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38"/>
          <w:szCs w:val="38"/>
        </w:rPr>
      </w:pPr>
      <w:r w:rsidDel="00000000" w:rsidR="00000000" w:rsidRPr="00000000">
        <w:rPr>
          <w:rFonts w:ascii="Arial Unicode MS" w:cs="Arial Unicode MS" w:eastAsia="Arial Unicode MS" w:hAnsi="Arial Unicode MS"/>
          <w:sz w:val="38"/>
          <w:szCs w:val="38"/>
          <w:rtl w:val="0"/>
        </w:rPr>
        <w:t xml:space="preserve">독일의 환경정책 ‘Umweltzone’ 제도</w:t>
      </w:r>
    </w:p>
    <w:p w:rsidR="00000000" w:rsidDel="00000000" w:rsidP="00000000" w:rsidRDefault="00000000" w:rsidRPr="00000000" w14:paraId="00000002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    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여러분 독일의 일부 지역에서는</w:t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특정 자동차가 들어가지 못하는 장소가 있다는 사실을 아시나요?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09825" cy="2140604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50480" l="2558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2140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(그게 뭐시다냥?)</w:t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하핳 아마 대부분의 분들이 잘 모르시고계셨을 것 같은데요!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이번 기회에 저와 함께 알아보시면 분명 나중에 독일에 갔을 때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유용하게 써먹을 수 있으실 겁니다!</w:t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 세계는 여러 복합적인 문제들로 인해 지구온난화를 겪고 있는데요. </w:t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그중에서도 제일 이슈가 되고 있는 이산화탄소! </w:t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자동차 배기가스 또한 이산화탄소와 같은 온실 가스 배출의 주요 원인 중 하나인데요</w:t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5588" cy="2119191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5588" cy="21191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(지구: 켈록 켈록 ㅅ..살려줘..)</w:t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독일은 이와 같은 문제를 완화시키기 위해서!</w:t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디젤 자동차와 같이 배기 가스 배출량이 많은 자동차들이</w:t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환경 영역인 ‘Umwelt zone’를 진입하지 못하도록 하고 있는데요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환경구역 (Umwelt zone)에 들어가기 위해선</w:t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각 구역에 알맞은 녹색 환경 스티커가 필요합니다!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06550" cy="268243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4817" r="3048" t="2410"/>
                    <a:stretch>
                      <a:fillRect/>
                    </a:stretch>
                  </pic:blipFill>
                  <pic:spPr>
                    <a:xfrm>
                      <a:off x="0" y="0"/>
                      <a:ext cx="2906550" cy="2682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빨간색, 노란색, 초록색의 세 가지 스티커가 있으며…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25525" cy="2325525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5525" cy="232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기계 및 이동식 기기, 작업기계, 농림 트랙터, 이륜차 및 삼륜차, 의료용 응급조치 차량, 장애인 , 독일 교통규제 법에 기재된 규정과 관련된 차량, 긴급한 군사 사항에 관한 이동에 이용되는 차량, 쿼드 바이크 등은 스티커 부착 의무가 면제됩니다 (냥)</w:t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그리고… (놀랄준비)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396963" cy="2375813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6963" cy="2375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아헨, 아우크스부르크, 발링겐, 베를린, 보쿰, 본, 보트로프, 브레멘, 카스트롭 - 로크셀, 다름슈타트, 딘슬라켄, 도르트문트, 뒤셀도르프, 에르푸르트, 에센바일러, 에센, 프랑크푸르트, 프라이벤 브라이벨스 가우, 림부르크, 루트비히스부르크 및 주변 지역, 마그데부르크 , 마인츠, 만하임, 마르부르크, 뮐라커, 뮌헨, 뮐스터, 노이즈, 노이슈젠, 오버하임, 오버하임크람베르크, 슈베비슈 그문트, 시에겐, 슈투트가르트, 튀빙겐, 울름, 우르바흐, 웬들링겐, 비스바덴, 부퍼탈 등의.. 도..시..에는 (어우 힘들어)</w:t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하나 이상의 환경 구역이 있고 이 구역들은 녹색 환경 스티커가 필수라고 합니다. 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이렇게 많은 환경 구역을 알아보고 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이에 맞는 그린스티커를 구입하기 귀찮으실 수도 있지만.. 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38500" cy="231457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이를 지키지 않을 경우 벌금 80유로(약 12만원)에 처리비 25유로(약 4만원)가 부과되므로.. 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벌금을 내지 않고 독일에서 생활하기 위해 꼭 알고 있어야 할 부분입니다</w:t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06450" cy="2847826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6450" cy="2847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(이왕 하는 독일여행 벌금 없이 보내면 너무 좋겠죠?)</w:t>
      </w:r>
    </w:p>
    <w:p w:rsidR="00000000" w:rsidDel="00000000" w:rsidP="00000000" w:rsidRDefault="00000000" w:rsidRPr="00000000" w14:paraId="00000041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나중에 독일에서 운전을 할 기회가 생긴다면 이 글이 도움이 되었길 바래요!</w:t>
      </w:r>
    </w:p>
    <w:p w:rsidR="00000000" w:rsidDel="00000000" w:rsidP="00000000" w:rsidRDefault="00000000" w:rsidRPr="00000000" w14:paraId="00000044">
      <w:pPr>
        <w:jc w:val="center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읽어주셔서 감사합니다!</w:t>
      </w:r>
    </w:p>
    <w:p w:rsidR="00000000" w:rsidDel="00000000" w:rsidP="00000000" w:rsidRDefault="00000000" w:rsidRPr="00000000" w14:paraId="00000045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12" Type="http://schemas.openxmlformats.org/officeDocument/2006/relationships/image" Target="media/image7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