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 xml:space="preserve">학교 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정은교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2021.10.29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정아영, 정은교, 박승준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주제 변경? 유지?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박승준이 교환일기 불만제기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다른 주제를 찾던 중 구매, 판매, 대여 마켓 제시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구매, 판매를 제외하고 대여할 수 있는 마켓하기로 정함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정은교 마켓 이름 빌림 제시</w:t>
            </w:r>
          </w:p>
          <w:p>
            <w:pPr>
              <w:rPr>
                <w:lang w:eastAsia="ko-KR"/>
                <w:rFonts w:hint="eastAsia"/>
                <w:sz w:val="22"/>
                <w:rtl w:val="off"/>
              </w:rPr>
            </w:pPr>
            <w:r>
              <w:rPr>
                <w:lang w:eastAsia="ko-KR"/>
                <w:sz w:val="22"/>
                <w:rtl w:val="off"/>
              </w:rPr>
              <w:t>프로젝트 이름 빌림 확정</w:t>
            </w:r>
          </w:p>
          <w:p>
            <w:pPr>
              <w:rPr>
                <w:sz w:val="22"/>
              </w:rPr>
            </w:pP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프로젝트 교환일기에서 빌림으로 변경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student</cp:lastModifiedBy>
  <cp:revision>1</cp:revision>
  <dcterms:created xsi:type="dcterms:W3CDTF">2018-11-14T02:16:00Z</dcterms:created>
  <dcterms:modified xsi:type="dcterms:W3CDTF">2021-10-29T01:56:09Z</dcterms:modified>
  <cp:version>1100.0100.01</cp:version>
</cp:coreProperties>
</file>