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31E19" w14:textId="77777777" w:rsidR="00BD3277" w:rsidRPr="006D60E2" w:rsidRDefault="00BD3277" w:rsidP="00C70D25">
      <w:pPr>
        <w:widowControl w:val="0"/>
        <w:autoSpaceDE w:val="0"/>
        <w:autoSpaceDN w:val="0"/>
        <w:spacing w:line="240" w:lineRule="auto"/>
        <w:rPr>
          <w:rFonts w:ascii="Times New Roman" w:hAnsi="Times New Roman" w:cs="Times New Roman"/>
          <w:sz w:val="24"/>
          <w:szCs w:val="24"/>
        </w:rPr>
      </w:pPr>
    </w:p>
    <w:p w14:paraId="1FEBE8D7" w14:textId="77777777" w:rsidR="00BD3277" w:rsidRPr="006D60E2" w:rsidRDefault="00BD3277" w:rsidP="00C70D25">
      <w:pPr>
        <w:widowControl w:val="0"/>
        <w:autoSpaceDE w:val="0"/>
        <w:autoSpaceDN w:val="0"/>
        <w:spacing w:line="240" w:lineRule="auto"/>
        <w:rPr>
          <w:rFonts w:ascii="Times New Roman" w:hAnsi="Times New Roman" w:cs="Times New Roman"/>
          <w:sz w:val="24"/>
          <w:szCs w:val="24"/>
        </w:rPr>
      </w:pPr>
    </w:p>
    <w:p w14:paraId="780B6A78" w14:textId="77777777" w:rsidR="00BD3277" w:rsidRPr="006D60E2" w:rsidRDefault="00BD3277" w:rsidP="00C70D25">
      <w:pPr>
        <w:widowControl w:val="0"/>
        <w:autoSpaceDE w:val="0"/>
        <w:autoSpaceDN w:val="0"/>
        <w:spacing w:line="240" w:lineRule="auto"/>
        <w:rPr>
          <w:rFonts w:ascii="Times New Roman" w:hAnsi="Times New Roman" w:cs="Times New Roman"/>
          <w:sz w:val="24"/>
          <w:szCs w:val="24"/>
        </w:rPr>
      </w:pPr>
    </w:p>
    <w:p w14:paraId="4F3A4027" w14:textId="77777777" w:rsidR="00BD3277" w:rsidRPr="006D60E2" w:rsidRDefault="00BD3277" w:rsidP="00C70D25">
      <w:pPr>
        <w:widowControl w:val="0"/>
        <w:autoSpaceDE w:val="0"/>
        <w:autoSpaceDN w:val="0"/>
        <w:spacing w:line="240" w:lineRule="auto"/>
        <w:rPr>
          <w:rFonts w:ascii="Times New Roman" w:hAnsi="Times New Roman" w:cs="Times New Roman"/>
          <w:sz w:val="24"/>
          <w:szCs w:val="24"/>
        </w:rPr>
      </w:pPr>
    </w:p>
    <w:p w14:paraId="31CA803D" w14:textId="77777777" w:rsidR="00F71CD2" w:rsidRPr="006D60E2" w:rsidRDefault="00F71CD2" w:rsidP="00C70D25">
      <w:pPr>
        <w:widowControl w:val="0"/>
        <w:autoSpaceDE w:val="0"/>
        <w:autoSpaceDN w:val="0"/>
        <w:spacing w:line="240" w:lineRule="auto"/>
        <w:rPr>
          <w:rFonts w:ascii="Times New Roman" w:hAnsi="Times New Roman" w:cs="Times New Roman"/>
          <w:sz w:val="24"/>
          <w:szCs w:val="24"/>
        </w:rPr>
      </w:pPr>
    </w:p>
    <w:p w14:paraId="2DAA639D" w14:textId="77777777" w:rsidR="00BD3277" w:rsidRDefault="00BD3277" w:rsidP="00C70D25">
      <w:pPr>
        <w:widowControl w:val="0"/>
        <w:autoSpaceDE w:val="0"/>
        <w:autoSpaceDN w:val="0"/>
        <w:spacing w:line="240" w:lineRule="auto"/>
        <w:rPr>
          <w:rFonts w:ascii="Times New Roman" w:hAnsi="Times New Roman" w:cs="Times New Roman"/>
          <w:sz w:val="24"/>
          <w:szCs w:val="24"/>
        </w:rPr>
      </w:pPr>
    </w:p>
    <w:p w14:paraId="3BFCF216" w14:textId="77777777" w:rsidR="00EA4F99" w:rsidRDefault="00EA4F99" w:rsidP="00C70D25">
      <w:pPr>
        <w:widowControl w:val="0"/>
        <w:autoSpaceDE w:val="0"/>
        <w:autoSpaceDN w:val="0"/>
        <w:spacing w:line="240" w:lineRule="auto"/>
        <w:rPr>
          <w:rFonts w:ascii="Times New Roman" w:hAnsi="Times New Roman" w:cs="Times New Roman"/>
          <w:sz w:val="24"/>
          <w:szCs w:val="24"/>
        </w:rPr>
      </w:pPr>
    </w:p>
    <w:p w14:paraId="3C5BE996" w14:textId="77777777" w:rsidR="00EA4F99" w:rsidRPr="006D60E2" w:rsidRDefault="00EA4F99" w:rsidP="00C70D25">
      <w:pPr>
        <w:widowControl w:val="0"/>
        <w:autoSpaceDE w:val="0"/>
        <w:autoSpaceDN w:val="0"/>
        <w:spacing w:line="240" w:lineRule="auto"/>
        <w:rPr>
          <w:rFonts w:ascii="Times New Roman" w:hAnsi="Times New Roman" w:cs="Times New Roman"/>
          <w:sz w:val="24"/>
          <w:szCs w:val="24"/>
        </w:rPr>
      </w:pPr>
    </w:p>
    <w:p w14:paraId="44A5CB1F" w14:textId="12BF725A" w:rsidR="00754DD8" w:rsidRPr="00485DA7" w:rsidRDefault="00997E07" w:rsidP="00C70D25">
      <w:pPr>
        <w:widowControl w:val="0"/>
        <w:autoSpaceDE w:val="0"/>
        <w:autoSpaceDN w:val="0"/>
        <w:spacing w:line="240" w:lineRule="auto"/>
        <w:jc w:val="center"/>
        <w:rPr>
          <w:rFonts w:ascii="Times New Roman" w:hAnsi="Times New Roman" w:cs="Times New Roman"/>
          <w:b/>
          <w:bCs/>
          <w:sz w:val="40"/>
          <w:szCs w:val="40"/>
        </w:rPr>
      </w:pPr>
      <w:r>
        <w:rPr>
          <w:rFonts w:ascii="Times New Roman" w:hAnsi="Times New Roman" w:cs="Times New Roman" w:hint="eastAsia"/>
          <w:b/>
          <w:bCs/>
          <w:sz w:val="40"/>
          <w:szCs w:val="40"/>
          <w:lang w:eastAsia="ko-KR"/>
        </w:rPr>
        <w:t>SCORN Developer</w:t>
      </w:r>
      <w:r w:rsidR="00754DD8" w:rsidRPr="00485DA7">
        <w:rPr>
          <w:rFonts w:ascii="Times New Roman" w:hAnsi="Times New Roman" w:cs="Times New Roman"/>
          <w:b/>
          <w:bCs/>
          <w:sz w:val="40"/>
          <w:szCs w:val="40"/>
        </w:rPr>
        <w:t>’s Guide</w:t>
      </w:r>
    </w:p>
    <w:p w14:paraId="48C847A7" w14:textId="61614BAA" w:rsidR="001B541E" w:rsidRPr="006D60E2" w:rsidRDefault="006811A7" w:rsidP="00C70D25">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3623A1" wp14:editId="6EDC156B">
            <wp:extent cx="1927860" cy="1927860"/>
            <wp:effectExtent l="0" t="0" r="0" b="0"/>
            <wp:docPr id="210667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7860" cy="1927860"/>
                    </a:xfrm>
                    <a:prstGeom prst="rect">
                      <a:avLst/>
                    </a:prstGeom>
                    <a:noFill/>
                    <a:ln>
                      <a:noFill/>
                    </a:ln>
                  </pic:spPr>
                </pic:pic>
              </a:graphicData>
            </a:graphic>
          </wp:inline>
        </w:drawing>
      </w:r>
    </w:p>
    <w:p w14:paraId="6FF87921" w14:textId="77777777" w:rsidR="00754DD8" w:rsidRPr="00485DA7" w:rsidRDefault="00754DD8" w:rsidP="00C70D25">
      <w:pPr>
        <w:spacing w:line="240" w:lineRule="auto"/>
        <w:jc w:val="center"/>
        <w:rPr>
          <w:rFonts w:ascii="Times New Roman" w:hAnsi="Times New Roman" w:cs="Times New Roman"/>
          <w:b/>
          <w:bCs/>
          <w:sz w:val="24"/>
          <w:szCs w:val="24"/>
        </w:rPr>
      </w:pPr>
      <w:r w:rsidRPr="00485DA7">
        <w:rPr>
          <w:rFonts w:ascii="Times New Roman" w:hAnsi="Times New Roman" w:cs="Times New Roman"/>
          <w:b/>
          <w:bCs/>
          <w:sz w:val="24"/>
          <w:szCs w:val="24"/>
        </w:rPr>
        <w:t>Laboratory for Advanced Construction Technology</w:t>
      </w:r>
    </w:p>
    <w:p w14:paraId="2A4BD06A" w14:textId="77777777" w:rsidR="00754DD8" w:rsidRPr="006D60E2" w:rsidRDefault="00754DD8" w:rsidP="00C70D25">
      <w:pPr>
        <w:spacing w:line="240" w:lineRule="auto"/>
        <w:jc w:val="center"/>
        <w:rPr>
          <w:rFonts w:ascii="Times New Roman" w:hAnsi="Times New Roman" w:cs="Times New Roman"/>
          <w:i/>
          <w:iCs/>
          <w:sz w:val="24"/>
          <w:szCs w:val="24"/>
        </w:rPr>
      </w:pPr>
      <w:r w:rsidRPr="006D60E2">
        <w:rPr>
          <w:rFonts w:ascii="Times New Roman" w:hAnsi="Times New Roman" w:cs="Times New Roman"/>
          <w:i/>
          <w:iCs/>
          <w:sz w:val="24"/>
          <w:szCs w:val="24"/>
        </w:rPr>
        <w:t>Prof. David Lee</w:t>
      </w:r>
    </w:p>
    <w:p w14:paraId="5D2323E3" w14:textId="14F9FA09" w:rsidR="00400E26" w:rsidRPr="006D60E2" w:rsidRDefault="00754DD8" w:rsidP="00C70D25">
      <w:pPr>
        <w:spacing w:line="240" w:lineRule="auto"/>
        <w:jc w:val="center"/>
        <w:rPr>
          <w:rFonts w:ascii="Times New Roman" w:hAnsi="Times New Roman" w:cs="Times New Roman"/>
          <w:i/>
          <w:iCs/>
          <w:sz w:val="24"/>
          <w:szCs w:val="24"/>
        </w:rPr>
      </w:pPr>
      <w:r w:rsidRPr="006D60E2">
        <w:rPr>
          <w:rFonts w:ascii="Times New Roman" w:hAnsi="Times New Roman" w:cs="Times New Roman"/>
          <w:i/>
          <w:iCs/>
          <w:sz w:val="24"/>
          <w:szCs w:val="24"/>
        </w:rPr>
        <w:t>Jeongbeom Lee</w:t>
      </w:r>
    </w:p>
    <w:p w14:paraId="0EBC3614" w14:textId="77777777" w:rsidR="00002BB5" w:rsidRPr="006D60E2" w:rsidRDefault="00754DD8" w:rsidP="00C70D25">
      <w:pPr>
        <w:spacing w:line="240" w:lineRule="auto"/>
        <w:rPr>
          <w:rFonts w:ascii="Times New Roman" w:hAnsi="Times New Roman" w:cs="Times New Roman"/>
          <w:sz w:val="24"/>
          <w:szCs w:val="24"/>
        </w:rPr>
      </w:pPr>
      <w:r w:rsidRPr="006D60E2">
        <w:rPr>
          <w:rFonts w:ascii="Times New Roman" w:eastAsiaTheme="minorHAnsi" w:hAnsi="Times New Roman" w:cs="Times New Roman"/>
          <w:sz w:val="24"/>
          <w:szCs w:val="24"/>
        </w:rPr>
        <w:br w:type="page"/>
      </w:r>
    </w:p>
    <w:p w14:paraId="12D3BB0C" w14:textId="21353ED2" w:rsidR="00355BEA" w:rsidRPr="00C15096" w:rsidRDefault="00355BEA" w:rsidP="00C70D25">
      <w:pPr>
        <w:spacing w:line="240" w:lineRule="auto"/>
        <w:jc w:val="center"/>
        <w:rPr>
          <w:rFonts w:ascii="Times New Roman" w:hAnsi="Times New Roman" w:cs="Times New Roman"/>
          <w:b/>
          <w:bCs/>
          <w:sz w:val="24"/>
          <w:szCs w:val="24"/>
          <w:lang w:eastAsia="ko-KR"/>
        </w:rPr>
      </w:pPr>
      <w:r w:rsidRPr="00C15096">
        <w:rPr>
          <w:rFonts w:ascii="Times New Roman" w:hAnsi="Times New Roman" w:cs="Times New Roman"/>
          <w:b/>
          <w:bCs/>
          <w:sz w:val="24"/>
          <w:szCs w:val="24"/>
          <w:lang w:eastAsia="ko-KR"/>
        </w:rPr>
        <w:lastRenderedPageBreak/>
        <w:t>Table of Contents</w:t>
      </w:r>
    </w:p>
    <w:p w14:paraId="3701EF10" w14:textId="55208A4C" w:rsidR="00457A29" w:rsidRPr="00C15096" w:rsidRDefault="00457A29" w:rsidP="00457A29">
      <w:pPr>
        <w:numPr>
          <w:ilvl w:val="0"/>
          <w:numId w:val="5"/>
        </w:numPr>
        <w:rPr>
          <w:rFonts w:ascii="Times New Roman" w:hAnsi="Times New Roman" w:cs="Times New Roman"/>
          <w:sz w:val="24"/>
          <w:szCs w:val="24"/>
        </w:rPr>
      </w:pPr>
      <w:r w:rsidRPr="00C15096">
        <w:rPr>
          <w:rFonts w:ascii="Times New Roman" w:hAnsi="Times New Roman" w:cs="Times New Roman"/>
          <w:b/>
          <w:bCs/>
          <w:sz w:val="24"/>
          <w:szCs w:val="24"/>
        </w:rPr>
        <w:t xml:space="preserve">Introduction to </w:t>
      </w:r>
      <w:r w:rsidR="00541921" w:rsidRPr="00C15096">
        <w:rPr>
          <w:rFonts w:ascii="Times New Roman" w:hAnsi="Times New Roman" w:cs="Times New Roman"/>
          <w:b/>
          <w:bCs/>
          <w:sz w:val="24"/>
          <w:szCs w:val="24"/>
          <w:lang w:eastAsia="ko-KR"/>
        </w:rPr>
        <w:t>SCORN</w:t>
      </w:r>
    </w:p>
    <w:p w14:paraId="11D41755" w14:textId="5A6A2461" w:rsidR="00457A29" w:rsidRPr="00C15096" w:rsidRDefault="00457A29" w:rsidP="00457A29">
      <w:pPr>
        <w:numPr>
          <w:ilvl w:val="1"/>
          <w:numId w:val="5"/>
        </w:numPr>
        <w:rPr>
          <w:rFonts w:ascii="Times New Roman" w:hAnsi="Times New Roman" w:cs="Times New Roman"/>
          <w:sz w:val="24"/>
          <w:szCs w:val="24"/>
        </w:rPr>
      </w:pPr>
      <w:r w:rsidRPr="00C15096">
        <w:rPr>
          <w:rFonts w:ascii="Times New Roman" w:hAnsi="Times New Roman" w:cs="Times New Roman"/>
          <w:sz w:val="24"/>
          <w:szCs w:val="24"/>
          <w:lang w:eastAsia="ko-KR"/>
        </w:rPr>
        <w:t xml:space="preserve">About </w:t>
      </w:r>
      <w:r w:rsidR="00541921" w:rsidRPr="00C15096">
        <w:rPr>
          <w:rFonts w:ascii="Times New Roman" w:hAnsi="Times New Roman" w:cs="Times New Roman"/>
          <w:sz w:val="24"/>
          <w:szCs w:val="24"/>
          <w:lang w:eastAsia="ko-KR"/>
        </w:rPr>
        <w:t>SCORN</w:t>
      </w:r>
    </w:p>
    <w:p w14:paraId="4B709C42" w14:textId="77777777" w:rsidR="00541921" w:rsidRPr="00C15096" w:rsidRDefault="00541921" w:rsidP="00541921">
      <w:pPr>
        <w:pStyle w:val="ListParagraph"/>
        <w:numPr>
          <w:ilvl w:val="1"/>
          <w:numId w:val="5"/>
        </w:numPr>
        <w:rPr>
          <w:rFonts w:ascii="Times New Roman" w:hAnsi="Times New Roman" w:cs="Times New Roman"/>
          <w:sz w:val="24"/>
          <w:szCs w:val="24"/>
          <w:lang w:eastAsia="ko-KR"/>
        </w:rPr>
      </w:pPr>
      <w:r w:rsidRPr="00C15096">
        <w:rPr>
          <w:rFonts w:ascii="Times New Roman" w:hAnsi="Times New Roman" w:cs="Times New Roman"/>
          <w:sz w:val="24"/>
          <w:szCs w:val="24"/>
          <w:lang w:eastAsia="ko-KR"/>
        </w:rPr>
        <w:t>Project Goals and Features</w:t>
      </w:r>
    </w:p>
    <w:p w14:paraId="06D26DE3" w14:textId="6863F1FC" w:rsidR="00457A29" w:rsidRPr="00C15096" w:rsidRDefault="00541921" w:rsidP="00457A29">
      <w:pPr>
        <w:numPr>
          <w:ilvl w:val="0"/>
          <w:numId w:val="5"/>
        </w:numPr>
        <w:spacing w:line="240" w:lineRule="auto"/>
        <w:rPr>
          <w:rFonts w:ascii="Times New Roman" w:hAnsi="Times New Roman" w:cs="Times New Roman"/>
          <w:sz w:val="24"/>
          <w:szCs w:val="24"/>
          <w:lang w:eastAsia="ko-KR"/>
        </w:rPr>
      </w:pPr>
      <w:r w:rsidRPr="00C15096">
        <w:rPr>
          <w:rFonts w:ascii="Times New Roman" w:hAnsi="Times New Roman" w:cs="Times New Roman"/>
          <w:b/>
          <w:bCs/>
          <w:sz w:val="24"/>
          <w:szCs w:val="24"/>
          <w:lang w:eastAsia="ko-KR"/>
        </w:rPr>
        <w:t>Environment Setup</w:t>
      </w:r>
    </w:p>
    <w:p w14:paraId="51CE5416" w14:textId="3672FF92" w:rsidR="00457A29" w:rsidRPr="00C15096" w:rsidRDefault="00541921" w:rsidP="00457A29">
      <w:pPr>
        <w:numPr>
          <w:ilvl w:val="1"/>
          <w:numId w:val="5"/>
        </w:numPr>
        <w:spacing w:line="240" w:lineRule="auto"/>
        <w:rPr>
          <w:rFonts w:ascii="Times New Roman" w:hAnsi="Times New Roman" w:cs="Times New Roman"/>
          <w:sz w:val="24"/>
          <w:szCs w:val="24"/>
          <w:lang w:eastAsia="ko-KR"/>
        </w:rPr>
      </w:pPr>
      <w:r w:rsidRPr="00C15096">
        <w:rPr>
          <w:rFonts w:ascii="Times New Roman" w:hAnsi="Times New Roman" w:cs="Times New Roman"/>
          <w:sz w:val="24"/>
          <w:szCs w:val="24"/>
          <w:lang w:eastAsia="ko-KR"/>
        </w:rPr>
        <w:t>Software Requirements</w:t>
      </w:r>
    </w:p>
    <w:p w14:paraId="53AED085" w14:textId="77777777" w:rsidR="00A65D4A" w:rsidRPr="00C15096" w:rsidRDefault="00A65D4A" w:rsidP="00A65D4A">
      <w:pPr>
        <w:numPr>
          <w:ilvl w:val="1"/>
          <w:numId w:val="5"/>
        </w:numPr>
        <w:spacing w:line="240" w:lineRule="auto"/>
        <w:rPr>
          <w:rFonts w:ascii="Times New Roman" w:hAnsi="Times New Roman" w:cs="Times New Roman"/>
          <w:sz w:val="24"/>
          <w:szCs w:val="24"/>
          <w:lang w:eastAsia="ko-KR"/>
        </w:rPr>
      </w:pPr>
      <w:r w:rsidRPr="00C15096">
        <w:rPr>
          <w:rFonts w:ascii="Times New Roman" w:hAnsi="Times New Roman" w:cs="Times New Roman"/>
          <w:sz w:val="24"/>
          <w:szCs w:val="24"/>
          <w:lang w:eastAsia="ko-KR"/>
        </w:rPr>
        <w:t>Download the Project Repository with Git</w:t>
      </w:r>
    </w:p>
    <w:p w14:paraId="12F06682" w14:textId="2724CD55" w:rsidR="00457A29" w:rsidRPr="00C15096" w:rsidRDefault="00A65D4A" w:rsidP="00457A29">
      <w:pPr>
        <w:numPr>
          <w:ilvl w:val="0"/>
          <w:numId w:val="5"/>
        </w:numPr>
        <w:spacing w:line="240" w:lineRule="auto"/>
        <w:rPr>
          <w:rFonts w:ascii="Times New Roman" w:hAnsi="Times New Roman" w:cs="Times New Roman"/>
          <w:sz w:val="24"/>
          <w:szCs w:val="24"/>
          <w:lang w:eastAsia="ko-KR"/>
        </w:rPr>
      </w:pPr>
      <w:r w:rsidRPr="00C15096">
        <w:rPr>
          <w:rFonts w:ascii="Times New Roman" w:hAnsi="Times New Roman" w:cs="Times New Roman"/>
          <w:b/>
          <w:bCs/>
          <w:sz w:val="24"/>
          <w:szCs w:val="24"/>
          <w:lang w:eastAsia="ko-KR"/>
        </w:rPr>
        <w:t>Project Structure and Key Files Explanation</w:t>
      </w:r>
    </w:p>
    <w:p w14:paraId="552A3E79" w14:textId="2226A857" w:rsidR="00457A29" w:rsidRPr="00C15096" w:rsidRDefault="00827330" w:rsidP="00457A29">
      <w:pPr>
        <w:numPr>
          <w:ilvl w:val="1"/>
          <w:numId w:val="5"/>
        </w:numPr>
        <w:spacing w:line="240" w:lineRule="auto"/>
        <w:rPr>
          <w:rFonts w:ascii="Times New Roman" w:hAnsi="Times New Roman" w:cs="Times New Roman"/>
          <w:sz w:val="24"/>
          <w:szCs w:val="24"/>
          <w:lang w:eastAsia="ko-KR"/>
        </w:rPr>
      </w:pPr>
      <w:r w:rsidRPr="00C15096">
        <w:rPr>
          <w:rFonts w:ascii="Times New Roman" w:hAnsi="Times New Roman" w:cs="Times New Roman"/>
          <w:sz w:val="24"/>
          <w:szCs w:val="24"/>
          <w:lang w:eastAsia="ko-KR"/>
        </w:rPr>
        <w:t>App.js</w:t>
      </w:r>
    </w:p>
    <w:p w14:paraId="7CFE0D11" w14:textId="17ED1270" w:rsidR="00827330" w:rsidRPr="00C15096" w:rsidRDefault="00827330" w:rsidP="00457A29">
      <w:pPr>
        <w:numPr>
          <w:ilvl w:val="1"/>
          <w:numId w:val="5"/>
        </w:numPr>
        <w:spacing w:line="240" w:lineRule="auto"/>
        <w:rPr>
          <w:rFonts w:ascii="Times New Roman" w:hAnsi="Times New Roman" w:cs="Times New Roman"/>
          <w:sz w:val="24"/>
          <w:szCs w:val="24"/>
          <w:lang w:eastAsia="ko-KR"/>
        </w:rPr>
      </w:pPr>
      <w:r w:rsidRPr="00C15096">
        <w:rPr>
          <w:rFonts w:ascii="Times New Roman" w:hAnsi="Times New Roman" w:cs="Times New Roman"/>
          <w:sz w:val="24"/>
          <w:szCs w:val="24"/>
          <w:lang w:eastAsia="ko-KR"/>
        </w:rPr>
        <w:t>Criteria.js</w:t>
      </w:r>
    </w:p>
    <w:p w14:paraId="12E90792" w14:textId="2A366190" w:rsidR="00827330" w:rsidRPr="00C15096" w:rsidRDefault="00827330" w:rsidP="00457A29">
      <w:pPr>
        <w:numPr>
          <w:ilvl w:val="1"/>
          <w:numId w:val="5"/>
        </w:numPr>
        <w:spacing w:line="240" w:lineRule="auto"/>
        <w:rPr>
          <w:rFonts w:ascii="Times New Roman" w:hAnsi="Times New Roman" w:cs="Times New Roman"/>
          <w:sz w:val="24"/>
          <w:szCs w:val="24"/>
          <w:lang w:eastAsia="ko-KR"/>
        </w:rPr>
      </w:pPr>
      <w:r w:rsidRPr="00C15096">
        <w:rPr>
          <w:rFonts w:ascii="Times New Roman" w:hAnsi="Times New Roman" w:cs="Times New Roman"/>
          <w:sz w:val="24"/>
          <w:szCs w:val="24"/>
          <w:lang w:eastAsia="ko-KR"/>
        </w:rPr>
        <w:t>Display.js</w:t>
      </w:r>
    </w:p>
    <w:p w14:paraId="397A6865" w14:textId="10EAB4AC" w:rsidR="00827330" w:rsidRPr="00C15096" w:rsidRDefault="00827330" w:rsidP="00457A29">
      <w:pPr>
        <w:numPr>
          <w:ilvl w:val="1"/>
          <w:numId w:val="5"/>
        </w:numPr>
        <w:spacing w:line="240" w:lineRule="auto"/>
        <w:rPr>
          <w:rFonts w:ascii="Times New Roman" w:hAnsi="Times New Roman" w:cs="Times New Roman"/>
          <w:sz w:val="24"/>
          <w:szCs w:val="24"/>
          <w:lang w:eastAsia="ko-KR"/>
        </w:rPr>
      </w:pPr>
      <w:r w:rsidRPr="00C15096">
        <w:rPr>
          <w:rFonts w:ascii="Times New Roman" w:hAnsi="Times New Roman" w:cs="Times New Roman"/>
          <w:sz w:val="24"/>
          <w:szCs w:val="24"/>
          <w:lang w:eastAsia="ko-KR"/>
        </w:rPr>
        <w:t>DisplayResults.js</w:t>
      </w:r>
    </w:p>
    <w:p w14:paraId="0D1E4C12" w14:textId="248D3312" w:rsidR="00827330" w:rsidRPr="00C15096" w:rsidRDefault="00827330" w:rsidP="00457A29">
      <w:pPr>
        <w:numPr>
          <w:ilvl w:val="1"/>
          <w:numId w:val="5"/>
        </w:numPr>
        <w:spacing w:line="240" w:lineRule="auto"/>
        <w:rPr>
          <w:rFonts w:ascii="Times New Roman" w:hAnsi="Times New Roman" w:cs="Times New Roman"/>
          <w:sz w:val="24"/>
          <w:szCs w:val="24"/>
          <w:lang w:eastAsia="ko-KR"/>
        </w:rPr>
      </w:pPr>
      <w:r w:rsidRPr="00C15096">
        <w:rPr>
          <w:rFonts w:ascii="Times New Roman" w:hAnsi="Times New Roman" w:cs="Times New Roman"/>
          <w:sz w:val="24"/>
          <w:szCs w:val="24"/>
          <w:lang w:eastAsia="ko-KR"/>
        </w:rPr>
        <w:t>CalculateGrade.js</w:t>
      </w:r>
    </w:p>
    <w:p w14:paraId="67443CCF" w14:textId="74FB91A7" w:rsidR="00F456B1" w:rsidRPr="00C15096" w:rsidRDefault="00F456B1" w:rsidP="00457A29">
      <w:pPr>
        <w:numPr>
          <w:ilvl w:val="0"/>
          <w:numId w:val="5"/>
        </w:numPr>
        <w:spacing w:line="240" w:lineRule="auto"/>
        <w:rPr>
          <w:rFonts w:ascii="Times New Roman" w:hAnsi="Times New Roman" w:cs="Times New Roman"/>
          <w:sz w:val="24"/>
          <w:szCs w:val="24"/>
          <w:lang w:eastAsia="ko-KR"/>
        </w:rPr>
      </w:pPr>
      <w:r w:rsidRPr="00C15096">
        <w:rPr>
          <w:rFonts w:ascii="Times New Roman" w:hAnsi="Times New Roman" w:cs="Times New Roman"/>
          <w:b/>
          <w:bCs/>
          <w:sz w:val="24"/>
          <w:szCs w:val="24"/>
          <w:lang w:eastAsia="ko-KR"/>
        </w:rPr>
        <w:t>Getting Started</w:t>
      </w:r>
    </w:p>
    <w:p w14:paraId="5C3B48CC" w14:textId="6583B3B7" w:rsidR="00F456B1" w:rsidRPr="00C15096" w:rsidRDefault="00F456B1" w:rsidP="00F456B1">
      <w:pPr>
        <w:numPr>
          <w:ilvl w:val="1"/>
          <w:numId w:val="5"/>
        </w:numPr>
        <w:spacing w:line="240" w:lineRule="auto"/>
        <w:rPr>
          <w:rFonts w:ascii="Times New Roman" w:hAnsi="Times New Roman" w:cs="Times New Roman"/>
          <w:sz w:val="24"/>
          <w:szCs w:val="24"/>
          <w:lang w:eastAsia="ko-KR"/>
        </w:rPr>
      </w:pPr>
      <w:r w:rsidRPr="00C15096">
        <w:rPr>
          <w:rFonts w:ascii="Times New Roman" w:hAnsi="Times New Roman" w:cs="Times New Roman"/>
          <w:sz w:val="24"/>
          <w:szCs w:val="24"/>
          <w:lang w:eastAsia="ko-KR"/>
        </w:rPr>
        <w:t>Installation</w:t>
      </w:r>
    </w:p>
    <w:p w14:paraId="74F137CE" w14:textId="149A4943" w:rsidR="00F456B1" w:rsidRPr="00C15096" w:rsidRDefault="00F456B1" w:rsidP="00F456B1">
      <w:pPr>
        <w:numPr>
          <w:ilvl w:val="1"/>
          <w:numId w:val="5"/>
        </w:numPr>
        <w:spacing w:line="240" w:lineRule="auto"/>
        <w:rPr>
          <w:rFonts w:ascii="Times New Roman" w:hAnsi="Times New Roman" w:cs="Times New Roman"/>
          <w:sz w:val="24"/>
          <w:szCs w:val="24"/>
          <w:lang w:eastAsia="ko-KR"/>
        </w:rPr>
      </w:pPr>
      <w:r w:rsidRPr="00C15096">
        <w:rPr>
          <w:rFonts w:ascii="Times New Roman" w:hAnsi="Times New Roman" w:cs="Times New Roman"/>
          <w:sz w:val="24"/>
          <w:szCs w:val="24"/>
          <w:lang w:eastAsia="ko-KR"/>
        </w:rPr>
        <w:t>Running the Project</w:t>
      </w:r>
    </w:p>
    <w:p w14:paraId="50AB87DD" w14:textId="00125B79" w:rsidR="00457A29" w:rsidRPr="00C15096" w:rsidRDefault="00BD048C" w:rsidP="00457A29">
      <w:pPr>
        <w:numPr>
          <w:ilvl w:val="0"/>
          <w:numId w:val="5"/>
        </w:numPr>
        <w:spacing w:line="240" w:lineRule="auto"/>
        <w:rPr>
          <w:rFonts w:ascii="Times New Roman" w:hAnsi="Times New Roman" w:cs="Times New Roman"/>
          <w:sz w:val="24"/>
          <w:szCs w:val="24"/>
          <w:lang w:eastAsia="ko-KR"/>
        </w:rPr>
      </w:pPr>
      <w:r w:rsidRPr="00C15096">
        <w:rPr>
          <w:rFonts w:ascii="Times New Roman" w:hAnsi="Times New Roman" w:cs="Times New Roman"/>
          <w:b/>
          <w:bCs/>
          <w:sz w:val="24"/>
          <w:szCs w:val="24"/>
          <w:lang w:eastAsia="ko-KR"/>
        </w:rPr>
        <w:t>Contributing to SCORN</w:t>
      </w:r>
      <w:r w:rsidR="00285DF6" w:rsidRPr="00C15096">
        <w:rPr>
          <w:rFonts w:ascii="Times New Roman" w:hAnsi="Times New Roman" w:cs="Times New Roman"/>
          <w:b/>
          <w:bCs/>
          <w:sz w:val="24"/>
          <w:szCs w:val="24"/>
          <w:lang w:eastAsia="ko-KR"/>
        </w:rPr>
        <w:tab/>
      </w:r>
    </w:p>
    <w:p w14:paraId="78DD1BC0" w14:textId="357E4831" w:rsidR="00BD048C" w:rsidRPr="00C15096" w:rsidRDefault="00285DF6" w:rsidP="00285DF6">
      <w:pPr>
        <w:numPr>
          <w:ilvl w:val="1"/>
          <w:numId w:val="5"/>
        </w:numPr>
        <w:spacing w:line="240" w:lineRule="auto"/>
        <w:rPr>
          <w:rFonts w:ascii="Times New Roman" w:hAnsi="Times New Roman" w:cs="Times New Roman"/>
          <w:sz w:val="24"/>
          <w:szCs w:val="24"/>
          <w:lang w:eastAsia="ko-KR"/>
        </w:rPr>
      </w:pPr>
      <w:r w:rsidRPr="00C15096">
        <w:rPr>
          <w:rFonts w:ascii="Times New Roman" w:hAnsi="Times New Roman" w:cs="Times New Roman"/>
          <w:sz w:val="24"/>
          <w:szCs w:val="24"/>
          <w:lang w:eastAsia="ko-KR"/>
        </w:rPr>
        <w:t>Forking the Repository</w:t>
      </w:r>
    </w:p>
    <w:p w14:paraId="617A97FE" w14:textId="47C577DE" w:rsidR="00285DF6" w:rsidRPr="00C15096" w:rsidRDefault="00285DF6" w:rsidP="00285DF6">
      <w:pPr>
        <w:numPr>
          <w:ilvl w:val="1"/>
          <w:numId w:val="5"/>
        </w:numPr>
        <w:spacing w:line="240" w:lineRule="auto"/>
        <w:rPr>
          <w:rFonts w:ascii="Times New Roman" w:hAnsi="Times New Roman" w:cs="Times New Roman"/>
          <w:sz w:val="24"/>
          <w:szCs w:val="24"/>
          <w:lang w:eastAsia="ko-KR"/>
        </w:rPr>
      </w:pPr>
      <w:r w:rsidRPr="00C15096">
        <w:rPr>
          <w:rFonts w:ascii="Times New Roman" w:hAnsi="Times New Roman" w:cs="Times New Roman"/>
          <w:sz w:val="24"/>
          <w:szCs w:val="24"/>
          <w:lang w:eastAsia="ko-KR"/>
        </w:rPr>
        <w:t>Making Changes and Submitting a Pull Request</w:t>
      </w:r>
    </w:p>
    <w:p w14:paraId="62E5A621" w14:textId="3DF0B2DD" w:rsidR="00285DF6" w:rsidRPr="00C15096" w:rsidRDefault="00285DF6">
      <w:pPr>
        <w:rPr>
          <w:rFonts w:ascii="Times New Roman" w:hAnsi="Times New Roman" w:cs="Times New Roman"/>
          <w:b/>
          <w:bCs/>
          <w:sz w:val="24"/>
          <w:szCs w:val="24"/>
          <w:lang w:eastAsia="ko-KR"/>
        </w:rPr>
      </w:pPr>
      <w:r w:rsidRPr="00C15096">
        <w:rPr>
          <w:rFonts w:ascii="Times New Roman" w:hAnsi="Times New Roman" w:cs="Times New Roman"/>
          <w:b/>
          <w:bCs/>
          <w:sz w:val="24"/>
          <w:szCs w:val="24"/>
          <w:lang w:eastAsia="ko-KR"/>
        </w:rPr>
        <w:br w:type="page"/>
      </w:r>
    </w:p>
    <w:p w14:paraId="3F193869" w14:textId="138C649D" w:rsidR="004F6964" w:rsidRPr="00C15096" w:rsidRDefault="009D5EDD" w:rsidP="004F6964">
      <w:pPr>
        <w:spacing w:line="240" w:lineRule="auto"/>
        <w:rPr>
          <w:rFonts w:ascii="Times New Roman" w:hAnsi="Times New Roman" w:cs="Times New Roman"/>
          <w:b/>
          <w:bCs/>
          <w:sz w:val="24"/>
          <w:szCs w:val="24"/>
          <w:lang w:eastAsia="ko-KR"/>
        </w:rPr>
      </w:pPr>
      <w:r w:rsidRPr="00C15096">
        <w:rPr>
          <w:rFonts w:ascii="Times New Roman" w:hAnsi="Times New Roman" w:cs="Times New Roman"/>
          <w:b/>
          <w:bCs/>
          <w:sz w:val="24"/>
          <w:szCs w:val="24"/>
          <w:lang w:eastAsia="ko-KR"/>
        </w:rPr>
        <w:lastRenderedPageBreak/>
        <w:t>1.</w:t>
      </w:r>
      <w:r w:rsidR="004F6964" w:rsidRPr="00C15096">
        <w:rPr>
          <w:rFonts w:ascii="Times New Roman" w:hAnsi="Times New Roman" w:cs="Times New Roman"/>
          <w:b/>
          <w:bCs/>
          <w:sz w:val="24"/>
          <w:szCs w:val="24"/>
          <w:lang w:eastAsia="ko-KR"/>
        </w:rPr>
        <w:t xml:space="preserve"> </w:t>
      </w:r>
      <w:r w:rsidR="004F6964" w:rsidRPr="00C15096">
        <w:rPr>
          <w:rFonts w:ascii="Times New Roman" w:hAnsi="Times New Roman" w:cs="Times New Roman"/>
          <w:b/>
          <w:bCs/>
          <w:sz w:val="24"/>
          <w:szCs w:val="24"/>
          <w:lang w:eastAsia="ko-KR"/>
        </w:rPr>
        <w:t>Introduction to SCORN</w:t>
      </w:r>
    </w:p>
    <w:p w14:paraId="67BC736D" w14:textId="3399894E" w:rsidR="005231C9" w:rsidRPr="00C15096" w:rsidRDefault="005231C9" w:rsidP="005231C9">
      <w:pPr>
        <w:spacing w:line="240" w:lineRule="auto"/>
        <w:ind w:firstLine="720"/>
        <w:rPr>
          <w:rFonts w:ascii="Times New Roman" w:hAnsi="Times New Roman" w:cs="Times New Roman"/>
          <w:sz w:val="24"/>
          <w:szCs w:val="24"/>
          <w:lang w:eastAsia="ko-KR"/>
        </w:rPr>
      </w:pPr>
      <w:r w:rsidRPr="00C15096">
        <w:rPr>
          <w:rFonts w:ascii="Times New Roman" w:hAnsi="Times New Roman" w:cs="Times New Roman"/>
          <w:sz w:val="24"/>
          <w:szCs w:val="24"/>
          <w:lang w:eastAsia="ko-KR"/>
        </w:rPr>
        <w:t>The Sustainability Co-Operative Rating Number (SCORN) emerges as an innovative web application crafted to evaluate and enhance sustainability practices within diverse operational frameworks. Developed utilizing the React web framework, SCORN presents an interactive environment where users navigate through questions pertinent to sustainability in construction, operations, facility management, and beyond. Its core functionality lies in calculating a sustainability grade from user responses, aiming to propel organizations, individuals, and communities towards adopting sustainable practices.</w:t>
      </w:r>
    </w:p>
    <w:p w14:paraId="2B3B709A" w14:textId="1ACEF4E4" w:rsidR="005231C9" w:rsidRPr="00C15096" w:rsidRDefault="005231C9" w:rsidP="005231C9">
      <w:pPr>
        <w:spacing w:line="240" w:lineRule="auto"/>
        <w:ind w:firstLine="720"/>
        <w:rPr>
          <w:rFonts w:ascii="Times New Roman" w:hAnsi="Times New Roman" w:cs="Times New Roman"/>
          <w:sz w:val="24"/>
          <w:szCs w:val="24"/>
          <w:lang w:eastAsia="ko-KR"/>
        </w:rPr>
      </w:pPr>
      <w:r w:rsidRPr="00C15096">
        <w:rPr>
          <w:rFonts w:ascii="Times New Roman" w:hAnsi="Times New Roman" w:cs="Times New Roman"/>
          <w:sz w:val="24"/>
          <w:szCs w:val="24"/>
          <w:lang w:eastAsia="ko-KR"/>
        </w:rPr>
        <w:t>The foundational goal of SCORN is to champion sustainability across various sectors by offering a quantifiable sustainability assessment, serving as an educational tool that deepens the understanding and implementation of sustainable practices. Additionally, it aims to provide data-driven insights, enabling informed decision-making aligned with sustainability objectives. SCORN also endeavors to cultivate a community around sustainability, encouraging users to share their scores and best practices, thereby stimulating a collective move towards greener practices.</w:t>
      </w:r>
    </w:p>
    <w:p w14:paraId="4D703961" w14:textId="225B8C41" w:rsidR="004F6964" w:rsidRPr="00C15096" w:rsidRDefault="005231C9" w:rsidP="005231C9">
      <w:pPr>
        <w:spacing w:line="240" w:lineRule="auto"/>
        <w:ind w:firstLine="720"/>
        <w:rPr>
          <w:rFonts w:ascii="Times New Roman" w:hAnsi="Times New Roman" w:cs="Times New Roman"/>
          <w:sz w:val="24"/>
          <w:szCs w:val="24"/>
          <w:lang w:eastAsia="ko-KR"/>
        </w:rPr>
      </w:pPr>
      <w:r w:rsidRPr="00C15096">
        <w:rPr>
          <w:rFonts w:ascii="Times New Roman" w:hAnsi="Times New Roman" w:cs="Times New Roman"/>
          <w:sz w:val="24"/>
          <w:szCs w:val="24"/>
          <w:lang w:eastAsia="ko-KR"/>
        </w:rPr>
        <w:t>SCORN stands out with several key features, including an interactive questionnaire that evaluates the sustainability quotient across different operational domains, a dynamic grading system that reflects the user's sustainability efforts, and an export functionality that allows users to document and analyze their performance. Designed to be accessible on multiple devices, SCORN ensures broad usability. Moreover, it offers educational resources and recommendations for improving sustainability grades, supporting ongoing learning and enhancement of sustainability measures. Through this holistic approach, SCORN positions itself as a crucial tool in the advancement of sustainability across industries, promoting a culture of environmental stewardship and innovation.</w:t>
      </w:r>
    </w:p>
    <w:p w14:paraId="32E3A911" w14:textId="77777777" w:rsidR="004F6964" w:rsidRPr="00C15096" w:rsidRDefault="004F6964" w:rsidP="004F6964">
      <w:pPr>
        <w:spacing w:line="240" w:lineRule="auto"/>
        <w:rPr>
          <w:rFonts w:ascii="Times New Roman" w:hAnsi="Times New Roman" w:cs="Times New Roman"/>
          <w:sz w:val="24"/>
          <w:szCs w:val="24"/>
          <w:lang w:eastAsia="ko-KR"/>
        </w:rPr>
      </w:pPr>
    </w:p>
    <w:p w14:paraId="0BE87068" w14:textId="2DB3C0F3" w:rsidR="00F45AEA" w:rsidRPr="00C15096" w:rsidRDefault="004574F7" w:rsidP="00F45AEA">
      <w:pPr>
        <w:spacing w:line="240" w:lineRule="auto"/>
        <w:rPr>
          <w:rFonts w:ascii="Times New Roman" w:hAnsi="Times New Roman" w:cs="Times New Roman"/>
          <w:sz w:val="24"/>
          <w:szCs w:val="24"/>
          <w:lang w:eastAsia="ko-KR"/>
        </w:rPr>
      </w:pPr>
      <w:r w:rsidRPr="00C15096">
        <w:rPr>
          <w:rFonts w:ascii="Times New Roman" w:hAnsi="Times New Roman" w:cs="Times New Roman"/>
          <w:b/>
          <w:bCs/>
          <w:sz w:val="24"/>
          <w:szCs w:val="24"/>
          <w:lang w:eastAsia="ko-KR"/>
        </w:rPr>
        <w:t xml:space="preserve">2. </w:t>
      </w:r>
      <w:r w:rsidR="001A6FD5" w:rsidRPr="00C15096">
        <w:rPr>
          <w:rFonts w:ascii="Times New Roman" w:hAnsi="Times New Roman" w:cs="Times New Roman"/>
          <w:b/>
          <w:bCs/>
          <w:sz w:val="24"/>
          <w:szCs w:val="24"/>
          <w:lang w:eastAsia="ko-KR"/>
        </w:rPr>
        <w:t>Environment Setup</w:t>
      </w:r>
    </w:p>
    <w:p w14:paraId="2C184281" w14:textId="687B3F8A" w:rsidR="00F45AEA" w:rsidRPr="00C15096" w:rsidRDefault="00F45AEA" w:rsidP="00F45AEA">
      <w:pPr>
        <w:ind w:firstLine="720"/>
        <w:rPr>
          <w:rFonts w:ascii="Times New Roman" w:hAnsi="Times New Roman" w:cs="Times New Roman"/>
          <w:sz w:val="24"/>
          <w:szCs w:val="24"/>
          <w:lang w:eastAsia="ko-KR"/>
        </w:rPr>
      </w:pPr>
      <w:r w:rsidRPr="00C15096">
        <w:rPr>
          <w:rFonts w:ascii="Times New Roman" w:hAnsi="Times New Roman" w:cs="Times New Roman"/>
          <w:sz w:val="24"/>
          <w:szCs w:val="24"/>
          <w:lang w:eastAsia="ko-KR"/>
        </w:rPr>
        <w:t xml:space="preserve">To </w:t>
      </w:r>
      <w:r w:rsidR="00432E52" w:rsidRPr="00C15096">
        <w:rPr>
          <w:rFonts w:ascii="Times New Roman" w:hAnsi="Times New Roman" w:cs="Times New Roman"/>
          <w:sz w:val="24"/>
          <w:szCs w:val="24"/>
          <w:lang w:eastAsia="ko-KR"/>
        </w:rPr>
        <w:t>start</w:t>
      </w:r>
      <w:r w:rsidRPr="00C15096">
        <w:rPr>
          <w:rFonts w:ascii="Times New Roman" w:hAnsi="Times New Roman" w:cs="Times New Roman"/>
          <w:sz w:val="24"/>
          <w:szCs w:val="24"/>
          <w:lang w:eastAsia="ko-KR"/>
        </w:rPr>
        <w:t xml:space="preserve"> development with the SCORN web application, setting up the right environment is essential. The foundation of this setup includes having the latest version of Node.js installed on your system, which is pivotal for running and developing React applications like SCORN. Node.js comes bundled with </w:t>
      </w:r>
      <w:proofErr w:type="spellStart"/>
      <w:r w:rsidRPr="00C15096">
        <w:rPr>
          <w:rFonts w:ascii="Times New Roman" w:hAnsi="Times New Roman" w:cs="Times New Roman"/>
          <w:sz w:val="24"/>
          <w:szCs w:val="24"/>
          <w:lang w:eastAsia="ko-KR"/>
        </w:rPr>
        <w:t>npm</w:t>
      </w:r>
      <w:proofErr w:type="spellEnd"/>
      <w:r w:rsidRPr="00C15096">
        <w:rPr>
          <w:rFonts w:ascii="Times New Roman" w:hAnsi="Times New Roman" w:cs="Times New Roman"/>
          <w:sz w:val="24"/>
          <w:szCs w:val="24"/>
          <w:lang w:eastAsia="ko-KR"/>
        </w:rPr>
        <w:t xml:space="preserve"> (Node Package Manager), an indispensable tool for managing packages and dependencies within the project. Equally crucial is Git, a version control system that facilitates code management, allowing developers to clone the project repository, track changes, and collaborate efficiently.</w:t>
      </w:r>
    </w:p>
    <w:p w14:paraId="7145BDAF" w14:textId="1B8AC8A1" w:rsidR="00D86F3A" w:rsidRPr="00C15096" w:rsidRDefault="00D86F3A" w:rsidP="00D86F3A">
      <w:pPr>
        <w:rPr>
          <w:rFonts w:ascii="Times New Roman" w:hAnsi="Times New Roman" w:cs="Times New Roman"/>
          <w:sz w:val="24"/>
          <w:szCs w:val="24"/>
          <w:lang w:eastAsia="ko-KR"/>
        </w:rPr>
      </w:pPr>
      <w:r w:rsidRPr="00C15096">
        <w:rPr>
          <w:rFonts w:ascii="Times New Roman" w:hAnsi="Times New Roman" w:cs="Times New Roman"/>
          <w:noProof/>
          <w:sz w:val="24"/>
          <w:szCs w:val="24"/>
        </w:rPr>
        <w:lastRenderedPageBreak/>
        <w:drawing>
          <wp:inline distT="0" distB="0" distL="0" distR="0" wp14:anchorId="363F8B40" wp14:editId="7A40D076">
            <wp:extent cx="5943600" cy="2298700"/>
            <wp:effectExtent l="0" t="0" r="0" b="6350"/>
            <wp:docPr id="884082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82811" name="Picture 1" descr="A screenshot of a computer&#10;&#10;Description automatically generated"/>
                    <pic:cNvPicPr/>
                  </pic:nvPicPr>
                  <pic:blipFill>
                    <a:blip r:embed="rId9"/>
                    <a:stretch>
                      <a:fillRect/>
                    </a:stretch>
                  </pic:blipFill>
                  <pic:spPr>
                    <a:xfrm>
                      <a:off x="0" y="0"/>
                      <a:ext cx="5943600" cy="2298700"/>
                    </a:xfrm>
                    <a:prstGeom prst="rect">
                      <a:avLst/>
                    </a:prstGeom>
                  </pic:spPr>
                </pic:pic>
              </a:graphicData>
            </a:graphic>
          </wp:inline>
        </w:drawing>
      </w:r>
    </w:p>
    <w:p w14:paraId="4BC3E507" w14:textId="468B83A2" w:rsidR="00D86F3A" w:rsidRPr="00C15096" w:rsidRDefault="00F45AEA" w:rsidP="00F45AEA">
      <w:pPr>
        <w:ind w:firstLine="720"/>
        <w:rPr>
          <w:rFonts w:ascii="Times New Roman" w:hAnsi="Times New Roman" w:cs="Times New Roman"/>
          <w:noProof/>
          <w:sz w:val="24"/>
          <w:szCs w:val="24"/>
        </w:rPr>
      </w:pPr>
      <w:r w:rsidRPr="00C15096">
        <w:rPr>
          <w:rFonts w:ascii="Times New Roman" w:hAnsi="Times New Roman" w:cs="Times New Roman"/>
          <w:sz w:val="24"/>
          <w:szCs w:val="24"/>
          <w:lang w:eastAsia="ko-KR"/>
        </w:rPr>
        <w:t>Once the software prerequisites are in place, the next step involves downloading the SCORN project repository. This can be achieved through Git by executing a clone command that copies the entire project structure to your local machine. This process ensures that you have a personal copy of the project's codebase, making it possible to embark on development, perform tests, and contribute to the project. With these steps completed, developers are well-prepared to dive into the SCORN project, explore its functionalities, and contribute to its evolution towards promoting sustainability practices.</w:t>
      </w:r>
      <w:r w:rsidR="00D86F3A" w:rsidRPr="00C15096">
        <w:rPr>
          <w:rFonts w:ascii="Times New Roman" w:hAnsi="Times New Roman" w:cs="Times New Roman"/>
          <w:noProof/>
          <w:sz w:val="24"/>
          <w:szCs w:val="24"/>
        </w:rPr>
        <w:t xml:space="preserve"> </w:t>
      </w:r>
    </w:p>
    <w:p w14:paraId="570E50E4" w14:textId="7B2E9EB5" w:rsidR="004133F5" w:rsidRPr="00C15096" w:rsidRDefault="004133F5" w:rsidP="00D86F3A">
      <w:pPr>
        <w:rPr>
          <w:rFonts w:ascii="Times New Roman" w:hAnsi="Times New Roman" w:cs="Times New Roman"/>
          <w:sz w:val="24"/>
          <w:szCs w:val="24"/>
          <w:lang w:eastAsia="ko-KR"/>
        </w:rPr>
      </w:pPr>
    </w:p>
    <w:p w14:paraId="1B9AB75E" w14:textId="2BD0986D" w:rsidR="00292DCA" w:rsidRPr="00C15096" w:rsidRDefault="004211AC" w:rsidP="003C37F2">
      <w:pPr>
        <w:rPr>
          <w:rFonts w:ascii="Times New Roman" w:hAnsi="Times New Roman" w:cs="Times New Roman"/>
          <w:b/>
          <w:bCs/>
          <w:sz w:val="24"/>
          <w:szCs w:val="24"/>
          <w:lang w:eastAsia="ko-KR"/>
        </w:rPr>
      </w:pPr>
      <w:r w:rsidRPr="00C15096">
        <w:rPr>
          <w:rFonts w:ascii="Times New Roman" w:hAnsi="Times New Roman" w:cs="Times New Roman"/>
          <w:b/>
          <w:bCs/>
          <w:sz w:val="24"/>
          <w:szCs w:val="24"/>
          <w:lang w:eastAsia="ko-KR"/>
        </w:rPr>
        <w:t>3</w:t>
      </w:r>
      <w:r w:rsidR="00C90909" w:rsidRPr="00C15096">
        <w:rPr>
          <w:rFonts w:ascii="Times New Roman" w:hAnsi="Times New Roman" w:cs="Times New Roman"/>
          <w:b/>
          <w:bCs/>
          <w:sz w:val="24"/>
          <w:szCs w:val="24"/>
          <w:lang w:eastAsia="ko-KR"/>
        </w:rPr>
        <w:t xml:space="preserve">. </w:t>
      </w:r>
      <w:r w:rsidR="003C37F2" w:rsidRPr="00C15096">
        <w:rPr>
          <w:rFonts w:ascii="Times New Roman" w:hAnsi="Times New Roman" w:cs="Times New Roman"/>
          <w:b/>
          <w:bCs/>
          <w:sz w:val="24"/>
          <w:szCs w:val="24"/>
          <w:lang w:eastAsia="ko-KR"/>
        </w:rPr>
        <w:t>Project Structure and Key Files Explanation</w:t>
      </w:r>
    </w:p>
    <w:p w14:paraId="417D4F4D" w14:textId="0C17D523" w:rsidR="00C15096" w:rsidRPr="00C15096" w:rsidRDefault="00653567" w:rsidP="00C15096">
      <w:pPr>
        <w:spacing w:line="240" w:lineRule="auto"/>
        <w:ind w:firstLine="720"/>
        <w:rPr>
          <w:rFonts w:ascii="Times New Roman" w:hAnsi="Times New Roman" w:cs="Times New Roman"/>
          <w:sz w:val="24"/>
          <w:szCs w:val="24"/>
          <w:lang w:eastAsia="ko-KR"/>
        </w:rPr>
      </w:pPr>
      <w:r w:rsidRPr="00C15096">
        <w:rPr>
          <w:rFonts w:ascii="Times New Roman" w:hAnsi="Times New Roman" w:cs="Times New Roman"/>
          <w:sz w:val="24"/>
          <w:szCs w:val="24"/>
          <w:lang w:eastAsia="ko-KR"/>
        </w:rPr>
        <w:t>The SCORN web application is structured around several key JavaScript (JS) files that collectively define its functionality, interface, and the dynamic interactions users experience. Understanding the role of each file is crucial for developers looking to contribute to the project, as it enables efficient navigation and modification of the codebase. Here’s an overview of the core files:</w:t>
      </w:r>
    </w:p>
    <w:p w14:paraId="5804A54A" w14:textId="09584DF3" w:rsidR="00653567" w:rsidRPr="00C15096" w:rsidRDefault="00C15096" w:rsidP="003405DF">
      <w:pPr>
        <w:pStyle w:val="ListParagraph"/>
        <w:numPr>
          <w:ilvl w:val="0"/>
          <w:numId w:val="6"/>
        </w:numPr>
        <w:spacing w:line="240" w:lineRule="auto"/>
        <w:rPr>
          <w:rFonts w:ascii="Times New Roman" w:hAnsi="Times New Roman" w:cs="Times New Roman"/>
          <w:i/>
          <w:iCs/>
          <w:sz w:val="24"/>
          <w:szCs w:val="24"/>
          <w:lang w:eastAsia="ko-KR"/>
        </w:rPr>
      </w:pPr>
      <w:r w:rsidRPr="00C15096">
        <w:rPr>
          <w:rFonts w:ascii="Times New Roman" w:hAnsi="Times New Roman" w:cs="Times New Roman"/>
          <w:i/>
          <w:iCs/>
          <w:noProof/>
          <w:sz w:val="24"/>
          <w:szCs w:val="24"/>
        </w:rPr>
        <w:drawing>
          <wp:anchor distT="0" distB="0" distL="114300" distR="114300" simplePos="0" relativeHeight="251659776" behindDoc="0" locked="0" layoutInCell="1" allowOverlap="1" wp14:anchorId="22283FD5" wp14:editId="75D64D16">
            <wp:simplePos x="0" y="0"/>
            <wp:positionH relativeFrom="margin">
              <wp:align>right</wp:align>
            </wp:positionH>
            <wp:positionV relativeFrom="paragraph">
              <wp:posOffset>5715</wp:posOffset>
            </wp:positionV>
            <wp:extent cx="1668780" cy="2787650"/>
            <wp:effectExtent l="0" t="0" r="7620" b="0"/>
            <wp:wrapSquare wrapText="bothSides"/>
            <wp:docPr id="1266794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94211"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8780" cy="2787650"/>
                    </a:xfrm>
                    <a:prstGeom prst="rect">
                      <a:avLst/>
                    </a:prstGeom>
                  </pic:spPr>
                </pic:pic>
              </a:graphicData>
            </a:graphic>
          </wp:anchor>
        </w:drawing>
      </w:r>
      <w:r w:rsidR="00653567" w:rsidRPr="00C15096">
        <w:rPr>
          <w:rFonts w:ascii="Times New Roman" w:hAnsi="Times New Roman" w:cs="Times New Roman"/>
          <w:i/>
          <w:iCs/>
          <w:sz w:val="24"/>
          <w:szCs w:val="24"/>
          <w:lang w:eastAsia="ko-KR"/>
        </w:rPr>
        <w:t>App.js</w:t>
      </w:r>
    </w:p>
    <w:p w14:paraId="01974F83" w14:textId="2AE80F2E" w:rsidR="00653567" w:rsidRPr="00C15096" w:rsidRDefault="00653567" w:rsidP="00653567">
      <w:pPr>
        <w:spacing w:line="240" w:lineRule="auto"/>
        <w:ind w:left="360" w:firstLine="360"/>
        <w:rPr>
          <w:rFonts w:ascii="Times New Roman" w:hAnsi="Times New Roman" w:cs="Times New Roman"/>
          <w:sz w:val="24"/>
          <w:szCs w:val="24"/>
          <w:lang w:eastAsia="ko-KR"/>
        </w:rPr>
      </w:pPr>
      <w:r w:rsidRPr="00C15096">
        <w:rPr>
          <w:rFonts w:ascii="Times New Roman" w:hAnsi="Times New Roman" w:cs="Times New Roman"/>
          <w:sz w:val="24"/>
          <w:szCs w:val="24"/>
          <w:lang w:eastAsia="ko-KR"/>
        </w:rPr>
        <w:t>This is the heart of the SCORN application, serving as the main entry point. `App.js` orchestrates the rendering of the entire application, managing state transitions, routing, and the display of major components such as `Criteria`, `Display`, and `</w:t>
      </w:r>
      <w:proofErr w:type="spellStart"/>
      <w:r w:rsidRPr="00C15096">
        <w:rPr>
          <w:rFonts w:ascii="Times New Roman" w:hAnsi="Times New Roman" w:cs="Times New Roman"/>
          <w:sz w:val="24"/>
          <w:szCs w:val="24"/>
          <w:lang w:eastAsia="ko-KR"/>
        </w:rPr>
        <w:t>DisplayResults</w:t>
      </w:r>
      <w:proofErr w:type="spellEnd"/>
      <w:r w:rsidRPr="00C15096">
        <w:rPr>
          <w:rFonts w:ascii="Times New Roman" w:hAnsi="Times New Roman" w:cs="Times New Roman"/>
          <w:sz w:val="24"/>
          <w:szCs w:val="24"/>
          <w:lang w:eastAsia="ko-KR"/>
        </w:rPr>
        <w:t>`. It integrates the different parts of the application into a cohesive user experience.</w:t>
      </w:r>
    </w:p>
    <w:p w14:paraId="210A7100" w14:textId="05155EB7" w:rsidR="00653567" w:rsidRPr="00C15096" w:rsidRDefault="00653567" w:rsidP="00653567">
      <w:pPr>
        <w:pStyle w:val="ListParagraph"/>
        <w:numPr>
          <w:ilvl w:val="0"/>
          <w:numId w:val="6"/>
        </w:numPr>
        <w:spacing w:line="240" w:lineRule="auto"/>
        <w:rPr>
          <w:rFonts w:ascii="Times New Roman" w:hAnsi="Times New Roman" w:cs="Times New Roman"/>
          <w:i/>
          <w:iCs/>
          <w:sz w:val="24"/>
          <w:szCs w:val="24"/>
          <w:lang w:eastAsia="ko-KR"/>
        </w:rPr>
      </w:pPr>
      <w:r w:rsidRPr="00C15096">
        <w:rPr>
          <w:rFonts w:ascii="Times New Roman" w:hAnsi="Times New Roman" w:cs="Times New Roman"/>
          <w:i/>
          <w:iCs/>
          <w:sz w:val="24"/>
          <w:szCs w:val="24"/>
          <w:lang w:eastAsia="ko-KR"/>
        </w:rPr>
        <w:t>Criteria.j</w:t>
      </w:r>
      <w:r w:rsidRPr="00C15096">
        <w:rPr>
          <w:rFonts w:ascii="Times New Roman" w:hAnsi="Times New Roman" w:cs="Times New Roman"/>
          <w:i/>
          <w:iCs/>
          <w:sz w:val="24"/>
          <w:szCs w:val="24"/>
          <w:lang w:eastAsia="ko-KR"/>
        </w:rPr>
        <w:t>s</w:t>
      </w:r>
    </w:p>
    <w:p w14:paraId="6693EE3F" w14:textId="36ED9485" w:rsidR="00653567" w:rsidRPr="00C15096" w:rsidRDefault="00653567" w:rsidP="00653567">
      <w:pPr>
        <w:spacing w:line="240" w:lineRule="auto"/>
        <w:ind w:left="360" w:firstLine="360"/>
        <w:rPr>
          <w:rFonts w:ascii="Times New Roman" w:hAnsi="Times New Roman" w:cs="Times New Roman"/>
          <w:sz w:val="24"/>
          <w:szCs w:val="24"/>
          <w:lang w:eastAsia="ko-KR"/>
        </w:rPr>
      </w:pPr>
      <w:r w:rsidRPr="00C15096">
        <w:rPr>
          <w:rFonts w:ascii="Times New Roman" w:hAnsi="Times New Roman" w:cs="Times New Roman"/>
          <w:sz w:val="24"/>
          <w:szCs w:val="24"/>
          <w:lang w:eastAsia="ko-KR"/>
        </w:rPr>
        <w:t xml:space="preserve">This file defines the `Criteria` component, which is responsible for presenting the sustainability assessment criteria to the user. It lays out the evaluation standards and domains in an informative manner, guiding users on how to assess their sustainability practices effectively. The `Criteria` component is </w:t>
      </w:r>
      <w:r w:rsidRPr="00C15096">
        <w:rPr>
          <w:rFonts w:ascii="Times New Roman" w:hAnsi="Times New Roman" w:cs="Times New Roman"/>
          <w:sz w:val="24"/>
          <w:szCs w:val="24"/>
          <w:lang w:eastAsia="ko-KR"/>
        </w:rPr>
        <w:lastRenderedPageBreak/>
        <w:t>crucial for the educational aspect of SCORN, ensuring users understand the basis of their sustainability evaluation.</w:t>
      </w:r>
    </w:p>
    <w:p w14:paraId="2A2C7A50" w14:textId="77777777" w:rsidR="00653567" w:rsidRPr="00C15096" w:rsidRDefault="00653567" w:rsidP="00653567">
      <w:pPr>
        <w:pStyle w:val="ListParagraph"/>
        <w:numPr>
          <w:ilvl w:val="0"/>
          <w:numId w:val="6"/>
        </w:numPr>
        <w:spacing w:line="240" w:lineRule="auto"/>
        <w:rPr>
          <w:rFonts w:ascii="Times New Roman" w:hAnsi="Times New Roman" w:cs="Times New Roman"/>
          <w:i/>
          <w:iCs/>
          <w:sz w:val="24"/>
          <w:szCs w:val="24"/>
          <w:lang w:eastAsia="ko-KR"/>
        </w:rPr>
      </w:pPr>
      <w:r w:rsidRPr="00C15096">
        <w:rPr>
          <w:rFonts w:ascii="Times New Roman" w:hAnsi="Times New Roman" w:cs="Times New Roman"/>
          <w:i/>
          <w:iCs/>
          <w:sz w:val="24"/>
          <w:szCs w:val="24"/>
          <w:lang w:eastAsia="ko-KR"/>
        </w:rPr>
        <w:t>Display.js</w:t>
      </w:r>
    </w:p>
    <w:p w14:paraId="1BCEB967" w14:textId="11AC2DBC" w:rsidR="00653567" w:rsidRPr="00C15096" w:rsidRDefault="00653567" w:rsidP="00653567">
      <w:pPr>
        <w:spacing w:line="240" w:lineRule="auto"/>
        <w:ind w:left="360" w:firstLine="360"/>
        <w:rPr>
          <w:rFonts w:ascii="Times New Roman" w:hAnsi="Times New Roman" w:cs="Times New Roman"/>
          <w:sz w:val="24"/>
          <w:szCs w:val="24"/>
          <w:lang w:eastAsia="ko-KR"/>
        </w:rPr>
      </w:pPr>
      <w:r w:rsidRPr="00C15096">
        <w:rPr>
          <w:rFonts w:ascii="Times New Roman" w:hAnsi="Times New Roman" w:cs="Times New Roman"/>
          <w:sz w:val="24"/>
          <w:szCs w:val="24"/>
          <w:lang w:eastAsia="ko-KR"/>
        </w:rPr>
        <w:t>The `Display` component, defined in this file, handles the presentation and interaction of the questionnaire. It dynamically generates questions based on the criteria selected by the user, captures responses, and manages the navigation through different parts of the questionnaire. This file is key to the interactive nature of SCORN, making the assessment process engaging and user-friendly.</w:t>
      </w:r>
    </w:p>
    <w:p w14:paraId="48BB8878" w14:textId="77777777" w:rsidR="00653567" w:rsidRPr="00C15096" w:rsidRDefault="00653567" w:rsidP="00653567">
      <w:pPr>
        <w:pStyle w:val="ListParagraph"/>
        <w:numPr>
          <w:ilvl w:val="0"/>
          <w:numId w:val="6"/>
        </w:numPr>
        <w:spacing w:line="240" w:lineRule="auto"/>
        <w:rPr>
          <w:rFonts w:ascii="Times New Roman" w:hAnsi="Times New Roman" w:cs="Times New Roman"/>
          <w:i/>
          <w:iCs/>
          <w:sz w:val="24"/>
          <w:szCs w:val="24"/>
          <w:lang w:eastAsia="ko-KR"/>
        </w:rPr>
      </w:pPr>
      <w:r w:rsidRPr="00C15096">
        <w:rPr>
          <w:rFonts w:ascii="Times New Roman" w:hAnsi="Times New Roman" w:cs="Times New Roman"/>
          <w:i/>
          <w:iCs/>
          <w:sz w:val="24"/>
          <w:szCs w:val="24"/>
          <w:lang w:eastAsia="ko-KR"/>
        </w:rPr>
        <w:t>DisplayResults.js</w:t>
      </w:r>
    </w:p>
    <w:p w14:paraId="127D1B81" w14:textId="0194B376" w:rsidR="00653567" w:rsidRPr="00C15096" w:rsidRDefault="00653567" w:rsidP="00653567">
      <w:pPr>
        <w:spacing w:line="240" w:lineRule="auto"/>
        <w:ind w:left="360" w:firstLine="360"/>
        <w:rPr>
          <w:rFonts w:ascii="Times New Roman" w:hAnsi="Times New Roman" w:cs="Times New Roman"/>
          <w:sz w:val="24"/>
          <w:szCs w:val="24"/>
          <w:lang w:eastAsia="ko-KR"/>
        </w:rPr>
      </w:pPr>
      <w:r w:rsidRPr="00C15096">
        <w:rPr>
          <w:rFonts w:ascii="Times New Roman" w:hAnsi="Times New Roman" w:cs="Times New Roman"/>
          <w:sz w:val="24"/>
          <w:szCs w:val="24"/>
          <w:lang w:eastAsia="ko-KR"/>
        </w:rPr>
        <w:t>After users complete the questionnaire, the `</w:t>
      </w:r>
      <w:proofErr w:type="spellStart"/>
      <w:r w:rsidRPr="00C15096">
        <w:rPr>
          <w:rFonts w:ascii="Times New Roman" w:hAnsi="Times New Roman" w:cs="Times New Roman"/>
          <w:sz w:val="24"/>
          <w:szCs w:val="24"/>
          <w:lang w:eastAsia="ko-KR"/>
        </w:rPr>
        <w:t>DisplayResults</w:t>
      </w:r>
      <w:proofErr w:type="spellEnd"/>
      <w:r w:rsidRPr="00C15096">
        <w:rPr>
          <w:rFonts w:ascii="Times New Roman" w:hAnsi="Times New Roman" w:cs="Times New Roman"/>
          <w:sz w:val="24"/>
          <w:szCs w:val="24"/>
          <w:lang w:eastAsia="ko-KR"/>
        </w:rPr>
        <w:t>` component takes over to show the calculated sustainability grade. Defined in this file, it processes the grading results, displays them in a clear and concise manner, and offers functionality to export the results for further analysis or record-keeping. This component brings closure to the assessment process by providing users with tangible feedback on their sustainability efforts.</w:t>
      </w:r>
    </w:p>
    <w:p w14:paraId="73F53A9A" w14:textId="77777777" w:rsidR="00653567" w:rsidRPr="00C15096" w:rsidRDefault="00653567" w:rsidP="00653567">
      <w:pPr>
        <w:pStyle w:val="ListParagraph"/>
        <w:numPr>
          <w:ilvl w:val="0"/>
          <w:numId w:val="6"/>
        </w:numPr>
        <w:spacing w:line="240" w:lineRule="auto"/>
        <w:rPr>
          <w:rFonts w:ascii="Times New Roman" w:hAnsi="Times New Roman" w:cs="Times New Roman"/>
          <w:i/>
          <w:iCs/>
          <w:sz w:val="24"/>
          <w:szCs w:val="24"/>
          <w:lang w:eastAsia="ko-KR"/>
        </w:rPr>
      </w:pPr>
      <w:r w:rsidRPr="00C15096">
        <w:rPr>
          <w:rFonts w:ascii="Times New Roman" w:hAnsi="Times New Roman" w:cs="Times New Roman"/>
          <w:i/>
          <w:iCs/>
          <w:sz w:val="24"/>
          <w:szCs w:val="24"/>
          <w:lang w:eastAsia="ko-KR"/>
        </w:rPr>
        <w:t>CalculateGrade.js</w:t>
      </w:r>
    </w:p>
    <w:p w14:paraId="0E476C97" w14:textId="0EAA9C51" w:rsidR="00653567" w:rsidRPr="00C15096" w:rsidRDefault="00653567" w:rsidP="00653567">
      <w:pPr>
        <w:spacing w:line="240" w:lineRule="auto"/>
        <w:ind w:left="360" w:firstLine="360"/>
        <w:rPr>
          <w:rFonts w:ascii="Times New Roman" w:hAnsi="Times New Roman" w:cs="Times New Roman"/>
          <w:sz w:val="24"/>
          <w:szCs w:val="24"/>
          <w:lang w:eastAsia="ko-KR"/>
        </w:rPr>
      </w:pPr>
      <w:r w:rsidRPr="00C15096">
        <w:rPr>
          <w:rFonts w:ascii="Times New Roman" w:hAnsi="Times New Roman" w:cs="Times New Roman"/>
          <w:sz w:val="24"/>
          <w:szCs w:val="24"/>
          <w:lang w:eastAsia="ko-KR"/>
        </w:rPr>
        <w:t xml:space="preserve">The logic for calculating the sustainability grade based on user responses is encapsulated in this file. `CalculateGrade.js` is a critical component of SCORN, as it directly impacts the outcome of the assessment. It </w:t>
      </w:r>
      <w:proofErr w:type="gramStart"/>
      <w:r w:rsidRPr="00C15096">
        <w:rPr>
          <w:rFonts w:ascii="Times New Roman" w:hAnsi="Times New Roman" w:cs="Times New Roman"/>
          <w:sz w:val="24"/>
          <w:szCs w:val="24"/>
          <w:lang w:eastAsia="ko-KR"/>
        </w:rPr>
        <w:t>takes into account</w:t>
      </w:r>
      <w:proofErr w:type="gramEnd"/>
      <w:r w:rsidRPr="00C15096">
        <w:rPr>
          <w:rFonts w:ascii="Times New Roman" w:hAnsi="Times New Roman" w:cs="Times New Roman"/>
          <w:sz w:val="24"/>
          <w:szCs w:val="24"/>
          <w:lang w:eastAsia="ko-KR"/>
        </w:rPr>
        <w:t xml:space="preserve"> the points associated with each response, applies the grading logic, and determines the final grade. This file is essential for ensuring the accuracy and reliability of the assessment results.</w:t>
      </w:r>
    </w:p>
    <w:p w14:paraId="423B84D9" w14:textId="77777777" w:rsidR="00653567" w:rsidRPr="00C15096" w:rsidRDefault="00653567" w:rsidP="00790F48">
      <w:pPr>
        <w:spacing w:line="240" w:lineRule="auto"/>
        <w:ind w:firstLine="720"/>
        <w:rPr>
          <w:rFonts w:ascii="Times New Roman" w:hAnsi="Times New Roman" w:cs="Times New Roman"/>
          <w:sz w:val="24"/>
          <w:szCs w:val="24"/>
          <w:lang w:eastAsia="ko-KR"/>
        </w:rPr>
      </w:pPr>
      <w:r w:rsidRPr="00C15096">
        <w:rPr>
          <w:rFonts w:ascii="Times New Roman" w:hAnsi="Times New Roman" w:cs="Times New Roman"/>
          <w:sz w:val="24"/>
          <w:szCs w:val="24"/>
          <w:lang w:eastAsia="ko-KR"/>
        </w:rPr>
        <w:t>Together, these files form the backbone of the SCORN application, each playing a distinct role in delivering a comprehensive sustainability assessment tool. For developers contributing to SCORN, familiarity with these files is the first step towards effective collaboration and enhancement of the project.</w:t>
      </w:r>
    </w:p>
    <w:p w14:paraId="2306AAB2" w14:textId="77777777" w:rsidR="00653567" w:rsidRPr="00C15096" w:rsidRDefault="00653567" w:rsidP="00653567">
      <w:pPr>
        <w:spacing w:line="240" w:lineRule="auto"/>
        <w:rPr>
          <w:rFonts w:ascii="Times New Roman" w:hAnsi="Times New Roman" w:cs="Times New Roman"/>
          <w:sz w:val="24"/>
          <w:szCs w:val="24"/>
          <w:lang w:eastAsia="ko-KR"/>
        </w:rPr>
      </w:pPr>
    </w:p>
    <w:p w14:paraId="1A110987" w14:textId="335171D0" w:rsidR="004E6843" w:rsidRPr="00C15096" w:rsidRDefault="00E45221" w:rsidP="004E6843">
      <w:pPr>
        <w:spacing w:line="240" w:lineRule="auto"/>
        <w:rPr>
          <w:rFonts w:ascii="Times New Roman" w:hAnsi="Times New Roman" w:cs="Times New Roman"/>
          <w:b/>
          <w:bCs/>
          <w:noProof/>
          <w:sz w:val="24"/>
          <w:szCs w:val="24"/>
        </w:rPr>
      </w:pPr>
      <w:r w:rsidRPr="00C15096">
        <w:rPr>
          <w:rFonts w:ascii="Times New Roman" w:hAnsi="Times New Roman" w:cs="Times New Roman"/>
          <w:b/>
          <w:bCs/>
          <w:sz w:val="24"/>
          <w:szCs w:val="24"/>
          <w:lang w:eastAsia="ko-KR"/>
        </w:rPr>
        <w:t xml:space="preserve">4. </w:t>
      </w:r>
      <w:r w:rsidR="004E6843" w:rsidRPr="00C15096">
        <w:rPr>
          <w:rFonts w:ascii="Times New Roman" w:hAnsi="Times New Roman" w:cs="Times New Roman"/>
          <w:b/>
          <w:bCs/>
          <w:noProof/>
          <w:sz w:val="24"/>
          <w:szCs w:val="24"/>
        </w:rPr>
        <w:t>Getting Started</w:t>
      </w:r>
    </w:p>
    <w:p w14:paraId="51A9EF1C" w14:textId="77777777" w:rsidR="008717AF" w:rsidRPr="00C15096" w:rsidRDefault="008717AF" w:rsidP="008717AF">
      <w:pPr>
        <w:ind w:firstLine="720"/>
        <w:rPr>
          <w:rFonts w:ascii="Times New Roman" w:hAnsi="Times New Roman" w:cs="Times New Roman"/>
          <w:noProof/>
          <w:sz w:val="24"/>
          <w:szCs w:val="24"/>
        </w:rPr>
      </w:pPr>
      <w:r w:rsidRPr="00C15096">
        <w:rPr>
          <w:rFonts w:ascii="Times New Roman" w:hAnsi="Times New Roman" w:cs="Times New Roman"/>
          <w:noProof/>
          <w:sz w:val="24"/>
          <w:szCs w:val="24"/>
        </w:rPr>
        <w:t>The commencement of development activities for the SCORN web application is predicated upon a methodical installation process, followed by procedural steps to operationalize the project on a local computational environment. This segment elucidates a structured guide aimed at facilitating developers in establishing their development milieu efficiently and initiating contributions to the project.</w:t>
      </w:r>
    </w:p>
    <w:p w14:paraId="6E05491B" w14:textId="24B22FD7" w:rsidR="008717AF" w:rsidRPr="00C15096" w:rsidRDefault="008717AF" w:rsidP="00790F48">
      <w:pPr>
        <w:ind w:firstLine="720"/>
        <w:rPr>
          <w:rFonts w:ascii="Times New Roman" w:hAnsi="Times New Roman" w:cs="Times New Roman"/>
          <w:noProof/>
          <w:sz w:val="24"/>
          <w:szCs w:val="24"/>
        </w:rPr>
      </w:pPr>
      <w:r w:rsidRPr="00C15096">
        <w:rPr>
          <w:rFonts w:ascii="Times New Roman" w:hAnsi="Times New Roman" w:cs="Times New Roman"/>
          <w:noProof/>
          <w:sz w:val="24"/>
          <w:szCs w:val="24"/>
        </w:rPr>
        <w:t>The foundational step in preparing for development on the SCORN project involves the installation of Node.js, inclusive of npm (Node Package Manager). Given that SCORN is constructed utilizing the React framework, the presence of Node.js is imperative for the activation of the development server, whilst npm is utilized for the management of packages and dependencies within the project framework.</w:t>
      </w:r>
    </w:p>
    <w:p w14:paraId="5BD280FA" w14:textId="23EF7465" w:rsidR="008717AF" w:rsidRPr="00C15096" w:rsidRDefault="008717AF" w:rsidP="00790F48">
      <w:pPr>
        <w:ind w:firstLine="720"/>
        <w:rPr>
          <w:rFonts w:ascii="Times New Roman" w:hAnsi="Times New Roman" w:cs="Times New Roman"/>
          <w:noProof/>
          <w:sz w:val="24"/>
          <w:szCs w:val="24"/>
        </w:rPr>
      </w:pPr>
      <w:r w:rsidRPr="00C15096">
        <w:rPr>
          <w:rFonts w:ascii="Times New Roman" w:hAnsi="Times New Roman" w:cs="Times New Roman"/>
          <w:noProof/>
          <w:sz w:val="24"/>
          <w:szCs w:val="24"/>
        </w:rPr>
        <w:t>Subsequent to the installation of Node.js, it is requisite to clone the SCORN repository to a local directory. This can be achieved by executing the following command in a terminal or command prompt, thereby navigating to the desired directory where the project will reside:</w:t>
      </w:r>
    </w:p>
    <w:p w14:paraId="55FC321E" w14:textId="51808647" w:rsidR="008717AF" w:rsidRPr="00C15096" w:rsidRDefault="008717AF" w:rsidP="008717AF">
      <w:pPr>
        <w:ind w:firstLine="720"/>
        <w:rPr>
          <w:rFonts w:ascii="Times New Roman" w:hAnsi="Times New Roman" w:cs="Times New Roman"/>
          <w:i/>
          <w:iCs/>
          <w:noProof/>
          <w:sz w:val="24"/>
          <w:szCs w:val="24"/>
        </w:rPr>
      </w:pPr>
      <w:r w:rsidRPr="00C15096">
        <w:rPr>
          <w:rFonts w:ascii="Times New Roman" w:hAnsi="Times New Roman" w:cs="Times New Roman"/>
          <w:noProof/>
          <w:sz w:val="24"/>
          <w:szCs w:val="24"/>
          <w:lang w:eastAsia="ko-KR"/>
        </w:rPr>
        <w:lastRenderedPageBreak/>
        <w:t xml:space="preserve">&gt;&gt;&gt; </w:t>
      </w:r>
      <w:r w:rsidRPr="00C15096">
        <w:rPr>
          <w:rFonts w:ascii="Times New Roman" w:hAnsi="Times New Roman" w:cs="Times New Roman"/>
          <w:i/>
          <w:iCs/>
          <w:noProof/>
          <w:sz w:val="24"/>
          <w:szCs w:val="24"/>
        </w:rPr>
        <w:t xml:space="preserve">git clone </w:t>
      </w:r>
      <w:hyperlink r:id="rId11" w:history="1">
        <w:r w:rsidR="00202133" w:rsidRPr="00C15096">
          <w:rPr>
            <w:rStyle w:val="Hyperlink"/>
            <w:rFonts w:ascii="Times New Roman" w:hAnsi="Times New Roman" w:cs="Times New Roman"/>
            <w:i/>
            <w:iCs/>
            <w:noProof/>
            <w:sz w:val="24"/>
            <w:szCs w:val="24"/>
          </w:rPr>
          <w:t>https://github.com/jeongbeom98/SCORN_WebApp.git</w:t>
        </w:r>
      </w:hyperlink>
    </w:p>
    <w:p w14:paraId="16323B13" w14:textId="3ADC9DFF" w:rsidR="008717AF" w:rsidRPr="00C15096" w:rsidRDefault="008717AF" w:rsidP="008717AF">
      <w:pPr>
        <w:rPr>
          <w:rFonts w:ascii="Times New Roman" w:hAnsi="Times New Roman" w:cs="Times New Roman"/>
          <w:noProof/>
          <w:sz w:val="24"/>
          <w:szCs w:val="24"/>
        </w:rPr>
      </w:pPr>
      <w:r w:rsidRPr="00C15096">
        <w:rPr>
          <w:rFonts w:ascii="Times New Roman" w:hAnsi="Times New Roman" w:cs="Times New Roman"/>
          <w:noProof/>
          <w:sz w:val="24"/>
          <w:szCs w:val="24"/>
        </w:rPr>
        <w:t>Post-cloning, one must transition into the SCORN project directory via:</w:t>
      </w:r>
    </w:p>
    <w:p w14:paraId="2010FD7A" w14:textId="7E497FF3" w:rsidR="008717AF" w:rsidRPr="00C15096" w:rsidRDefault="008717AF" w:rsidP="008717AF">
      <w:pPr>
        <w:ind w:firstLine="720"/>
        <w:rPr>
          <w:rFonts w:ascii="Times New Roman" w:hAnsi="Times New Roman" w:cs="Times New Roman"/>
          <w:i/>
          <w:iCs/>
          <w:noProof/>
          <w:sz w:val="24"/>
          <w:szCs w:val="24"/>
        </w:rPr>
      </w:pPr>
      <w:r w:rsidRPr="00C15096">
        <w:rPr>
          <w:rFonts w:ascii="Times New Roman" w:hAnsi="Times New Roman" w:cs="Times New Roman"/>
          <w:noProof/>
          <w:sz w:val="24"/>
          <w:szCs w:val="24"/>
          <w:lang w:eastAsia="ko-KR"/>
        </w:rPr>
        <w:t xml:space="preserve">&gt;&gt;&gt; </w:t>
      </w:r>
      <w:r w:rsidRPr="00C15096">
        <w:rPr>
          <w:rFonts w:ascii="Times New Roman" w:hAnsi="Times New Roman" w:cs="Times New Roman"/>
          <w:i/>
          <w:iCs/>
          <w:noProof/>
          <w:sz w:val="24"/>
          <w:szCs w:val="24"/>
        </w:rPr>
        <w:t>cd SCORN_WebApp</w:t>
      </w:r>
    </w:p>
    <w:p w14:paraId="5431B22C" w14:textId="7DE3762A" w:rsidR="008717AF" w:rsidRPr="00C15096" w:rsidRDefault="008717AF" w:rsidP="008717AF">
      <w:pPr>
        <w:rPr>
          <w:rFonts w:ascii="Times New Roman" w:hAnsi="Times New Roman" w:cs="Times New Roman"/>
          <w:noProof/>
          <w:sz w:val="24"/>
          <w:szCs w:val="24"/>
        </w:rPr>
      </w:pPr>
      <w:r w:rsidRPr="00C15096">
        <w:rPr>
          <w:rFonts w:ascii="Times New Roman" w:hAnsi="Times New Roman" w:cs="Times New Roman"/>
          <w:noProof/>
          <w:sz w:val="24"/>
          <w:szCs w:val="24"/>
        </w:rPr>
        <w:t>Within the project directory, the installation of necessary npm packages is accomplished by executing:</w:t>
      </w:r>
    </w:p>
    <w:p w14:paraId="3AB7B6B7" w14:textId="5BFCF877" w:rsidR="008717AF" w:rsidRPr="00C15096" w:rsidRDefault="008717AF" w:rsidP="008717AF">
      <w:pPr>
        <w:ind w:firstLine="720"/>
        <w:rPr>
          <w:rFonts w:ascii="Times New Roman" w:hAnsi="Times New Roman" w:cs="Times New Roman"/>
          <w:i/>
          <w:iCs/>
          <w:noProof/>
          <w:sz w:val="24"/>
          <w:szCs w:val="24"/>
          <w:lang w:eastAsia="ko-KR"/>
        </w:rPr>
      </w:pPr>
      <w:r w:rsidRPr="00C15096">
        <w:rPr>
          <w:rFonts w:ascii="Times New Roman" w:hAnsi="Times New Roman" w:cs="Times New Roman"/>
          <w:noProof/>
          <w:sz w:val="24"/>
          <w:szCs w:val="24"/>
          <w:lang w:eastAsia="ko-KR"/>
        </w:rPr>
        <w:t xml:space="preserve">&gt;&gt;&gt; </w:t>
      </w:r>
      <w:r w:rsidRPr="00C15096">
        <w:rPr>
          <w:rFonts w:ascii="Times New Roman" w:hAnsi="Times New Roman" w:cs="Times New Roman"/>
          <w:i/>
          <w:iCs/>
          <w:noProof/>
          <w:sz w:val="24"/>
          <w:szCs w:val="24"/>
        </w:rPr>
        <w:t>npm install</w:t>
      </w:r>
    </w:p>
    <w:p w14:paraId="694F3548" w14:textId="2800AB34" w:rsidR="008717AF" w:rsidRPr="00C15096" w:rsidRDefault="008717AF" w:rsidP="008717AF">
      <w:pPr>
        <w:rPr>
          <w:rFonts w:ascii="Times New Roman" w:hAnsi="Times New Roman" w:cs="Times New Roman"/>
          <w:noProof/>
          <w:sz w:val="24"/>
          <w:szCs w:val="24"/>
        </w:rPr>
      </w:pPr>
      <w:r w:rsidRPr="00C15096">
        <w:rPr>
          <w:rFonts w:ascii="Times New Roman" w:hAnsi="Times New Roman" w:cs="Times New Roman"/>
          <w:noProof/>
          <w:sz w:val="24"/>
          <w:szCs w:val="24"/>
        </w:rPr>
        <w:t>This command interprets the `package.json` file and procures all requisite dependencies for the project.</w:t>
      </w:r>
    </w:p>
    <w:p w14:paraId="52D584CB" w14:textId="77777777" w:rsidR="008717AF" w:rsidRPr="00C15096" w:rsidRDefault="008717AF" w:rsidP="008717AF">
      <w:pPr>
        <w:ind w:firstLine="720"/>
        <w:rPr>
          <w:rFonts w:ascii="Times New Roman" w:hAnsi="Times New Roman" w:cs="Times New Roman"/>
          <w:noProof/>
          <w:sz w:val="24"/>
          <w:szCs w:val="24"/>
        </w:rPr>
      </w:pPr>
      <w:r w:rsidRPr="00C15096">
        <w:rPr>
          <w:rFonts w:ascii="Times New Roman" w:hAnsi="Times New Roman" w:cs="Times New Roman"/>
          <w:noProof/>
          <w:sz w:val="24"/>
          <w:szCs w:val="24"/>
        </w:rPr>
        <w:t>Upon completion of the installation, the project is ready to be executed locally. Within the project's directory, the development server is initiated by executing:</w:t>
      </w:r>
    </w:p>
    <w:p w14:paraId="1B97AC68" w14:textId="02B1F250" w:rsidR="008717AF" w:rsidRPr="00C15096" w:rsidRDefault="008717AF" w:rsidP="008717AF">
      <w:pPr>
        <w:ind w:firstLine="720"/>
        <w:rPr>
          <w:rFonts w:ascii="Times New Roman" w:hAnsi="Times New Roman" w:cs="Times New Roman"/>
          <w:i/>
          <w:iCs/>
          <w:noProof/>
          <w:sz w:val="24"/>
          <w:szCs w:val="24"/>
        </w:rPr>
      </w:pPr>
      <w:r w:rsidRPr="00C15096">
        <w:rPr>
          <w:rFonts w:ascii="Times New Roman" w:hAnsi="Times New Roman" w:cs="Times New Roman"/>
          <w:noProof/>
          <w:sz w:val="24"/>
          <w:szCs w:val="24"/>
          <w:lang w:eastAsia="ko-KR"/>
        </w:rPr>
        <w:t xml:space="preserve">&gt;&gt;&gt; </w:t>
      </w:r>
      <w:r w:rsidRPr="00C15096">
        <w:rPr>
          <w:rFonts w:ascii="Times New Roman" w:hAnsi="Times New Roman" w:cs="Times New Roman"/>
          <w:i/>
          <w:iCs/>
          <w:noProof/>
          <w:sz w:val="24"/>
          <w:szCs w:val="24"/>
        </w:rPr>
        <w:t>npm start</w:t>
      </w:r>
    </w:p>
    <w:p w14:paraId="23DFD1A0" w14:textId="4400D9F6" w:rsidR="008717AF" w:rsidRPr="00C15096" w:rsidRDefault="008717AF" w:rsidP="00790F48">
      <w:pPr>
        <w:ind w:firstLine="720"/>
        <w:rPr>
          <w:rFonts w:ascii="Times New Roman" w:hAnsi="Times New Roman" w:cs="Times New Roman"/>
          <w:noProof/>
          <w:sz w:val="24"/>
          <w:szCs w:val="24"/>
        </w:rPr>
      </w:pPr>
      <w:r w:rsidRPr="00C15096">
        <w:rPr>
          <w:rFonts w:ascii="Times New Roman" w:hAnsi="Times New Roman" w:cs="Times New Roman"/>
          <w:noProof/>
          <w:sz w:val="24"/>
          <w:szCs w:val="24"/>
        </w:rPr>
        <w:t>This action activates the React development server and automatically renders the SCORN application within the default web browser. Typically, the application is accessible at `http://localhost:3000`, offering an interactive platform for engaging with the SCORN questionnaire, implementing new functionalities, or ameliorating extant code.</w:t>
      </w:r>
    </w:p>
    <w:p w14:paraId="7D19C61C" w14:textId="706D5E38" w:rsidR="00C00B33" w:rsidRPr="00C15096" w:rsidRDefault="00C00B33" w:rsidP="008717AF">
      <w:pPr>
        <w:rPr>
          <w:rFonts w:ascii="Times New Roman" w:hAnsi="Times New Roman" w:cs="Times New Roman"/>
          <w:noProof/>
          <w:sz w:val="24"/>
          <w:szCs w:val="24"/>
        </w:rPr>
      </w:pPr>
      <w:r w:rsidRPr="00C15096">
        <w:rPr>
          <w:rFonts w:ascii="Times New Roman" w:hAnsi="Times New Roman" w:cs="Times New Roman"/>
          <w:noProof/>
          <w:sz w:val="24"/>
          <w:szCs w:val="24"/>
        </w:rPr>
        <w:drawing>
          <wp:inline distT="0" distB="0" distL="0" distR="0" wp14:anchorId="2EC483CE" wp14:editId="424393E3">
            <wp:extent cx="3614012" cy="1988820"/>
            <wp:effectExtent l="0" t="0" r="5715" b="0"/>
            <wp:docPr id="181572069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20697" name="Picture 1" descr="A screen shot of a computer code&#10;&#10;Description automatically generated"/>
                    <pic:cNvPicPr/>
                  </pic:nvPicPr>
                  <pic:blipFill>
                    <a:blip r:embed="rId12"/>
                    <a:stretch>
                      <a:fillRect/>
                    </a:stretch>
                  </pic:blipFill>
                  <pic:spPr>
                    <a:xfrm>
                      <a:off x="0" y="0"/>
                      <a:ext cx="3615006" cy="1989367"/>
                    </a:xfrm>
                    <a:prstGeom prst="rect">
                      <a:avLst/>
                    </a:prstGeom>
                  </pic:spPr>
                </pic:pic>
              </a:graphicData>
            </a:graphic>
          </wp:inline>
        </w:drawing>
      </w:r>
    </w:p>
    <w:p w14:paraId="459C1906" w14:textId="0DA505DE" w:rsidR="008717AF" w:rsidRPr="00C15096" w:rsidRDefault="008717AF" w:rsidP="008717AF">
      <w:pPr>
        <w:ind w:firstLine="720"/>
        <w:rPr>
          <w:rFonts w:ascii="Times New Roman" w:hAnsi="Times New Roman" w:cs="Times New Roman"/>
          <w:noProof/>
          <w:sz w:val="24"/>
          <w:szCs w:val="24"/>
        </w:rPr>
      </w:pPr>
      <w:r w:rsidRPr="00C15096">
        <w:rPr>
          <w:rFonts w:ascii="Times New Roman" w:hAnsi="Times New Roman" w:cs="Times New Roman"/>
          <w:noProof/>
          <w:sz w:val="24"/>
          <w:szCs w:val="24"/>
        </w:rPr>
        <w:t>The local execution of SCORN permits developers to witness real-time reflections of their modifications, facilitating an immediate feedback loop essential for development and diagnostic processes. As modifications are made to the codebase, the development server seamlessly reloads the application within the browser, instantaneously showcasing the implemented alterations.</w:t>
      </w:r>
    </w:p>
    <w:p w14:paraId="1994C1A3" w14:textId="1078D4DF" w:rsidR="00F565E6" w:rsidRPr="00C15096" w:rsidRDefault="008717AF" w:rsidP="008717AF">
      <w:pPr>
        <w:ind w:firstLine="720"/>
        <w:rPr>
          <w:rFonts w:ascii="Times New Roman" w:hAnsi="Times New Roman" w:cs="Times New Roman"/>
          <w:noProof/>
          <w:sz w:val="24"/>
          <w:szCs w:val="24"/>
        </w:rPr>
      </w:pPr>
      <w:r w:rsidRPr="00C15096">
        <w:rPr>
          <w:rFonts w:ascii="Times New Roman" w:hAnsi="Times New Roman" w:cs="Times New Roman"/>
          <w:noProof/>
          <w:sz w:val="24"/>
          <w:szCs w:val="24"/>
        </w:rPr>
        <w:t>Through adherence to these installation and execution directives, developers are equipped to commence with contributions towards the SCORN project, thus augmenting the tool’s functionality and further endorsing its objective of propagating sustainability practices across varied domains.</w:t>
      </w:r>
    </w:p>
    <w:p w14:paraId="723544B5" w14:textId="3A5E81EB" w:rsidR="00F565E6" w:rsidRPr="00C15096" w:rsidRDefault="00516850" w:rsidP="00E90AFE">
      <w:pPr>
        <w:rPr>
          <w:rFonts w:ascii="Times New Roman" w:hAnsi="Times New Roman" w:cs="Times New Roman"/>
          <w:noProof/>
          <w:sz w:val="24"/>
          <w:szCs w:val="24"/>
        </w:rPr>
      </w:pPr>
      <w:r w:rsidRPr="00C15096">
        <w:rPr>
          <w:rFonts w:ascii="Times New Roman" w:hAnsi="Times New Roman" w:cs="Times New Roman"/>
          <w:noProof/>
          <w:sz w:val="24"/>
          <w:szCs w:val="24"/>
        </w:rPr>
        <w:lastRenderedPageBreak/>
        <w:drawing>
          <wp:inline distT="0" distB="0" distL="0" distR="0" wp14:anchorId="56AAF4E1" wp14:editId="73FDCCC7">
            <wp:extent cx="5928360" cy="2588589"/>
            <wp:effectExtent l="0" t="0" r="0" b="2540"/>
            <wp:docPr id="752736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36442" name="Picture 1" descr="A screenshot of a computer&#10;&#10;Description automatically generated"/>
                    <pic:cNvPicPr/>
                  </pic:nvPicPr>
                  <pic:blipFill>
                    <a:blip r:embed="rId13"/>
                    <a:stretch>
                      <a:fillRect/>
                    </a:stretch>
                  </pic:blipFill>
                  <pic:spPr>
                    <a:xfrm>
                      <a:off x="0" y="0"/>
                      <a:ext cx="5980478" cy="2611346"/>
                    </a:xfrm>
                    <a:prstGeom prst="rect">
                      <a:avLst/>
                    </a:prstGeom>
                  </pic:spPr>
                </pic:pic>
              </a:graphicData>
            </a:graphic>
          </wp:inline>
        </w:drawing>
      </w:r>
    </w:p>
    <w:p w14:paraId="777C9555" w14:textId="77777777" w:rsidR="00C15096" w:rsidRDefault="00C15096" w:rsidP="00E90AFE">
      <w:pPr>
        <w:rPr>
          <w:rFonts w:ascii="Times New Roman" w:hAnsi="Times New Roman" w:cs="Times New Roman"/>
          <w:b/>
          <w:bCs/>
          <w:noProof/>
          <w:sz w:val="24"/>
          <w:szCs w:val="24"/>
        </w:rPr>
      </w:pPr>
    </w:p>
    <w:p w14:paraId="530FB031" w14:textId="6AA5D8D7" w:rsidR="00E90AFE" w:rsidRPr="00C15096" w:rsidRDefault="00715401" w:rsidP="00E90AFE">
      <w:pPr>
        <w:rPr>
          <w:rFonts w:ascii="Times New Roman" w:hAnsi="Times New Roman" w:cs="Times New Roman"/>
          <w:b/>
          <w:bCs/>
          <w:noProof/>
          <w:sz w:val="24"/>
          <w:szCs w:val="24"/>
        </w:rPr>
      </w:pPr>
      <w:r w:rsidRPr="00C15096">
        <w:rPr>
          <w:rFonts w:ascii="Times New Roman" w:hAnsi="Times New Roman" w:cs="Times New Roman"/>
          <w:b/>
          <w:bCs/>
          <w:noProof/>
          <w:sz w:val="24"/>
          <w:szCs w:val="24"/>
        </w:rPr>
        <w:t xml:space="preserve">6. </w:t>
      </w:r>
      <w:r w:rsidR="002044D3" w:rsidRPr="00C15096">
        <w:rPr>
          <w:rFonts w:ascii="Times New Roman" w:hAnsi="Times New Roman" w:cs="Times New Roman"/>
          <w:b/>
          <w:bCs/>
          <w:noProof/>
          <w:sz w:val="24"/>
          <w:szCs w:val="24"/>
          <w:lang w:eastAsia="ko-KR"/>
        </w:rPr>
        <w:t>Contributing to</w:t>
      </w:r>
      <w:r w:rsidR="000F1306" w:rsidRPr="00C15096">
        <w:rPr>
          <w:rFonts w:ascii="Times New Roman" w:hAnsi="Times New Roman" w:cs="Times New Roman"/>
          <w:b/>
          <w:bCs/>
          <w:noProof/>
          <w:sz w:val="24"/>
          <w:szCs w:val="24"/>
        </w:rPr>
        <w:t xml:space="preserve"> SCORN</w:t>
      </w:r>
    </w:p>
    <w:p w14:paraId="44F0A49F" w14:textId="6417D5FD" w:rsidR="002044D3" w:rsidRPr="00C15096" w:rsidRDefault="002044D3" w:rsidP="002044D3">
      <w:pPr>
        <w:ind w:firstLine="720"/>
        <w:rPr>
          <w:rFonts w:ascii="Times New Roman" w:hAnsi="Times New Roman" w:cs="Times New Roman"/>
          <w:noProof/>
          <w:sz w:val="24"/>
          <w:szCs w:val="24"/>
        </w:rPr>
      </w:pPr>
      <w:r w:rsidRPr="00C15096">
        <w:rPr>
          <w:rFonts w:ascii="Times New Roman" w:hAnsi="Times New Roman" w:cs="Times New Roman"/>
          <w:noProof/>
          <w:sz w:val="24"/>
          <w:szCs w:val="24"/>
        </w:rPr>
        <w:t>Engagement with the SCORN project, by means of contributing to its development, is encouraged under a structured framework designed to facilitate meaningful and coherent additions. This section delineates the protocol for engaging with the project, encompassing the initial steps of forking the repository, the intricacies of integrating modifications—specifically the addition of new questions—and the procedural approach to submitting these changes for review through pull requests.</w:t>
      </w:r>
    </w:p>
    <w:p w14:paraId="142CBD5C" w14:textId="68B188AB" w:rsidR="002044D3" w:rsidRPr="00C15096" w:rsidRDefault="002044D3" w:rsidP="00202133">
      <w:pPr>
        <w:ind w:firstLine="720"/>
        <w:rPr>
          <w:rFonts w:ascii="Times New Roman" w:hAnsi="Times New Roman" w:cs="Times New Roman"/>
          <w:noProof/>
          <w:sz w:val="24"/>
          <w:szCs w:val="24"/>
          <w:lang w:eastAsia="ko-KR"/>
        </w:rPr>
      </w:pPr>
      <w:r w:rsidRPr="00C15096">
        <w:rPr>
          <w:rFonts w:ascii="Times New Roman" w:hAnsi="Times New Roman" w:cs="Times New Roman"/>
          <w:noProof/>
          <w:sz w:val="24"/>
          <w:szCs w:val="24"/>
        </w:rPr>
        <w:t>The initial phase in the contribution process entails creating a personal copy of the SCORN repository. This is accomplished by navigating to the SCORN GitHub page and utilizing the 'Fork' feature, thereby generating a replica of the repository under your GitHub account. This forked repository serves as a private platform where modifications can be freely implemented without affecting the original codebase.</w:t>
      </w:r>
    </w:p>
    <w:p w14:paraId="7120AA56" w14:textId="376DC159" w:rsidR="003063FE" w:rsidRPr="00C15096" w:rsidRDefault="003063FE" w:rsidP="00FC3A52">
      <w:pPr>
        <w:ind w:firstLine="720"/>
        <w:rPr>
          <w:rFonts w:ascii="Times New Roman" w:hAnsi="Times New Roman" w:cs="Times New Roman"/>
          <w:noProof/>
          <w:sz w:val="24"/>
          <w:szCs w:val="24"/>
        </w:rPr>
      </w:pPr>
      <w:r w:rsidRPr="00C15096">
        <w:rPr>
          <w:rFonts w:ascii="Times New Roman" w:hAnsi="Times New Roman" w:cs="Times New Roman"/>
          <w:noProof/>
          <w:sz w:val="24"/>
          <w:szCs w:val="24"/>
        </w:rPr>
        <w:t>To integrate new questions into the SCORN web app, developers need to update the `SCORN_Data.json` file, which serves as the database for all sustainability-related questions presented within the application. Here's a detailed guide and template you can include in the SCORN Developer's Guide:</w:t>
      </w:r>
    </w:p>
    <w:p w14:paraId="217D4B07" w14:textId="77777777" w:rsidR="00FC3A52" w:rsidRPr="00C15096" w:rsidRDefault="003063FE" w:rsidP="009A2A91">
      <w:pPr>
        <w:rPr>
          <w:rFonts w:ascii="Times New Roman" w:hAnsi="Times New Roman" w:cs="Times New Roman"/>
          <w:i/>
          <w:iCs/>
          <w:noProof/>
          <w:sz w:val="24"/>
          <w:szCs w:val="24"/>
        </w:rPr>
      </w:pPr>
      <w:r w:rsidRPr="00C15096">
        <w:rPr>
          <w:rFonts w:ascii="Times New Roman" w:hAnsi="Times New Roman" w:cs="Times New Roman"/>
          <w:i/>
          <w:iCs/>
          <w:noProof/>
          <w:sz w:val="24"/>
          <w:szCs w:val="24"/>
        </w:rPr>
        <w:t>1. Prepare the Data:</w:t>
      </w:r>
    </w:p>
    <w:p w14:paraId="1208709C" w14:textId="0B2147D9" w:rsidR="003063FE" w:rsidRPr="00C15096" w:rsidRDefault="003063FE" w:rsidP="00FC3A52">
      <w:pPr>
        <w:ind w:left="720"/>
        <w:rPr>
          <w:rFonts w:ascii="Times New Roman" w:hAnsi="Times New Roman" w:cs="Times New Roman"/>
          <w:noProof/>
          <w:sz w:val="24"/>
          <w:szCs w:val="24"/>
        </w:rPr>
      </w:pPr>
      <w:r w:rsidRPr="00C15096">
        <w:rPr>
          <w:rFonts w:ascii="Times New Roman" w:hAnsi="Times New Roman" w:cs="Times New Roman"/>
          <w:noProof/>
          <w:sz w:val="24"/>
          <w:szCs w:val="24"/>
        </w:rPr>
        <w:t xml:space="preserve"> </w:t>
      </w:r>
      <w:r w:rsidR="00FC3A52" w:rsidRPr="00C15096">
        <w:rPr>
          <w:rFonts w:ascii="Times New Roman" w:hAnsi="Times New Roman" w:cs="Times New Roman"/>
          <w:noProof/>
          <w:sz w:val="24"/>
          <w:szCs w:val="24"/>
          <w:lang w:eastAsia="ko-KR"/>
        </w:rPr>
        <w:t xml:space="preserve">- </w:t>
      </w:r>
      <w:r w:rsidRPr="00C15096">
        <w:rPr>
          <w:rFonts w:ascii="Times New Roman" w:hAnsi="Times New Roman" w:cs="Times New Roman"/>
          <w:noProof/>
          <w:sz w:val="24"/>
          <w:szCs w:val="24"/>
        </w:rPr>
        <w:t>Ensure your new questionnaire data is organized with the necessary attributes: `Category`, `Abbreviation`, `Number`, `Title`, `Option`, and `Points`.</w:t>
      </w:r>
    </w:p>
    <w:p w14:paraId="4589D692" w14:textId="40242715" w:rsidR="003063FE" w:rsidRPr="00C15096" w:rsidRDefault="003063FE" w:rsidP="009A2A91">
      <w:pPr>
        <w:ind w:left="720"/>
        <w:rPr>
          <w:rFonts w:ascii="Times New Roman" w:hAnsi="Times New Roman" w:cs="Times New Roman"/>
          <w:noProof/>
          <w:sz w:val="24"/>
          <w:szCs w:val="24"/>
        </w:rPr>
      </w:pPr>
      <w:r w:rsidRPr="00C15096">
        <w:rPr>
          <w:rFonts w:ascii="Times New Roman" w:hAnsi="Times New Roman" w:cs="Times New Roman"/>
          <w:noProof/>
          <w:sz w:val="24"/>
          <w:szCs w:val="24"/>
        </w:rPr>
        <w:t>- For new questions, assign a unique `Number` within each `Category`. The `Option` field should detail the possible answers, and `Points` assign a score to each option.</w:t>
      </w:r>
    </w:p>
    <w:p w14:paraId="10300681" w14:textId="77777777" w:rsidR="009A2A91" w:rsidRPr="00C15096" w:rsidRDefault="003063FE" w:rsidP="009A2A91">
      <w:pPr>
        <w:rPr>
          <w:rFonts w:ascii="Times New Roman" w:hAnsi="Times New Roman" w:cs="Times New Roman"/>
          <w:i/>
          <w:iCs/>
          <w:noProof/>
          <w:sz w:val="24"/>
          <w:szCs w:val="24"/>
        </w:rPr>
      </w:pPr>
      <w:r w:rsidRPr="00C15096">
        <w:rPr>
          <w:rFonts w:ascii="Times New Roman" w:hAnsi="Times New Roman" w:cs="Times New Roman"/>
          <w:i/>
          <w:iCs/>
          <w:noProof/>
          <w:sz w:val="24"/>
          <w:szCs w:val="24"/>
        </w:rPr>
        <w:t>2. Format the Data:</w:t>
      </w:r>
    </w:p>
    <w:p w14:paraId="27199F4E" w14:textId="4C153EF0" w:rsidR="003063FE" w:rsidRPr="00C15096" w:rsidRDefault="003063FE" w:rsidP="009A2A91">
      <w:pPr>
        <w:ind w:left="720"/>
        <w:rPr>
          <w:rFonts w:ascii="Times New Roman" w:hAnsi="Times New Roman" w:cs="Times New Roman"/>
          <w:noProof/>
          <w:sz w:val="24"/>
          <w:szCs w:val="24"/>
        </w:rPr>
      </w:pPr>
      <w:r w:rsidRPr="00C15096">
        <w:rPr>
          <w:rFonts w:ascii="Times New Roman" w:hAnsi="Times New Roman" w:cs="Times New Roman"/>
          <w:noProof/>
          <w:sz w:val="24"/>
          <w:szCs w:val="24"/>
        </w:rPr>
        <w:lastRenderedPageBreak/>
        <w:t>- Convert your data into a JSON array format. Each question and its options should be a separate object within the array, similar to the example provided.</w:t>
      </w:r>
    </w:p>
    <w:p w14:paraId="28FE7739" w14:textId="77777777" w:rsidR="009A2A91" w:rsidRPr="00C15096" w:rsidRDefault="003063FE" w:rsidP="009A2A91">
      <w:pPr>
        <w:rPr>
          <w:rFonts w:ascii="Times New Roman" w:hAnsi="Times New Roman" w:cs="Times New Roman"/>
          <w:i/>
          <w:iCs/>
          <w:noProof/>
          <w:sz w:val="24"/>
          <w:szCs w:val="24"/>
          <w:lang w:eastAsia="ko-KR"/>
        </w:rPr>
      </w:pPr>
      <w:r w:rsidRPr="00C15096">
        <w:rPr>
          <w:rFonts w:ascii="Times New Roman" w:hAnsi="Times New Roman" w:cs="Times New Roman"/>
          <w:i/>
          <w:iCs/>
          <w:noProof/>
          <w:sz w:val="24"/>
          <w:szCs w:val="24"/>
        </w:rPr>
        <w:t>3. Update the `SCORN_Data.json` File</w:t>
      </w:r>
      <w:r w:rsidR="009A2A91" w:rsidRPr="00C15096">
        <w:rPr>
          <w:rFonts w:ascii="Times New Roman" w:hAnsi="Times New Roman" w:cs="Times New Roman"/>
          <w:i/>
          <w:iCs/>
          <w:noProof/>
          <w:sz w:val="24"/>
          <w:szCs w:val="24"/>
          <w:lang w:eastAsia="ko-KR"/>
        </w:rPr>
        <w:t>:</w:t>
      </w:r>
    </w:p>
    <w:p w14:paraId="2E0307DE" w14:textId="77777777" w:rsidR="009A2A91" w:rsidRPr="00C15096" w:rsidRDefault="003063FE" w:rsidP="009A2A91">
      <w:pPr>
        <w:ind w:left="720"/>
        <w:rPr>
          <w:rFonts w:ascii="Times New Roman" w:hAnsi="Times New Roman" w:cs="Times New Roman"/>
          <w:noProof/>
          <w:sz w:val="24"/>
          <w:szCs w:val="24"/>
        </w:rPr>
      </w:pPr>
      <w:r w:rsidRPr="00C15096">
        <w:rPr>
          <w:rFonts w:ascii="Times New Roman" w:hAnsi="Times New Roman" w:cs="Times New Roman"/>
          <w:noProof/>
          <w:sz w:val="24"/>
          <w:szCs w:val="24"/>
        </w:rPr>
        <w:t>- Replace the existing content of `SCORN_Data.json` with your newly formatted JSON data. Ensure the format is correct to avoid errors in the application.</w:t>
      </w:r>
    </w:p>
    <w:p w14:paraId="6407F21C" w14:textId="77777777" w:rsidR="009A2A91" w:rsidRPr="00C15096" w:rsidRDefault="003063FE" w:rsidP="009A2A91">
      <w:pPr>
        <w:rPr>
          <w:rFonts w:ascii="Times New Roman" w:hAnsi="Times New Roman" w:cs="Times New Roman"/>
          <w:i/>
          <w:iCs/>
          <w:noProof/>
          <w:sz w:val="24"/>
          <w:szCs w:val="24"/>
          <w:lang w:eastAsia="ko-KR"/>
        </w:rPr>
      </w:pPr>
      <w:r w:rsidRPr="00C15096">
        <w:rPr>
          <w:rFonts w:ascii="Times New Roman" w:hAnsi="Times New Roman" w:cs="Times New Roman"/>
          <w:i/>
          <w:iCs/>
          <w:noProof/>
          <w:sz w:val="24"/>
          <w:szCs w:val="24"/>
        </w:rPr>
        <w:t>4. Test Your Changes</w:t>
      </w:r>
      <w:r w:rsidR="009A2A91" w:rsidRPr="00C15096">
        <w:rPr>
          <w:rFonts w:ascii="Times New Roman" w:hAnsi="Times New Roman" w:cs="Times New Roman"/>
          <w:i/>
          <w:iCs/>
          <w:noProof/>
          <w:sz w:val="24"/>
          <w:szCs w:val="24"/>
          <w:lang w:eastAsia="ko-KR"/>
        </w:rPr>
        <w:t>:</w:t>
      </w:r>
    </w:p>
    <w:p w14:paraId="050F3F78" w14:textId="36993455" w:rsidR="003063FE" w:rsidRPr="00C15096" w:rsidRDefault="003063FE" w:rsidP="009A2A91">
      <w:pPr>
        <w:ind w:left="720"/>
        <w:rPr>
          <w:rFonts w:ascii="Times New Roman" w:hAnsi="Times New Roman" w:cs="Times New Roman"/>
          <w:noProof/>
          <w:sz w:val="24"/>
          <w:szCs w:val="24"/>
        </w:rPr>
      </w:pPr>
      <w:r w:rsidRPr="00C15096">
        <w:rPr>
          <w:rFonts w:ascii="Times New Roman" w:hAnsi="Times New Roman" w:cs="Times New Roman"/>
          <w:noProof/>
          <w:sz w:val="24"/>
          <w:szCs w:val="24"/>
        </w:rPr>
        <w:t>- After updating the JSON file, run the SCORN web app locally to ensure the new questions are displayed correctly and that the grading logic functions as expected.</w:t>
      </w:r>
    </w:p>
    <w:p w14:paraId="261F9E43" w14:textId="7FC3C1E1" w:rsidR="003063FE" w:rsidRPr="00C15096" w:rsidRDefault="009A2A91" w:rsidP="009A2A91">
      <w:pPr>
        <w:ind w:firstLine="720"/>
        <w:rPr>
          <w:rFonts w:ascii="Times New Roman" w:hAnsi="Times New Roman" w:cs="Times New Roman"/>
          <w:noProof/>
          <w:sz w:val="24"/>
          <w:szCs w:val="24"/>
        </w:rPr>
      </w:pPr>
      <w:r w:rsidRPr="00C15096">
        <w:rPr>
          <w:rFonts w:ascii="Times New Roman" w:hAnsi="Times New Roman" w:cs="Times New Roman"/>
          <w:noProof/>
          <w:sz w:val="24"/>
          <w:szCs w:val="24"/>
          <w:lang w:eastAsia="ko-KR"/>
        </w:rPr>
        <w:t xml:space="preserve">- </w:t>
      </w:r>
      <w:r w:rsidR="003063FE" w:rsidRPr="00C15096">
        <w:rPr>
          <w:rFonts w:ascii="Times New Roman" w:hAnsi="Times New Roman" w:cs="Times New Roman"/>
          <w:noProof/>
          <w:sz w:val="24"/>
          <w:szCs w:val="24"/>
        </w:rPr>
        <w:t>Template for `SCORN_Data.json`:</w:t>
      </w:r>
    </w:p>
    <w:p w14:paraId="4E33502F" w14:textId="4397E051" w:rsidR="003063FE" w:rsidRPr="00C15096" w:rsidRDefault="003063FE" w:rsidP="009A2A91">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"Category": "Your Category",</w:t>
      </w:r>
    </w:p>
    <w:p w14:paraId="2197F883" w14:textId="77777777" w:rsidR="003063FE" w:rsidRPr="00C15096" w:rsidRDefault="003063FE" w:rsidP="009A2A91">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"Abbreviation": "Abbreviation",</w:t>
      </w:r>
    </w:p>
    <w:p w14:paraId="5E258078" w14:textId="77777777" w:rsidR="003063FE" w:rsidRPr="00C15096" w:rsidRDefault="003063FE" w:rsidP="009A2A91">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"Number": 1,</w:t>
      </w:r>
    </w:p>
    <w:p w14:paraId="5FBE755A" w14:textId="77777777" w:rsidR="003063FE" w:rsidRPr="00C15096" w:rsidRDefault="003063FE" w:rsidP="009A2A91">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"Title": "Question Title",</w:t>
      </w:r>
    </w:p>
    <w:p w14:paraId="28A8DDE8" w14:textId="77777777" w:rsidR="003063FE" w:rsidRPr="00C15096" w:rsidRDefault="003063FE" w:rsidP="009A2A91">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"Option": "Answer Option",</w:t>
      </w:r>
    </w:p>
    <w:p w14:paraId="031E1527" w14:textId="7542903A" w:rsidR="003063FE" w:rsidRPr="00C15096" w:rsidRDefault="003063FE" w:rsidP="009A2A91">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"Points": 1.0},</w:t>
      </w:r>
    </w:p>
    <w:p w14:paraId="01F1A6A8" w14:textId="19729583" w:rsidR="003063FE" w:rsidRPr="00C15096" w:rsidRDefault="003063FE" w:rsidP="009A2A91">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{"Category": "Your Category",</w:t>
      </w:r>
    </w:p>
    <w:p w14:paraId="2E933CAB" w14:textId="77777777" w:rsidR="003063FE" w:rsidRPr="00C15096" w:rsidRDefault="003063FE" w:rsidP="009A2A91">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"Abbreviation": "Abbreviation",</w:t>
      </w:r>
    </w:p>
    <w:p w14:paraId="618B4A75" w14:textId="77777777" w:rsidR="003063FE" w:rsidRPr="00C15096" w:rsidRDefault="003063FE" w:rsidP="009A2A91">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"Number": 1,</w:t>
      </w:r>
    </w:p>
    <w:p w14:paraId="37B44F49" w14:textId="77777777" w:rsidR="003063FE" w:rsidRPr="00C15096" w:rsidRDefault="003063FE" w:rsidP="009A2A91">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"Title": "Question Title",</w:t>
      </w:r>
    </w:p>
    <w:p w14:paraId="1B5262C3" w14:textId="77777777" w:rsidR="003063FE" w:rsidRPr="00C15096" w:rsidRDefault="003063FE" w:rsidP="009A2A91">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"Option": "Another Answer Option",</w:t>
      </w:r>
    </w:p>
    <w:p w14:paraId="18250EED" w14:textId="7B345806" w:rsidR="003063FE" w:rsidRPr="00C15096" w:rsidRDefault="003063FE" w:rsidP="009A2A91">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"Points": 2.0},</w:t>
      </w:r>
    </w:p>
    <w:p w14:paraId="1FC18F66" w14:textId="3A4F7393" w:rsidR="003063FE" w:rsidRPr="00C15096" w:rsidRDefault="003063FE" w:rsidP="009A2A91">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 Add more questions and options here]</w:t>
      </w:r>
    </w:p>
    <w:p w14:paraId="74968204" w14:textId="26820300" w:rsidR="003063FE" w:rsidRPr="00C15096" w:rsidRDefault="009A2A91" w:rsidP="00310846">
      <w:pPr>
        <w:ind w:left="720"/>
        <w:rPr>
          <w:rFonts w:ascii="Times New Roman" w:hAnsi="Times New Roman" w:cs="Times New Roman"/>
          <w:noProof/>
          <w:sz w:val="24"/>
          <w:szCs w:val="24"/>
        </w:rPr>
      </w:pPr>
      <w:r w:rsidRPr="00C15096">
        <w:rPr>
          <w:rFonts w:ascii="Times New Roman" w:hAnsi="Times New Roman" w:cs="Times New Roman"/>
          <w:noProof/>
          <w:sz w:val="24"/>
          <w:szCs w:val="24"/>
          <w:lang w:eastAsia="ko-KR"/>
        </w:rPr>
        <w:t xml:space="preserve">- </w:t>
      </w:r>
      <w:r w:rsidR="003063FE" w:rsidRPr="00C15096">
        <w:rPr>
          <w:rFonts w:ascii="Times New Roman" w:hAnsi="Times New Roman" w:cs="Times New Roman"/>
          <w:noProof/>
          <w:sz w:val="24"/>
          <w:szCs w:val="24"/>
        </w:rPr>
        <w:t>Example Addition:</w:t>
      </w:r>
      <w:r w:rsidRPr="00C15096">
        <w:rPr>
          <w:rFonts w:ascii="Times New Roman" w:hAnsi="Times New Roman" w:cs="Times New Roman"/>
          <w:noProof/>
          <w:sz w:val="24"/>
          <w:szCs w:val="24"/>
          <w:lang w:eastAsia="ko-KR"/>
        </w:rPr>
        <w:t xml:space="preserve"> </w:t>
      </w:r>
      <w:r w:rsidR="003063FE" w:rsidRPr="00C15096">
        <w:rPr>
          <w:rFonts w:ascii="Times New Roman" w:hAnsi="Times New Roman" w:cs="Times New Roman"/>
          <w:noProof/>
          <w:sz w:val="24"/>
          <w:szCs w:val="24"/>
        </w:rPr>
        <w:t>If you're adding a new question about "Reducing Plastic Use" within the "Facilities" category, your entry might look like this:</w:t>
      </w:r>
    </w:p>
    <w:p w14:paraId="79A7BE08" w14:textId="72109E29" w:rsidR="003063FE" w:rsidRPr="00C15096" w:rsidRDefault="003063FE" w:rsidP="00310846">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[{"Category": "Facilities",</w:t>
      </w:r>
    </w:p>
    <w:p w14:paraId="33323211" w14:textId="77777777" w:rsidR="003063FE" w:rsidRPr="00C15096" w:rsidRDefault="003063FE" w:rsidP="00310846">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"Abbreviation": "FA",</w:t>
      </w:r>
    </w:p>
    <w:p w14:paraId="27B78514" w14:textId="77777777" w:rsidR="003063FE" w:rsidRPr="00C15096" w:rsidRDefault="003063FE" w:rsidP="00310846">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"Number": 3, // Assuming 1 and 2 are already taken</w:t>
      </w:r>
    </w:p>
    <w:p w14:paraId="46790E02" w14:textId="77777777" w:rsidR="003063FE" w:rsidRPr="00C15096" w:rsidRDefault="003063FE" w:rsidP="00310846">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"Title": "Reduce Plastic Use",</w:t>
      </w:r>
    </w:p>
    <w:p w14:paraId="2D1B2FFB" w14:textId="77777777" w:rsidR="003063FE" w:rsidRPr="00C15096" w:rsidRDefault="003063FE" w:rsidP="00310846">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"Option": "Reduce single-use plastic by 10%",</w:t>
      </w:r>
    </w:p>
    <w:p w14:paraId="02E7AA18" w14:textId="570220ED" w:rsidR="003063FE" w:rsidRPr="00C15096" w:rsidRDefault="003063FE" w:rsidP="00310846">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"Points": 1.0},</w:t>
      </w:r>
    </w:p>
    <w:p w14:paraId="0201C218" w14:textId="38C51AB5" w:rsidR="003063FE" w:rsidRPr="00C15096" w:rsidRDefault="003063FE" w:rsidP="00310846">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lastRenderedPageBreak/>
        <w:t xml:space="preserve">  {"Category": "Facilities",</w:t>
      </w:r>
    </w:p>
    <w:p w14:paraId="187FB1F5" w14:textId="77777777" w:rsidR="003063FE" w:rsidRPr="00C15096" w:rsidRDefault="003063FE" w:rsidP="00310846">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"Abbreviation": "FA",</w:t>
      </w:r>
    </w:p>
    <w:p w14:paraId="75DAC4C5" w14:textId="77777777" w:rsidR="003063FE" w:rsidRPr="00C15096" w:rsidRDefault="003063FE" w:rsidP="00310846">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"Number": 3,</w:t>
      </w:r>
    </w:p>
    <w:p w14:paraId="64BBAF68" w14:textId="77777777" w:rsidR="003063FE" w:rsidRPr="00C15096" w:rsidRDefault="003063FE" w:rsidP="00310846">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"Title": "Reduce Plastic Use",</w:t>
      </w:r>
    </w:p>
    <w:p w14:paraId="0F452624" w14:textId="77777777" w:rsidR="003063FE" w:rsidRPr="00C15096" w:rsidRDefault="003063FE" w:rsidP="00310846">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"Option": "Not Applicable",</w:t>
      </w:r>
    </w:p>
    <w:p w14:paraId="03F40EE4" w14:textId="54D80075" w:rsidR="003063FE" w:rsidRPr="00C15096" w:rsidRDefault="003063FE" w:rsidP="00310846">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"Points": -1.0}</w:t>
      </w:r>
    </w:p>
    <w:p w14:paraId="34049330" w14:textId="5DF0EB3A" w:rsidR="003063FE" w:rsidRPr="00C15096" w:rsidRDefault="003063FE" w:rsidP="00310846">
      <w:pPr>
        <w:ind w:left="720" w:firstLine="720"/>
        <w:rPr>
          <w:rFonts w:ascii="Times New Roman" w:hAnsi="Times New Roman" w:cs="Times New Roman"/>
          <w:noProof/>
          <w:sz w:val="24"/>
          <w:szCs w:val="24"/>
        </w:rPr>
      </w:pPr>
      <w:r w:rsidRPr="00C15096">
        <w:rPr>
          <w:rFonts w:ascii="Times New Roman" w:hAnsi="Times New Roman" w:cs="Times New Roman"/>
          <w:noProof/>
          <w:sz w:val="24"/>
          <w:szCs w:val="24"/>
        </w:rPr>
        <w:t xml:space="preserve">  // Continue adding other options as needed]</w:t>
      </w:r>
    </w:p>
    <w:p w14:paraId="5156517F" w14:textId="3D19C949" w:rsidR="003063FE" w:rsidRPr="00C15096" w:rsidRDefault="00310846" w:rsidP="00310846">
      <w:pPr>
        <w:rPr>
          <w:rFonts w:ascii="Times New Roman" w:hAnsi="Times New Roman" w:cs="Times New Roman"/>
          <w:i/>
          <w:iCs/>
          <w:noProof/>
          <w:sz w:val="24"/>
          <w:szCs w:val="24"/>
        </w:rPr>
      </w:pPr>
      <w:r w:rsidRPr="00C15096">
        <w:rPr>
          <w:rFonts w:ascii="Times New Roman" w:hAnsi="Times New Roman" w:cs="Times New Roman"/>
          <w:i/>
          <w:iCs/>
          <w:noProof/>
          <w:sz w:val="24"/>
          <w:szCs w:val="24"/>
          <w:lang w:eastAsia="ko-KR"/>
        </w:rPr>
        <w:t xml:space="preserve">5. </w:t>
      </w:r>
      <w:r w:rsidR="003063FE" w:rsidRPr="00C15096">
        <w:rPr>
          <w:rFonts w:ascii="Times New Roman" w:hAnsi="Times New Roman" w:cs="Times New Roman"/>
          <w:i/>
          <w:iCs/>
          <w:noProof/>
          <w:sz w:val="24"/>
          <w:szCs w:val="24"/>
        </w:rPr>
        <w:t>Best Practices:</w:t>
      </w:r>
    </w:p>
    <w:p w14:paraId="77815DCF" w14:textId="740B71D7" w:rsidR="003063FE" w:rsidRPr="00C15096" w:rsidRDefault="003063FE" w:rsidP="00241942">
      <w:pPr>
        <w:ind w:left="720"/>
        <w:rPr>
          <w:rFonts w:ascii="Times New Roman" w:hAnsi="Times New Roman" w:cs="Times New Roman"/>
          <w:noProof/>
          <w:sz w:val="24"/>
          <w:szCs w:val="24"/>
        </w:rPr>
      </w:pPr>
      <w:r w:rsidRPr="00C15096">
        <w:rPr>
          <w:rFonts w:ascii="Times New Roman" w:hAnsi="Times New Roman" w:cs="Times New Roman"/>
          <w:noProof/>
          <w:sz w:val="24"/>
          <w:szCs w:val="24"/>
        </w:rPr>
        <w:t>- Validation: Validate your JSON file using online tools to ensure it's correctly formatted. Invalid JSON will cause the app to malfunction.</w:t>
      </w:r>
    </w:p>
    <w:p w14:paraId="38F8C4E3" w14:textId="75C7C8C2" w:rsidR="003063FE" w:rsidRPr="00C15096" w:rsidRDefault="003063FE" w:rsidP="00241942">
      <w:pPr>
        <w:ind w:left="720"/>
        <w:rPr>
          <w:rFonts w:ascii="Times New Roman" w:hAnsi="Times New Roman" w:cs="Times New Roman"/>
          <w:noProof/>
          <w:sz w:val="24"/>
          <w:szCs w:val="24"/>
        </w:rPr>
      </w:pPr>
      <w:r w:rsidRPr="00C15096">
        <w:rPr>
          <w:rFonts w:ascii="Times New Roman" w:hAnsi="Times New Roman" w:cs="Times New Roman"/>
          <w:noProof/>
          <w:sz w:val="24"/>
          <w:szCs w:val="24"/>
        </w:rPr>
        <w:t>- Version Control: Keep a version history of your `SCORN_Data.json` file. This practice makes it easier to revert changes or track modifications over time.</w:t>
      </w:r>
    </w:p>
    <w:p w14:paraId="0E7B1EA2" w14:textId="391DB937" w:rsidR="003063FE" w:rsidRPr="00C15096" w:rsidRDefault="003063FE" w:rsidP="00241942">
      <w:pPr>
        <w:ind w:left="720"/>
        <w:rPr>
          <w:rFonts w:ascii="Times New Roman" w:hAnsi="Times New Roman" w:cs="Times New Roman"/>
          <w:noProof/>
          <w:sz w:val="24"/>
          <w:szCs w:val="24"/>
        </w:rPr>
      </w:pPr>
      <w:r w:rsidRPr="00C15096">
        <w:rPr>
          <w:rFonts w:ascii="Times New Roman" w:hAnsi="Times New Roman" w:cs="Times New Roman"/>
          <w:noProof/>
          <w:sz w:val="24"/>
          <w:szCs w:val="24"/>
        </w:rPr>
        <w:t>- Documentation: Document any changes made to the `SCORN_Data.json` file, including the rationale behind adding new questions or modifying existing ones. This information can be valuable for future development and maintenance efforts.</w:t>
      </w:r>
    </w:p>
    <w:p w14:paraId="39A453A2" w14:textId="3BFA0331" w:rsidR="00E84642" w:rsidRDefault="003063FE" w:rsidP="00790F48">
      <w:pPr>
        <w:ind w:firstLine="720"/>
        <w:rPr>
          <w:rFonts w:ascii="Times New Roman" w:hAnsi="Times New Roman" w:cs="Times New Roman"/>
          <w:noProof/>
          <w:sz w:val="24"/>
          <w:szCs w:val="24"/>
        </w:rPr>
      </w:pPr>
      <w:r w:rsidRPr="00C15096">
        <w:rPr>
          <w:rFonts w:ascii="Times New Roman" w:hAnsi="Times New Roman" w:cs="Times New Roman"/>
          <w:noProof/>
          <w:sz w:val="24"/>
          <w:szCs w:val="24"/>
        </w:rPr>
        <w:t>Incorporating this template and guide into the Developer's Guide will assist developers in understanding how to effectively update and enhance the SCORN questionnaire, facilitating the application's growth and adaptability to new sustainability metrics.</w:t>
      </w:r>
    </w:p>
    <w:p w14:paraId="08009C53" w14:textId="43C331E6" w:rsidR="00567870" w:rsidRDefault="002A3318" w:rsidP="00567870">
      <w:pPr>
        <w:ind w:firstLine="720"/>
        <w:rPr>
          <w:rFonts w:ascii="Times New Roman" w:hAnsi="Times New Roman" w:cs="Times New Roman"/>
          <w:noProof/>
          <w:sz w:val="24"/>
          <w:szCs w:val="24"/>
        </w:rPr>
      </w:pPr>
      <w:r w:rsidRPr="002A3318">
        <w:rPr>
          <w:rFonts w:ascii="Times New Roman" w:hAnsi="Times New Roman" w:cs="Times New Roman"/>
          <w:noProof/>
          <w:sz w:val="24"/>
          <w:szCs w:val="24"/>
        </w:rPr>
        <w:t>Upon the completion of modifications, contributors are required to initiate a pull request—a formal proposal to merge their changes into the original SCORN repository. This is achieved by navigating to the 'Pull Requests' section of the original SCORN GitHub repository and selecting 'New Pull Request'. Contributors must then choose their forked repository as the 'compare' branch and outline the nature and rationale of their contributions in the provided description field.</w:t>
      </w:r>
    </w:p>
    <w:p w14:paraId="3CD85E27" w14:textId="325E0E6F" w:rsidR="002A3318" w:rsidRPr="002A3318" w:rsidRDefault="00567870" w:rsidP="00790F48">
      <w:pPr>
        <w:ind w:firstLine="720"/>
        <w:rPr>
          <w:rFonts w:ascii="Times New Roman" w:hAnsi="Times New Roman" w:cs="Times New Roman"/>
          <w:noProof/>
          <w:sz w:val="24"/>
          <w:szCs w:val="24"/>
        </w:rPr>
      </w:pPr>
      <w:r>
        <w:rPr>
          <w:noProof/>
        </w:rPr>
        <w:drawing>
          <wp:anchor distT="0" distB="0" distL="114300" distR="114300" simplePos="0" relativeHeight="251662848" behindDoc="0" locked="0" layoutInCell="1" allowOverlap="1" wp14:anchorId="64E114E6" wp14:editId="15E59FE0">
            <wp:simplePos x="0" y="0"/>
            <wp:positionH relativeFrom="margin">
              <wp:posOffset>3217545</wp:posOffset>
            </wp:positionH>
            <wp:positionV relativeFrom="paragraph">
              <wp:posOffset>7620</wp:posOffset>
            </wp:positionV>
            <wp:extent cx="2717800" cy="1348740"/>
            <wp:effectExtent l="0" t="0" r="6350" b="3810"/>
            <wp:wrapSquare wrapText="bothSides"/>
            <wp:docPr id="548419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19396"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17800" cy="1348740"/>
                    </a:xfrm>
                    <a:prstGeom prst="rect">
                      <a:avLst/>
                    </a:prstGeom>
                  </pic:spPr>
                </pic:pic>
              </a:graphicData>
            </a:graphic>
            <wp14:sizeRelH relativeFrom="margin">
              <wp14:pctWidth>0</wp14:pctWidth>
            </wp14:sizeRelH>
            <wp14:sizeRelV relativeFrom="margin">
              <wp14:pctHeight>0</wp14:pctHeight>
            </wp14:sizeRelV>
          </wp:anchor>
        </w:drawing>
      </w:r>
      <w:r w:rsidR="002A3318" w:rsidRPr="002A3318">
        <w:rPr>
          <w:rFonts w:ascii="Times New Roman" w:hAnsi="Times New Roman" w:cs="Times New Roman"/>
          <w:noProof/>
          <w:sz w:val="24"/>
          <w:szCs w:val="24"/>
        </w:rPr>
        <w:t>The submission of a pull request triggers a review process, during which the proposed changes are evaluated by the project's maintainers. This review ensures that contributions align with the project's objectives, standards, and quality requirements. Upon approval, the changes are merged into the SCORN repository, marking the successful contribution of new content or features to the project.</w:t>
      </w:r>
    </w:p>
    <w:p w14:paraId="57AC7323" w14:textId="53A0C127" w:rsidR="002A3318" w:rsidRPr="00C15096" w:rsidRDefault="002A3318" w:rsidP="002A3318">
      <w:pPr>
        <w:ind w:firstLine="720"/>
        <w:rPr>
          <w:rFonts w:ascii="Times New Roman" w:hAnsi="Times New Roman" w:cs="Times New Roman"/>
          <w:noProof/>
          <w:sz w:val="24"/>
          <w:szCs w:val="24"/>
        </w:rPr>
      </w:pPr>
      <w:r w:rsidRPr="002A3318">
        <w:rPr>
          <w:rFonts w:ascii="Times New Roman" w:hAnsi="Times New Roman" w:cs="Times New Roman"/>
          <w:noProof/>
          <w:sz w:val="24"/>
          <w:szCs w:val="24"/>
        </w:rPr>
        <w:t xml:space="preserve">Through adherence to this structured contribution protocol, individuals are empowered to partake in the evolution of the SCORN project, enriching its content and functionality. The collective endeavor to expand the questionnaire, alongside other forms of contribution, </w:t>
      </w:r>
      <w:r w:rsidRPr="002A3318">
        <w:rPr>
          <w:rFonts w:ascii="Times New Roman" w:hAnsi="Times New Roman" w:cs="Times New Roman"/>
          <w:noProof/>
          <w:sz w:val="24"/>
          <w:szCs w:val="24"/>
        </w:rPr>
        <w:lastRenderedPageBreak/>
        <w:t>significantly enhances the application's capacity to serve as a comprehensive tool for assessing and promoting sustainability practices.</w:t>
      </w:r>
    </w:p>
    <w:sectPr w:rsidR="002A3318" w:rsidRPr="00C15096" w:rsidSect="001B774C">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F8D1E" w14:textId="77777777" w:rsidR="001B774C" w:rsidRDefault="001B774C" w:rsidP="004C014A">
      <w:pPr>
        <w:spacing w:after="0" w:line="240" w:lineRule="auto"/>
      </w:pPr>
      <w:r>
        <w:separator/>
      </w:r>
    </w:p>
  </w:endnote>
  <w:endnote w:type="continuationSeparator" w:id="0">
    <w:p w14:paraId="070E50A6" w14:textId="77777777" w:rsidR="001B774C" w:rsidRDefault="001B774C" w:rsidP="004C014A">
      <w:pPr>
        <w:spacing w:after="0" w:line="240" w:lineRule="auto"/>
      </w:pPr>
      <w:r>
        <w:continuationSeparator/>
      </w:r>
    </w:p>
  </w:endnote>
  <w:endnote w:type="continuationNotice" w:id="1">
    <w:p w14:paraId="57DBB6B9" w14:textId="77777777" w:rsidR="001B774C" w:rsidRDefault="001B77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250290"/>
      <w:docPartObj>
        <w:docPartGallery w:val="Page Numbers (Bottom of Page)"/>
        <w:docPartUnique/>
      </w:docPartObj>
    </w:sdtPr>
    <w:sdtEndPr>
      <w:rPr>
        <w:color w:val="7F7F7F" w:themeColor="background1" w:themeShade="7F"/>
        <w:spacing w:val="60"/>
      </w:rPr>
    </w:sdtEndPr>
    <w:sdtContent>
      <w:p w14:paraId="10A76310" w14:textId="1F78467D" w:rsidR="004C014A" w:rsidRDefault="004C014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00C15096">
          <w:rPr>
            <w:rFonts w:hint="eastAsia"/>
            <w:color w:val="7F7F7F" w:themeColor="background1" w:themeShade="7F"/>
            <w:spacing w:val="60"/>
            <w:lang w:eastAsia="ko-KR"/>
          </w:rPr>
          <w:t>SCORN</w:t>
        </w:r>
      </w:p>
    </w:sdtContent>
  </w:sdt>
  <w:p w14:paraId="72C684F2" w14:textId="77777777" w:rsidR="004C014A" w:rsidRDefault="004C0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7A020" w14:textId="77777777" w:rsidR="001B774C" w:rsidRDefault="001B774C" w:rsidP="004C014A">
      <w:pPr>
        <w:spacing w:after="0" w:line="240" w:lineRule="auto"/>
      </w:pPr>
      <w:r>
        <w:separator/>
      </w:r>
    </w:p>
  </w:footnote>
  <w:footnote w:type="continuationSeparator" w:id="0">
    <w:p w14:paraId="5DA79025" w14:textId="77777777" w:rsidR="001B774C" w:rsidRDefault="001B774C" w:rsidP="004C014A">
      <w:pPr>
        <w:spacing w:after="0" w:line="240" w:lineRule="auto"/>
      </w:pPr>
      <w:r>
        <w:continuationSeparator/>
      </w:r>
    </w:p>
  </w:footnote>
  <w:footnote w:type="continuationNotice" w:id="1">
    <w:p w14:paraId="5A1FF744" w14:textId="77777777" w:rsidR="001B774C" w:rsidRDefault="001B77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AB867" w14:textId="7DD28214" w:rsidR="004C014A" w:rsidRDefault="004C014A" w:rsidP="004C014A">
    <w:pPr>
      <w:pStyle w:val="Header"/>
      <w:tabs>
        <w:tab w:val="clear" w:pos="4680"/>
        <w:tab w:val="clear" w:pos="9360"/>
        <w:tab w:val="left" w:pos="86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0020"/>
    <w:multiLevelType w:val="hybridMultilevel"/>
    <w:tmpl w:val="9C18CFD4"/>
    <w:lvl w:ilvl="0" w:tplc="FE603D62">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B4C45B68">
      <w:start w:val="1"/>
      <w:numFmt w:val="bullet"/>
      <w:lvlText w:val="-"/>
      <w:lvlJc w:val="left"/>
      <w:pPr>
        <w:ind w:left="1680" w:hanging="360"/>
      </w:pPr>
      <w:rPr>
        <w:rFonts w:ascii="Times New Roman" w:eastAsia="Batang" w:hAnsi="Times New Roman" w:cs="Times New Roman" w:hint="default"/>
      </w:r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0C81E01"/>
    <w:multiLevelType w:val="hybridMultilevel"/>
    <w:tmpl w:val="A7C6E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247A4E"/>
    <w:multiLevelType w:val="hybridMultilevel"/>
    <w:tmpl w:val="96BAFBF0"/>
    <w:lvl w:ilvl="0" w:tplc="F030164A">
      <w:start w:val="1"/>
      <w:numFmt w:val="bullet"/>
      <w:lvlText w:val="•"/>
      <w:lvlJc w:val="left"/>
      <w:pPr>
        <w:tabs>
          <w:tab w:val="num" w:pos="720"/>
        </w:tabs>
        <w:ind w:left="720" w:hanging="360"/>
      </w:pPr>
      <w:rPr>
        <w:rFonts w:ascii="Arial" w:hAnsi="Arial" w:hint="default"/>
      </w:rPr>
    </w:lvl>
    <w:lvl w:ilvl="1" w:tplc="9D0C68FA">
      <w:start w:val="1"/>
      <w:numFmt w:val="bullet"/>
      <w:lvlText w:val="•"/>
      <w:lvlJc w:val="left"/>
      <w:pPr>
        <w:tabs>
          <w:tab w:val="num" w:pos="1440"/>
        </w:tabs>
        <w:ind w:left="1440" w:hanging="360"/>
      </w:pPr>
      <w:rPr>
        <w:rFonts w:ascii="Arial" w:hAnsi="Arial" w:hint="default"/>
      </w:rPr>
    </w:lvl>
    <w:lvl w:ilvl="2" w:tplc="CD78240E" w:tentative="1">
      <w:start w:val="1"/>
      <w:numFmt w:val="bullet"/>
      <w:lvlText w:val="•"/>
      <w:lvlJc w:val="left"/>
      <w:pPr>
        <w:tabs>
          <w:tab w:val="num" w:pos="2160"/>
        </w:tabs>
        <w:ind w:left="2160" w:hanging="360"/>
      </w:pPr>
      <w:rPr>
        <w:rFonts w:ascii="Arial" w:hAnsi="Arial" w:hint="default"/>
      </w:rPr>
    </w:lvl>
    <w:lvl w:ilvl="3" w:tplc="9908310C" w:tentative="1">
      <w:start w:val="1"/>
      <w:numFmt w:val="bullet"/>
      <w:lvlText w:val="•"/>
      <w:lvlJc w:val="left"/>
      <w:pPr>
        <w:tabs>
          <w:tab w:val="num" w:pos="2880"/>
        </w:tabs>
        <w:ind w:left="2880" w:hanging="360"/>
      </w:pPr>
      <w:rPr>
        <w:rFonts w:ascii="Arial" w:hAnsi="Arial" w:hint="default"/>
      </w:rPr>
    </w:lvl>
    <w:lvl w:ilvl="4" w:tplc="14E291A4" w:tentative="1">
      <w:start w:val="1"/>
      <w:numFmt w:val="bullet"/>
      <w:lvlText w:val="•"/>
      <w:lvlJc w:val="left"/>
      <w:pPr>
        <w:tabs>
          <w:tab w:val="num" w:pos="3600"/>
        </w:tabs>
        <w:ind w:left="3600" w:hanging="360"/>
      </w:pPr>
      <w:rPr>
        <w:rFonts w:ascii="Arial" w:hAnsi="Arial" w:hint="default"/>
      </w:rPr>
    </w:lvl>
    <w:lvl w:ilvl="5" w:tplc="B9E878DE" w:tentative="1">
      <w:start w:val="1"/>
      <w:numFmt w:val="bullet"/>
      <w:lvlText w:val="•"/>
      <w:lvlJc w:val="left"/>
      <w:pPr>
        <w:tabs>
          <w:tab w:val="num" w:pos="4320"/>
        </w:tabs>
        <w:ind w:left="4320" w:hanging="360"/>
      </w:pPr>
      <w:rPr>
        <w:rFonts w:ascii="Arial" w:hAnsi="Arial" w:hint="default"/>
      </w:rPr>
    </w:lvl>
    <w:lvl w:ilvl="6" w:tplc="742E7ECE" w:tentative="1">
      <w:start w:val="1"/>
      <w:numFmt w:val="bullet"/>
      <w:lvlText w:val="•"/>
      <w:lvlJc w:val="left"/>
      <w:pPr>
        <w:tabs>
          <w:tab w:val="num" w:pos="5040"/>
        </w:tabs>
        <w:ind w:left="5040" w:hanging="360"/>
      </w:pPr>
      <w:rPr>
        <w:rFonts w:ascii="Arial" w:hAnsi="Arial" w:hint="default"/>
      </w:rPr>
    </w:lvl>
    <w:lvl w:ilvl="7" w:tplc="040824CC" w:tentative="1">
      <w:start w:val="1"/>
      <w:numFmt w:val="bullet"/>
      <w:lvlText w:val="•"/>
      <w:lvlJc w:val="left"/>
      <w:pPr>
        <w:tabs>
          <w:tab w:val="num" w:pos="5760"/>
        </w:tabs>
        <w:ind w:left="5760" w:hanging="360"/>
      </w:pPr>
      <w:rPr>
        <w:rFonts w:ascii="Arial" w:hAnsi="Arial" w:hint="default"/>
      </w:rPr>
    </w:lvl>
    <w:lvl w:ilvl="8" w:tplc="F05811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3024EF"/>
    <w:multiLevelType w:val="multilevel"/>
    <w:tmpl w:val="352C244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58468D2"/>
    <w:multiLevelType w:val="hybridMultilevel"/>
    <w:tmpl w:val="F4E8FF92"/>
    <w:lvl w:ilvl="0" w:tplc="8134378A">
      <w:start w:val="4"/>
      <w:numFmt w:val="bullet"/>
      <w:lvlText w:val="-"/>
      <w:lvlJc w:val="left"/>
      <w:pPr>
        <w:ind w:left="1080" w:hanging="360"/>
      </w:pPr>
      <w:rPr>
        <w:rFonts w:ascii="Times New Roman" w:eastAsia="Batang"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EE265EE"/>
    <w:multiLevelType w:val="multilevel"/>
    <w:tmpl w:val="5D980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592874">
    <w:abstractNumId w:val="3"/>
  </w:num>
  <w:num w:numId="2" w16cid:durableId="2019194634">
    <w:abstractNumId w:val="0"/>
  </w:num>
  <w:num w:numId="3" w16cid:durableId="1047335271">
    <w:abstractNumId w:val="2"/>
  </w:num>
  <w:num w:numId="4" w16cid:durableId="201291508">
    <w:abstractNumId w:val="4"/>
  </w:num>
  <w:num w:numId="5" w16cid:durableId="1308314839">
    <w:abstractNumId w:val="5"/>
  </w:num>
  <w:num w:numId="6" w16cid:durableId="906517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E26"/>
    <w:rsid w:val="00001993"/>
    <w:rsid w:val="00001AEE"/>
    <w:rsid w:val="00001B16"/>
    <w:rsid w:val="00002BB5"/>
    <w:rsid w:val="00002FF1"/>
    <w:rsid w:val="00003674"/>
    <w:rsid w:val="000062D6"/>
    <w:rsid w:val="00006775"/>
    <w:rsid w:val="00006DE3"/>
    <w:rsid w:val="00006DEC"/>
    <w:rsid w:val="00011F03"/>
    <w:rsid w:val="00014CDF"/>
    <w:rsid w:val="00014E0E"/>
    <w:rsid w:val="00016094"/>
    <w:rsid w:val="0001663F"/>
    <w:rsid w:val="00016D3E"/>
    <w:rsid w:val="00016E57"/>
    <w:rsid w:val="00017118"/>
    <w:rsid w:val="0002025C"/>
    <w:rsid w:val="00022799"/>
    <w:rsid w:val="00023758"/>
    <w:rsid w:val="00026220"/>
    <w:rsid w:val="00026934"/>
    <w:rsid w:val="00032F82"/>
    <w:rsid w:val="000331D4"/>
    <w:rsid w:val="000446E6"/>
    <w:rsid w:val="00045C4B"/>
    <w:rsid w:val="00046110"/>
    <w:rsid w:val="0004626B"/>
    <w:rsid w:val="00046B79"/>
    <w:rsid w:val="0005047B"/>
    <w:rsid w:val="00055665"/>
    <w:rsid w:val="00056128"/>
    <w:rsid w:val="0006134B"/>
    <w:rsid w:val="000614AB"/>
    <w:rsid w:val="0006166B"/>
    <w:rsid w:val="00062005"/>
    <w:rsid w:val="00062861"/>
    <w:rsid w:val="000651D5"/>
    <w:rsid w:val="0006788C"/>
    <w:rsid w:val="00067992"/>
    <w:rsid w:val="0007092B"/>
    <w:rsid w:val="000709C2"/>
    <w:rsid w:val="00070D3D"/>
    <w:rsid w:val="00071EAA"/>
    <w:rsid w:val="0007357B"/>
    <w:rsid w:val="00076967"/>
    <w:rsid w:val="00077896"/>
    <w:rsid w:val="0008130F"/>
    <w:rsid w:val="0008313D"/>
    <w:rsid w:val="000848F0"/>
    <w:rsid w:val="00086165"/>
    <w:rsid w:val="00087A08"/>
    <w:rsid w:val="00092A0C"/>
    <w:rsid w:val="00095915"/>
    <w:rsid w:val="00095DD6"/>
    <w:rsid w:val="000970DA"/>
    <w:rsid w:val="000A0A00"/>
    <w:rsid w:val="000A6A0C"/>
    <w:rsid w:val="000A770D"/>
    <w:rsid w:val="000B0A6B"/>
    <w:rsid w:val="000B1C1E"/>
    <w:rsid w:val="000B250A"/>
    <w:rsid w:val="000B6194"/>
    <w:rsid w:val="000B7BB1"/>
    <w:rsid w:val="000C002F"/>
    <w:rsid w:val="000C02AE"/>
    <w:rsid w:val="000C407E"/>
    <w:rsid w:val="000C4C09"/>
    <w:rsid w:val="000C4F64"/>
    <w:rsid w:val="000C52B0"/>
    <w:rsid w:val="000C5655"/>
    <w:rsid w:val="000C68AB"/>
    <w:rsid w:val="000C703D"/>
    <w:rsid w:val="000D1549"/>
    <w:rsid w:val="000D16E6"/>
    <w:rsid w:val="000D1F34"/>
    <w:rsid w:val="000D21AD"/>
    <w:rsid w:val="000D4AEE"/>
    <w:rsid w:val="000D4B00"/>
    <w:rsid w:val="000D50BB"/>
    <w:rsid w:val="000D629F"/>
    <w:rsid w:val="000E015D"/>
    <w:rsid w:val="000E2802"/>
    <w:rsid w:val="000E408C"/>
    <w:rsid w:val="000E4E98"/>
    <w:rsid w:val="000E5E98"/>
    <w:rsid w:val="000F1306"/>
    <w:rsid w:val="000F1451"/>
    <w:rsid w:val="000F217A"/>
    <w:rsid w:val="000F2FF3"/>
    <w:rsid w:val="000F68D5"/>
    <w:rsid w:val="000F7D67"/>
    <w:rsid w:val="00102003"/>
    <w:rsid w:val="001041E1"/>
    <w:rsid w:val="00104B61"/>
    <w:rsid w:val="00104F14"/>
    <w:rsid w:val="001052AB"/>
    <w:rsid w:val="00107AFA"/>
    <w:rsid w:val="00110CA7"/>
    <w:rsid w:val="0011101D"/>
    <w:rsid w:val="001113FD"/>
    <w:rsid w:val="00111ADF"/>
    <w:rsid w:val="001127F3"/>
    <w:rsid w:val="001128C2"/>
    <w:rsid w:val="00113721"/>
    <w:rsid w:val="00114245"/>
    <w:rsid w:val="00115CDC"/>
    <w:rsid w:val="0012033C"/>
    <w:rsid w:val="00120E17"/>
    <w:rsid w:val="0012452F"/>
    <w:rsid w:val="0012572B"/>
    <w:rsid w:val="00126790"/>
    <w:rsid w:val="00127373"/>
    <w:rsid w:val="0012771D"/>
    <w:rsid w:val="00130EB3"/>
    <w:rsid w:val="001331F3"/>
    <w:rsid w:val="0013504D"/>
    <w:rsid w:val="00136507"/>
    <w:rsid w:val="00140559"/>
    <w:rsid w:val="00140BF3"/>
    <w:rsid w:val="00141D3B"/>
    <w:rsid w:val="00142A6B"/>
    <w:rsid w:val="001431D6"/>
    <w:rsid w:val="0014346C"/>
    <w:rsid w:val="00143606"/>
    <w:rsid w:val="001443D9"/>
    <w:rsid w:val="00144D4A"/>
    <w:rsid w:val="001470D4"/>
    <w:rsid w:val="00150A5C"/>
    <w:rsid w:val="001520E4"/>
    <w:rsid w:val="00152210"/>
    <w:rsid w:val="0015444D"/>
    <w:rsid w:val="0015548C"/>
    <w:rsid w:val="0015684F"/>
    <w:rsid w:val="001575C8"/>
    <w:rsid w:val="001600F7"/>
    <w:rsid w:val="001620F9"/>
    <w:rsid w:val="0016311E"/>
    <w:rsid w:val="0016318F"/>
    <w:rsid w:val="00164759"/>
    <w:rsid w:val="00167D74"/>
    <w:rsid w:val="00170C61"/>
    <w:rsid w:val="00172651"/>
    <w:rsid w:val="00176609"/>
    <w:rsid w:val="001771D0"/>
    <w:rsid w:val="001809B3"/>
    <w:rsid w:val="0018232E"/>
    <w:rsid w:val="00182630"/>
    <w:rsid w:val="001838EB"/>
    <w:rsid w:val="001848EE"/>
    <w:rsid w:val="00185AD9"/>
    <w:rsid w:val="0018745B"/>
    <w:rsid w:val="0019056A"/>
    <w:rsid w:val="0019327F"/>
    <w:rsid w:val="0019683B"/>
    <w:rsid w:val="001A01CA"/>
    <w:rsid w:val="001A17AA"/>
    <w:rsid w:val="001A2612"/>
    <w:rsid w:val="001A3685"/>
    <w:rsid w:val="001A3A54"/>
    <w:rsid w:val="001A5493"/>
    <w:rsid w:val="001A6FD5"/>
    <w:rsid w:val="001B4EEF"/>
    <w:rsid w:val="001B5122"/>
    <w:rsid w:val="001B541E"/>
    <w:rsid w:val="001B55CF"/>
    <w:rsid w:val="001B774C"/>
    <w:rsid w:val="001C1BF4"/>
    <w:rsid w:val="001C29AB"/>
    <w:rsid w:val="001C4F83"/>
    <w:rsid w:val="001D3764"/>
    <w:rsid w:val="001D3817"/>
    <w:rsid w:val="001D44FC"/>
    <w:rsid w:val="001D4686"/>
    <w:rsid w:val="001D4C35"/>
    <w:rsid w:val="001D5BCF"/>
    <w:rsid w:val="001D606F"/>
    <w:rsid w:val="001D70C1"/>
    <w:rsid w:val="001E0824"/>
    <w:rsid w:val="001E0BD4"/>
    <w:rsid w:val="001E0E65"/>
    <w:rsid w:val="001E38C5"/>
    <w:rsid w:val="001E66FB"/>
    <w:rsid w:val="001E6EB0"/>
    <w:rsid w:val="001F0C94"/>
    <w:rsid w:val="001F0FD1"/>
    <w:rsid w:val="001F0FD3"/>
    <w:rsid w:val="001F22FF"/>
    <w:rsid w:val="001F6ED8"/>
    <w:rsid w:val="001F7726"/>
    <w:rsid w:val="00200530"/>
    <w:rsid w:val="00201D57"/>
    <w:rsid w:val="00202133"/>
    <w:rsid w:val="00203AA4"/>
    <w:rsid w:val="00204184"/>
    <w:rsid w:val="002044D3"/>
    <w:rsid w:val="00207FED"/>
    <w:rsid w:val="0021063A"/>
    <w:rsid w:val="00211A64"/>
    <w:rsid w:val="00213A5C"/>
    <w:rsid w:val="00213C9E"/>
    <w:rsid w:val="00215C6A"/>
    <w:rsid w:val="0021648F"/>
    <w:rsid w:val="0022020A"/>
    <w:rsid w:val="0022241E"/>
    <w:rsid w:val="002241D7"/>
    <w:rsid w:val="00224480"/>
    <w:rsid w:val="00225EB6"/>
    <w:rsid w:val="00225EE3"/>
    <w:rsid w:val="0022789D"/>
    <w:rsid w:val="00231243"/>
    <w:rsid w:val="00232D82"/>
    <w:rsid w:val="00233AE0"/>
    <w:rsid w:val="002347A3"/>
    <w:rsid w:val="002354DF"/>
    <w:rsid w:val="00236589"/>
    <w:rsid w:val="00241942"/>
    <w:rsid w:val="00243160"/>
    <w:rsid w:val="002460BA"/>
    <w:rsid w:val="00246BC2"/>
    <w:rsid w:val="00250BA2"/>
    <w:rsid w:val="002525BB"/>
    <w:rsid w:val="00255BBC"/>
    <w:rsid w:val="0025678B"/>
    <w:rsid w:val="002567C3"/>
    <w:rsid w:val="00257E0D"/>
    <w:rsid w:val="002604D2"/>
    <w:rsid w:val="002608AC"/>
    <w:rsid w:val="00263A4A"/>
    <w:rsid w:val="00264F91"/>
    <w:rsid w:val="00264F97"/>
    <w:rsid w:val="00267317"/>
    <w:rsid w:val="002728B9"/>
    <w:rsid w:val="00273AEF"/>
    <w:rsid w:val="00275CF2"/>
    <w:rsid w:val="002769DA"/>
    <w:rsid w:val="00283AB2"/>
    <w:rsid w:val="00284F7F"/>
    <w:rsid w:val="00285795"/>
    <w:rsid w:val="00285DF6"/>
    <w:rsid w:val="002923EB"/>
    <w:rsid w:val="00292DCA"/>
    <w:rsid w:val="00293E30"/>
    <w:rsid w:val="00293E77"/>
    <w:rsid w:val="00294CF2"/>
    <w:rsid w:val="002A1A6F"/>
    <w:rsid w:val="002A1F7E"/>
    <w:rsid w:val="002A1F94"/>
    <w:rsid w:val="002A2108"/>
    <w:rsid w:val="002A3318"/>
    <w:rsid w:val="002A555F"/>
    <w:rsid w:val="002A68EE"/>
    <w:rsid w:val="002A6AEF"/>
    <w:rsid w:val="002A6DD5"/>
    <w:rsid w:val="002B04AB"/>
    <w:rsid w:val="002B05EF"/>
    <w:rsid w:val="002B110C"/>
    <w:rsid w:val="002B1800"/>
    <w:rsid w:val="002B2027"/>
    <w:rsid w:val="002B2296"/>
    <w:rsid w:val="002B42E7"/>
    <w:rsid w:val="002B5668"/>
    <w:rsid w:val="002B60C5"/>
    <w:rsid w:val="002B700E"/>
    <w:rsid w:val="002C09DA"/>
    <w:rsid w:val="002C23BD"/>
    <w:rsid w:val="002C5074"/>
    <w:rsid w:val="002C6C3B"/>
    <w:rsid w:val="002C735A"/>
    <w:rsid w:val="002C76E1"/>
    <w:rsid w:val="002D02AB"/>
    <w:rsid w:val="002D0F0A"/>
    <w:rsid w:val="002D145E"/>
    <w:rsid w:val="002D2959"/>
    <w:rsid w:val="002D4752"/>
    <w:rsid w:val="002D6A38"/>
    <w:rsid w:val="002E19FF"/>
    <w:rsid w:val="002E2316"/>
    <w:rsid w:val="002E39D6"/>
    <w:rsid w:val="002E3BD0"/>
    <w:rsid w:val="002E3DA0"/>
    <w:rsid w:val="002E3DA9"/>
    <w:rsid w:val="002E51D5"/>
    <w:rsid w:val="002E5B85"/>
    <w:rsid w:val="002E5FE8"/>
    <w:rsid w:val="002E6A11"/>
    <w:rsid w:val="002E70F5"/>
    <w:rsid w:val="002F047C"/>
    <w:rsid w:val="002F066F"/>
    <w:rsid w:val="002F083C"/>
    <w:rsid w:val="002F14D6"/>
    <w:rsid w:val="002F3D2E"/>
    <w:rsid w:val="002F4332"/>
    <w:rsid w:val="002F4EEE"/>
    <w:rsid w:val="002F4F0F"/>
    <w:rsid w:val="00302A17"/>
    <w:rsid w:val="003063FE"/>
    <w:rsid w:val="00310846"/>
    <w:rsid w:val="003130E8"/>
    <w:rsid w:val="0031620C"/>
    <w:rsid w:val="00320BA1"/>
    <w:rsid w:val="00321176"/>
    <w:rsid w:val="00321BB7"/>
    <w:rsid w:val="00322C4C"/>
    <w:rsid w:val="00325DF8"/>
    <w:rsid w:val="00326A1C"/>
    <w:rsid w:val="0032786D"/>
    <w:rsid w:val="003307E5"/>
    <w:rsid w:val="00332613"/>
    <w:rsid w:val="00332FAE"/>
    <w:rsid w:val="0033310E"/>
    <w:rsid w:val="00333EFD"/>
    <w:rsid w:val="003354F4"/>
    <w:rsid w:val="00337E07"/>
    <w:rsid w:val="003405DF"/>
    <w:rsid w:val="00340BFB"/>
    <w:rsid w:val="003412D3"/>
    <w:rsid w:val="00341DBD"/>
    <w:rsid w:val="00345C8B"/>
    <w:rsid w:val="00353788"/>
    <w:rsid w:val="00354185"/>
    <w:rsid w:val="00354EFC"/>
    <w:rsid w:val="003550A1"/>
    <w:rsid w:val="00355A8D"/>
    <w:rsid w:val="00355BEA"/>
    <w:rsid w:val="00361179"/>
    <w:rsid w:val="0036267E"/>
    <w:rsid w:val="00365178"/>
    <w:rsid w:val="00367F45"/>
    <w:rsid w:val="00371C54"/>
    <w:rsid w:val="0037266E"/>
    <w:rsid w:val="00372D52"/>
    <w:rsid w:val="003740D5"/>
    <w:rsid w:val="00374B30"/>
    <w:rsid w:val="003756AA"/>
    <w:rsid w:val="00377941"/>
    <w:rsid w:val="0038278F"/>
    <w:rsid w:val="00383A1C"/>
    <w:rsid w:val="003842F6"/>
    <w:rsid w:val="00384CFA"/>
    <w:rsid w:val="00385732"/>
    <w:rsid w:val="00385CE7"/>
    <w:rsid w:val="00386A01"/>
    <w:rsid w:val="003909A2"/>
    <w:rsid w:val="00391018"/>
    <w:rsid w:val="003914AD"/>
    <w:rsid w:val="00392D2C"/>
    <w:rsid w:val="003938D4"/>
    <w:rsid w:val="003949CE"/>
    <w:rsid w:val="003956BC"/>
    <w:rsid w:val="00396380"/>
    <w:rsid w:val="003A1738"/>
    <w:rsid w:val="003A47E8"/>
    <w:rsid w:val="003A48FD"/>
    <w:rsid w:val="003A7E84"/>
    <w:rsid w:val="003A7EB0"/>
    <w:rsid w:val="003B06CD"/>
    <w:rsid w:val="003B0B86"/>
    <w:rsid w:val="003B14C4"/>
    <w:rsid w:val="003B1D5C"/>
    <w:rsid w:val="003B3686"/>
    <w:rsid w:val="003B70B5"/>
    <w:rsid w:val="003C0A6A"/>
    <w:rsid w:val="003C374B"/>
    <w:rsid w:val="003C37F2"/>
    <w:rsid w:val="003C3CFE"/>
    <w:rsid w:val="003C5899"/>
    <w:rsid w:val="003D2148"/>
    <w:rsid w:val="003D27CA"/>
    <w:rsid w:val="003D2CC7"/>
    <w:rsid w:val="003D429B"/>
    <w:rsid w:val="003D441F"/>
    <w:rsid w:val="003D4A60"/>
    <w:rsid w:val="003E2E56"/>
    <w:rsid w:val="003E3BEC"/>
    <w:rsid w:val="003E3E7A"/>
    <w:rsid w:val="003E66BE"/>
    <w:rsid w:val="003E6FB9"/>
    <w:rsid w:val="003F0618"/>
    <w:rsid w:val="003F0EAD"/>
    <w:rsid w:val="003F293D"/>
    <w:rsid w:val="003F5A2D"/>
    <w:rsid w:val="003F64AA"/>
    <w:rsid w:val="003F7E34"/>
    <w:rsid w:val="00400E26"/>
    <w:rsid w:val="00401A71"/>
    <w:rsid w:val="00403B30"/>
    <w:rsid w:val="00403C44"/>
    <w:rsid w:val="00404BFA"/>
    <w:rsid w:val="00405DB0"/>
    <w:rsid w:val="00406615"/>
    <w:rsid w:val="004133F5"/>
    <w:rsid w:val="00420320"/>
    <w:rsid w:val="004211AC"/>
    <w:rsid w:val="00421B10"/>
    <w:rsid w:val="00422C46"/>
    <w:rsid w:val="00423B27"/>
    <w:rsid w:val="00424256"/>
    <w:rsid w:val="00425B0B"/>
    <w:rsid w:val="0042600A"/>
    <w:rsid w:val="00430A47"/>
    <w:rsid w:val="00430EFF"/>
    <w:rsid w:val="00432E52"/>
    <w:rsid w:val="00432F2C"/>
    <w:rsid w:val="00435B16"/>
    <w:rsid w:val="00436C6A"/>
    <w:rsid w:val="00440F61"/>
    <w:rsid w:val="004421CF"/>
    <w:rsid w:val="00443475"/>
    <w:rsid w:val="00450071"/>
    <w:rsid w:val="0045023A"/>
    <w:rsid w:val="004536FE"/>
    <w:rsid w:val="004574F7"/>
    <w:rsid w:val="0045750F"/>
    <w:rsid w:val="00457A29"/>
    <w:rsid w:val="00457D4F"/>
    <w:rsid w:val="0046440B"/>
    <w:rsid w:val="00465DD6"/>
    <w:rsid w:val="004660D8"/>
    <w:rsid w:val="00467BAE"/>
    <w:rsid w:val="00467C50"/>
    <w:rsid w:val="00471531"/>
    <w:rsid w:val="00473646"/>
    <w:rsid w:val="00474810"/>
    <w:rsid w:val="004752F0"/>
    <w:rsid w:val="0047571C"/>
    <w:rsid w:val="00483D30"/>
    <w:rsid w:val="00484732"/>
    <w:rsid w:val="00485DA7"/>
    <w:rsid w:val="004862FC"/>
    <w:rsid w:val="00491466"/>
    <w:rsid w:val="0049168C"/>
    <w:rsid w:val="004926E1"/>
    <w:rsid w:val="0049474A"/>
    <w:rsid w:val="00494F03"/>
    <w:rsid w:val="004952E8"/>
    <w:rsid w:val="0049542A"/>
    <w:rsid w:val="00496A0E"/>
    <w:rsid w:val="004970A6"/>
    <w:rsid w:val="004A0634"/>
    <w:rsid w:val="004A21DD"/>
    <w:rsid w:val="004A2A4D"/>
    <w:rsid w:val="004A4E5C"/>
    <w:rsid w:val="004B167C"/>
    <w:rsid w:val="004B2132"/>
    <w:rsid w:val="004B33CD"/>
    <w:rsid w:val="004B38A3"/>
    <w:rsid w:val="004B4C57"/>
    <w:rsid w:val="004B7C9C"/>
    <w:rsid w:val="004C014A"/>
    <w:rsid w:val="004C460D"/>
    <w:rsid w:val="004C4C9C"/>
    <w:rsid w:val="004C5E90"/>
    <w:rsid w:val="004C70C5"/>
    <w:rsid w:val="004C7205"/>
    <w:rsid w:val="004D2E83"/>
    <w:rsid w:val="004D3DF3"/>
    <w:rsid w:val="004D6F12"/>
    <w:rsid w:val="004E00A2"/>
    <w:rsid w:val="004E34C3"/>
    <w:rsid w:val="004E5599"/>
    <w:rsid w:val="004E5DE9"/>
    <w:rsid w:val="004E6843"/>
    <w:rsid w:val="004E7079"/>
    <w:rsid w:val="004F0A84"/>
    <w:rsid w:val="004F0B8F"/>
    <w:rsid w:val="004F0F73"/>
    <w:rsid w:val="004F3390"/>
    <w:rsid w:val="004F5D6E"/>
    <w:rsid w:val="004F6964"/>
    <w:rsid w:val="004F6D7A"/>
    <w:rsid w:val="004F74B3"/>
    <w:rsid w:val="004F7E65"/>
    <w:rsid w:val="005015FF"/>
    <w:rsid w:val="005026BA"/>
    <w:rsid w:val="00503B51"/>
    <w:rsid w:val="00503BCC"/>
    <w:rsid w:val="00506BFA"/>
    <w:rsid w:val="00510128"/>
    <w:rsid w:val="00510DFA"/>
    <w:rsid w:val="0051494F"/>
    <w:rsid w:val="00516273"/>
    <w:rsid w:val="00516850"/>
    <w:rsid w:val="00516CC8"/>
    <w:rsid w:val="00517287"/>
    <w:rsid w:val="005174B0"/>
    <w:rsid w:val="005176F4"/>
    <w:rsid w:val="00517C9A"/>
    <w:rsid w:val="00517ED3"/>
    <w:rsid w:val="00520BFE"/>
    <w:rsid w:val="00520C74"/>
    <w:rsid w:val="00520FDB"/>
    <w:rsid w:val="005231C9"/>
    <w:rsid w:val="00523BDF"/>
    <w:rsid w:val="005244AD"/>
    <w:rsid w:val="00524F2B"/>
    <w:rsid w:val="00525D5B"/>
    <w:rsid w:val="00527258"/>
    <w:rsid w:val="00530C82"/>
    <w:rsid w:val="0053136F"/>
    <w:rsid w:val="0053213B"/>
    <w:rsid w:val="00532850"/>
    <w:rsid w:val="00532DBB"/>
    <w:rsid w:val="005331CA"/>
    <w:rsid w:val="005368FE"/>
    <w:rsid w:val="005378E2"/>
    <w:rsid w:val="00541921"/>
    <w:rsid w:val="0054206F"/>
    <w:rsid w:val="00542E0B"/>
    <w:rsid w:val="00542E77"/>
    <w:rsid w:val="00543376"/>
    <w:rsid w:val="00543C45"/>
    <w:rsid w:val="00543E44"/>
    <w:rsid w:val="00544E72"/>
    <w:rsid w:val="00546C1C"/>
    <w:rsid w:val="00547448"/>
    <w:rsid w:val="0054761A"/>
    <w:rsid w:val="005511A0"/>
    <w:rsid w:val="00551859"/>
    <w:rsid w:val="00551F42"/>
    <w:rsid w:val="0055603B"/>
    <w:rsid w:val="005606FE"/>
    <w:rsid w:val="005608B9"/>
    <w:rsid w:val="00563476"/>
    <w:rsid w:val="00566B9A"/>
    <w:rsid w:val="00567870"/>
    <w:rsid w:val="00567E26"/>
    <w:rsid w:val="00570B91"/>
    <w:rsid w:val="0057132E"/>
    <w:rsid w:val="00573F3E"/>
    <w:rsid w:val="005749E3"/>
    <w:rsid w:val="0057501B"/>
    <w:rsid w:val="005752C2"/>
    <w:rsid w:val="0057568E"/>
    <w:rsid w:val="00581095"/>
    <w:rsid w:val="0058191C"/>
    <w:rsid w:val="00581983"/>
    <w:rsid w:val="0058242C"/>
    <w:rsid w:val="00582AC2"/>
    <w:rsid w:val="005839AE"/>
    <w:rsid w:val="0058507B"/>
    <w:rsid w:val="00585A77"/>
    <w:rsid w:val="005871C3"/>
    <w:rsid w:val="005873AB"/>
    <w:rsid w:val="00592D1A"/>
    <w:rsid w:val="0059364C"/>
    <w:rsid w:val="0059417E"/>
    <w:rsid w:val="00594F23"/>
    <w:rsid w:val="005958E5"/>
    <w:rsid w:val="00595C87"/>
    <w:rsid w:val="005A128C"/>
    <w:rsid w:val="005A3596"/>
    <w:rsid w:val="005A47B8"/>
    <w:rsid w:val="005A5037"/>
    <w:rsid w:val="005A66BA"/>
    <w:rsid w:val="005A751B"/>
    <w:rsid w:val="005A7FE2"/>
    <w:rsid w:val="005B08EB"/>
    <w:rsid w:val="005B1B23"/>
    <w:rsid w:val="005B5736"/>
    <w:rsid w:val="005B7752"/>
    <w:rsid w:val="005B7D78"/>
    <w:rsid w:val="005C05D1"/>
    <w:rsid w:val="005C0CCD"/>
    <w:rsid w:val="005C2E6B"/>
    <w:rsid w:val="005C469F"/>
    <w:rsid w:val="005C49C1"/>
    <w:rsid w:val="005D1B22"/>
    <w:rsid w:val="005D600C"/>
    <w:rsid w:val="005D67EB"/>
    <w:rsid w:val="005E073B"/>
    <w:rsid w:val="005E0910"/>
    <w:rsid w:val="005E4FD7"/>
    <w:rsid w:val="005E5FFE"/>
    <w:rsid w:val="005F0AF9"/>
    <w:rsid w:val="005F0B4D"/>
    <w:rsid w:val="005F256A"/>
    <w:rsid w:val="005F2946"/>
    <w:rsid w:val="005F4098"/>
    <w:rsid w:val="005F4301"/>
    <w:rsid w:val="005F5240"/>
    <w:rsid w:val="005F6952"/>
    <w:rsid w:val="00600823"/>
    <w:rsid w:val="00600DC5"/>
    <w:rsid w:val="00601830"/>
    <w:rsid w:val="006037D9"/>
    <w:rsid w:val="00605B6B"/>
    <w:rsid w:val="00605D8C"/>
    <w:rsid w:val="00614920"/>
    <w:rsid w:val="00616281"/>
    <w:rsid w:val="0061793C"/>
    <w:rsid w:val="0062016D"/>
    <w:rsid w:val="00620D65"/>
    <w:rsid w:val="006210B0"/>
    <w:rsid w:val="006216D4"/>
    <w:rsid w:val="006220E4"/>
    <w:rsid w:val="006242EE"/>
    <w:rsid w:val="006247E1"/>
    <w:rsid w:val="006255DB"/>
    <w:rsid w:val="006313CB"/>
    <w:rsid w:val="006319A2"/>
    <w:rsid w:val="00631F05"/>
    <w:rsid w:val="00631F4A"/>
    <w:rsid w:val="0063390E"/>
    <w:rsid w:val="00634259"/>
    <w:rsid w:val="00636425"/>
    <w:rsid w:val="00641C77"/>
    <w:rsid w:val="00643672"/>
    <w:rsid w:val="00643B48"/>
    <w:rsid w:val="006455A5"/>
    <w:rsid w:val="006479B8"/>
    <w:rsid w:val="00650CEA"/>
    <w:rsid w:val="00652719"/>
    <w:rsid w:val="00652D50"/>
    <w:rsid w:val="00653567"/>
    <w:rsid w:val="00654A5F"/>
    <w:rsid w:val="00655635"/>
    <w:rsid w:val="00655BB9"/>
    <w:rsid w:val="00663C7D"/>
    <w:rsid w:val="00664BA9"/>
    <w:rsid w:val="00676665"/>
    <w:rsid w:val="00677C05"/>
    <w:rsid w:val="006811A7"/>
    <w:rsid w:val="00681D79"/>
    <w:rsid w:val="0068383E"/>
    <w:rsid w:val="00683EF9"/>
    <w:rsid w:val="00684C72"/>
    <w:rsid w:val="006873AB"/>
    <w:rsid w:val="00690397"/>
    <w:rsid w:val="00691020"/>
    <w:rsid w:val="006917C7"/>
    <w:rsid w:val="00692A94"/>
    <w:rsid w:val="00693528"/>
    <w:rsid w:val="006956F5"/>
    <w:rsid w:val="00697793"/>
    <w:rsid w:val="00697E17"/>
    <w:rsid w:val="006A4C1E"/>
    <w:rsid w:val="006A4DD4"/>
    <w:rsid w:val="006A53A7"/>
    <w:rsid w:val="006A56EF"/>
    <w:rsid w:val="006A5879"/>
    <w:rsid w:val="006A655F"/>
    <w:rsid w:val="006B0F10"/>
    <w:rsid w:val="006B2557"/>
    <w:rsid w:val="006B3577"/>
    <w:rsid w:val="006B3709"/>
    <w:rsid w:val="006B498C"/>
    <w:rsid w:val="006B5395"/>
    <w:rsid w:val="006B5572"/>
    <w:rsid w:val="006B7BA3"/>
    <w:rsid w:val="006B7C4A"/>
    <w:rsid w:val="006C0298"/>
    <w:rsid w:val="006C0DE4"/>
    <w:rsid w:val="006C2E42"/>
    <w:rsid w:val="006C36F6"/>
    <w:rsid w:val="006C3D81"/>
    <w:rsid w:val="006C42C7"/>
    <w:rsid w:val="006C5337"/>
    <w:rsid w:val="006D0B14"/>
    <w:rsid w:val="006D17BC"/>
    <w:rsid w:val="006D1F7B"/>
    <w:rsid w:val="006D2976"/>
    <w:rsid w:val="006D3F06"/>
    <w:rsid w:val="006D56B1"/>
    <w:rsid w:val="006D60E2"/>
    <w:rsid w:val="006D71D7"/>
    <w:rsid w:val="006E110C"/>
    <w:rsid w:val="006E42F4"/>
    <w:rsid w:val="006E668E"/>
    <w:rsid w:val="006E6DA8"/>
    <w:rsid w:val="006E71E1"/>
    <w:rsid w:val="006F19D2"/>
    <w:rsid w:val="006F3BD2"/>
    <w:rsid w:val="006F7372"/>
    <w:rsid w:val="00702828"/>
    <w:rsid w:val="007038F1"/>
    <w:rsid w:val="00705341"/>
    <w:rsid w:val="00705597"/>
    <w:rsid w:val="00705F82"/>
    <w:rsid w:val="00705FC1"/>
    <w:rsid w:val="00710DEC"/>
    <w:rsid w:val="0071176B"/>
    <w:rsid w:val="00711D9F"/>
    <w:rsid w:val="00711E57"/>
    <w:rsid w:val="00713C78"/>
    <w:rsid w:val="00715401"/>
    <w:rsid w:val="007169DA"/>
    <w:rsid w:val="00716D1F"/>
    <w:rsid w:val="0072592E"/>
    <w:rsid w:val="007275DC"/>
    <w:rsid w:val="00732304"/>
    <w:rsid w:val="00732779"/>
    <w:rsid w:val="00733DA4"/>
    <w:rsid w:val="00741036"/>
    <w:rsid w:val="00741B1F"/>
    <w:rsid w:val="00741E17"/>
    <w:rsid w:val="00743968"/>
    <w:rsid w:val="00744526"/>
    <w:rsid w:val="00746C9B"/>
    <w:rsid w:val="0074704F"/>
    <w:rsid w:val="0074715C"/>
    <w:rsid w:val="007471C2"/>
    <w:rsid w:val="007506C7"/>
    <w:rsid w:val="00752402"/>
    <w:rsid w:val="007526E8"/>
    <w:rsid w:val="007541B1"/>
    <w:rsid w:val="00754DD8"/>
    <w:rsid w:val="007635F3"/>
    <w:rsid w:val="007636B4"/>
    <w:rsid w:val="007643D2"/>
    <w:rsid w:val="00764E37"/>
    <w:rsid w:val="0076597E"/>
    <w:rsid w:val="00767728"/>
    <w:rsid w:val="00771100"/>
    <w:rsid w:val="00771C34"/>
    <w:rsid w:val="00773282"/>
    <w:rsid w:val="00777B3B"/>
    <w:rsid w:val="00777C4F"/>
    <w:rsid w:val="00781DD2"/>
    <w:rsid w:val="00783A9A"/>
    <w:rsid w:val="00783C47"/>
    <w:rsid w:val="007848CA"/>
    <w:rsid w:val="007859FC"/>
    <w:rsid w:val="0078620D"/>
    <w:rsid w:val="00786E93"/>
    <w:rsid w:val="007870E7"/>
    <w:rsid w:val="00787B31"/>
    <w:rsid w:val="00787F6D"/>
    <w:rsid w:val="00790F48"/>
    <w:rsid w:val="00792C50"/>
    <w:rsid w:val="00793DD2"/>
    <w:rsid w:val="007A0F8D"/>
    <w:rsid w:val="007A3D31"/>
    <w:rsid w:val="007A463E"/>
    <w:rsid w:val="007A5B46"/>
    <w:rsid w:val="007A6255"/>
    <w:rsid w:val="007A64EF"/>
    <w:rsid w:val="007A6BBD"/>
    <w:rsid w:val="007A7935"/>
    <w:rsid w:val="007B1A07"/>
    <w:rsid w:val="007B2DFC"/>
    <w:rsid w:val="007B38CD"/>
    <w:rsid w:val="007B3CF4"/>
    <w:rsid w:val="007B3F22"/>
    <w:rsid w:val="007B4A15"/>
    <w:rsid w:val="007C1983"/>
    <w:rsid w:val="007C1BFA"/>
    <w:rsid w:val="007C3469"/>
    <w:rsid w:val="007C5080"/>
    <w:rsid w:val="007C511A"/>
    <w:rsid w:val="007C597D"/>
    <w:rsid w:val="007D2DEF"/>
    <w:rsid w:val="007D46FF"/>
    <w:rsid w:val="007D4B37"/>
    <w:rsid w:val="007D6F38"/>
    <w:rsid w:val="007D7D87"/>
    <w:rsid w:val="007D7E2A"/>
    <w:rsid w:val="007E2081"/>
    <w:rsid w:val="007E3903"/>
    <w:rsid w:val="007E5D7B"/>
    <w:rsid w:val="007F0A17"/>
    <w:rsid w:val="007F1102"/>
    <w:rsid w:val="007F2A13"/>
    <w:rsid w:val="007F2C03"/>
    <w:rsid w:val="007F3A6C"/>
    <w:rsid w:val="007F5E20"/>
    <w:rsid w:val="007F6CC9"/>
    <w:rsid w:val="007F7C1F"/>
    <w:rsid w:val="007F7EA7"/>
    <w:rsid w:val="0080120A"/>
    <w:rsid w:val="008039C0"/>
    <w:rsid w:val="00803BC3"/>
    <w:rsid w:val="00804592"/>
    <w:rsid w:val="0081010F"/>
    <w:rsid w:val="008109B7"/>
    <w:rsid w:val="0081205A"/>
    <w:rsid w:val="00814401"/>
    <w:rsid w:val="00815DE7"/>
    <w:rsid w:val="00821934"/>
    <w:rsid w:val="00823546"/>
    <w:rsid w:val="008257BF"/>
    <w:rsid w:val="008262A5"/>
    <w:rsid w:val="00826513"/>
    <w:rsid w:val="00827093"/>
    <w:rsid w:val="00827330"/>
    <w:rsid w:val="008274CC"/>
    <w:rsid w:val="00827F9C"/>
    <w:rsid w:val="00830FC3"/>
    <w:rsid w:val="00832282"/>
    <w:rsid w:val="00832A6B"/>
    <w:rsid w:val="00834076"/>
    <w:rsid w:val="008379AF"/>
    <w:rsid w:val="00840209"/>
    <w:rsid w:val="00840F43"/>
    <w:rsid w:val="008415D8"/>
    <w:rsid w:val="008439B9"/>
    <w:rsid w:val="0084432D"/>
    <w:rsid w:val="00844F0A"/>
    <w:rsid w:val="00847844"/>
    <w:rsid w:val="00847CF2"/>
    <w:rsid w:val="00850A07"/>
    <w:rsid w:val="00851B35"/>
    <w:rsid w:val="00852D40"/>
    <w:rsid w:val="00855625"/>
    <w:rsid w:val="008570B4"/>
    <w:rsid w:val="008622D7"/>
    <w:rsid w:val="00862C61"/>
    <w:rsid w:val="00865AFB"/>
    <w:rsid w:val="00867D9E"/>
    <w:rsid w:val="008717AF"/>
    <w:rsid w:val="0087229B"/>
    <w:rsid w:val="008730A1"/>
    <w:rsid w:val="0087348F"/>
    <w:rsid w:val="00874179"/>
    <w:rsid w:val="0087532D"/>
    <w:rsid w:val="00877D0F"/>
    <w:rsid w:val="008806E5"/>
    <w:rsid w:val="00882B90"/>
    <w:rsid w:val="00883785"/>
    <w:rsid w:val="008838DC"/>
    <w:rsid w:val="00884381"/>
    <w:rsid w:val="00884A5B"/>
    <w:rsid w:val="00885C90"/>
    <w:rsid w:val="00886648"/>
    <w:rsid w:val="00887294"/>
    <w:rsid w:val="00887A22"/>
    <w:rsid w:val="00887FB0"/>
    <w:rsid w:val="008900DA"/>
    <w:rsid w:val="0089184C"/>
    <w:rsid w:val="008920F8"/>
    <w:rsid w:val="00893423"/>
    <w:rsid w:val="00895A29"/>
    <w:rsid w:val="008A0C52"/>
    <w:rsid w:val="008A1318"/>
    <w:rsid w:val="008A148D"/>
    <w:rsid w:val="008A307C"/>
    <w:rsid w:val="008A4132"/>
    <w:rsid w:val="008A4B91"/>
    <w:rsid w:val="008A5999"/>
    <w:rsid w:val="008B4D25"/>
    <w:rsid w:val="008B5324"/>
    <w:rsid w:val="008B58CA"/>
    <w:rsid w:val="008B6639"/>
    <w:rsid w:val="008C0481"/>
    <w:rsid w:val="008C43D1"/>
    <w:rsid w:val="008C497A"/>
    <w:rsid w:val="008C4993"/>
    <w:rsid w:val="008C5370"/>
    <w:rsid w:val="008C6A51"/>
    <w:rsid w:val="008C6F89"/>
    <w:rsid w:val="008D07E6"/>
    <w:rsid w:val="008D3803"/>
    <w:rsid w:val="008D3F6B"/>
    <w:rsid w:val="008D4440"/>
    <w:rsid w:val="008E0737"/>
    <w:rsid w:val="008E2575"/>
    <w:rsid w:val="008E3FDA"/>
    <w:rsid w:val="008E4625"/>
    <w:rsid w:val="008E4FC0"/>
    <w:rsid w:val="008E59A7"/>
    <w:rsid w:val="008E5DA8"/>
    <w:rsid w:val="008E7965"/>
    <w:rsid w:val="008F0465"/>
    <w:rsid w:val="008F04CA"/>
    <w:rsid w:val="008F1443"/>
    <w:rsid w:val="008F331A"/>
    <w:rsid w:val="008F3760"/>
    <w:rsid w:val="008F4C6B"/>
    <w:rsid w:val="00902641"/>
    <w:rsid w:val="009037B9"/>
    <w:rsid w:val="009074AF"/>
    <w:rsid w:val="009078DD"/>
    <w:rsid w:val="00907C31"/>
    <w:rsid w:val="00910189"/>
    <w:rsid w:val="009150FB"/>
    <w:rsid w:val="009157C8"/>
    <w:rsid w:val="00917833"/>
    <w:rsid w:val="00920B36"/>
    <w:rsid w:val="009222AE"/>
    <w:rsid w:val="009247A2"/>
    <w:rsid w:val="00926B3C"/>
    <w:rsid w:val="00927370"/>
    <w:rsid w:val="00930B96"/>
    <w:rsid w:val="00931140"/>
    <w:rsid w:val="009316C9"/>
    <w:rsid w:val="009318BE"/>
    <w:rsid w:val="0093252B"/>
    <w:rsid w:val="009348BB"/>
    <w:rsid w:val="0093510A"/>
    <w:rsid w:val="0093538E"/>
    <w:rsid w:val="00936DA6"/>
    <w:rsid w:val="00940A7A"/>
    <w:rsid w:val="0094189D"/>
    <w:rsid w:val="00941995"/>
    <w:rsid w:val="00941AAA"/>
    <w:rsid w:val="009431CC"/>
    <w:rsid w:val="00946225"/>
    <w:rsid w:val="0094624F"/>
    <w:rsid w:val="00946579"/>
    <w:rsid w:val="009515E3"/>
    <w:rsid w:val="00951CBE"/>
    <w:rsid w:val="00952902"/>
    <w:rsid w:val="0095504E"/>
    <w:rsid w:val="00956C31"/>
    <w:rsid w:val="00957610"/>
    <w:rsid w:val="00963399"/>
    <w:rsid w:val="00964DE2"/>
    <w:rsid w:val="0096687A"/>
    <w:rsid w:val="009760A1"/>
    <w:rsid w:val="00976EB3"/>
    <w:rsid w:val="00977397"/>
    <w:rsid w:val="00977B36"/>
    <w:rsid w:val="00981255"/>
    <w:rsid w:val="00983FED"/>
    <w:rsid w:val="0098438D"/>
    <w:rsid w:val="009846E6"/>
    <w:rsid w:val="0098528F"/>
    <w:rsid w:val="009854B1"/>
    <w:rsid w:val="0098656C"/>
    <w:rsid w:val="009872DA"/>
    <w:rsid w:val="009925B2"/>
    <w:rsid w:val="009927EB"/>
    <w:rsid w:val="009939D9"/>
    <w:rsid w:val="00997534"/>
    <w:rsid w:val="009976FE"/>
    <w:rsid w:val="00997E07"/>
    <w:rsid w:val="009A25C9"/>
    <w:rsid w:val="009A2652"/>
    <w:rsid w:val="009A2A91"/>
    <w:rsid w:val="009A75B8"/>
    <w:rsid w:val="009A7E99"/>
    <w:rsid w:val="009B005E"/>
    <w:rsid w:val="009B2503"/>
    <w:rsid w:val="009B2718"/>
    <w:rsid w:val="009B4BCB"/>
    <w:rsid w:val="009B520F"/>
    <w:rsid w:val="009B5730"/>
    <w:rsid w:val="009B57FB"/>
    <w:rsid w:val="009B5BFD"/>
    <w:rsid w:val="009B5E48"/>
    <w:rsid w:val="009B6AB8"/>
    <w:rsid w:val="009C0EEB"/>
    <w:rsid w:val="009C1FAA"/>
    <w:rsid w:val="009C7532"/>
    <w:rsid w:val="009D0BE3"/>
    <w:rsid w:val="009D27B1"/>
    <w:rsid w:val="009D3406"/>
    <w:rsid w:val="009D3D3D"/>
    <w:rsid w:val="009D49F0"/>
    <w:rsid w:val="009D4B07"/>
    <w:rsid w:val="009D5495"/>
    <w:rsid w:val="009D5514"/>
    <w:rsid w:val="009D5EDD"/>
    <w:rsid w:val="009E0798"/>
    <w:rsid w:val="009E3809"/>
    <w:rsid w:val="009E3910"/>
    <w:rsid w:val="009E5F9E"/>
    <w:rsid w:val="009E6DAA"/>
    <w:rsid w:val="009E75F4"/>
    <w:rsid w:val="009F1298"/>
    <w:rsid w:val="009F21FF"/>
    <w:rsid w:val="009F4D72"/>
    <w:rsid w:val="009F6296"/>
    <w:rsid w:val="009F67DE"/>
    <w:rsid w:val="009F78D1"/>
    <w:rsid w:val="00A0043F"/>
    <w:rsid w:val="00A0581F"/>
    <w:rsid w:val="00A05A24"/>
    <w:rsid w:val="00A1026D"/>
    <w:rsid w:val="00A1181F"/>
    <w:rsid w:val="00A121BB"/>
    <w:rsid w:val="00A13021"/>
    <w:rsid w:val="00A13027"/>
    <w:rsid w:val="00A13267"/>
    <w:rsid w:val="00A135C0"/>
    <w:rsid w:val="00A14B64"/>
    <w:rsid w:val="00A152F9"/>
    <w:rsid w:val="00A174E3"/>
    <w:rsid w:val="00A22979"/>
    <w:rsid w:val="00A22B69"/>
    <w:rsid w:val="00A23D9B"/>
    <w:rsid w:val="00A24E23"/>
    <w:rsid w:val="00A25C2A"/>
    <w:rsid w:val="00A2655B"/>
    <w:rsid w:val="00A272A0"/>
    <w:rsid w:val="00A3052A"/>
    <w:rsid w:val="00A30DD5"/>
    <w:rsid w:val="00A316CB"/>
    <w:rsid w:val="00A3359B"/>
    <w:rsid w:val="00A34165"/>
    <w:rsid w:val="00A42865"/>
    <w:rsid w:val="00A4497F"/>
    <w:rsid w:val="00A46F6D"/>
    <w:rsid w:val="00A5323B"/>
    <w:rsid w:val="00A5706D"/>
    <w:rsid w:val="00A60D56"/>
    <w:rsid w:val="00A62BF7"/>
    <w:rsid w:val="00A62C5A"/>
    <w:rsid w:val="00A6396B"/>
    <w:rsid w:val="00A64133"/>
    <w:rsid w:val="00A65D4A"/>
    <w:rsid w:val="00A664F6"/>
    <w:rsid w:val="00A668B1"/>
    <w:rsid w:val="00A70B50"/>
    <w:rsid w:val="00A72CD6"/>
    <w:rsid w:val="00A81A90"/>
    <w:rsid w:val="00A86B26"/>
    <w:rsid w:val="00A8755C"/>
    <w:rsid w:val="00A91FB3"/>
    <w:rsid w:val="00A925FF"/>
    <w:rsid w:val="00A93404"/>
    <w:rsid w:val="00A9455B"/>
    <w:rsid w:val="00A9637D"/>
    <w:rsid w:val="00A974E8"/>
    <w:rsid w:val="00AA0E58"/>
    <w:rsid w:val="00AA104E"/>
    <w:rsid w:val="00AA135B"/>
    <w:rsid w:val="00AA202D"/>
    <w:rsid w:val="00AA2CAB"/>
    <w:rsid w:val="00AA397B"/>
    <w:rsid w:val="00AA4A6E"/>
    <w:rsid w:val="00AB00E3"/>
    <w:rsid w:val="00AB07BD"/>
    <w:rsid w:val="00AB310C"/>
    <w:rsid w:val="00AB3CEA"/>
    <w:rsid w:val="00AB5910"/>
    <w:rsid w:val="00AC026B"/>
    <w:rsid w:val="00AC28E0"/>
    <w:rsid w:val="00AC32FE"/>
    <w:rsid w:val="00AC3425"/>
    <w:rsid w:val="00AC3ADB"/>
    <w:rsid w:val="00AC3B4F"/>
    <w:rsid w:val="00AC3F2A"/>
    <w:rsid w:val="00AC47C1"/>
    <w:rsid w:val="00AD0318"/>
    <w:rsid w:val="00AD1A4F"/>
    <w:rsid w:val="00AD1FD1"/>
    <w:rsid w:val="00AD3684"/>
    <w:rsid w:val="00AD5361"/>
    <w:rsid w:val="00AD56C8"/>
    <w:rsid w:val="00AE321E"/>
    <w:rsid w:val="00AE71E2"/>
    <w:rsid w:val="00AF28D8"/>
    <w:rsid w:val="00AF48AB"/>
    <w:rsid w:val="00AF7126"/>
    <w:rsid w:val="00B00638"/>
    <w:rsid w:val="00B012D0"/>
    <w:rsid w:val="00B01ABE"/>
    <w:rsid w:val="00B04868"/>
    <w:rsid w:val="00B067B8"/>
    <w:rsid w:val="00B07E4F"/>
    <w:rsid w:val="00B10047"/>
    <w:rsid w:val="00B1039F"/>
    <w:rsid w:val="00B10934"/>
    <w:rsid w:val="00B1210A"/>
    <w:rsid w:val="00B13030"/>
    <w:rsid w:val="00B13A4C"/>
    <w:rsid w:val="00B17DB4"/>
    <w:rsid w:val="00B201B0"/>
    <w:rsid w:val="00B215D6"/>
    <w:rsid w:val="00B23914"/>
    <w:rsid w:val="00B276D5"/>
    <w:rsid w:val="00B27983"/>
    <w:rsid w:val="00B30979"/>
    <w:rsid w:val="00B30D25"/>
    <w:rsid w:val="00B32004"/>
    <w:rsid w:val="00B32A6B"/>
    <w:rsid w:val="00B35227"/>
    <w:rsid w:val="00B352EE"/>
    <w:rsid w:val="00B36DA0"/>
    <w:rsid w:val="00B437C3"/>
    <w:rsid w:val="00B43B2A"/>
    <w:rsid w:val="00B4516A"/>
    <w:rsid w:val="00B46855"/>
    <w:rsid w:val="00B47DEF"/>
    <w:rsid w:val="00B515C9"/>
    <w:rsid w:val="00B519CC"/>
    <w:rsid w:val="00B51EC9"/>
    <w:rsid w:val="00B52B25"/>
    <w:rsid w:val="00B52C17"/>
    <w:rsid w:val="00B55772"/>
    <w:rsid w:val="00B55AF2"/>
    <w:rsid w:val="00B55EAA"/>
    <w:rsid w:val="00B6397D"/>
    <w:rsid w:val="00B6431F"/>
    <w:rsid w:val="00B753E4"/>
    <w:rsid w:val="00B757F5"/>
    <w:rsid w:val="00B7596D"/>
    <w:rsid w:val="00B76FBC"/>
    <w:rsid w:val="00B836D2"/>
    <w:rsid w:val="00B8491D"/>
    <w:rsid w:val="00B84A2F"/>
    <w:rsid w:val="00B85762"/>
    <w:rsid w:val="00B8689A"/>
    <w:rsid w:val="00B86A6A"/>
    <w:rsid w:val="00B91A4D"/>
    <w:rsid w:val="00B94835"/>
    <w:rsid w:val="00B95458"/>
    <w:rsid w:val="00B96B09"/>
    <w:rsid w:val="00BA1451"/>
    <w:rsid w:val="00BA4B4F"/>
    <w:rsid w:val="00BA5694"/>
    <w:rsid w:val="00BA6E9F"/>
    <w:rsid w:val="00BA7985"/>
    <w:rsid w:val="00BB3346"/>
    <w:rsid w:val="00BB453A"/>
    <w:rsid w:val="00BB5C41"/>
    <w:rsid w:val="00BB5F38"/>
    <w:rsid w:val="00BB6F0B"/>
    <w:rsid w:val="00BB72F4"/>
    <w:rsid w:val="00BB72FB"/>
    <w:rsid w:val="00BC25EF"/>
    <w:rsid w:val="00BC27D6"/>
    <w:rsid w:val="00BC2908"/>
    <w:rsid w:val="00BC2BFD"/>
    <w:rsid w:val="00BC2F8D"/>
    <w:rsid w:val="00BC39EB"/>
    <w:rsid w:val="00BC6213"/>
    <w:rsid w:val="00BD048C"/>
    <w:rsid w:val="00BD3277"/>
    <w:rsid w:val="00BD54B9"/>
    <w:rsid w:val="00BD6959"/>
    <w:rsid w:val="00BD7FB2"/>
    <w:rsid w:val="00BE03F4"/>
    <w:rsid w:val="00BE21D4"/>
    <w:rsid w:val="00BE2E56"/>
    <w:rsid w:val="00BE451C"/>
    <w:rsid w:val="00BE7A73"/>
    <w:rsid w:val="00BE7AF3"/>
    <w:rsid w:val="00BF0D71"/>
    <w:rsid w:val="00BF204D"/>
    <w:rsid w:val="00BF2A38"/>
    <w:rsid w:val="00BF2F42"/>
    <w:rsid w:val="00BF7FD7"/>
    <w:rsid w:val="00C00B33"/>
    <w:rsid w:val="00C031DF"/>
    <w:rsid w:val="00C033E5"/>
    <w:rsid w:val="00C04262"/>
    <w:rsid w:val="00C062A6"/>
    <w:rsid w:val="00C070E1"/>
    <w:rsid w:val="00C10282"/>
    <w:rsid w:val="00C10B72"/>
    <w:rsid w:val="00C121F0"/>
    <w:rsid w:val="00C1232C"/>
    <w:rsid w:val="00C14473"/>
    <w:rsid w:val="00C15096"/>
    <w:rsid w:val="00C1650C"/>
    <w:rsid w:val="00C17442"/>
    <w:rsid w:val="00C17C44"/>
    <w:rsid w:val="00C201A3"/>
    <w:rsid w:val="00C21400"/>
    <w:rsid w:val="00C24F33"/>
    <w:rsid w:val="00C26645"/>
    <w:rsid w:val="00C26FF7"/>
    <w:rsid w:val="00C27DE7"/>
    <w:rsid w:val="00C31107"/>
    <w:rsid w:val="00C3299B"/>
    <w:rsid w:val="00C35CDC"/>
    <w:rsid w:val="00C37089"/>
    <w:rsid w:val="00C376A7"/>
    <w:rsid w:val="00C406EC"/>
    <w:rsid w:val="00C42AA3"/>
    <w:rsid w:val="00C43642"/>
    <w:rsid w:val="00C461E4"/>
    <w:rsid w:val="00C47F24"/>
    <w:rsid w:val="00C47FB3"/>
    <w:rsid w:val="00C50A89"/>
    <w:rsid w:val="00C517C0"/>
    <w:rsid w:val="00C5233D"/>
    <w:rsid w:val="00C5495A"/>
    <w:rsid w:val="00C5651A"/>
    <w:rsid w:val="00C57B2F"/>
    <w:rsid w:val="00C6222D"/>
    <w:rsid w:val="00C637DE"/>
    <w:rsid w:val="00C70480"/>
    <w:rsid w:val="00C70D25"/>
    <w:rsid w:val="00C710CA"/>
    <w:rsid w:val="00C712CC"/>
    <w:rsid w:val="00C71E82"/>
    <w:rsid w:val="00C7342F"/>
    <w:rsid w:val="00C741D3"/>
    <w:rsid w:val="00C77633"/>
    <w:rsid w:val="00C808FD"/>
    <w:rsid w:val="00C823FF"/>
    <w:rsid w:val="00C8287E"/>
    <w:rsid w:val="00C82EDF"/>
    <w:rsid w:val="00C82FDD"/>
    <w:rsid w:val="00C83F3C"/>
    <w:rsid w:val="00C84009"/>
    <w:rsid w:val="00C84833"/>
    <w:rsid w:val="00C86CD8"/>
    <w:rsid w:val="00C87AE8"/>
    <w:rsid w:val="00C87B8B"/>
    <w:rsid w:val="00C90437"/>
    <w:rsid w:val="00C90909"/>
    <w:rsid w:val="00C913C5"/>
    <w:rsid w:val="00C92003"/>
    <w:rsid w:val="00C92252"/>
    <w:rsid w:val="00C93A25"/>
    <w:rsid w:val="00C96B1E"/>
    <w:rsid w:val="00CA1E48"/>
    <w:rsid w:val="00CA3005"/>
    <w:rsid w:val="00CA4E4E"/>
    <w:rsid w:val="00CA67B2"/>
    <w:rsid w:val="00CA73A0"/>
    <w:rsid w:val="00CA76B6"/>
    <w:rsid w:val="00CA7DAE"/>
    <w:rsid w:val="00CB0EB4"/>
    <w:rsid w:val="00CB0F6C"/>
    <w:rsid w:val="00CB0FBE"/>
    <w:rsid w:val="00CB2783"/>
    <w:rsid w:val="00CB385C"/>
    <w:rsid w:val="00CB5494"/>
    <w:rsid w:val="00CB59FD"/>
    <w:rsid w:val="00CB6B09"/>
    <w:rsid w:val="00CB7F1E"/>
    <w:rsid w:val="00CC0455"/>
    <w:rsid w:val="00CC237C"/>
    <w:rsid w:val="00CC4975"/>
    <w:rsid w:val="00CC58DC"/>
    <w:rsid w:val="00CC77FF"/>
    <w:rsid w:val="00CC7A9C"/>
    <w:rsid w:val="00CC7B22"/>
    <w:rsid w:val="00CD2B58"/>
    <w:rsid w:val="00CD3297"/>
    <w:rsid w:val="00CD7B52"/>
    <w:rsid w:val="00CD7FDB"/>
    <w:rsid w:val="00CE04BD"/>
    <w:rsid w:val="00CE12DE"/>
    <w:rsid w:val="00CE57B9"/>
    <w:rsid w:val="00CE5F5F"/>
    <w:rsid w:val="00CE7ACB"/>
    <w:rsid w:val="00CF3281"/>
    <w:rsid w:val="00CF7473"/>
    <w:rsid w:val="00D0184F"/>
    <w:rsid w:val="00D01C48"/>
    <w:rsid w:val="00D03528"/>
    <w:rsid w:val="00D03BF1"/>
    <w:rsid w:val="00D05FE5"/>
    <w:rsid w:val="00D06807"/>
    <w:rsid w:val="00D06BBF"/>
    <w:rsid w:val="00D07783"/>
    <w:rsid w:val="00D119F1"/>
    <w:rsid w:val="00D11C0A"/>
    <w:rsid w:val="00D122EF"/>
    <w:rsid w:val="00D12ABF"/>
    <w:rsid w:val="00D12E58"/>
    <w:rsid w:val="00D135A8"/>
    <w:rsid w:val="00D14CAE"/>
    <w:rsid w:val="00D15C02"/>
    <w:rsid w:val="00D15E51"/>
    <w:rsid w:val="00D17495"/>
    <w:rsid w:val="00D177FA"/>
    <w:rsid w:val="00D20BB0"/>
    <w:rsid w:val="00D27210"/>
    <w:rsid w:val="00D27738"/>
    <w:rsid w:val="00D3003A"/>
    <w:rsid w:val="00D30FA4"/>
    <w:rsid w:val="00D313FE"/>
    <w:rsid w:val="00D33C0F"/>
    <w:rsid w:val="00D34E61"/>
    <w:rsid w:val="00D3569F"/>
    <w:rsid w:val="00D35C69"/>
    <w:rsid w:val="00D35DDC"/>
    <w:rsid w:val="00D401C6"/>
    <w:rsid w:val="00D40449"/>
    <w:rsid w:val="00D4093E"/>
    <w:rsid w:val="00D4295A"/>
    <w:rsid w:val="00D44DC5"/>
    <w:rsid w:val="00D45162"/>
    <w:rsid w:val="00D45BB0"/>
    <w:rsid w:val="00D46304"/>
    <w:rsid w:val="00D46794"/>
    <w:rsid w:val="00D472AB"/>
    <w:rsid w:val="00D4735A"/>
    <w:rsid w:val="00D47617"/>
    <w:rsid w:val="00D5199F"/>
    <w:rsid w:val="00D54370"/>
    <w:rsid w:val="00D57A31"/>
    <w:rsid w:val="00D630D8"/>
    <w:rsid w:val="00D67267"/>
    <w:rsid w:val="00D70F42"/>
    <w:rsid w:val="00D72C2B"/>
    <w:rsid w:val="00D738CF"/>
    <w:rsid w:val="00D7470B"/>
    <w:rsid w:val="00D76E35"/>
    <w:rsid w:val="00D7761D"/>
    <w:rsid w:val="00D8180C"/>
    <w:rsid w:val="00D83426"/>
    <w:rsid w:val="00D8416A"/>
    <w:rsid w:val="00D84F67"/>
    <w:rsid w:val="00D852BC"/>
    <w:rsid w:val="00D8550B"/>
    <w:rsid w:val="00D85D19"/>
    <w:rsid w:val="00D86F3A"/>
    <w:rsid w:val="00D87F4A"/>
    <w:rsid w:val="00D9038B"/>
    <w:rsid w:val="00D903DA"/>
    <w:rsid w:val="00D90938"/>
    <w:rsid w:val="00D91CF0"/>
    <w:rsid w:val="00D93AC0"/>
    <w:rsid w:val="00D93F9C"/>
    <w:rsid w:val="00D94C54"/>
    <w:rsid w:val="00DA32EF"/>
    <w:rsid w:val="00DA4A5B"/>
    <w:rsid w:val="00DA741E"/>
    <w:rsid w:val="00DB14FD"/>
    <w:rsid w:val="00DB28E2"/>
    <w:rsid w:val="00DB49CB"/>
    <w:rsid w:val="00DB72CB"/>
    <w:rsid w:val="00DC2FBC"/>
    <w:rsid w:val="00DC4075"/>
    <w:rsid w:val="00DC40C3"/>
    <w:rsid w:val="00DC43C5"/>
    <w:rsid w:val="00DC75A9"/>
    <w:rsid w:val="00DD055A"/>
    <w:rsid w:val="00DD145E"/>
    <w:rsid w:val="00DD2B91"/>
    <w:rsid w:val="00DD3826"/>
    <w:rsid w:val="00DE0904"/>
    <w:rsid w:val="00DE0B70"/>
    <w:rsid w:val="00DE330F"/>
    <w:rsid w:val="00DF54AE"/>
    <w:rsid w:val="00DF55E4"/>
    <w:rsid w:val="00DF647A"/>
    <w:rsid w:val="00DF7562"/>
    <w:rsid w:val="00E013ED"/>
    <w:rsid w:val="00E017A1"/>
    <w:rsid w:val="00E01D56"/>
    <w:rsid w:val="00E01F8F"/>
    <w:rsid w:val="00E022E1"/>
    <w:rsid w:val="00E0532A"/>
    <w:rsid w:val="00E06C49"/>
    <w:rsid w:val="00E0711E"/>
    <w:rsid w:val="00E10208"/>
    <w:rsid w:val="00E10331"/>
    <w:rsid w:val="00E11174"/>
    <w:rsid w:val="00E1180E"/>
    <w:rsid w:val="00E1272D"/>
    <w:rsid w:val="00E136AE"/>
    <w:rsid w:val="00E14C9D"/>
    <w:rsid w:val="00E14F18"/>
    <w:rsid w:val="00E15218"/>
    <w:rsid w:val="00E15D49"/>
    <w:rsid w:val="00E15E3F"/>
    <w:rsid w:val="00E2090A"/>
    <w:rsid w:val="00E20CCD"/>
    <w:rsid w:val="00E216E4"/>
    <w:rsid w:val="00E22BE7"/>
    <w:rsid w:val="00E23289"/>
    <w:rsid w:val="00E23897"/>
    <w:rsid w:val="00E23F5D"/>
    <w:rsid w:val="00E273D3"/>
    <w:rsid w:val="00E27F81"/>
    <w:rsid w:val="00E32D18"/>
    <w:rsid w:val="00E3387E"/>
    <w:rsid w:val="00E33967"/>
    <w:rsid w:val="00E3431B"/>
    <w:rsid w:val="00E34DDD"/>
    <w:rsid w:val="00E3643F"/>
    <w:rsid w:val="00E36A46"/>
    <w:rsid w:val="00E36C7F"/>
    <w:rsid w:val="00E370AC"/>
    <w:rsid w:val="00E407B9"/>
    <w:rsid w:val="00E4250C"/>
    <w:rsid w:val="00E42B8C"/>
    <w:rsid w:val="00E45034"/>
    <w:rsid w:val="00E45221"/>
    <w:rsid w:val="00E518C1"/>
    <w:rsid w:val="00E52198"/>
    <w:rsid w:val="00E52D0B"/>
    <w:rsid w:val="00E5375D"/>
    <w:rsid w:val="00E538D2"/>
    <w:rsid w:val="00E549A3"/>
    <w:rsid w:val="00E603C7"/>
    <w:rsid w:val="00E67956"/>
    <w:rsid w:val="00E67FBA"/>
    <w:rsid w:val="00E706C4"/>
    <w:rsid w:val="00E71AEA"/>
    <w:rsid w:val="00E73B00"/>
    <w:rsid w:val="00E77BA6"/>
    <w:rsid w:val="00E82119"/>
    <w:rsid w:val="00E83274"/>
    <w:rsid w:val="00E84546"/>
    <w:rsid w:val="00E84642"/>
    <w:rsid w:val="00E84F96"/>
    <w:rsid w:val="00E8580D"/>
    <w:rsid w:val="00E86495"/>
    <w:rsid w:val="00E87817"/>
    <w:rsid w:val="00E879A9"/>
    <w:rsid w:val="00E87FCA"/>
    <w:rsid w:val="00E90AFE"/>
    <w:rsid w:val="00E92DC6"/>
    <w:rsid w:val="00E936AA"/>
    <w:rsid w:val="00E93BB3"/>
    <w:rsid w:val="00E93EB5"/>
    <w:rsid w:val="00E9517C"/>
    <w:rsid w:val="00E95867"/>
    <w:rsid w:val="00E967B7"/>
    <w:rsid w:val="00E96BEF"/>
    <w:rsid w:val="00EA22C1"/>
    <w:rsid w:val="00EA2E2D"/>
    <w:rsid w:val="00EA405B"/>
    <w:rsid w:val="00EA45DF"/>
    <w:rsid w:val="00EA4F99"/>
    <w:rsid w:val="00EA5344"/>
    <w:rsid w:val="00EA57DD"/>
    <w:rsid w:val="00EA7486"/>
    <w:rsid w:val="00EB2CF5"/>
    <w:rsid w:val="00EB2DCC"/>
    <w:rsid w:val="00EB3F43"/>
    <w:rsid w:val="00EB43F5"/>
    <w:rsid w:val="00EB4868"/>
    <w:rsid w:val="00EB5337"/>
    <w:rsid w:val="00EB672F"/>
    <w:rsid w:val="00EC002A"/>
    <w:rsid w:val="00EC0F5D"/>
    <w:rsid w:val="00EC11E2"/>
    <w:rsid w:val="00EC21C9"/>
    <w:rsid w:val="00ED00E0"/>
    <w:rsid w:val="00ED1733"/>
    <w:rsid w:val="00ED33A5"/>
    <w:rsid w:val="00ED41D4"/>
    <w:rsid w:val="00ED501F"/>
    <w:rsid w:val="00ED7214"/>
    <w:rsid w:val="00EE22A9"/>
    <w:rsid w:val="00EE50D8"/>
    <w:rsid w:val="00EE5293"/>
    <w:rsid w:val="00EE6296"/>
    <w:rsid w:val="00EE70EE"/>
    <w:rsid w:val="00EE790C"/>
    <w:rsid w:val="00EF1FC5"/>
    <w:rsid w:val="00EF35D5"/>
    <w:rsid w:val="00EF4369"/>
    <w:rsid w:val="00F008C7"/>
    <w:rsid w:val="00F00A1C"/>
    <w:rsid w:val="00F02EF2"/>
    <w:rsid w:val="00F03422"/>
    <w:rsid w:val="00F03718"/>
    <w:rsid w:val="00F11F0C"/>
    <w:rsid w:val="00F1355A"/>
    <w:rsid w:val="00F14380"/>
    <w:rsid w:val="00F145E1"/>
    <w:rsid w:val="00F20424"/>
    <w:rsid w:val="00F21263"/>
    <w:rsid w:val="00F22408"/>
    <w:rsid w:val="00F224B8"/>
    <w:rsid w:val="00F22EC8"/>
    <w:rsid w:val="00F23870"/>
    <w:rsid w:val="00F24069"/>
    <w:rsid w:val="00F244F8"/>
    <w:rsid w:val="00F24B16"/>
    <w:rsid w:val="00F25385"/>
    <w:rsid w:val="00F25A9C"/>
    <w:rsid w:val="00F26232"/>
    <w:rsid w:val="00F26E74"/>
    <w:rsid w:val="00F3072F"/>
    <w:rsid w:val="00F3093E"/>
    <w:rsid w:val="00F314F5"/>
    <w:rsid w:val="00F3205B"/>
    <w:rsid w:val="00F33047"/>
    <w:rsid w:val="00F367AE"/>
    <w:rsid w:val="00F3742A"/>
    <w:rsid w:val="00F37732"/>
    <w:rsid w:val="00F43BD2"/>
    <w:rsid w:val="00F456B1"/>
    <w:rsid w:val="00F45AEA"/>
    <w:rsid w:val="00F45CC1"/>
    <w:rsid w:val="00F466A2"/>
    <w:rsid w:val="00F50EA6"/>
    <w:rsid w:val="00F513DD"/>
    <w:rsid w:val="00F51570"/>
    <w:rsid w:val="00F51B0E"/>
    <w:rsid w:val="00F5496B"/>
    <w:rsid w:val="00F55401"/>
    <w:rsid w:val="00F55D5B"/>
    <w:rsid w:val="00F55ECB"/>
    <w:rsid w:val="00F56165"/>
    <w:rsid w:val="00F565E6"/>
    <w:rsid w:val="00F57807"/>
    <w:rsid w:val="00F605D8"/>
    <w:rsid w:val="00F6161C"/>
    <w:rsid w:val="00F62855"/>
    <w:rsid w:val="00F6295B"/>
    <w:rsid w:val="00F653CB"/>
    <w:rsid w:val="00F65541"/>
    <w:rsid w:val="00F71831"/>
    <w:rsid w:val="00F71CD2"/>
    <w:rsid w:val="00F72F27"/>
    <w:rsid w:val="00F769A2"/>
    <w:rsid w:val="00F76D8C"/>
    <w:rsid w:val="00F774D7"/>
    <w:rsid w:val="00F77633"/>
    <w:rsid w:val="00F77AC6"/>
    <w:rsid w:val="00F77B6F"/>
    <w:rsid w:val="00F77E2C"/>
    <w:rsid w:val="00F82D1B"/>
    <w:rsid w:val="00F84E84"/>
    <w:rsid w:val="00F94D07"/>
    <w:rsid w:val="00F96DCF"/>
    <w:rsid w:val="00F979AB"/>
    <w:rsid w:val="00FA0A26"/>
    <w:rsid w:val="00FA2D97"/>
    <w:rsid w:val="00FA3269"/>
    <w:rsid w:val="00FA392A"/>
    <w:rsid w:val="00FA39CB"/>
    <w:rsid w:val="00FA3F65"/>
    <w:rsid w:val="00FA4251"/>
    <w:rsid w:val="00FA5C8B"/>
    <w:rsid w:val="00FB1EAF"/>
    <w:rsid w:val="00FB310A"/>
    <w:rsid w:val="00FB3F62"/>
    <w:rsid w:val="00FB4048"/>
    <w:rsid w:val="00FB58B1"/>
    <w:rsid w:val="00FB59E5"/>
    <w:rsid w:val="00FB7243"/>
    <w:rsid w:val="00FC0738"/>
    <w:rsid w:val="00FC1165"/>
    <w:rsid w:val="00FC3A52"/>
    <w:rsid w:val="00FC5208"/>
    <w:rsid w:val="00FC5BAE"/>
    <w:rsid w:val="00FC6B36"/>
    <w:rsid w:val="00FD0614"/>
    <w:rsid w:val="00FD499C"/>
    <w:rsid w:val="00FD6CC0"/>
    <w:rsid w:val="00FD72C8"/>
    <w:rsid w:val="00FE2D15"/>
    <w:rsid w:val="00FE51F1"/>
    <w:rsid w:val="00FE6994"/>
    <w:rsid w:val="00FE714C"/>
    <w:rsid w:val="00FF1313"/>
    <w:rsid w:val="00FF13B0"/>
    <w:rsid w:val="00FF3099"/>
    <w:rsid w:val="00FF63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551AAC"/>
  <w15:chartTrackingRefBased/>
  <w15:docId w15:val="{9C5E8F74-1BB7-4BFA-A883-EB6A6E1E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37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044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BF4"/>
    <w:pPr>
      <w:ind w:left="720"/>
      <w:contextualSpacing/>
    </w:pPr>
  </w:style>
  <w:style w:type="paragraph" w:styleId="Header">
    <w:name w:val="header"/>
    <w:basedOn w:val="Normal"/>
    <w:link w:val="HeaderChar"/>
    <w:uiPriority w:val="99"/>
    <w:unhideWhenUsed/>
    <w:rsid w:val="004C0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14A"/>
  </w:style>
  <w:style w:type="paragraph" w:styleId="Footer">
    <w:name w:val="footer"/>
    <w:basedOn w:val="Normal"/>
    <w:link w:val="FooterChar"/>
    <w:uiPriority w:val="99"/>
    <w:unhideWhenUsed/>
    <w:rsid w:val="004C0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14A"/>
  </w:style>
  <w:style w:type="character" w:customStyle="1" w:styleId="Heading1Char">
    <w:name w:val="Heading 1 Char"/>
    <w:basedOn w:val="DefaultParagraphFont"/>
    <w:link w:val="Heading1"/>
    <w:uiPriority w:val="9"/>
    <w:rsid w:val="00EC21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21C9"/>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C21C9"/>
    <w:pPr>
      <w:spacing w:before="120" w:after="0"/>
    </w:pPr>
    <w:rPr>
      <w:rFonts w:cstheme="minorHAnsi"/>
      <w:b/>
      <w:bCs/>
      <w:i/>
      <w:iCs/>
      <w:sz w:val="24"/>
      <w:szCs w:val="24"/>
    </w:rPr>
  </w:style>
  <w:style w:type="paragraph" w:styleId="TOC2">
    <w:name w:val="toc 2"/>
    <w:basedOn w:val="Normal"/>
    <w:next w:val="Normal"/>
    <w:autoRedefine/>
    <w:uiPriority w:val="39"/>
    <w:unhideWhenUsed/>
    <w:rsid w:val="00EC21C9"/>
    <w:pPr>
      <w:spacing w:before="120" w:after="0"/>
      <w:ind w:left="220"/>
    </w:pPr>
    <w:rPr>
      <w:rFonts w:cstheme="minorHAnsi"/>
      <w:b/>
      <w:bCs/>
    </w:rPr>
  </w:style>
  <w:style w:type="paragraph" w:styleId="TOC3">
    <w:name w:val="toc 3"/>
    <w:basedOn w:val="Normal"/>
    <w:next w:val="Normal"/>
    <w:autoRedefine/>
    <w:uiPriority w:val="39"/>
    <w:semiHidden/>
    <w:unhideWhenUsed/>
    <w:rsid w:val="00EC21C9"/>
    <w:pPr>
      <w:spacing w:after="0"/>
      <w:ind w:left="440"/>
    </w:pPr>
    <w:rPr>
      <w:rFonts w:cstheme="minorHAnsi"/>
      <w:sz w:val="20"/>
      <w:szCs w:val="20"/>
    </w:rPr>
  </w:style>
  <w:style w:type="paragraph" w:styleId="TOC4">
    <w:name w:val="toc 4"/>
    <w:basedOn w:val="Normal"/>
    <w:next w:val="Normal"/>
    <w:autoRedefine/>
    <w:uiPriority w:val="39"/>
    <w:semiHidden/>
    <w:unhideWhenUsed/>
    <w:rsid w:val="00EC21C9"/>
    <w:pPr>
      <w:spacing w:after="0"/>
      <w:ind w:left="660"/>
    </w:pPr>
    <w:rPr>
      <w:rFonts w:cstheme="minorHAnsi"/>
      <w:sz w:val="20"/>
      <w:szCs w:val="20"/>
    </w:rPr>
  </w:style>
  <w:style w:type="paragraph" w:styleId="TOC5">
    <w:name w:val="toc 5"/>
    <w:basedOn w:val="Normal"/>
    <w:next w:val="Normal"/>
    <w:autoRedefine/>
    <w:uiPriority w:val="39"/>
    <w:semiHidden/>
    <w:unhideWhenUsed/>
    <w:rsid w:val="00EC21C9"/>
    <w:pPr>
      <w:spacing w:after="0"/>
      <w:ind w:left="880"/>
    </w:pPr>
    <w:rPr>
      <w:rFonts w:cstheme="minorHAnsi"/>
      <w:sz w:val="20"/>
      <w:szCs w:val="20"/>
    </w:rPr>
  </w:style>
  <w:style w:type="paragraph" w:styleId="TOC6">
    <w:name w:val="toc 6"/>
    <w:basedOn w:val="Normal"/>
    <w:next w:val="Normal"/>
    <w:autoRedefine/>
    <w:uiPriority w:val="39"/>
    <w:semiHidden/>
    <w:unhideWhenUsed/>
    <w:rsid w:val="00EC21C9"/>
    <w:pPr>
      <w:spacing w:after="0"/>
      <w:ind w:left="1100"/>
    </w:pPr>
    <w:rPr>
      <w:rFonts w:cstheme="minorHAnsi"/>
      <w:sz w:val="20"/>
      <w:szCs w:val="20"/>
    </w:rPr>
  </w:style>
  <w:style w:type="paragraph" w:styleId="TOC7">
    <w:name w:val="toc 7"/>
    <w:basedOn w:val="Normal"/>
    <w:next w:val="Normal"/>
    <w:autoRedefine/>
    <w:uiPriority w:val="39"/>
    <w:semiHidden/>
    <w:unhideWhenUsed/>
    <w:rsid w:val="00EC21C9"/>
    <w:pPr>
      <w:spacing w:after="0"/>
      <w:ind w:left="1320"/>
    </w:pPr>
    <w:rPr>
      <w:rFonts w:cstheme="minorHAnsi"/>
      <w:sz w:val="20"/>
      <w:szCs w:val="20"/>
    </w:rPr>
  </w:style>
  <w:style w:type="paragraph" w:styleId="TOC8">
    <w:name w:val="toc 8"/>
    <w:basedOn w:val="Normal"/>
    <w:next w:val="Normal"/>
    <w:autoRedefine/>
    <w:uiPriority w:val="39"/>
    <w:semiHidden/>
    <w:unhideWhenUsed/>
    <w:rsid w:val="00EC21C9"/>
    <w:pPr>
      <w:spacing w:after="0"/>
      <w:ind w:left="1540"/>
    </w:pPr>
    <w:rPr>
      <w:rFonts w:cstheme="minorHAnsi"/>
      <w:sz w:val="20"/>
      <w:szCs w:val="20"/>
    </w:rPr>
  </w:style>
  <w:style w:type="paragraph" w:styleId="TOC9">
    <w:name w:val="toc 9"/>
    <w:basedOn w:val="Normal"/>
    <w:next w:val="Normal"/>
    <w:autoRedefine/>
    <w:uiPriority w:val="39"/>
    <w:semiHidden/>
    <w:unhideWhenUsed/>
    <w:rsid w:val="00EC21C9"/>
    <w:pPr>
      <w:spacing w:after="0"/>
      <w:ind w:left="1760"/>
    </w:pPr>
    <w:rPr>
      <w:rFonts w:cstheme="minorHAnsi"/>
      <w:sz w:val="20"/>
      <w:szCs w:val="20"/>
    </w:rPr>
  </w:style>
  <w:style w:type="character" w:styleId="Hyperlink">
    <w:name w:val="Hyperlink"/>
    <w:basedOn w:val="DefaultParagraphFont"/>
    <w:uiPriority w:val="99"/>
    <w:unhideWhenUsed/>
    <w:rsid w:val="007A6BBD"/>
    <w:rPr>
      <w:color w:val="0563C1" w:themeColor="hyperlink"/>
      <w:u w:val="single"/>
    </w:rPr>
  </w:style>
  <w:style w:type="character" w:styleId="UnresolvedMention">
    <w:name w:val="Unresolved Mention"/>
    <w:basedOn w:val="DefaultParagraphFont"/>
    <w:uiPriority w:val="99"/>
    <w:semiHidden/>
    <w:unhideWhenUsed/>
    <w:rsid w:val="007A6BBD"/>
    <w:rPr>
      <w:color w:val="605E5C"/>
      <w:shd w:val="clear" w:color="auto" w:fill="E1DFDD"/>
    </w:rPr>
  </w:style>
  <w:style w:type="numbering" w:customStyle="1" w:styleId="CurrentList1">
    <w:name w:val="Current List1"/>
    <w:uiPriority w:val="99"/>
    <w:rsid w:val="00062861"/>
    <w:pPr>
      <w:numPr>
        <w:numId w:val="1"/>
      </w:numPr>
    </w:pPr>
  </w:style>
  <w:style w:type="character" w:customStyle="1" w:styleId="Heading2Char">
    <w:name w:val="Heading 2 Char"/>
    <w:basedOn w:val="DefaultParagraphFont"/>
    <w:link w:val="Heading2"/>
    <w:uiPriority w:val="9"/>
    <w:rsid w:val="0006286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431D6"/>
    <w:rPr>
      <w:color w:val="954F72" w:themeColor="followedHyperlink"/>
      <w:u w:val="single"/>
    </w:rPr>
  </w:style>
  <w:style w:type="table" w:styleId="PlainTable3">
    <w:name w:val="Plain Table 3"/>
    <w:basedOn w:val="TableNormal"/>
    <w:uiPriority w:val="43"/>
    <w:rsid w:val="00F72F2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72F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F72F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72F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8F04CA"/>
    <w:pPr>
      <w:spacing w:before="100" w:beforeAutospacing="1" w:after="100" w:afterAutospacing="1" w:line="240" w:lineRule="auto"/>
    </w:pPr>
    <w:rPr>
      <w:rFonts w:ascii="Gulim" w:eastAsia="Gulim" w:hAnsi="Gulim" w:cs="Gulim"/>
      <w:kern w:val="0"/>
      <w:sz w:val="24"/>
      <w:szCs w:val="24"/>
      <w:lang w:eastAsia="ko-KR"/>
      <w14:ligatures w14:val="none"/>
    </w:rPr>
  </w:style>
  <w:style w:type="character" w:customStyle="1" w:styleId="Heading3Char">
    <w:name w:val="Heading 3 Char"/>
    <w:basedOn w:val="DefaultParagraphFont"/>
    <w:link w:val="Heading3"/>
    <w:uiPriority w:val="9"/>
    <w:semiHidden/>
    <w:rsid w:val="003C37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044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721">
      <w:bodyDiv w:val="1"/>
      <w:marLeft w:val="0"/>
      <w:marRight w:val="0"/>
      <w:marTop w:val="0"/>
      <w:marBottom w:val="0"/>
      <w:divBdr>
        <w:top w:val="none" w:sz="0" w:space="0" w:color="auto"/>
        <w:left w:val="none" w:sz="0" w:space="0" w:color="auto"/>
        <w:bottom w:val="none" w:sz="0" w:space="0" w:color="auto"/>
        <w:right w:val="none" w:sz="0" w:space="0" w:color="auto"/>
      </w:divBdr>
      <w:divsChild>
        <w:div w:id="832068098">
          <w:marLeft w:val="0"/>
          <w:marRight w:val="0"/>
          <w:marTop w:val="0"/>
          <w:marBottom w:val="0"/>
          <w:divBdr>
            <w:top w:val="single" w:sz="2" w:space="0" w:color="D9D9E3"/>
            <w:left w:val="single" w:sz="2" w:space="0" w:color="D9D9E3"/>
            <w:bottom w:val="single" w:sz="2" w:space="0" w:color="D9D9E3"/>
            <w:right w:val="single" w:sz="2" w:space="0" w:color="D9D9E3"/>
          </w:divBdr>
          <w:divsChild>
            <w:div w:id="177044366">
              <w:marLeft w:val="0"/>
              <w:marRight w:val="0"/>
              <w:marTop w:val="0"/>
              <w:marBottom w:val="0"/>
              <w:divBdr>
                <w:top w:val="single" w:sz="2" w:space="0" w:color="D9D9E3"/>
                <w:left w:val="single" w:sz="2" w:space="0" w:color="D9D9E3"/>
                <w:bottom w:val="single" w:sz="2" w:space="0" w:color="D9D9E3"/>
                <w:right w:val="single" w:sz="2" w:space="0" w:color="D9D9E3"/>
              </w:divBdr>
              <w:divsChild>
                <w:div w:id="13846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555152">
      <w:bodyDiv w:val="1"/>
      <w:marLeft w:val="0"/>
      <w:marRight w:val="0"/>
      <w:marTop w:val="0"/>
      <w:marBottom w:val="0"/>
      <w:divBdr>
        <w:top w:val="none" w:sz="0" w:space="0" w:color="auto"/>
        <w:left w:val="none" w:sz="0" w:space="0" w:color="auto"/>
        <w:bottom w:val="none" w:sz="0" w:space="0" w:color="auto"/>
        <w:right w:val="none" w:sz="0" w:space="0" w:color="auto"/>
      </w:divBdr>
    </w:div>
    <w:div w:id="59179534">
      <w:bodyDiv w:val="1"/>
      <w:marLeft w:val="0"/>
      <w:marRight w:val="0"/>
      <w:marTop w:val="0"/>
      <w:marBottom w:val="0"/>
      <w:divBdr>
        <w:top w:val="none" w:sz="0" w:space="0" w:color="auto"/>
        <w:left w:val="none" w:sz="0" w:space="0" w:color="auto"/>
        <w:bottom w:val="none" w:sz="0" w:space="0" w:color="auto"/>
        <w:right w:val="none" w:sz="0" w:space="0" w:color="auto"/>
      </w:divBdr>
      <w:divsChild>
        <w:div w:id="1343750618">
          <w:marLeft w:val="1627"/>
          <w:marRight w:val="0"/>
          <w:marTop w:val="100"/>
          <w:marBottom w:val="0"/>
          <w:divBdr>
            <w:top w:val="none" w:sz="0" w:space="0" w:color="auto"/>
            <w:left w:val="none" w:sz="0" w:space="0" w:color="auto"/>
            <w:bottom w:val="none" w:sz="0" w:space="0" w:color="auto"/>
            <w:right w:val="none" w:sz="0" w:space="0" w:color="auto"/>
          </w:divBdr>
        </w:div>
      </w:divsChild>
    </w:div>
    <w:div w:id="85082675">
      <w:bodyDiv w:val="1"/>
      <w:marLeft w:val="0"/>
      <w:marRight w:val="0"/>
      <w:marTop w:val="0"/>
      <w:marBottom w:val="0"/>
      <w:divBdr>
        <w:top w:val="none" w:sz="0" w:space="0" w:color="auto"/>
        <w:left w:val="none" w:sz="0" w:space="0" w:color="auto"/>
        <w:bottom w:val="none" w:sz="0" w:space="0" w:color="auto"/>
        <w:right w:val="none" w:sz="0" w:space="0" w:color="auto"/>
      </w:divBdr>
      <w:divsChild>
        <w:div w:id="1579096736">
          <w:marLeft w:val="547"/>
          <w:marRight w:val="0"/>
          <w:marTop w:val="200"/>
          <w:marBottom w:val="0"/>
          <w:divBdr>
            <w:top w:val="none" w:sz="0" w:space="0" w:color="auto"/>
            <w:left w:val="none" w:sz="0" w:space="0" w:color="auto"/>
            <w:bottom w:val="none" w:sz="0" w:space="0" w:color="auto"/>
            <w:right w:val="none" w:sz="0" w:space="0" w:color="auto"/>
          </w:divBdr>
        </w:div>
      </w:divsChild>
    </w:div>
    <w:div w:id="100076573">
      <w:bodyDiv w:val="1"/>
      <w:marLeft w:val="0"/>
      <w:marRight w:val="0"/>
      <w:marTop w:val="0"/>
      <w:marBottom w:val="0"/>
      <w:divBdr>
        <w:top w:val="none" w:sz="0" w:space="0" w:color="auto"/>
        <w:left w:val="none" w:sz="0" w:space="0" w:color="auto"/>
        <w:bottom w:val="none" w:sz="0" w:space="0" w:color="auto"/>
        <w:right w:val="none" w:sz="0" w:space="0" w:color="auto"/>
      </w:divBdr>
    </w:div>
    <w:div w:id="115954526">
      <w:bodyDiv w:val="1"/>
      <w:marLeft w:val="0"/>
      <w:marRight w:val="0"/>
      <w:marTop w:val="0"/>
      <w:marBottom w:val="0"/>
      <w:divBdr>
        <w:top w:val="none" w:sz="0" w:space="0" w:color="auto"/>
        <w:left w:val="none" w:sz="0" w:space="0" w:color="auto"/>
        <w:bottom w:val="none" w:sz="0" w:space="0" w:color="auto"/>
        <w:right w:val="none" w:sz="0" w:space="0" w:color="auto"/>
      </w:divBdr>
    </w:div>
    <w:div w:id="127019848">
      <w:bodyDiv w:val="1"/>
      <w:marLeft w:val="0"/>
      <w:marRight w:val="0"/>
      <w:marTop w:val="0"/>
      <w:marBottom w:val="0"/>
      <w:divBdr>
        <w:top w:val="none" w:sz="0" w:space="0" w:color="auto"/>
        <w:left w:val="none" w:sz="0" w:space="0" w:color="auto"/>
        <w:bottom w:val="none" w:sz="0" w:space="0" w:color="auto"/>
        <w:right w:val="none" w:sz="0" w:space="0" w:color="auto"/>
      </w:divBdr>
    </w:div>
    <w:div w:id="135687716">
      <w:bodyDiv w:val="1"/>
      <w:marLeft w:val="0"/>
      <w:marRight w:val="0"/>
      <w:marTop w:val="0"/>
      <w:marBottom w:val="0"/>
      <w:divBdr>
        <w:top w:val="none" w:sz="0" w:space="0" w:color="auto"/>
        <w:left w:val="none" w:sz="0" w:space="0" w:color="auto"/>
        <w:bottom w:val="none" w:sz="0" w:space="0" w:color="auto"/>
        <w:right w:val="none" w:sz="0" w:space="0" w:color="auto"/>
      </w:divBdr>
    </w:div>
    <w:div w:id="213082339">
      <w:bodyDiv w:val="1"/>
      <w:marLeft w:val="0"/>
      <w:marRight w:val="0"/>
      <w:marTop w:val="0"/>
      <w:marBottom w:val="0"/>
      <w:divBdr>
        <w:top w:val="none" w:sz="0" w:space="0" w:color="auto"/>
        <w:left w:val="none" w:sz="0" w:space="0" w:color="auto"/>
        <w:bottom w:val="none" w:sz="0" w:space="0" w:color="auto"/>
        <w:right w:val="none" w:sz="0" w:space="0" w:color="auto"/>
      </w:divBdr>
    </w:div>
    <w:div w:id="336738083">
      <w:bodyDiv w:val="1"/>
      <w:marLeft w:val="0"/>
      <w:marRight w:val="0"/>
      <w:marTop w:val="0"/>
      <w:marBottom w:val="0"/>
      <w:divBdr>
        <w:top w:val="none" w:sz="0" w:space="0" w:color="auto"/>
        <w:left w:val="none" w:sz="0" w:space="0" w:color="auto"/>
        <w:bottom w:val="none" w:sz="0" w:space="0" w:color="auto"/>
        <w:right w:val="none" w:sz="0" w:space="0" w:color="auto"/>
      </w:divBdr>
      <w:divsChild>
        <w:div w:id="16735202">
          <w:marLeft w:val="1627"/>
          <w:marRight w:val="0"/>
          <w:marTop w:val="100"/>
          <w:marBottom w:val="0"/>
          <w:divBdr>
            <w:top w:val="none" w:sz="0" w:space="0" w:color="auto"/>
            <w:left w:val="none" w:sz="0" w:space="0" w:color="auto"/>
            <w:bottom w:val="none" w:sz="0" w:space="0" w:color="auto"/>
            <w:right w:val="none" w:sz="0" w:space="0" w:color="auto"/>
          </w:divBdr>
        </w:div>
      </w:divsChild>
    </w:div>
    <w:div w:id="357967354">
      <w:bodyDiv w:val="1"/>
      <w:marLeft w:val="0"/>
      <w:marRight w:val="0"/>
      <w:marTop w:val="0"/>
      <w:marBottom w:val="0"/>
      <w:divBdr>
        <w:top w:val="none" w:sz="0" w:space="0" w:color="auto"/>
        <w:left w:val="none" w:sz="0" w:space="0" w:color="auto"/>
        <w:bottom w:val="none" w:sz="0" w:space="0" w:color="auto"/>
        <w:right w:val="none" w:sz="0" w:space="0" w:color="auto"/>
      </w:divBdr>
      <w:divsChild>
        <w:div w:id="1409769492">
          <w:marLeft w:val="446"/>
          <w:marRight w:val="0"/>
          <w:marTop w:val="0"/>
          <w:marBottom w:val="160"/>
          <w:divBdr>
            <w:top w:val="none" w:sz="0" w:space="0" w:color="auto"/>
            <w:left w:val="none" w:sz="0" w:space="0" w:color="auto"/>
            <w:bottom w:val="none" w:sz="0" w:space="0" w:color="auto"/>
            <w:right w:val="none" w:sz="0" w:space="0" w:color="auto"/>
          </w:divBdr>
        </w:div>
      </w:divsChild>
    </w:div>
    <w:div w:id="372509822">
      <w:bodyDiv w:val="1"/>
      <w:marLeft w:val="0"/>
      <w:marRight w:val="0"/>
      <w:marTop w:val="0"/>
      <w:marBottom w:val="0"/>
      <w:divBdr>
        <w:top w:val="none" w:sz="0" w:space="0" w:color="auto"/>
        <w:left w:val="none" w:sz="0" w:space="0" w:color="auto"/>
        <w:bottom w:val="none" w:sz="0" w:space="0" w:color="auto"/>
        <w:right w:val="none" w:sz="0" w:space="0" w:color="auto"/>
      </w:divBdr>
    </w:div>
    <w:div w:id="376247210">
      <w:bodyDiv w:val="1"/>
      <w:marLeft w:val="0"/>
      <w:marRight w:val="0"/>
      <w:marTop w:val="0"/>
      <w:marBottom w:val="0"/>
      <w:divBdr>
        <w:top w:val="none" w:sz="0" w:space="0" w:color="auto"/>
        <w:left w:val="none" w:sz="0" w:space="0" w:color="auto"/>
        <w:bottom w:val="none" w:sz="0" w:space="0" w:color="auto"/>
        <w:right w:val="none" w:sz="0" w:space="0" w:color="auto"/>
      </w:divBdr>
      <w:divsChild>
        <w:div w:id="343748167">
          <w:marLeft w:val="1627"/>
          <w:marRight w:val="0"/>
          <w:marTop w:val="100"/>
          <w:marBottom w:val="0"/>
          <w:divBdr>
            <w:top w:val="none" w:sz="0" w:space="0" w:color="auto"/>
            <w:left w:val="none" w:sz="0" w:space="0" w:color="auto"/>
            <w:bottom w:val="none" w:sz="0" w:space="0" w:color="auto"/>
            <w:right w:val="none" w:sz="0" w:space="0" w:color="auto"/>
          </w:divBdr>
        </w:div>
        <w:div w:id="1623463488">
          <w:marLeft w:val="1627"/>
          <w:marRight w:val="0"/>
          <w:marTop w:val="100"/>
          <w:marBottom w:val="0"/>
          <w:divBdr>
            <w:top w:val="none" w:sz="0" w:space="0" w:color="auto"/>
            <w:left w:val="none" w:sz="0" w:space="0" w:color="auto"/>
            <w:bottom w:val="none" w:sz="0" w:space="0" w:color="auto"/>
            <w:right w:val="none" w:sz="0" w:space="0" w:color="auto"/>
          </w:divBdr>
        </w:div>
      </w:divsChild>
    </w:div>
    <w:div w:id="497426966">
      <w:bodyDiv w:val="1"/>
      <w:marLeft w:val="0"/>
      <w:marRight w:val="0"/>
      <w:marTop w:val="0"/>
      <w:marBottom w:val="0"/>
      <w:divBdr>
        <w:top w:val="none" w:sz="0" w:space="0" w:color="auto"/>
        <w:left w:val="none" w:sz="0" w:space="0" w:color="auto"/>
        <w:bottom w:val="none" w:sz="0" w:space="0" w:color="auto"/>
        <w:right w:val="none" w:sz="0" w:space="0" w:color="auto"/>
      </w:divBdr>
    </w:div>
    <w:div w:id="505168918">
      <w:bodyDiv w:val="1"/>
      <w:marLeft w:val="0"/>
      <w:marRight w:val="0"/>
      <w:marTop w:val="0"/>
      <w:marBottom w:val="0"/>
      <w:divBdr>
        <w:top w:val="none" w:sz="0" w:space="0" w:color="auto"/>
        <w:left w:val="none" w:sz="0" w:space="0" w:color="auto"/>
        <w:bottom w:val="none" w:sz="0" w:space="0" w:color="auto"/>
        <w:right w:val="none" w:sz="0" w:space="0" w:color="auto"/>
      </w:divBdr>
    </w:div>
    <w:div w:id="520703655">
      <w:bodyDiv w:val="1"/>
      <w:marLeft w:val="0"/>
      <w:marRight w:val="0"/>
      <w:marTop w:val="0"/>
      <w:marBottom w:val="0"/>
      <w:divBdr>
        <w:top w:val="none" w:sz="0" w:space="0" w:color="auto"/>
        <w:left w:val="none" w:sz="0" w:space="0" w:color="auto"/>
        <w:bottom w:val="none" w:sz="0" w:space="0" w:color="auto"/>
        <w:right w:val="none" w:sz="0" w:space="0" w:color="auto"/>
      </w:divBdr>
    </w:div>
    <w:div w:id="555287945">
      <w:bodyDiv w:val="1"/>
      <w:marLeft w:val="0"/>
      <w:marRight w:val="0"/>
      <w:marTop w:val="0"/>
      <w:marBottom w:val="0"/>
      <w:divBdr>
        <w:top w:val="none" w:sz="0" w:space="0" w:color="auto"/>
        <w:left w:val="none" w:sz="0" w:space="0" w:color="auto"/>
        <w:bottom w:val="none" w:sz="0" w:space="0" w:color="auto"/>
        <w:right w:val="none" w:sz="0" w:space="0" w:color="auto"/>
      </w:divBdr>
    </w:div>
    <w:div w:id="559706134">
      <w:bodyDiv w:val="1"/>
      <w:marLeft w:val="0"/>
      <w:marRight w:val="0"/>
      <w:marTop w:val="0"/>
      <w:marBottom w:val="0"/>
      <w:divBdr>
        <w:top w:val="none" w:sz="0" w:space="0" w:color="auto"/>
        <w:left w:val="none" w:sz="0" w:space="0" w:color="auto"/>
        <w:bottom w:val="none" w:sz="0" w:space="0" w:color="auto"/>
        <w:right w:val="none" w:sz="0" w:space="0" w:color="auto"/>
      </w:divBdr>
    </w:div>
    <w:div w:id="577325205">
      <w:bodyDiv w:val="1"/>
      <w:marLeft w:val="0"/>
      <w:marRight w:val="0"/>
      <w:marTop w:val="0"/>
      <w:marBottom w:val="0"/>
      <w:divBdr>
        <w:top w:val="none" w:sz="0" w:space="0" w:color="auto"/>
        <w:left w:val="none" w:sz="0" w:space="0" w:color="auto"/>
        <w:bottom w:val="none" w:sz="0" w:space="0" w:color="auto"/>
        <w:right w:val="none" w:sz="0" w:space="0" w:color="auto"/>
      </w:divBdr>
      <w:divsChild>
        <w:div w:id="540439465">
          <w:marLeft w:val="446"/>
          <w:marRight w:val="0"/>
          <w:marTop w:val="0"/>
          <w:marBottom w:val="0"/>
          <w:divBdr>
            <w:top w:val="none" w:sz="0" w:space="0" w:color="auto"/>
            <w:left w:val="none" w:sz="0" w:space="0" w:color="auto"/>
            <w:bottom w:val="none" w:sz="0" w:space="0" w:color="auto"/>
            <w:right w:val="none" w:sz="0" w:space="0" w:color="auto"/>
          </w:divBdr>
        </w:div>
        <w:div w:id="408118804">
          <w:marLeft w:val="446"/>
          <w:marRight w:val="0"/>
          <w:marTop w:val="0"/>
          <w:marBottom w:val="0"/>
          <w:divBdr>
            <w:top w:val="none" w:sz="0" w:space="0" w:color="auto"/>
            <w:left w:val="none" w:sz="0" w:space="0" w:color="auto"/>
            <w:bottom w:val="none" w:sz="0" w:space="0" w:color="auto"/>
            <w:right w:val="none" w:sz="0" w:space="0" w:color="auto"/>
          </w:divBdr>
        </w:div>
        <w:div w:id="1283463954">
          <w:marLeft w:val="446"/>
          <w:marRight w:val="0"/>
          <w:marTop w:val="0"/>
          <w:marBottom w:val="0"/>
          <w:divBdr>
            <w:top w:val="none" w:sz="0" w:space="0" w:color="auto"/>
            <w:left w:val="none" w:sz="0" w:space="0" w:color="auto"/>
            <w:bottom w:val="none" w:sz="0" w:space="0" w:color="auto"/>
            <w:right w:val="none" w:sz="0" w:space="0" w:color="auto"/>
          </w:divBdr>
        </w:div>
        <w:div w:id="2108387139">
          <w:marLeft w:val="1166"/>
          <w:marRight w:val="0"/>
          <w:marTop w:val="0"/>
          <w:marBottom w:val="0"/>
          <w:divBdr>
            <w:top w:val="none" w:sz="0" w:space="0" w:color="auto"/>
            <w:left w:val="none" w:sz="0" w:space="0" w:color="auto"/>
            <w:bottom w:val="none" w:sz="0" w:space="0" w:color="auto"/>
            <w:right w:val="none" w:sz="0" w:space="0" w:color="auto"/>
          </w:divBdr>
        </w:div>
        <w:div w:id="1262445613">
          <w:marLeft w:val="446"/>
          <w:marRight w:val="0"/>
          <w:marTop w:val="0"/>
          <w:marBottom w:val="0"/>
          <w:divBdr>
            <w:top w:val="none" w:sz="0" w:space="0" w:color="auto"/>
            <w:left w:val="none" w:sz="0" w:space="0" w:color="auto"/>
            <w:bottom w:val="none" w:sz="0" w:space="0" w:color="auto"/>
            <w:right w:val="none" w:sz="0" w:space="0" w:color="auto"/>
          </w:divBdr>
        </w:div>
        <w:div w:id="2514521">
          <w:marLeft w:val="446"/>
          <w:marRight w:val="0"/>
          <w:marTop w:val="0"/>
          <w:marBottom w:val="0"/>
          <w:divBdr>
            <w:top w:val="none" w:sz="0" w:space="0" w:color="auto"/>
            <w:left w:val="none" w:sz="0" w:space="0" w:color="auto"/>
            <w:bottom w:val="none" w:sz="0" w:space="0" w:color="auto"/>
            <w:right w:val="none" w:sz="0" w:space="0" w:color="auto"/>
          </w:divBdr>
        </w:div>
      </w:divsChild>
    </w:div>
    <w:div w:id="601039107">
      <w:bodyDiv w:val="1"/>
      <w:marLeft w:val="0"/>
      <w:marRight w:val="0"/>
      <w:marTop w:val="0"/>
      <w:marBottom w:val="0"/>
      <w:divBdr>
        <w:top w:val="none" w:sz="0" w:space="0" w:color="auto"/>
        <w:left w:val="none" w:sz="0" w:space="0" w:color="auto"/>
        <w:bottom w:val="none" w:sz="0" w:space="0" w:color="auto"/>
        <w:right w:val="none" w:sz="0" w:space="0" w:color="auto"/>
      </w:divBdr>
    </w:div>
    <w:div w:id="692998416">
      <w:bodyDiv w:val="1"/>
      <w:marLeft w:val="0"/>
      <w:marRight w:val="0"/>
      <w:marTop w:val="0"/>
      <w:marBottom w:val="0"/>
      <w:divBdr>
        <w:top w:val="none" w:sz="0" w:space="0" w:color="auto"/>
        <w:left w:val="none" w:sz="0" w:space="0" w:color="auto"/>
        <w:bottom w:val="none" w:sz="0" w:space="0" w:color="auto"/>
        <w:right w:val="none" w:sz="0" w:space="0" w:color="auto"/>
      </w:divBdr>
    </w:div>
    <w:div w:id="723719902">
      <w:bodyDiv w:val="1"/>
      <w:marLeft w:val="0"/>
      <w:marRight w:val="0"/>
      <w:marTop w:val="0"/>
      <w:marBottom w:val="0"/>
      <w:divBdr>
        <w:top w:val="none" w:sz="0" w:space="0" w:color="auto"/>
        <w:left w:val="none" w:sz="0" w:space="0" w:color="auto"/>
        <w:bottom w:val="none" w:sz="0" w:space="0" w:color="auto"/>
        <w:right w:val="none" w:sz="0" w:space="0" w:color="auto"/>
      </w:divBdr>
    </w:div>
    <w:div w:id="748767449">
      <w:bodyDiv w:val="1"/>
      <w:marLeft w:val="0"/>
      <w:marRight w:val="0"/>
      <w:marTop w:val="0"/>
      <w:marBottom w:val="0"/>
      <w:divBdr>
        <w:top w:val="none" w:sz="0" w:space="0" w:color="auto"/>
        <w:left w:val="none" w:sz="0" w:space="0" w:color="auto"/>
        <w:bottom w:val="none" w:sz="0" w:space="0" w:color="auto"/>
        <w:right w:val="none" w:sz="0" w:space="0" w:color="auto"/>
      </w:divBdr>
    </w:div>
    <w:div w:id="798575989">
      <w:bodyDiv w:val="1"/>
      <w:marLeft w:val="0"/>
      <w:marRight w:val="0"/>
      <w:marTop w:val="0"/>
      <w:marBottom w:val="0"/>
      <w:divBdr>
        <w:top w:val="none" w:sz="0" w:space="0" w:color="auto"/>
        <w:left w:val="none" w:sz="0" w:space="0" w:color="auto"/>
        <w:bottom w:val="none" w:sz="0" w:space="0" w:color="auto"/>
        <w:right w:val="none" w:sz="0" w:space="0" w:color="auto"/>
      </w:divBdr>
    </w:div>
    <w:div w:id="880828499">
      <w:bodyDiv w:val="1"/>
      <w:marLeft w:val="0"/>
      <w:marRight w:val="0"/>
      <w:marTop w:val="0"/>
      <w:marBottom w:val="0"/>
      <w:divBdr>
        <w:top w:val="none" w:sz="0" w:space="0" w:color="auto"/>
        <w:left w:val="none" w:sz="0" w:space="0" w:color="auto"/>
        <w:bottom w:val="none" w:sz="0" w:space="0" w:color="auto"/>
        <w:right w:val="none" w:sz="0" w:space="0" w:color="auto"/>
      </w:divBdr>
      <w:divsChild>
        <w:div w:id="657004036">
          <w:marLeft w:val="1627"/>
          <w:marRight w:val="0"/>
          <w:marTop w:val="100"/>
          <w:marBottom w:val="0"/>
          <w:divBdr>
            <w:top w:val="none" w:sz="0" w:space="0" w:color="auto"/>
            <w:left w:val="none" w:sz="0" w:space="0" w:color="auto"/>
            <w:bottom w:val="none" w:sz="0" w:space="0" w:color="auto"/>
            <w:right w:val="none" w:sz="0" w:space="0" w:color="auto"/>
          </w:divBdr>
        </w:div>
      </w:divsChild>
    </w:div>
    <w:div w:id="894051218">
      <w:bodyDiv w:val="1"/>
      <w:marLeft w:val="0"/>
      <w:marRight w:val="0"/>
      <w:marTop w:val="0"/>
      <w:marBottom w:val="0"/>
      <w:divBdr>
        <w:top w:val="none" w:sz="0" w:space="0" w:color="auto"/>
        <w:left w:val="none" w:sz="0" w:space="0" w:color="auto"/>
        <w:bottom w:val="none" w:sz="0" w:space="0" w:color="auto"/>
        <w:right w:val="none" w:sz="0" w:space="0" w:color="auto"/>
      </w:divBdr>
    </w:div>
    <w:div w:id="970020458">
      <w:bodyDiv w:val="1"/>
      <w:marLeft w:val="0"/>
      <w:marRight w:val="0"/>
      <w:marTop w:val="0"/>
      <w:marBottom w:val="0"/>
      <w:divBdr>
        <w:top w:val="none" w:sz="0" w:space="0" w:color="auto"/>
        <w:left w:val="none" w:sz="0" w:space="0" w:color="auto"/>
        <w:bottom w:val="none" w:sz="0" w:space="0" w:color="auto"/>
        <w:right w:val="none" w:sz="0" w:space="0" w:color="auto"/>
      </w:divBdr>
      <w:divsChild>
        <w:div w:id="942155693">
          <w:marLeft w:val="0"/>
          <w:marRight w:val="0"/>
          <w:marTop w:val="0"/>
          <w:marBottom w:val="0"/>
          <w:divBdr>
            <w:top w:val="single" w:sz="2" w:space="0" w:color="D9D9E3"/>
            <w:left w:val="single" w:sz="2" w:space="0" w:color="D9D9E3"/>
            <w:bottom w:val="single" w:sz="2" w:space="0" w:color="D9D9E3"/>
            <w:right w:val="single" w:sz="2" w:space="0" w:color="D9D9E3"/>
          </w:divBdr>
          <w:divsChild>
            <w:div w:id="1495100261">
              <w:marLeft w:val="0"/>
              <w:marRight w:val="0"/>
              <w:marTop w:val="0"/>
              <w:marBottom w:val="0"/>
              <w:divBdr>
                <w:top w:val="single" w:sz="2" w:space="0" w:color="D9D9E3"/>
                <w:left w:val="single" w:sz="2" w:space="0" w:color="D9D9E3"/>
                <w:bottom w:val="single" w:sz="2" w:space="0" w:color="D9D9E3"/>
                <w:right w:val="single" w:sz="2" w:space="0" w:color="D9D9E3"/>
              </w:divBdr>
              <w:divsChild>
                <w:div w:id="675153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77563960">
      <w:bodyDiv w:val="1"/>
      <w:marLeft w:val="0"/>
      <w:marRight w:val="0"/>
      <w:marTop w:val="0"/>
      <w:marBottom w:val="0"/>
      <w:divBdr>
        <w:top w:val="none" w:sz="0" w:space="0" w:color="auto"/>
        <w:left w:val="none" w:sz="0" w:space="0" w:color="auto"/>
        <w:bottom w:val="none" w:sz="0" w:space="0" w:color="auto"/>
        <w:right w:val="none" w:sz="0" w:space="0" w:color="auto"/>
      </w:divBdr>
    </w:div>
    <w:div w:id="1054425480">
      <w:bodyDiv w:val="1"/>
      <w:marLeft w:val="0"/>
      <w:marRight w:val="0"/>
      <w:marTop w:val="0"/>
      <w:marBottom w:val="0"/>
      <w:divBdr>
        <w:top w:val="none" w:sz="0" w:space="0" w:color="auto"/>
        <w:left w:val="none" w:sz="0" w:space="0" w:color="auto"/>
        <w:bottom w:val="none" w:sz="0" w:space="0" w:color="auto"/>
        <w:right w:val="none" w:sz="0" w:space="0" w:color="auto"/>
      </w:divBdr>
    </w:div>
    <w:div w:id="1103383283">
      <w:bodyDiv w:val="1"/>
      <w:marLeft w:val="0"/>
      <w:marRight w:val="0"/>
      <w:marTop w:val="0"/>
      <w:marBottom w:val="0"/>
      <w:divBdr>
        <w:top w:val="none" w:sz="0" w:space="0" w:color="auto"/>
        <w:left w:val="none" w:sz="0" w:space="0" w:color="auto"/>
        <w:bottom w:val="none" w:sz="0" w:space="0" w:color="auto"/>
        <w:right w:val="none" w:sz="0" w:space="0" w:color="auto"/>
      </w:divBdr>
    </w:div>
    <w:div w:id="1118255240">
      <w:bodyDiv w:val="1"/>
      <w:marLeft w:val="0"/>
      <w:marRight w:val="0"/>
      <w:marTop w:val="0"/>
      <w:marBottom w:val="0"/>
      <w:divBdr>
        <w:top w:val="none" w:sz="0" w:space="0" w:color="auto"/>
        <w:left w:val="none" w:sz="0" w:space="0" w:color="auto"/>
        <w:bottom w:val="none" w:sz="0" w:space="0" w:color="auto"/>
        <w:right w:val="none" w:sz="0" w:space="0" w:color="auto"/>
      </w:divBdr>
      <w:divsChild>
        <w:div w:id="45493875">
          <w:marLeft w:val="446"/>
          <w:marRight w:val="0"/>
          <w:marTop w:val="0"/>
          <w:marBottom w:val="120"/>
          <w:divBdr>
            <w:top w:val="none" w:sz="0" w:space="0" w:color="auto"/>
            <w:left w:val="none" w:sz="0" w:space="0" w:color="auto"/>
            <w:bottom w:val="none" w:sz="0" w:space="0" w:color="auto"/>
            <w:right w:val="none" w:sz="0" w:space="0" w:color="auto"/>
          </w:divBdr>
        </w:div>
        <w:div w:id="1439563881">
          <w:marLeft w:val="446"/>
          <w:marRight w:val="0"/>
          <w:marTop w:val="0"/>
          <w:marBottom w:val="120"/>
          <w:divBdr>
            <w:top w:val="none" w:sz="0" w:space="0" w:color="auto"/>
            <w:left w:val="none" w:sz="0" w:space="0" w:color="auto"/>
            <w:bottom w:val="none" w:sz="0" w:space="0" w:color="auto"/>
            <w:right w:val="none" w:sz="0" w:space="0" w:color="auto"/>
          </w:divBdr>
        </w:div>
      </w:divsChild>
    </w:div>
    <w:div w:id="1149906257">
      <w:bodyDiv w:val="1"/>
      <w:marLeft w:val="0"/>
      <w:marRight w:val="0"/>
      <w:marTop w:val="0"/>
      <w:marBottom w:val="0"/>
      <w:divBdr>
        <w:top w:val="none" w:sz="0" w:space="0" w:color="auto"/>
        <w:left w:val="none" w:sz="0" w:space="0" w:color="auto"/>
        <w:bottom w:val="none" w:sz="0" w:space="0" w:color="auto"/>
        <w:right w:val="none" w:sz="0" w:space="0" w:color="auto"/>
      </w:divBdr>
      <w:divsChild>
        <w:div w:id="814302038">
          <w:marLeft w:val="720"/>
          <w:marRight w:val="0"/>
          <w:marTop w:val="200"/>
          <w:marBottom w:val="0"/>
          <w:divBdr>
            <w:top w:val="none" w:sz="0" w:space="0" w:color="auto"/>
            <w:left w:val="none" w:sz="0" w:space="0" w:color="auto"/>
            <w:bottom w:val="none" w:sz="0" w:space="0" w:color="auto"/>
            <w:right w:val="none" w:sz="0" w:space="0" w:color="auto"/>
          </w:divBdr>
        </w:div>
      </w:divsChild>
    </w:div>
    <w:div w:id="1161241762">
      <w:bodyDiv w:val="1"/>
      <w:marLeft w:val="0"/>
      <w:marRight w:val="0"/>
      <w:marTop w:val="0"/>
      <w:marBottom w:val="0"/>
      <w:divBdr>
        <w:top w:val="none" w:sz="0" w:space="0" w:color="auto"/>
        <w:left w:val="none" w:sz="0" w:space="0" w:color="auto"/>
        <w:bottom w:val="none" w:sz="0" w:space="0" w:color="auto"/>
        <w:right w:val="none" w:sz="0" w:space="0" w:color="auto"/>
      </w:divBdr>
    </w:div>
    <w:div w:id="1174346560">
      <w:bodyDiv w:val="1"/>
      <w:marLeft w:val="0"/>
      <w:marRight w:val="0"/>
      <w:marTop w:val="0"/>
      <w:marBottom w:val="0"/>
      <w:divBdr>
        <w:top w:val="none" w:sz="0" w:space="0" w:color="auto"/>
        <w:left w:val="none" w:sz="0" w:space="0" w:color="auto"/>
        <w:bottom w:val="none" w:sz="0" w:space="0" w:color="auto"/>
        <w:right w:val="none" w:sz="0" w:space="0" w:color="auto"/>
      </w:divBdr>
      <w:divsChild>
        <w:div w:id="2099323202">
          <w:marLeft w:val="0"/>
          <w:marRight w:val="0"/>
          <w:marTop w:val="0"/>
          <w:marBottom w:val="0"/>
          <w:divBdr>
            <w:top w:val="single" w:sz="2" w:space="0" w:color="D9D9E3"/>
            <w:left w:val="single" w:sz="2" w:space="0" w:color="D9D9E3"/>
            <w:bottom w:val="single" w:sz="2" w:space="0" w:color="D9D9E3"/>
            <w:right w:val="single" w:sz="2" w:space="0" w:color="D9D9E3"/>
          </w:divBdr>
          <w:divsChild>
            <w:div w:id="934748816">
              <w:marLeft w:val="0"/>
              <w:marRight w:val="0"/>
              <w:marTop w:val="0"/>
              <w:marBottom w:val="0"/>
              <w:divBdr>
                <w:top w:val="single" w:sz="2" w:space="0" w:color="D9D9E3"/>
                <w:left w:val="single" w:sz="2" w:space="0" w:color="D9D9E3"/>
                <w:bottom w:val="single" w:sz="2" w:space="0" w:color="D9D9E3"/>
                <w:right w:val="single" w:sz="2" w:space="0" w:color="D9D9E3"/>
              </w:divBdr>
              <w:divsChild>
                <w:div w:id="1893615622">
                  <w:marLeft w:val="0"/>
                  <w:marRight w:val="0"/>
                  <w:marTop w:val="0"/>
                  <w:marBottom w:val="0"/>
                  <w:divBdr>
                    <w:top w:val="single" w:sz="2" w:space="0" w:color="D9D9E3"/>
                    <w:left w:val="single" w:sz="2" w:space="0" w:color="D9D9E3"/>
                    <w:bottom w:val="single" w:sz="2" w:space="0" w:color="D9D9E3"/>
                    <w:right w:val="single" w:sz="2" w:space="0" w:color="D9D9E3"/>
                  </w:divBdr>
                  <w:divsChild>
                    <w:div w:id="305284794">
                      <w:marLeft w:val="0"/>
                      <w:marRight w:val="0"/>
                      <w:marTop w:val="0"/>
                      <w:marBottom w:val="0"/>
                      <w:divBdr>
                        <w:top w:val="single" w:sz="2" w:space="0" w:color="D9D9E3"/>
                        <w:left w:val="single" w:sz="2" w:space="0" w:color="D9D9E3"/>
                        <w:bottom w:val="single" w:sz="2" w:space="0" w:color="D9D9E3"/>
                        <w:right w:val="single" w:sz="2" w:space="0" w:color="D9D9E3"/>
                      </w:divBdr>
                      <w:divsChild>
                        <w:div w:id="842549327">
                          <w:marLeft w:val="0"/>
                          <w:marRight w:val="0"/>
                          <w:marTop w:val="0"/>
                          <w:marBottom w:val="0"/>
                          <w:divBdr>
                            <w:top w:val="single" w:sz="2" w:space="0" w:color="D9D9E3"/>
                            <w:left w:val="single" w:sz="2" w:space="0" w:color="D9D9E3"/>
                            <w:bottom w:val="single" w:sz="2" w:space="0" w:color="D9D9E3"/>
                            <w:right w:val="single" w:sz="2" w:space="0" w:color="D9D9E3"/>
                          </w:divBdr>
                          <w:divsChild>
                            <w:div w:id="7131210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4678583">
                                  <w:marLeft w:val="0"/>
                                  <w:marRight w:val="0"/>
                                  <w:marTop w:val="0"/>
                                  <w:marBottom w:val="0"/>
                                  <w:divBdr>
                                    <w:top w:val="single" w:sz="2" w:space="0" w:color="D9D9E3"/>
                                    <w:left w:val="single" w:sz="2" w:space="0" w:color="D9D9E3"/>
                                    <w:bottom w:val="single" w:sz="2" w:space="0" w:color="D9D9E3"/>
                                    <w:right w:val="single" w:sz="2" w:space="0" w:color="D9D9E3"/>
                                  </w:divBdr>
                                  <w:divsChild>
                                    <w:div w:id="1931505293">
                                      <w:marLeft w:val="0"/>
                                      <w:marRight w:val="0"/>
                                      <w:marTop w:val="0"/>
                                      <w:marBottom w:val="0"/>
                                      <w:divBdr>
                                        <w:top w:val="single" w:sz="2" w:space="0" w:color="D9D9E3"/>
                                        <w:left w:val="single" w:sz="2" w:space="0" w:color="D9D9E3"/>
                                        <w:bottom w:val="single" w:sz="2" w:space="0" w:color="D9D9E3"/>
                                        <w:right w:val="single" w:sz="2" w:space="0" w:color="D9D9E3"/>
                                      </w:divBdr>
                                      <w:divsChild>
                                        <w:div w:id="1631402158">
                                          <w:marLeft w:val="0"/>
                                          <w:marRight w:val="0"/>
                                          <w:marTop w:val="0"/>
                                          <w:marBottom w:val="0"/>
                                          <w:divBdr>
                                            <w:top w:val="single" w:sz="2" w:space="0" w:color="D9D9E3"/>
                                            <w:left w:val="single" w:sz="2" w:space="0" w:color="D9D9E3"/>
                                            <w:bottom w:val="single" w:sz="2" w:space="0" w:color="D9D9E3"/>
                                            <w:right w:val="single" w:sz="2" w:space="0" w:color="D9D9E3"/>
                                          </w:divBdr>
                                          <w:divsChild>
                                            <w:div w:id="1893350003">
                                              <w:marLeft w:val="0"/>
                                              <w:marRight w:val="0"/>
                                              <w:marTop w:val="0"/>
                                              <w:marBottom w:val="0"/>
                                              <w:divBdr>
                                                <w:top w:val="single" w:sz="2" w:space="0" w:color="D9D9E3"/>
                                                <w:left w:val="single" w:sz="2" w:space="0" w:color="D9D9E3"/>
                                                <w:bottom w:val="single" w:sz="2" w:space="0" w:color="D9D9E3"/>
                                                <w:right w:val="single" w:sz="2" w:space="0" w:color="D9D9E3"/>
                                              </w:divBdr>
                                              <w:divsChild>
                                                <w:div w:id="1517890105">
                                                  <w:marLeft w:val="0"/>
                                                  <w:marRight w:val="0"/>
                                                  <w:marTop w:val="0"/>
                                                  <w:marBottom w:val="0"/>
                                                  <w:divBdr>
                                                    <w:top w:val="single" w:sz="2" w:space="0" w:color="D9D9E3"/>
                                                    <w:left w:val="single" w:sz="2" w:space="0" w:color="D9D9E3"/>
                                                    <w:bottom w:val="single" w:sz="2" w:space="0" w:color="D9D9E3"/>
                                                    <w:right w:val="single" w:sz="2" w:space="0" w:color="D9D9E3"/>
                                                  </w:divBdr>
                                                  <w:divsChild>
                                                    <w:div w:id="708191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140591">
          <w:marLeft w:val="0"/>
          <w:marRight w:val="0"/>
          <w:marTop w:val="0"/>
          <w:marBottom w:val="0"/>
          <w:divBdr>
            <w:top w:val="none" w:sz="0" w:space="0" w:color="auto"/>
            <w:left w:val="none" w:sz="0" w:space="0" w:color="auto"/>
            <w:bottom w:val="none" w:sz="0" w:space="0" w:color="auto"/>
            <w:right w:val="none" w:sz="0" w:space="0" w:color="auto"/>
          </w:divBdr>
        </w:div>
      </w:divsChild>
    </w:div>
    <w:div w:id="1210922798">
      <w:bodyDiv w:val="1"/>
      <w:marLeft w:val="0"/>
      <w:marRight w:val="0"/>
      <w:marTop w:val="0"/>
      <w:marBottom w:val="0"/>
      <w:divBdr>
        <w:top w:val="none" w:sz="0" w:space="0" w:color="auto"/>
        <w:left w:val="none" w:sz="0" w:space="0" w:color="auto"/>
        <w:bottom w:val="none" w:sz="0" w:space="0" w:color="auto"/>
        <w:right w:val="none" w:sz="0" w:space="0" w:color="auto"/>
      </w:divBdr>
      <w:divsChild>
        <w:div w:id="945386946">
          <w:marLeft w:val="446"/>
          <w:marRight w:val="0"/>
          <w:marTop w:val="0"/>
          <w:marBottom w:val="120"/>
          <w:divBdr>
            <w:top w:val="none" w:sz="0" w:space="0" w:color="auto"/>
            <w:left w:val="none" w:sz="0" w:space="0" w:color="auto"/>
            <w:bottom w:val="none" w:sz="0" w:space="0" w:color="auto"/>
            <w:right w:val="none" w:sz="0" w:space="0" w:color="auto"/>
          </w:divBdr>
        </w:div>
      </w:divsChild>
    </w:div>
    <w:div w:id="1248081242">
      <w:bodyDiv w:val="1"/>
      <w:marLeft w:val="0"/>
      <w:marRight w:val="0"/>
      <w:marTop w:val="0"/>
      <w:marBottom w:val="0"/>
      <w:divBdr>
        <w:top w:val="none" w:sz="0" w:space="0" w:color="auto"/>
        <w:left w:val="none" w:sz="0" w:space="0" w:color="auto"/>
        <w:bottom w:val="none" w:sz="0" w:space="0" w:color="auto"/>
        <w:right w:val="none" w:sz="0" w:space="0" w:color="auto"/>
      </w:divBdr>
    </w:div>
    <w:div w:id="1253049729">
      <w:bodyDiv w:val="1"/>
      <w:marLeft w:val="0"/>
      <w:marRight w:val="0"/>
      <w:marTop w:val="0"/>
      <w:marBottom w:val="0"/>
      <w:divBdr>
        <w:top w:val="none" w:sz="0" w:space="0" w:color="auto"/>
        <w:left w:val="none" w:sz="0" w:space="0" w:color="auto"/>
        <w:bottom w:val="none" w:sz="0" w:space="0" w:color="auto"/>
        <w:right w:val="none" w:sz="0" w:space="0" w:color="auto"/>
      </w:divBdr>
    </w:div>
    <w:div w:id="1301034558">
      <w:bodyDiv w:val="1"/>
      <w:marLeft w:val="0"/>
      <w:marRight w:val="0"/>
      <w:marTop w:val="0"/>
      <w:marBottom w:val="0"/>
      <w:divBdr>
        <w:top w:val="none" w:sz="0" w:space="0" w:color="auto"/>
        <w:left w:val="none" w:sz="0" w:space="0" w:color="auto"/>
        <w:bottom w:val="none" w:sz="0" w:space="0" w:color="auto"/>
        <w:right w:val="none" w:sz="0" w:space="0" w:color="auto"/>
      </w:divBdr>
    </w:div>
    <w:div w:id="1320890255">
      <w:bodyDiv w:val="1"/>
      <w:marLeft w:val="0"/>
      <w:marRight w:val="0"/>
      <w:marTop w:val="0"/>
      <w:marBottom w:val="0"/>
      <w:divBdr>
        <w:top w:val="none" w:sz="0" w:space="0" w:color="auto"/>
        <w:left w:val="none" w:sz="0" w:space="0" w:color="auto"/>
        <w:bottom w:val="none" w:sz="0" w:space="0" w:color="auto"/>
        <w:right w:val="none" w:sz="0" w:space="0" w:color="auto"/>
      </w:divBdr>
      <w:divsChild>
        <w:div w:id="1848443522">
          <w:marLeft w:val="446"/>
          <w:marRight w:val="0"/>
          <w:marTop w:val="0"/>
          <w:marBottom w:val="120"/>
          <w:divBdr>
            <w:top w:val="none" w:sz="0" w:space="0" w:color="auto"/>
            <w:left w:val="none" w:sz="0" w:space="0" w:color="auto"/>
            <w:bottom w:val="none" w:sz="0" w:space="0" w:color="auto"/>
            <w:right w:val="none" w:sz="0" w:space="0" w:color="auto"/>
          </w:divBdr>
        </w:div>
      </w:divsChild>
    </w:div>
    <w:div w:id="1328291886">
      <w:bodyDiv w:val="1"/>
      <w:marLeft w:val="0"/>
      <w:marRight w:val="0"/>
      <w:marTop w:val="0"/>
      <w:marBottom w:val="0"/>
      <w:divBdr>
        <w:top w:val="none" w:sz="0" w:space="0" w:color="auto"/>
        <w:left w:val="none" w:sz="0" w:space="0" w:color="auto"/>
        <w:bottom w:val="none" w:sz="0" w:space="0" w:color="auto"/>
        <w:right w:val="none" w:sz="0" w:space="0" w:color="auto"/>
      </w:divBdr>
    </w:div>
    <w:div w:id="1361470160">
      <w:bodyDiv w:val="1"/>
      <w:marLeft w:val="0"/>
      <w:marRight w:val="0"/>
      <w:marTop w:val="0"/>
      <w:marBottom w:val="0"/>
      <w:divBdr>
        <w:top w:val="none" w:sz="0" w:space="0" w:color="auto"/>
        <w:left w:val="none" w:sz="0" w:space="0" w:color="auto"/>
        <w:bottom w:val="none" w:sz="0" w:space="0" w:color="auto"/>
        <w:right w:val="none" w:sz="0" w:space="0" w:color="auto"/>
      </w:divBdr>
    </w:div>
    <w:div w:id="1380470477">
      <w:bodyDiv w:val="1"/>
      <w:marLeft w:val="0"/>
      <w:marRight w:val="0"/>
      <w:marTop w:val="0"/>
      <w:marBottom w:val="0"/>
      <w:divBdr>
        <w:top w:val="none" w:sz="0" w:space="0" w:color="auto"/>
        <w:left w:val="none" w:sz="0" w:space="0" w:color="auto"/>
        <w:bottom w:val="none" w:sz="0" w:space="0" w:color="auto"/>
        <w:right w:val="none" w:sz="0" w:space="0" w:color="auto"/>
      </w:divBdr>
    </w:div>
    <w:div w:id="1448504068">
      <w:bodyDiv w:val="1"/>
      <w:marLeft w:val="0"/>
      <w:marRight w:val="0"/>
      <w:marTop w:val="0"/>
      <w:marBottom w:val="0"/>
      <w:divBdr>
        <w:top w:val="none" w:sz="0" w:space="0" w:color="auto"/>
        <w:left w:val="none" w:sz="0" w:space="0" w:color="auto"/>
        <w:bottom w:val="none" w:sz="0" w:space="0" w:color="auto"/>
        <w:right w:val="none" w:sz="0" w:space="0" w:color="auto"/>
      </w:divBdr>
    </w:div>
    <w:div w:id="1468813301">
      <w:bodyDiv w:val="1"/>
      <w:marLeft w:val="0"/>
      <w:marRight w:val="0"/>
      <w:marTop w:val="0"/>
      <w:marBottom w:val="0"/>
      <w:divBdr>
        <w:top w:val="none" w:sz="0" w:space="0" w:color="auto"/>
        <w:left w:val="none" w:sz="0" w:space="0" w:color="auto"/>
        <w:bottom w:val="none" w:sz="0" w:space="0" w:color="auto"/>
        <w:right w:val="none" w:sz="0" w:space="0" w:color="auto"/>
      </w:divBdr>
      <w:divsChild>
        <w:div w:id="195168642">
          <w:marLeft w:val="1627"/>
          <w:marRight w:val="0"/>
          <w:marTop w:val="100"/>
          <w:marBottom w:val="0"/>
          <w:divBdr>
            <w:top w:val="none" w:sz="0" w:space="0" w:color="auto"/>
            <w:left w:val="none" w:sz="0" w:space="0" w:color="auto"/>
            <w:bottom w:val="none" w:sz="0" w:space="0" w:color="auto"/>
            <w:right w:val="none" w:sz="0" w:space="0" w:color="auto"/>
          </w:divBdr>
        </w:div>
      </w:divsChild>
    </w:div>
    <w:div w:id="1469467877">
      <w:bodyDiv w:val="1"/>
      <w:marLeft w:val="0"/>
      <w:marRight w:val="0"/>
      <w:marTop w:val="0"/>
      <w:marBottom w:val="0"/>
      <w:divBdr>
        <w:top w:val="none" w:sz="0" w:space="0" w:color="auto"/>
        <w:left w:val="none" w:sz="0" w:space="0" w:color="auto"/>
        <w:bottom w:val="none" w:sz="0" w:space="0" w:color="auto"/>
        <w:right w:val="none" w:sz="0" w:space="0" w:color="auto"/>
      </w:divBdr>
    </w:div>
    <w:div w:id="1481384865">
      <w:bodyDiv w:val="1"/>
      <w:marLeft w:val="0"/>
      <w:marRight w:val="0"/>
      <w:marTop w:val="0"/>
      <w:marBottom w:val="0"/>
      <w:divBdr>
        <w:top w:val="none" w:sz="0" w:space="0" w:color="auto"/>
        <w:left w:val="none" w:sz="0" w:space="0" w:color="auto"/>
        <w:bottom w:val="none" w:sz="0" w:space="0" w:color="auto"/>
        <w:right w:val="none" w:sz="0" w:space="0" w:color="auto"/>
      </w:divBdr>
    </w:div>
    <w:div w:id="1500540860">
      <w:bodyDiv w:val="1"/>
      <w:marLeft w:val="0"/>
      <w:marRight w:val="0"/>
      <w:marTop w:val="0"/>
      <w:marBottom w:val="0"/>
      <w:divBdr>
        <w:top w:val="none" w:sz="0" w:space="0" w:color="auto"/>
        <w:left w:val="none" w:sz="0" w:space="0" w:color="auto"/>
        <w:bottom w:val="none" w:sz="0" w:space="0" w:color="auto"/>
        <w:right w:val="none" w:sz="0" w:space="0" w:color="auto"/>
      </w:divBdr>
    </w:div>
    <w:div w:id="1651522342">
      <w:bodyDiv w:val="1"/>
      <w:marLeft w:val="0"/>
      <w:marRight w:val="0"/>
      <w:marTop w:val="0"/>
      <w:marBottom w:val="0"/>
      <w:divBdr>
        <w:top w:val="none" w:sz="0" w:space="0" w:color="auto"/>
        <w:left w:val="none" w:sz="0" w:space="0" w:color="auto"/>
        <w:bottom w:val="none" w:sz="0" w:space="0" w:color="auto"/>
        <w:right w:val="none" w:sz="0" w:space="0" w:color="auto"/>
      </w:divBdr>
    </w:div>
    <w:div w:id="1652905829">
      <w:bodyDiv w:val="1"/>
      <w:marLeft w:val="0"/>
      <w:marRight w:val="0"/>
      <w:marTop w:val="0"/>
      <w:marBottom w:val="0"/>
      <w:divBdr>
        <w:top w:val="none" w:sz="0" w:space="0" w:color="auto"/>
        <w:left w:val="none" w:sz="0" w:space="0" w:color="auto"/>
        <w:bottom w:val="none" w:sz="0" w:space="0" w:color="auto"/>
        <w:right w:val="none" w:sz="0" w:space="0" w:color="auto"/>
      </w:divBdr>
      <w:divsChild>
        <w:div w:id="818036930">
          <w:marLeft w:val="1627"/>
          <w:marRight w:val="0"/>
          <w:marTop w:val="100"/>
          <w:marBottom w:val="0"/>
          <w:divBdr>
            <w:top w:val="none" w:sz="0" w:space="0" w:color="auto"/>
            <w:left w:val="none" w:sz="0" w:space="0" w:color="auto"/>
            <w:bottom w:val="none" w:sz="0" w:space="0" w:color="auto"/>
            <w:right w:val="none" w:sz="0" w:space="0" w:color="auto"/>
          </w:divBdr>
        </w:div>
      </w:divsChild>
    </w:div>
    <w:div w:id="1656181827">
      <w:bodyDiv w:val="1"/>
      <w:marLeft w:val="0"/>
      <w:marRight w:val="0"/>
      <w:marTop w:val="0"/>
      <w:marBottom w:val="0"/>
      <w:divBdr>
        <w:top w:val="none" w:sz="0" w:space="0" w:color="auto"/>
        <w:left w:val="none" w:sz="0" w:space="0" w:color="auto"/>
        <w:bottom w:val="none" w:sz="0" w:space="0" w:color="auto"/>
        <w:right w:val="none" w:sz="0" w:space="0" w:color="auto"/>
      </w:divBdr>
    </w:div>
    <w:div w:id="1692878247">
      <w:bodyDiv w:val="1"/>
      <w:marLeft w:val="0"/>
      <w:marRight w:val="0"/>
      <w:marTop w:val="0"/>
      <w:marBottom w:val="0"/>
      <w:divBdr>
        <w:top w:val="none" w:sz="0" w:space="0" w:color="auto"/>
        <w:left w:val="none" w:sz="0" w:space="0" w:color="auto"/>
        <w:bottom w:val="none" w:sz="0" w:space="0" w:color="auto"/>
        <w:right w:val="none" w:sz="0" w:space="0" w:color="auto"/>
      </w:divBdr>
    </w:div>
    <w:div w:id="1718050056">
      <w:bodyDiv w:val="1"/>
      <w:marLeft w:val="0"/>
      <w:marRight w:val="0"/>
      <w:marTop w:val="0"/>
      <w:marBottom w:val="0"/>
      <w:divBdr>
        <w:top w:val="none" w:sz="0" w:space="0" w:color="auto"/>
        <w:left w:val="none" w:sz="0" w:space="0" w:color="auto"/>
        <w:bottom w:val="none" w:sz="0" w:space="0" w:color="auto"/>
        <w:right w:val="none" w:sz="0" w:space="0" w:color="auto"/>
      </w:divBdr>
    </w:div>
    <w:div w:id="1745296964">
      <w:bodyDiv w:val="1"/>
      <w:marLeft w:val="0"/>
      <w:marRight w:val="0"/>
      <w:marTop w:val="0"/>
      <w:marBottom w:val="0"/>
      <w:divBdr>
        <w:top w:val="none" w:sz="0" w:space="0" w:color="auto"/>
        <w:left w:val="none" w:sz="0" w:space="0" w:color="auto"/>
        <w:bottom w:val="none" w:sz="0" w:space="0" w:color="auto"/>
        <w:right w:val="none" w:sz="0" w:space="0" w:color="auto"/>
      </w:divBdr>
    </w:div>
    <w:div w:id="1756392325">
      <w:bodyDiv w:val="1"/>
      <w:marLeft w:val="0"/>
      <w:marRight w:val="0"/>
      <w:marTop w:val="0"/>
      <w:marBottom w:val="0"/>
      <w:divBdr>
        <w:top w:val="none" w:sz="0" w:space="0" w:color="auto"/>
        <w:left w:val="none" w:sz="0" w:space="0" w:color="auto"/>
        <w:bottom w:val="none" w:sz="0" w:space="0" w:color="auto"/>
        <w:right w:val="none" w:sz="0" w:space="0" w:color="auto"/>
      </w:divBdr>
    </w:div>
    <w:div w:id="1819029628">
      <w:bodyDiv w:val="1"/>
      <w:marLeft w:val="0"/>
      <w:marRight w:val="0"/>
      <w:marTop w:val="0"/>
      <w:marBottom w:val="0"/>
      <w:divBdr>
        <w:top w:val="none" w:sz="0" w:space="0" w:color="auto"/>
        <w:left w:val="none" w:sz="0" w:space="0" w:color="auto"/>
        <w:bottom w:val="none" w:sz="0" w:space="0" w:color="auto"/>
        <w:right w:val="none" w:sz="0" w:space="0" w:color="auto"/>
      </w:divBdr>
    </w:div>
    <w:div w:id="1829664172">
      <w:bodyDiv w:val="1"/>
      <w:marLeft w:val="0"/>
      <w:marRight w:val="0"/>
      <w:marTop w:val="0"/>
      <w:marBottom w:val="0"/>
      <w:divBdr>
        <w:top w:val="none" w:sz="0" w:space="0" w:color="auto"/>
        <w:left w:val="none" w:sz="0" w:space="0" w:color="auto"/>
        <w:bottom w:val="none" w:sz="0" w:space="0" w:color="auto"/>
        <w:right w:val="none" w:sz="0" w:space="0" w:color="auto"/>
      </w:divBdr>
      <w:divsChild>
        <w:div w:id="474221491">
          <w:marLeft w:val="1627"/>
          <w:marRight w:val="0"/>
          <w:marTop w:val="100"/>
          <w:marBottom w:val="0"/>
          <w:divBdr>
            <w:top w:val="none" w:sz="0" w:space="0" w:color="auto"/>
            <w:left w:val="none" w:sz="0" w:space="0" w:color="auto"/>
            <w:bottom w:val="none" w:sz="0" w:space="0" w:color="auto"/>
            <w:right w:val="none" w:sz="0" w:space="0" w:color="auto"/>
          </w:divBdr>
        </w:div>
      </w:divsChild>
    </w:div>
    <w:div w:id="1833256450">
      <w:bodyDiv w:val="1"/>
      <w:marLeft w:val="0"/>
      <w:marRight w:val="0"/>
      <w:marTop w:val="0"/>
      <w:marBottom w:val="0"/>
      <w:divBdr>
        <w:top w:val="none" w:sz="0" w:space="0" w:color="auto"/>
        <w:left w:val="none" w:sz="0" w:space="0" w:color="auto"/>
        <w:bottom w:val="none" w:sz="0" w:space="0" w:color="auto"/>
        <w:right w:val="none" w:sz="0" w:space="0" w:color="auto"/>
      </w:divBdr>
    </w:div>
    <w:div w:id="1886600885">
      <w:bodyDiv w:val="1"/>
      <w:marLeft w:val="0"/>
      <w:marRight w:val="0"/>
      <w:marTop w:val="0"/>
      <w:marBottom w:val="0"/>
      <w:divBdr>
        <w:top w:val="none" w:sz="0" w:space="0" w:color="auto"/>
        <w:left w:val="none" w:sz="0" w:space="0" w:color="auto"/>
        <w:bottom w:val="none" w:sz="0" w:space="0" w:color="auto"/>
        <w:right w:val="none" w:sz="0" w:space="0" w:color="auto"/>
      </w:divBdr>
    </w:div>
    <w:div w:id="2023362137">
      <w:bodyDiv w:val="1"/>
      <w:marLeft w:val="0"/>
      <w:marRight w:val="0"/>
      <w:marTop w:val="0"/>
      <w:marBottom w:val="0"/>
      <w:divBdr>
        <w:top w:val="none" w:sz="0" w:space="0" w:color="auto"/>
        <w:left w:val="none" w:sz="0" w:space="0" w:color="auto"/>
        <w:bottom w:val="none" w:sz="0" w:space="0" w:color="auto"/>
        <w:right w:val="none" w:sz="0" w:space="0" w:color="auto"/>
      </w:divBdr>
    </w:div>
    <w:div w:id="2052025626">
      <w:bodyDiv w:val="1"/>
      <w:marLeft w:val="0"/>
      <w:marRight w:val="0"/>
      <w:marTop w:val="0"/>
      <w:marBottom w:val="0"/>
      <w:divBdr>
        <w:top w:val="none" w:sz="0" w:space="0" w:color="auto"/>
        <w:left w:val="none" w:sz="0" w:space="0" w:color="auto"/>
        <w:bottom w:val="none" w:sz="0" w:space="0" w:color="auto"/>
        <w:right w:val="none" w:sz="0" w:space="0" w:color="auto"/>
      </w:divBdr>
      <w:divsChild>
        <w:div w:id="1235122697">
          <w:marLeft w:val="0"/>
          <w:marRight w:val="0"/>
          <w:marTop w:val="0"/>
          <w:marBottom w:val="0"/>
          <w:divBdr>
            <w:top w:val="single" w:sz="2" w:space="0" w:color="D9D9E3"/>
            <w:left w:val="single" w:sz="2" w:space="0" w:color="D9D9E3"/>
            <w:bottom w:val="single" w:sz="2" w:space="0" w:color="D9D9E3"/>
            <w:right w:val="single" w:sz="2" w:space="0" w:color="D9D9E3"/>
          </w:divBdr>
          <w:divsChild>
            <w:div w:id="771171419">
              <w:marLeft w:val="0"/>
              <w:marRight w:val="0"/>
              <w:marTop w:val="0"/>
              <w:marBottom w:val="0"/>
              <w:divBdr>
                <w:top w:val="single" w:sz="2" w:space="0" w:color="D9D9E3"/>
                <w:left w:val="single" w:sz="2" w:space="0" w:color="D9D9E3"/>
                <w:bottom w:val="single" w:sz="2" w:space="0" w:color="D9D9E3"/>
                <w:right w:val="single" w:sz="2" w:space="0" w:color="D9D9E3"/>
              </w:divBdr>
              <w:divsChild>
                <w:div w:id="1130516437">
                  <w:marLeft w:val="0"/>
                  <w:marRight w:val="0"/>
                  <w:marTop w:val="0"/>
                  <w:marBottom w:val="0"/>
                  <w:divBdr>
                    <w:top w:val="single" w:sz="2" w:space="0" w:color="D9D9E3"/>
                    <w:left w:val="single" w:sz="2" w:space="0" w:color="D9D9E3"/>
                    <w:bottom w:val="single" w:sz="2" w:space="0" w:color="D9D9E3"/>
                    <w:right w:val="single" w:sz="2" w:space="0" w:color="D9D9E3"/>
                  </w:divBdr>
                  <w:divsChild>
                    <w:div w:id="770861866">
                      <w:marLeft w:val="0"/>
                      <w:marRight w:val="0"/>
                      <w:marTop w:val="0"/>
                      <w:marBottom w:val="0"/>
                      <w:divBdr>
                        <w:top w:val="single" w:sz="2" w:space="0" w:color="D9D9E3"/>
                        <w:left w:val="single" w:sz="2" w:space="0" w:color="D9D9E3"/>
                        <w:bottom w:val="single" w:sz="2" w:space="0" w:color="D9D9E3"/>
                        <w:right w:val="single" w:sz="2" w:space="0" w:color="D9D9E3"/>
                      </w:divBdr>
                      <w:divsChild>
                        <w:div w:id="183786433">
                          <w:marLeft w:val="0"/>
                          <w:marRight w:val="0"/>
                          <w:marTop w:val="0"/>
                          <w:marBottom w:val="0"/>
                          <w:divBdr>
                            <w:top w:val="single" w:sz="2" w:space="0" w:color="D9D9E3"/>
                            <w:left w:val="single" w:sz="2" w:space="0" w:color="D9D9E3"/>
                            <w:bottom w:val="single" w:sz="2" w:space="0" w:color="D9D9E3"/>
                            <w:right w:val="single" w:sz="2" w:space="0" w:color="D9D9E3"/>
                          </w:divBdr>
                          <w:divsChild>
                            <w:div w:id="1596743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443168">
                                  <w:marLeft w:val="0"/>
                                  <w:marRight w:val="0"/>
                                  <w:marTop w:val="0"/>
                                  <w:marBottom w:val="0"/>
                                  <w:divBdr>
                                    <w:top w:val="single" w:sz="2" w:space="0" w:color="D9D9E3"/>
                                    <w:left w:val="single" w:sz="2" w:space="0" w:color="D9D9E3"/>
                                    <w:bottom w:val="single" w:sz="2" w:space="0" w:color="D9D9E3"/>
                                    <w:right w:val="single" w:sz="2" w:space="0" w:color="D9D9E3"/>
                                  </w:divBdr>
                                  <w:divsChild>
                                    <w:div w:id="1536575468">
                                      <w:marLeft w:val="0"/>
                                      <w:marRight w:val="0"/>
                                      <w:marTop w:val="0"/>
                                      <w:marBottom w:val="0"/>
                                      <w:divBdr>
                                        <w:top w:val="single" w:sz="2" w:space="0" w:color="D9D9E3"/>
                                        <w:left w:val="single" w:sz="2" w:space="0" w:color="D9D9E3"/>
                                        <w:bottom w:val="single" w:sz="2" w:space="0" w:color="D9D9E3"/>
                                        <w:right w:val="single" w:sz="2" w:space="0" w:color="D9D9E3"/>
                                      </w:divBdr>
                                      <w:divsChild>
                                        <w:div w:id="1226722879">
                                          <w:marLeft w:val="0"/>
                                          <w:marRight w:val="0"/>
                                          <w:marTop w:val="0"/>
                                          <w:marBottom w:val="0"/>
                                          <w:divBdr>
                                            <w:top w:val="single" w:sz="2" w:space="0" w:color="D9D9E3"/>
                                            <w:left w:val="single" w:sz="2" w:space="0" w:color="D9D9E3"/>
                                            <w:bottom w:val="single" w:sz="2" w:space="0" w:color="D9D9E3"/>
                                            <w:right w:val="single" w:sz="2" w:space="0" w:color="D9D9E3"/>
                                          </w:divBdr>
                                          <w:divsChild>
                                            <w:div w:id="466363263">
                                              <w:marLeft w:val="0"/>
                                              <w:marRight w:val="0"/>
                                              <w:marTop w:val="0"/>
                                              <w:marBottom w:val="0"/>
                                              <w:divBdr>
                                                <w:top w:val="single" w:sz="2" w:space="0" w:color="D9D9E3"/>
                                                <w:left w:val="single" w:sz="2" w:space="0" w:color="D9D9E3"/>
                                                <w:bottom w:val="single" w:sz="2" w:space="0" w:color="D9D9E3"/>
                                                <w:right w:val="single" w:sz="2" w:space="0" w:color="D9D9E3"/>
                                              </w:divBdr>
                                              <w:divsChild>
                                                <w:div w:id="1074742287">
                                                  <w:marLeft w:val="0"/>
                                                  <w:marRight w:val="0"/>
                                                  <w:marTop w:val="0"/>
                                                  <w:marBottom w:val="0"/>
                                                  <w:divBdr>
                                                    <w:top w:val="single" w:sz="2" w:space="0" w:color="D9D9E3"/>
                                                    <w:left w:val="single" w:sz="2" w:space="0" w:color="D9D9E3"/>
                                                    <w:bottom w:val="single" w:sz="2" w:space="0" w:color="D9D9E3"/>
                                                    <w:right w:val="single" w:sz="2" w:space="0" w:color="D9D9E3"/>
                                                  </w:divBdr>
                                                  <w:divsChild>
                                                    <w:div w:id="78160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6617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eongbeom98/SCORN_WebApp.g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F6BC4-9C62-4A7B-863F-C4652042F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14426</CharactersWithSpaces>
  <SharedDoc>false</SharedDoc>
  <HLinks>
    <vt:vector size="6" baseType="variant">
      <vt:variant>
        <vt:i4>6029334</vt:i4>
      </vt:variant>
      <vt:variant>
        <vt:i4>0</vt:i4>
      </vt:variant>
      <vt:variant>
        <vt:i4>0</vt:i4>
      </vt:variant>
      <vt:variant>
        <vt:i4>5</vt:i4>
      </vt:variant>
      <vt:variant>
        <vt:lpwstr>https://www.esri.com/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Althaus, Luke R</dc:creator>
  <cp:keywords/>
  <dc:description/>
  <cp:lastModifiedBy>Lee, Jb</cp:lastModifiedBy>
  <cp:revision>2</cp:revision>
  <dcterms:created xsi:type="dcterms:W3CDTF">2024-04-07T14:27:00Z</dcterms:created>
  <dcterms:modified xsi:type="dcterms:W3CDTF">2024-04-07T14:27:00Z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7975a1a4-e0b1-41a9-bc8f-7b027a9b2d0a</vt:lpwstr>
  </property>
</Properties>
</file>