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2E75B6"/>
          <w:sz w:val="32"/>
          <w:szCs w:val="32"/>
        </w:rPr>
        <w:t xml:space="preserve">4학년 2반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4F8A"/>
          <w:sz w:val="52"/>
          <w:szCs w:val="52"/>
        </w:rPr>
        <w:t xml:space="preserve">학급 경제 교육 활동 계획서</w:t>
      </w:r>
    </w:p>
    <w:p>
      <w:pPr>
        <w:spacing w:after="6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"4-2 주식회사"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나만의 회사를 세우고, 투자하고, 성장하는 학급 경제 체험 활동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대       상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4학년 2반 학생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기       간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2026년 4월 ~ 7월 (약 12주)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담당교사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                     (인)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1. 활동 개요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학생 한 명이 각자 1인 기업의 CEO가 되어 회사를 설립하고, 학급 생활 속 다양한 활동 성과에 따라 주가가 오르내리는 모의 주식시장을 운영합니다. 다른 학생들은 서로의 회사에 투자할 수 있어, 자연스럽게 경제 개념(투자, 수익, 리스크, 기업 가치)을 체험합니다. 기존 행운권 시스템과 연동하여, 행운권을 가상 화폐로 전환하거나 실물로 받을 수 있는 선택권을 제공합니다.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활동명</w:t>
            </w:r>
          </w:p>
        </w:tc>
        <w:tc>
          <w:tcPr>
            <w:tcW w:type="dxa" w:w="7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4-2 주식회사 (학급 모의 주식시장)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대상</w:t>
            </w:r>
          </w:p>
        </w:tc>
        <w:tc>
          <w:tcPr>
            <w:tcW w:type="dxa" w:w="7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4학년 2반 전체 학생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기간</w:t>
            </w:r>
          </w:p>
        </w:tc>
        <w:tc>
          <w:tcPr>
            <w:tcW w:type="dxa" w:w="7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2026년 4월 ~ 7월 (약 12주)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관련 교과</w:t>
            </w:r>
          </w:p>
        </w:tc>
        <w:tc>
          <w:tcPr>
            <w:tcW w:type="dxa" w:w="7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사회(경제 단원), 수학(연산, 그래프), 창의적 체험활동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핵심 개념</w:t>
            </w:r>
          </w:p>
        </w:tc>
        <w:tc>
          <w:tcPr>
            <w:tcW w:type="dxa" w:w="7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주식, 투자, 수익/손실, 기업 가치, 배당금, CEO 급여, 사업 수익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2. 교육 목표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경제의 기초 개념(주식, 투자, 수익, 손실, 배당, 급여)을 체험적으로 이해한다.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한정된 자원(가상 화폐)으로 합리적 의사결정을 하는 능력을 기른다.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성실한 학교생활이 곧 기업 가치 상승과 CEO 수익으로 이어진다는 동기를 부여한다.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친구의 노력을 관찰하고 공정하게 평가하는 태도를 기른다.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수학적 사고력(계산, 그래프 해석, 수익률 비교)을 실생활에 적용한다.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행운권의 사용 방식을 스스로 선택하며 자원 배분의 의사결정을 경험한다.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3. 사전 준비 (1주차)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3-1. 회사 설립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각 학생은 다음 항목을 준비하여 자신의 1인 기업을 설립합니다.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회사 이름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창의적이고 기억하기 쉬운 이름 정하기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회사 로고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직접 그린 로고 디자인 (미술 시간 연계 가능)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슬로건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"우리 회사는 ○○을 잘하는 회사입니다" (한 줄 홍보 문구)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회사 소개 카드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명함 크기 카드를 제작하여 교실 게시판에 부착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CEO 각오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회사를 어떻게 경영할 것인지 한 문장 발표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3-2. 초기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모든 회사 초기 주가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1,000원 (동일 출발)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학생별 투자 자본금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10,000원 (가상 화폐, 타인 회사 투자용)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최소 주가 하한선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100원 (주가가 0원 이하로 떨어지지 않도록 보호)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행운권 환전 비율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행운권 1장 = 가상 화폐 100원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4. 주가 변동 시스템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주가는 매주 세 가지 요소를 합산하여 변동됩니다.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1B4F8A"/>
          <w:sz w:val="22"/>
          <w:szCs w:val="22"/>
        </w:rPr>
        <w:t xml:space="preserve">주가 공식: 이번 주 주가 = 지난 주 주가 + 선생님 포인트 + 미션 성과 + 친구 평가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4-1. 선생님 포인트 (일일 평가)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수업 태도, 과제 수행, 교실 규칙 준수, 급식/청소 등 생활 전반을 매일 평가합니다.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수준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 예시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+200 ~ +300원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특별한 선행, 발표 우수, 모범적 태도 등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성실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+100원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기본적으로 성실하게 학교생활 참여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미흡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-100 ~ -200원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규칙 위반, 과제 미제출, 수업 방해 등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4-2. 주간 미션 (활동 성과)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매주 월요일에 '이번 주 미션'을 발표하고, 금요일에 완수 정도를 평가합니다.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주가 반영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CEO 사업 수익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S등급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+500원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0"/>
                <w:szCs w:val="20"/>
              </w:rPr>
              <w:t xml:space="preserve">+300원 (현금)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미션을 탁월하게 완수, 기대 이상의 결과물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A등급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+300원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65100"/>
                <w:sz w:val="20"/>
                <w:szCs w:val="20"/>
              </w:rPr>
              <w:t xml:space="preserve">+200원 (현금)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미션을 충실히 완수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B등급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+100원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+100원 (현금)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미션을 기본적으로 완수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미완수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0000"/>
                <w:sz w:val="20"/>
                <w:szCs w:val="20"/>
              </w:rPr>
              <w:t xml:space="preserve">-100원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20"/>
                <w:szCs w:val="20"/>
              </w:rPr>
              <w:t xml:space="preserve">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미션 미완수 또는 미제출</w:t>
            </w:r>
          </w:p>
        </w:tc>
      </w:tr>
    </w:tbl>
    <w:p>
      <w:p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미션 예시: 독서록 3편 작성, 수학 문제 만들어 친구에게 출제, 과학 실험 보고서, 교실 환경 개선 아이디어 등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4-3. 친구 평가 (주 1회, 금요일)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매주 금요일 '투자자 평가' 시간에 전체 학생이 '이번 주 가장 열심히 한 회사' 3곳을 선택하여 투표합니다. (자기 회사 투표 불가)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주가 반영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상위 30%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+400원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득표수 상위 30% 이내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중위 40%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+100원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득표수 중간 40%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하위 30%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0000"/>
                <w:sz w:val="20"/>
                <w:szCs w:val="20"/>
              </w:rPr>
              <w:t xml:space="preserve">-100원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득표수 하위 30%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5. CEO 수익 시스템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현실에서 회사를 잘 운영하면 CEO가 수익을 얻듯이, 본 활동에서도 회사 경영 성과에 따라 CEO(학생)가 직접 가상 화폐를 벌 수 있습니다. 이를 통해 '기업 운영의 목적은 이익 창출'이라는 핵심 경제 개념을 체험합니다.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5-1. CEO 급여 (주가 비례)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매주 정산 시, 정산 후 주가의 10%를 CEO의 가상 화폐(현금)로 자동 지급합니다.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주가 예시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CEO 급여 (10%)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1,500원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+150원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주가가 높을수록 급여가 많아짐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1,000원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+100원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초기 주가 수준의 기본 급여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500원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+50원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주가가 낮으면 급여도 줄어듦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5-2. 사업 수익 (미션 연동)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주간 미션 등급에 따라 CEO에게 직접 가상 화폐가 지급됩니다. '사업을 잘하면 매출이 생긴다'는 개념입니다.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미션 등급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사업 수익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S등급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+300원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탁월한 성과 → 높은 매출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A등급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+200원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충실한 수행 → 안정적 매출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B등급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+100원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기본적 수행 → 최소 매출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미완수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0000"/>
                <w:sz w:val="20"/>
                <w:szCs w:val="20"/>
              </w:rPr>
              <w:t xml:space="preserve">0원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미수행 → 매출 없음</w:t>
            </w:r>
          </w:p>
        </w:tc>
      </w:tr>
    </w:tbl>
    <w:p>
      <w:pPr>
        <w:spacing w:after="200" w:line="360"/>
      </w:pPr>
      <w:r>
        <w:rPr>
          <w:rFonts w:ascii="맑은 고딕" w:cs="맑은 고딕" w:eastAsia="맑은 고딕" w:hAnsi="맑은 고딕"/>
          <w:b/>
          <w:bCs/>
          <w:color w:val="1B4F8A"/>
          <w:sz w:val="22"/>
          <w:szCs w:val="22"/>
        </w:rPr>
        <w:t xml:space="preserve">CEO 수익 정리: 열심히 하면 → 주가 상승(자산 가치 증가) + CEO 급여 증가 + 사업 수익 확보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6. 행운권 연동 시스템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기존 학급 행운권 제도를 주식 활동과 연결합니다. 행운권을 받은 학생은 '실물 행운권'과 '가상 화폐 전환' 중 하나를 선택할 수 있습니다. 이를 통해 자원 배분에 대한 의사결정 경험을 제공합니다.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6-1. 행운권 지급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행운권 수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아침활동 참여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1장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매일 아침활동 완료 시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독서록 작성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독서록 1편 작성 완료 시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돌발미션 (쉬움)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1장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간단한 미션 수행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돌발미션 (보통)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보통 난이도 미션 수행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돌발미션 (어려움)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3장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높은 난이도 미션 수행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돌발미션 (최고난도)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5장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특별히 어려운 도전 과제 완수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6-2. 행운권 사용 방식 (학생 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실물 행운권 수령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기존 행운권 사용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기존 학급 행운권 제도대로 실물 쿠폰을 받아 보관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가상 화폐 전환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1장 = 100원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가상 화폐로 전환하여 다른 친구 회사에 투자 가능</w:t>
            </w:r>
          </w:p>
        </w:tc>
      </w:tr>
    </w:tbl>
    <w:p>
      <w:p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학생이 매번 선택할 수 있으며, 같은 활동이라도 '이번에는 실물로', '다음에는 가상 화폐로' 등 자유롭게 결정합니다. 웹 대시보드에서 선생님이 지급 사유를 선택하고, 학생의 선택을 기록합니다.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6-3. 주간 예상 수입 시뮬레이션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학생이 일주일간 성실히 활동할 경우의 예상 수입입니다.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수입원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금액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아침활동 5일 × 1장 (가상화폐 선택 시)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+500원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매일 아침활동 완료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독서록 1회 × 2장 (가상화폐 선택 시)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+200원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 1회 독서록 작성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돌발미션 1회 (3장, 가상화폐 선택 시)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A1B"/>
                <w:sz w:val="20"/>
                <w:szCs w:val="20"/>
              </w:rPr>
              <w:t xml:space="preserve">+300원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난이도별 상이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CEO 급여 (주가 1,000원 기준)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+100원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정산 시 자동 지급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사업 수익 (미션 A등급 기준)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+200원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미션 등급에 따라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약 +1,300원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모두 가상화폐 선택 시 최대치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7. 투자 시스템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7-1. 거래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거래일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매주 월요일(개장)과 금요일(마감)에만 거래 가능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거래 횟수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주당 최대 2회 거래 (매수 또는 매도)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투자 한도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한 회사 주식 최대 3주까지 보유 가능 (독점 방지)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자기 회사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자기 회사 주식은 매수 불가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수익 실현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매입가 대비 현재 주가가 높을 때 매도하면 차익 실현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8. 주간 운영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37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월요일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지난 주 주가 변동 및 CEO 수익 발표, 미션 공개, 거래 시간</w:t>
            </w:r>
          </w:p>
        </w:tc>
        <w:tc>
          <w:tcPr>
            <w:tcW w:type="dxa" w:w="37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개장일 - 주간 보고서 배부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화~목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일반 학급 활동 + 선생님 포인트 + 행운권 지급</w:t>
            </w:r>
          </w:p>
        </w:tc>
        <w:tc>
          <w:tcPr>
            <w:tcW w:type="dxa" w:w="37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행운권 실물/가상화폐 선택 기록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금요일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친구 평가(투표), 미션 결과 확인, 주간 정산, 마감 거래</w:t>
            </w:r>
          </w:p>
        </w:tc>
        <w:tc>
          <w:tcPr>
            <w:tcW w:type="dxa" w:w="37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정산 시 CEO 급여 + 사업 수익 자동 지급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9. 특별 이벤트 (월 1~2회)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기업 발표회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월 1회 자기 회사 성과 1분 발표. 발표 후 친구들이 추가 투자 여부 투표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경제 뉴스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선생님이 깜짝 호재/악재 발생. 예: '청소 우수 회사 +200원', '급식 잔반 없는 회사 +150원'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배당금 지급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월말 주가 상위 5개 회사가 투자자에게 주당 100원 배당금 지급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경제 퀴즈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경제 상식 퀴즈 대회. 상위 입상 학생 회사에 보너스 포인트 부여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10. 주간 보고서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매주 정산 후 학생 개인별 주간 보고서를 인쇄하여 배부합니다. 보고서에는 현재 주가(변동폭, 누적 성장률), 자산 현황(현금, 주식 가치, 총자산), CEO 수익 내역(급여, 사업 수익), 순위(주가 순위, 자산 순위), 주가 추이 차트, 보유 주식 및 투자 내역이 포함됩니다. 하단에는 학생이 직접 작성하는 소감란(이번 주 잘한 점, 다음 주 목표, 투자 전략 메모)이 있어 성찰 활동으로 활용합니다.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11. 최종 보상: '4-2 주식회사 주주총회'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학기말 마지막 활동 시간에 '주주총회 및 시상식'을 개최합니다. 보상은 2단계로 진행하며, 전원이 보상을 받되 성과에 따라 차등을 둡니다.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11-1. 특별상 시상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시상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우수 기업상 (TOP 3)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최종 주가 상위 3개 회사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상장 + 보너스 과자 2개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투자왕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투자 수익률 1위 학생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상장 + 보너스 과자 2개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성장상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주가 상승률이 가장 높은 학생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상장 + 보너스 과자 1개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11-2. 1단계: 등급별 과자 세트 (전원 보상)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총자산(보유 현금 + 주식 가치) 기준으로 3등급으로 나누어 전원에게 과자 세트를 지급합니다. 아무도 빈손으로 가지 않도록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26"/>
        <w:gridCol w:w="300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인당 예산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0"/>
                <w:szCs w:val="20"/>
              </w:rPr>
              <w:t xml:space="preserve">골드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상위 30%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과자 3~4종 + 음료 1개 (프링글스 미니, 포키, 초코파이 등)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약 3,000원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실버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중위 40%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과자 2종 + 음료 1개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약 2,000원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A1B"/>
                <w:sz w:val="20"/>
                <w:szCs w:val="20"/>
              </w:rPr>
              <w:t xml:space="preserve">브론즈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하위 30%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과자 1종 + 음료 1개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약 1,500원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11-3. 2단계: 과자 경매 (남은 가상 화폐 활용)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등급별 과자 세트를 나눠준 후, 프리미엄 과자 3~5개를 교탁에 진열하고 가상 화폐로 경매를 진행합니다. 선생님이 경매사가 되어 '시작가 500원!'을 외치면, 학생들이 손을 들며 금액을 올려 입찰합니다. 마지막 순간까지 경제적 판단(지금 살까, 다음 과자를 기다릴까)을 경험하게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경매 규칙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입찰 화폐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가상 화폐 (현금)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등급 세트 수령 후 남은 가상 화폐 사용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시작가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과자당 500원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선생님이 과자별로 시작가 설정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입찰 단위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100원 이상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100원 단위로 올려 부르기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낙찰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최고 입찰자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'하나, 둘, 셋, 낙찰!' 외치기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경매 과자 수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3~5개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빼빼로 대형, 과자 선물세트 등 프리미엄 상품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11-4. 예산 계획 (25명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026"/>
      </w:tblGrid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소계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골드 과자 세트 (상위 30%)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8명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3,000원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24,000원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실버 과자 세트 (중위 40%)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2,000원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20,000원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브론즈 과자 세트 (하위 30%)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7명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1,500원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10,500원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특별상 보너스 과자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1,000원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5,000원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경매용 프리미엄 과자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3~5개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2,000~3,000원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10,000원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약 69,500원</w:t>
            </w:r>
          </w:p>
        </w:tc>
      </w:tr>
    </w:tbl>
    <w:p>
      <w:pPr>
        <w:spacing w:after="2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위 예산은 25명 기준이며, 학급 인원에 따라 조정합니다. 경매 과자는 학생들이 좋아하는 대형 과자나 선물 세트로 준비하면 경매가 더 활발해집니다.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12. 교육적 기대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경제 이해력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주식, 투자, 수익/손실, 배당, 급여, 사업 수익 등 경제 기초 개념을 체험으로 이해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자기 관리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성실한 학교생활 → 주가 상승 + CEO 수익 증가라는 직접적 보상 체험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의사결정 능력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투자 판단, 행운권 사용 방식 선택 등 합리적 자원 배분 사고력 향상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상호 평가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친구의 노력을 관찰하고 공정하게 평가하는 태도 함양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수학적 사고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수익률 계산, 그래프 해석, 비교 분석 등 실생활 수학 적용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협력과 소통</w:t>
            </w:r>
          </w:p>
        </w:tc>
        <w:tc>
          <w:tcPr>
            <w:tcW w:type="dxa" w:w="6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투자 정보 공유, 기업 발표, 상호 피드백을 통한 의사소통 능력 신장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13. 운영 도구</w:t>
      </w:r>
    </w:p>
    <w:p>
      <w:p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본 활동은 '4-2 주식회사' 전용 웹 대시보드를 활용하여 운영합니다. 대시보드 주요 기능은 다음과 같습니다.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대시보드: 전체 주가 추이 차트, 종목별 시세, 요약 통계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거래소: 학생별 주식 매수/매도, 거래 기록 관리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순위표: 주가 순위, 총자산 순위, 비교 차트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행운권 관리: 지급 사유 선택, 실물/가상화폐 전환 기록, 주간 내역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선생님 포인트: 학생별 일일 포인트 부여 (+50/+100/-50/-100)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주간 미션: 미션 설정 및 학생별 등급 평가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친구 평가: 실시간 투표 및 득표 현황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특별 이벤트: 깜짝 호재/악재 발동 (대상 복수 선택 가능)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주간 정산: 포인트 + 미션 + 투표 합산 미리보기 후 주가 일괄 반영 (CEO 급여/사업 수익 자동 지급)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주간 보고서: 학생 개인별 A4 보고서 인쇄 (소감란 포함)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14. 활동 운영 시 유의사항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주가 하락에 따른 학생의 심리적 위축을 방지하기 위해 최저 주가 하한선(100원)을 설정합니다.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선생님 포인트 부여 시 일관되고 공정한 기준을 유지하며, 학생들에게 사전에 기준을 명확히 안내합니다.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친구 평가(투표) 시 인기 투표가 되지 않도록, '실제로 열심히 한 친구'에게 투표하도록 지도합니다.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돈이 아닌 가상 화폐임을 명확히 하고, 활동의 목적이 '경쟁'이 아닌 '경제 체험'임을 강조합니다.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행운권 선택(실물/가상화폐) 시 학생에게 충분한 생각 시간을 주고, 선택을 존중합니다.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중간 점검 시간을 마련하여 학생들의 투자 전략과 느낀 점을 나누는 성찰 시간을 갖습니다.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학기말 활동 소감문 작성을 통해 배운 경제 개념과 느낀 점을 정리하도록 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맑은 고딕" w:cs="맑은 고딕" w:eastAsia="맑은 고딕" w:hAnsi="맑은 고딕"/>
        <w:i/>
        <w:iCs/>
        <w:color w:val="666666"/>
        <w:sz w:val="16"/>
        <w:szCs w:val="16"/>
      </w:rPr>
      <w:t xml:space="preserve">4-2 주식회사 | 학급 경제 교육 활동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2026-03-28T07:56:48.127Z</dcterms:created>
  <dcterms:modified xsi:type="dcterms:W3CDTF">2026-03-28T07:56:48.127Z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