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F4" w:rsidRDefault="00A04896">
      <w:pPr>
        <w:rPr>
          <w:rFonts w:ascii="Times New Roman" w:hAnsi="Times New Roman" w:cs="Times New Roman"/>
          <w:sz w:val="28"/>
        </w:rPr>
      </w:pPr>
      <w:r>
        <w:rPr>
          <w:rFonts w:ascii="Times New Roman" w:hAnsi="Times New Roman" w:cs="Times New Roman"/>
          <w:sz w:val="28"/>
        </w:rPr>
        <w:t>Programming assignment #</w:t>
      </w:r>
      <w:r w:rsidR="00C24B07">
        <w:rPr>
          <w:rFonts w:ascii="Times New Roman" w:hAnsi="Times New Roman" w:cs="Times New Roman" w:hint="eastAsia"/>
          <w:sz w:val="28"/>
        </w:rPr>
        <w:t>3</w:t>
      </w:r>
      <w:bookmarkStart w:id="0" w:name="_GoBack"/>
      <w:bookmarkEnd w:id="0"/>
      <w:r w:rsidR="006065B2" w:rsidRPr="006065B2">
        <w:rPr>
          <w:rFonts w:ascii="Times New Roman" w:hAnsi="Times New Roman" w:cs="Times New Roman"/>
          <w:sz w:val="28"/>
        </w:rPr>
        <w:t xml:space="preserve"> – The Dining Philosophers Problem</w:t>
      </w:r>
    </w:p>
    <w:p w:rsidR="006065B2" w:rsidRDefault="006065B2">
      <w:pPr>
        <w:rPr>
          <w:rFonts w:ascii="Times New Roman" w:hAnsi="Times New Roman" w:cs="Times New Roman"/>
          <w:sz w:val="22"/>
        </w:rPr>
      </w:pPr>
      <w:r w:rsidRPr="006065B2">
        <w:rPr>
          <w:rFonts w:ascii="Times New Roman" w:hAnsi="Times New Roman" w:cs="Times New Roman" w:hint="eastAsia"/>
          <w:b/>
          <w:sz w:val="22"/>
        </w:rPr>
        <w:t>T</w:t>
      </w:r>
      <w:r w:rsidRPr="006065B2">
        <w:rPr>
          <w:rFonts w:ascii="Times New Roman" w:hAnsi="Times New Roman" w:cs="Times New Roman"/>
          <w:b/>
          <w:sz w:val="22"/>
        </w:rPr>
        <w:t>h</w:t>
      </w:r>
      <w:r w:rsidRPr="006065B2">
        <w:rPr>
          <w:rFonts w:ascii="Times New Roman" w:hAnsi="Times New Roman" w:cs="Times New Roman" w:hint="eastAsia"/>
          <w:b/>
          <w:sz w:val="22"/>
        </w:rPr>
        <w:t>e Dining Philosophers Problem</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For this lab, we will write a multi-threaded program, in Java, that implements the well-known </w:t>
      </w:r>
      <w:r w:rsidRPr="006065B2">
        <w:rPr>
          <w:rFonts w:ascii="Times New Roman" w:hAnsi="Times New Roman" w:cs="Times New Roman" w:hint="eastAsia"/>
          <w:i/>
          <w:sz w:val="22"/>
        </w:rPr>
        <w:t>Dining Philosophers</w:t>
      </w:r>
      <w:r>
        <w:rPr>
          <w:rFonts w:ascii="Times New Roman" w:hAnsi="Times New Roman" w:cs="Times New Roman" w:hint="eastAsia"/>
          <w:sz w:val="22"/>
        </w:rPr>
        <w:t xml:space="preserve"> problem. This particular problem is often used to demonstrate the use of mutual exclusion algorithms and deadlock prevention in multi-threaded applications. The scenario is that there are some number </w:t>
      </w:r>
      <w:r w:rsidRPr="006065B2">
        <w:rPr>
          <w:rFonts w:ascii="Times New Roman" w:hAnsi="Times New Roman" w:cs="Times New Roman" w:hint="eastAsia"/>
          <w:i/>
          <w:sz w:val="22"/>
        </w:rPr>
        <w:t>N</w:t>
      </w:r>
      <w:r>
        <w:rPr>
          <w:rFonts w:ascii="Times New Roman" w:hAnsi="Times New Roman" w:cs="Times New Roman" w:hint="eastAsia"/>
          <w:sz w:val="22"/>
        </w:rPr>
        <w:t xml:space="preserve"> of oriental philosophers sitting around a round table (for our implementation we will use </w:t>
      </w:r>
      <w:r w:rsidRPr="006065B2">
        <w:rPr>
          <w:rFonts w:ascii="Times New Roman" w:hAnsi="Times New Roman" w:cs="Times New Roman" w:hint="eastAsia"/>
          <w:i/>
          <w:sz w:val="22"/>
        </w:rPr>
        <w:t>N</w:t>
      </w:r>
      <w:r>
        <w:rPr>
          <w:rFonts w:ascii="Times New Roman" w:hAnsi="Times New Roman" w:cs="Times New Roman" w:hint="eastAsia"/>
          <w:sz w:val="22"/>
        </w:rPr>
        <w:t xml:space="preserve">=5). Each philosopher has one chopstick at his right hand and one chopstick at his left hand. However, the right hand chopstick for philosopher </w:t>
      </w:r>
      <w:r w:rsidRPr="006065B2">
        <w:rPr>
          <w:rFonts w:ascii="Times New Roman" w:hAnsi="Times New Roman" w:cs="Times New Roman" w:hint="eastAsia"/>
          <w:i/>
          <w:sz w:val="22"/>
        </w:rPr>
        <w:t>n</w:t>
      </w:r>
      <w:r>
        <w:rPr>
          <w:rFonts w:ascii="Times New Roman" w:hAnsi="Times New Roman" w:cs="Times New Roman" w:hint="eastAsia"/>
          <w:sz w:val="22"/>
        </w:rPr>
        <w:t xml:space="preserve"> is the left hand chopstick for philosopher </w:t>
      </w:r>
      <w:r w:rsidRPr="006065B2">
        <w:rPr>
          <w:rFonts w:ascii="Times New Roman" w:hAnsi="Times New Roman" w:cs="Times New Roman" w:hint="eastAsia"/>
          <w:i/>
          <w:sz w:val="22"/>
        </w:rPr>
        <w:t>(n+1) mod N</w:t>
      </w:r>
      <w:r>
        <w:rPr>
          <w:rFonts w:ascii="Times New Roman" w:hAnsi="Times New Roman" w:cs="Times New Roman" w:hint="eastAsia"/>
          <w:sz w:val="22"/>
        </w:rPr>
        <w:t xml:space="preserve">. In other words, there are </w:t>
      </w:r>
      <w:r w:rsidRPr="006065B2">
        <w:rPr>
          <w:rFonts w:ascii="Times New Roman" w:hAnsi="Times New Roman" w:cs="Times New Roman" w:hint="eastAsia"/>
          <w:i/>
          <w:sz w:val="22"/>
        </w:rPr>
        <w:t>N</w:t>
      </w:r>
      <w:r>
        <w:rPr>
          <w:rFonts w:ascii="Times New Roman" w:hAnsi="Times New Roman" w:cs="Times New Roman" w:hint="eastAsia"/>
          <w:sz w:val="22"/>
        </w:rPr>
        <w:t xml:space="preserve"> chopsticks for </w:t>
      </w:r>
      <w:r w:rsidRPr="006065B2">
        <w:rPr>
          <w:rFonts w:ascii="Times New Roman" w:hAnsi="Times New Roman" w:cs="Times New Roman" w:hint="eastAsia"/>
          <w:i/>
          <w:sz w:val="22"/>
        </w:rPr>
        <w:t>N</w:t>
      </w:r>
      <w:r>
        <w:rPr>
          <w:rFonts w:ascii="Times New Roman" w:hAnsi="Times New Roman" w:cs="Times New Roman" w:hint="eastAsia"/>
          <w:sz w:val="22"/>
        </w:rPr>
        <w:t xml:space="preserve"> philosophers (one between each pair of philosophers).</w:t>
      </w:r>
    </w:p>
    <w:p w:rsidR="001557C0" w:rsidRDefault="001557C0">
      <w:pPr>
        <w:rPr>
          <w:rFonts w:ascii="Times New Roman" w:hAnsi="Times New Roman" w:cs="Times New Roman"/>
          <w:sz w:val="22"/>
        </w:rPr>
      </w:pPr>
      <w:r>
        <w:rPr>
          <w:rFonts w:ascii="Times New Roman" w:hAnsi="Times New Roman" w:cs="Times New Roman" w:hint="eastAsia"/>
          <w:sz w:val="22"/>
        </w:rPr>
        <w:t>As the philosophers are sitting around the table, each enters a state of deep thinking for a random amount of time. Eventually, each philosopher becomes hungry and picks up the chopstick at his right hand. If the right hand chopstick is not available, he simply waits until it is available. He then picks up the left hand chopstick, again waiting if it is not available. Once he has two chopsticks, he begins eating for a random amount of time. When finished eating, he puts down the chopsticks one at the time, freeing them for use by a neighboring philosopher (ignoring for new any possible hygiene problems with this approach).</w:t>
      </w:r>
      <w:r w:rsidR="00CE630A">
        <w:rPr>
          <w:rFonts w:ascii="Times New Roman" w:hAnsi="Times New Roman" w:cs="Times New Roman" w:hint="eastAsia"/>
          <w:sz w:val="22"/>
        </w:rPr>
        <w:t xml:space="preserve"> If you think through this scenario, you should be able to see the potential for a </w:t>
      </w:r>
      <w:r w:rsidR="00CE630A" w:rsidRPr="00CE630A">
        <w:rPr>
          <w:rFonts w:ascii="Times New Roman" w:hAnsi="Times New Roman" w:cs="Times New Roman" w:hint="eastAsia"/>
          <w:i/>
          <w:sz w:val="22"/>
        </w:rPr>
        <w:t>deadlock</w:t>
      </w:r>
      <w:r w:rsidR="00CE630A">
        <w:rPr>
          <w:rFonts w:ascii="Times New Roman" w:hAnsi="Times New Roman" w:cs="Times New Roman" w:hint="eastAsia"/>
          <w:sz w:val="22"/>
        </w:rPr>
        <w:t xml:space="preserve">, where each philosopher has a single chopstick and is waiting infinitely for the second one. </w:t>
      </w:r>
    </w:p>
    <w:p w:rsidR="00814431" w:rsidRDefault="00CE630A" w:rsidP="00C912DB">
      <w:pPr>
        <w:wordWrap/>
        <w:adjustRightInd w:val="0"/>
        <w:spacing w:after="0" w:line="240" w:lineRule="auto"/>
        <w:rPr>
          <w:rFonts w:ascii="Times New Roman" w:hAnsi="Times New Roman" w:cs="Times New Roman"/>
          <w:kern w:val="0"/>
          <w:sz w:val="22"/>
        </w:rPr>
      </w:pPr>
      <w:r w:rsidRPr="005B71C8">
        <w:rPr>
          <w:rFonts w:ascii="Times New Roman" w:hAnsi="Times New Roman" w:cs="Times New Roman" w:hint="eastAsia"/>
          <w:b/>
          <w:sz w:val="22"/>
        </w:rPr>
        <w:t>Java Implementation.</w:t>
      </w:r>
      <w:r>
        <w:rPr>
          <w:rFonts w:ascii="Times New Roman" w:hAnsi="Times New Roman" w:cs="Times New Roman" w:hint="eastAsia"/>
          <w:sz w:val="22"/>
        </w:rPr>
        <w:t xml:space="preserve"> </w:t>
      </w:r>
      <w:r>
        <w:rPr>
          <w:rFonts w:ascii="Times New Roman" w:hAnsi="Times New Roman" w:cs="Times New Roman"/>
          <w:kern w:val="0"/>
          <w:sz w:val="22"/>
        </w:rPr>
        <w:t xml:space="preserve">For the </w:t>
      </w:r>
      <w:r w:rsidR="005B71C8">
        <w:rPr>
          <w:rFonts w:ascii="Times New Roman" w:hAnsi="Times New Roman" w:cs="Times New Roman" w:hint="eastAsia"/>
          <w:kern w:val="0"/>
          <w:sz w:val="22"/>
        </w:rPr>
        <w:t xml:space="preserve">Java </w:t>
      </w:r>
      <w:r>
        <w:rPr>
          <w:rFonts w:ascii="Times New Roman" w:hAnsi="Times New Roman" w:cs="Times New Roman"/>
          <w:kern w:val="0"/>
          <w:sz w:val="22"/>
        </w:rPr>
        <w:t xml:space="preserve">implementation, you are given </w:t>
      </w:r>
      <w:r w:rsidR="00814431">
        <w:rPr>
          <w:rFonts w:ascii="Times New Roman" w:hAnsi="Times New Roman" w:cs="Times New Roman" w:hint="eastAsia"/>
          <w:kern w:val="0"/>
          <w:sz w:val="22"/>
        </w:rPr>
        <w:t xml:space="preserve">a file </w:t>
      </w:r>
      <w:r w:rsidR="00B53CC2">
        <w:rPr>
          <w:rFonts w:ascii="Verdana" w:hAnsi="Verdana" w:cs="Times New Roman" w:hint="eastAsia"/>
          <w:kern w:val="0"/>
        </w:rPr>
        <w:t>Dining</w:t>
      </w:r>
      <w:r w:rsidR="00B53CC2">
        <w:rPr>
          <w:rFonts w:ascii="Verdana" w:hAnsi="Verdana" w:cs="Times New Roman"/>
          <w:kern w:val="0"/>
        </w:rPr>
        <w:t>java.</w:t>
      </w:r>
      <w:r w:rsidR="00B53CC2">
        <w:rPr>
          <w:rFonts w:ascii="Verdana" w:hAnsi="Verdana" w:cs="Times New Roman" w:hint="eastAsia"/>
          <w:kern w:val="0"/>
        </w:rPr>
        <w:t>zip</w:t>
      </w:r>
      <w:r w:rsidR="00814431" w:rsidRPr="00814431">
        <w:rPr>
          <w:rFonts w:ascii="Times New Roman" w:hAnsi="Times New Roman" w:cs="Times New Roman" w:hint="eastAsia"/>
          <w:kern w:val="0"/>
        </w:rPr>
        <w:t xml:space="preserve"> </w:t>
      </w:r>
      <w:r w:rsidR="00814431">
        <w:rPr>
          <w:rFonts w:ascii="Times New Roman" w:hAnsi="Times New Roman" w:cs="Times New Roman" w:hint="eastAsia"/>
          <w:kern w:val="0"/>
          <w:sz w:val="22"/>
        </w:rPr>
        <w:t xml:space="preserve">posted on the eclass webpage contains the java skeleton </w:t>
      </w:r>
      <w:r w:rsidR="00814431" w:rsidRPr="00814431">
        <w:rPr>
          <w:rFonts w:ascii="Verdana" w:hAnsi="Verdana" w:cs="Times New Roman"/>
          <w:kern w:val="0"/>
        </w:rPr>
        <w:t>dining.java</w:t>
      </w:r>
      <w:r w:rsidR="00814431" w:rsidRPr="00814431">
        <w:rPr>
          <w:rFonts w:ascii="Times New Roman" w:hAnsi="Times New Roman" w:cs="Times New Roman" w:hint="eastAsia"/>
          <w:kern w:val="0"/>
        </w:rPr>
        <w:t xml:space="preserve"> </w:t>
      </w:r>
      <w:r w:rsidR="00814431">
        <w:rPr>
          <w:rFonts w:ascii="Times New Roman" w:hAnsi="Times New Roman" w:cs="Times New Roman" w:hint="eastAsia"/>
          <w:kern w:val="0"/>
          <w:sz w:val="22"/>
        </w:rPr>
        <w:t xml:space="preserve">and </w:t>
      </w:r>
      <w:r w:rsidR="00814431" w:rsidRPr="00814431">
        <w:rPr>
          <w:rFonts w:ascii="Verdana" w:hAnsi="Verdana" w:cs="Times New Roman"/>
          <w:kern w:val="0"/>
        </w:rPr>
        <w:t>miscsubs.java</w:t>
      </w:r>
      <w:r w:rsidR="00814431">
        <w:rPr>
          <w:rFonts w:ascii="Times New Roman" w:hAnsi="Times New Roman" w:cs="Times New Roman" w:hint="eastAsia"/>
          <w:kern w:val="0"/>
          <w:sz w:val="22"/>
        </w:rPr>
        <w:t xml:space="preserve">. You must compile the class files individually with Eclipse environment. After the un-zip process, the directory DiningJava will contain the skeleton classes. </w:t>
      </w:r>
      <w:r w:rsidR="00814431">
        <w:rPr>
          <w:rFonts w:ascii="Times New Roman" w:hAnsi="Times New Roman" w:cs="Times New Roman"/>
          <w:kern w:val="0"/>
          <w:sz w:val="22"/>
        </w:rPr>
        <w:t>“</w:t>
      </w:r>
      <w:r w:rsidR="00814431">
        <w:rPr>
          <w:rFonts w:ascii="Times New Roman" w:hAnsi="Times New Roman" w:cs="Times New Roman" w:hint="eastAsia"/>
          <w:kern w:val="0"/>
          <w:sz w:val="22"/>
        </w:rPr>
        <w:t>dining</w:t>
      </w:r>
      <w:r w:rsidR="00814431">
        <w:rPr>
          <w:rFonts w:ascii="Times New Roman" w:hAnsi="Times New Roman" w:cs="Times New Roman"/>
          <w:kern w:val="0"/>
          <w:sz w:val="22"/>
        </w:rPr>
        <w:t>”</w:t>
      </w:r>
      <w:r w:rsidR="00814431">
        <w:rPr>
          <w:rFonts w:ascii="Times New Roman" w:hAnsi="Times New Roman" w:cs="Times New Roman" w:hint="eastAsia"/>
          <w:kern w:val="0"/>
          <w:sz w:val="22"/>
        </w:rPr>
        <w:t xml:space="preserve"> </w:t>
      </w:r>
      <w:r w:rsidR="00814431">
        <w:rPr>
          <w:rFonts w:ascii="Times New Roman" w:hAnsi="Times New Roman" w:cs="Times New Roman"/>
          <w:kern w:val="0"/>
          <w:sz w:val="22"/>
        </w:rPr>
        <w:t>i</w:t>
      </w:r>
      <w:r w:rsidR="00814431">
        <w:rPr>
          <w:rFonts w:ascii="Times New Roman" w:hAnsi="Times New Roman" w:cs="Times New Roman" w:hint="eastAsia"/>
          <w:kern w:val="0"/>
          <w:sz w:val="22"/>
        </w:rPr>
        <w:t xml:space="preserve">s the class that has the main method that is currently empty. You need to fill the main method by editing. </w:t>
      </w:r>
      <w:r w:rsidR="00814431" w:rsidRPr="00814431">
        <w:rPr>
          <w:rFonts w:ascii="Verdana" w:hAnsi="Verdana" w:cs="Times New Roman"/>
          <w:kern w:val="0"/>
        </w:rPr>
        <w:t>miscsubs.java</w:t>
      </w:r>
      <w:r w:rsidR="00814431">
        <w:rPr>
          <w:rFonts w:ascii="Times New Roman" w:hAnsi="Times New Roman" w:cs="Times New Roman"/>
          <w:kern w:val="0"/>
          <w:sz w:val="22"/>
        </w:rPr>
        <w:t xml:space="preserve"> </w:t>
      </w:r>
      <w:r w:rsidR="00814431">
        <w:rPr>
          <w:rFonts w:ascii="Times New Roman" w:hAnsi="Times New Roman" w:cs="Times New Roman" w:hint="eastAsia"/>
          <w:kern w:val="0"/>
          <w:sz w:val="22"/>
        </w:rPr>
        <w:t>contains a set of methods provided by the instructor.</w:t>
      </w:r>
      <w:r w:rsidR="00C912DB">
        <w:rPr>
          <w:rFonts w:ascii="Times New Roman" w:hAnsi="Times New Roman" w:cs="Times New Roman" w:hint="eastAsia"/>
          <w:kern w:val="0"/>
          <w:sz w:val="22"/>
        </w:rPr>
        <w:t xml:space="preserve"> </w:t>
      </w:r>
      <w:r w:rsidR="00814431">
        <w:rPr>
          <w:rFonts w:ascii="Times New Roman" w:hAnsi="Times New Roman" w:cs="Times New Roman" w:hint="eastAsia"/>
          <w:kern w:val="0"/>
          <w:sz w:val="22"/>
        </w:rPr>
        <w:t xml:space="preserve">Use </w:t>
      </w:r>
      <w:r w:rsidR="00814431" w:rsidRPr="00C912DB">
        <w:rPr>
          <w:rFonts w:ascii="Times New Roman" w:hAnsi="Times New Roman" w:cs="Times New Roman" w:hint="eastAsia"/>
          <w:i/>
          <w:kern w:val="0"/>
          <w:sz w:val="22"/>
        </w:rPr>
        <w:t>Jav</w:t>
      </w:r>
      <w:r w:rsidR="00C912DB" w:rsidRPr="00C912DB">
        <w:rPr>
          <w:rFonts w:ascii="Times New Roman" w:hAnsi="Times New Roman" w:cs="Times New Roman" w:hint="eastAsia"/>
          <w:i/>
          <w:kern w:val="0"/>
          <w:sz w:val="22"/>
        </w:rPr>
        <w:t>a</w:t>
      </w:r>
      <w:r w:rsidR="00C912DB">
        <w:rPr>
          <w:rFonts w:ascii="Times New Roman" w:hAnsi="Times New Roman" w:cs="Times New Roman" w:hint="eastAsia"/>
          <w:kern w:val="0"/>
          <w:sz w:val="22"/>
        </w:rPr>
        <w:t xml:space="preserve"> threads for each philosopher. Use </w:t>
      </w:r>
      <w:r w:rsidR="00C912DB" w:rsidRPr="00C912DB">
        <w:rPr>
          <w:rFonts w:ascii="Times New Roman" w:hAnsi="Times New Roman" w:cs="Times New Roman" w:hint="eastAsia"/>
          <w:i/>
          <w:kern w:val="0"/>
          <w:sz w:val="22"/>
        </w:rPr>
        <w:t>Java</w:t>
      </w:r>
      <w:r w:rsidR="00C912DB">
        <w:rPr>
          <w:rFonts w:ascii="Times New Roman" w:hAnsi="Times New Roman" w:cs="Times New Roman" w:hint="eastAsia"/>
          <w:kern w:val="0"/>
          <w:sz w:val="22"/>
        </w:rPr>
        <w:t xml:space="preserve"> </w:t>
      </w:r>
      <w:r w:rsidR="00C912DB" w:rsidRPr="00C912DB">
        <w:rPr>
          <w:rFonts w:ascii="Verdana" w:hAnsi="Verdana" w:cs="Times New Roman"/>
          <w:kern w:val="0"/>
        </w:rPr>
        <w:t>synchronize</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to lock the chopsticks. Use the </w:t>
      </w:r>
      <w:r w:rsidR="00C912DB" w:rsidRPr="00C912DB">
        <w:rPr>
          <w:rFonts w:ascii="Times New Roman" w:hAnsi="Times New Roman" w:cs="Times New Roman" w:hint="eastAsia"/>
          <w:i/>
          <w:kern w:val="0"/>
          <w:sz w:val="22"/>
        </w:rPr>
        <w:t>Java</w:t>
      </w:r>
      <w:r w:rsidR="00C912DB">
        <w:rPr>
          <w:rFonts w:ascii="Times New Roman" w:hAnsi="Times New Roman" w:cs="Times New Roman" w:hint="eastAsia"/>
          <w:kern w:val="0"/>
          <w:sz w:val="22"/>
        </w:rPr>
        <w:t xml:space="preserve"> </w:t>
      </w:r>
      <w:r w:rsidR="00C912DB" w:rsidRPr="00C912DB">
        <w:rPr>
          <w:rFonts w:ascii="Verdana" w:hAnsi="Verdana" w:cs="Times New Roman"/>
          <w:kern w:val="0"/>
        </w:rPr>
        <w:t>wait</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and </w:t>
      </w:r>
      <w:r w:rsidR="00C912DB" w:rsidRPr="00C912DB">
        <w:rPr>
          <w:rFonts w:ascii="Verdana" w:hAnsi="Verdana" w:cs="Times New Roman"/>
          <w:kern w:val="0"/>
        </w:rPr>
        <w:t>notify</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methods to implement the condition variables. </w:t>
      </w:r>
    </w:p>
    <w:p w:rsidR="00C912DB" w:rsidRDefault="00C912DB" w:rsidP="00CE630A">
      <w:pPr>
        <w:wordWrap/>
        <w:adjustRightInd w:val="0"/>
        <w:spacing w:after="0" w:line="240" w:lineRule="auto"/>
        <w:jc w:val="left"/>
        <w:rPr>
          <w:rFonts w:ascii="Times New Roman" w:hAnsi="Times New Roman" w:cs="Times New Roman"/>
          <w:kern w:val="0"/>
          <w:sz w:val="22"/>
        </w:rPr>
      </w:pPr>
    </w:p>
    <w:p w:rsidR="00C912DB" w:rsidRDefault="00C912DB" w:rsidP="00CE630A">
      <w:pPr>
        <w:wordWrap/>
        <w:adjustRightInd w:val="0"/>
        <w:spacing w:after="0" w:line="240" w:lineRule="auto"/>
        <w:jc w:val="left"/>
        <w:rPr>
          <w:rFonts w:ascii="Times New Roman" w:hAnsi="Times New Roman" w:cs="Times New Roman"/>
          <w:kern w:val="0"/>
          <w:sz w:val="22"/>
        </w:rPr>
      </w:pPr>
      <w:r>
        <w:rPr>
          <w:rFonts w:ascii="Times New Roman" w:hAnsi="Times New Roman" w:cs="Times New Roman" w:hint="eastAsia"/>
          <w:kern w:val="0"/>
          <w:sz w:val="22"/>
        </w:rPr>
        <w:t xml:space="preserve">If your </w:t>
      </w:r>
      <w:r>
        <w:rPr>
          <w:rFonts w:ascii="Times New Roman" w:hAnsi="Times New Roman" w:cs="Times New Roman"/>
          <w:kern w:val="0"/>
          <w:sz w:val="22"/>
        </w:rPr>
        <w:t>implementation</w:t>
      </w:r>
      <w:r>
        <w:rPr>
          <w:rFonts w:ascii="Times New Roman" w:hAnsi="Times New Roman" w:cs="Times New Roman" w:hint="eastAsia"/>
          <w:kern w:val="0"/>
          <w:sz w:val="22"/>
        </w:rPr>
        <w:t xml:space="preserve"> is successful, the output will be:</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Starting the Dining Philosophers Simulation</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0 -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1 -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2 -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3 -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4 </w:t>
      </w:r>
      <w:r w:rsidR="00CF5C29">
        <w:rPr>
          <w:rFonts w:ascii="Courier" w:hAnsi="Courier" w:cs="Courier"/>
          <w:kern w:val="0"/>
          <w:sz w:val="22"/>
        </w:rPr>
        <w:t>–</w:t>
      </w:r>
      <w:r>
        <w:rPr>
          <w:rFonts w:ascii="Courier" w:hAnsi="Courier" w:cs="Courier"/>
          <w:kern w:val="0"/>
          <w:sz w:val="22"/>
        </w:rPr>
        <w:t xml:space="preserve">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rPr>
          <w:rFonts w:ascii="Times New Roman" w:hAnsi="Times New Roman" w:cs="Times New Roman"/>
          <w:sz w:val="22"/>
        </w:rPr>
      </w:pPr>
    </w:p>
    <w:p w:rsidR="00C912DB" w:rsidRDefault="00C912DB" w:rsidP="00C912DB">
      <w:pPr>
        <w:wordWrap/>
        <w:adjustRightInd w:val="0"/>
        <w:spacing w:after="0" w:line="240" w:lineRule="auto"/>
        <w:rPr>
          <w:rFonts w:ascii="Times New Roman" w:hAnsi="Times New Roman" w:cs="Times New Roman"/>
          <w:kern w:val="0"/>
          <w:sz w:val="22"/>
        </w:rPr>
      </w:pPr>
      <w:r>
        <w:rPr>
          <w:rFonts w:ascii="Times New Roman" w:hAnsi="Times New Roman" w:cs="Times New Roman"/>
          <w:b/>
          <w:bCs/>
          <w:kern w:val="0"/>
          <w:sz w:val="22"/>
        </w:rPr>
        <w:t xml:space="preserve">Implementation Details. </w:t>
      </w:r>
      <w:r>
        <w:rPr>
          <w:rFonts w:ascii="Times New Roman" w:hAnsi="Times New Roman" w:cs="Times New Roman"/>
          <w:kern w:val="0"/>
          <w:sz w:val="22"/>
        </w:rPr>
        <w:t xml:space="preserve">Your implementation should use one </w:t>
      </w:r>
      <w:r>
        <w:rPr>
          <w:rFonts w:ascii="Times New Roman" w:hAnsi="Times New Roman" w:cs="Times New Roman"/>
          <w:i/>
          <w:iCs/>
          <w:kern w:val="0"/>
          <w:sz w:val="22"/>
        </w:rPr>
        <w:t xml:space="preserve">thread </w:t>
      </w:r>
      <w:r>
        <w:rPr>
          <w:rFonts w:ascii="Times New Roman" w:hAnsi="Times New Roman" w:cs="Times New Roman"/>
          <w:kern w:val="0"/>
          <w:sz w:val="22"/>
        </w:rPr>
        <w:t>to model the behavior of each</w:t>
      </w:r>
      <w:r>
        <w:rPr>
          <w:rFonts w:ascii="Times New Roman" w:hAnsi="Times New Roman" w:cs="Times New Roman" w:hint="eastAsia"/>
          <w:kern w:val="0"/>
          <w:sz w:val="22"/>
        </w:rPr>
        <w:t xml:space="preserve"> </w:t>
      </w:r>
      <w:r>
        <w:rPr>
          <w:rFonts w:ascii="Times New Roman" w:hAnsi="Times New Roman" w:cs="Times New Roman"/>
          <w:kern w:val="0"/>
          <w:sz w:val="22"/>
        </w:rPr>
        <w:t xml:space="preserve">philosopher. Each thread should be assigned a unique integer </w:t>
      </w:r>
      <w:r>
        <w:rPr>
          <w:rFonts w:ascii="Times New Roman" w:hAnsi="Times New Roman" w:cs="Times New Roman"/>
          <w:i/>
          <w:iCs/>
          <w:kern w:val="0"/>
          <w:sz w:val="22"/>
        </w:rPr>
        <w:t>philosopher identifier</w:t>
      </w:r>
      <w:r>
        <w:rPr>
          <w:rFonts w:ascii="Times New Roman" w:hAnsi="Times New Roman" w:cs="Times New Roman"/>
          <w:kern w:val="0"/>
          <w:sz w:val="22"/>
        </w:rPr>
        <w:t xml:space="preserve">, in the range </w:t>
      </w:r>
      <w:r>
        <w:rPr>
          <w:rFonts w:ascii="Fc" w:hAnsi="Fc" w:cs="Fc"/>
          <w:kern w:val="0"/>
          <w:sz w:val="22"/>
        </w:rPr>
        <w:t xml:space="preserve">0 </w:t>
      </w:r>
      <w:r>
        <w:rPr>
          <w:rFonts w:ascii="Fd" w:hAnsi="Fd" w:cs="Fd"/>
          <w:kern w:val="0"/>
          <w:sz w:val="22"/>
        </w:rPr>
        <w:t xml:space="preserve">. . . </w:t>
      </w:r>
      <w:r>
        <w:rPr>
          <w:rFonts w:ascii="Fc" w:hAnsi="Fc" w:cs="Fc"/>
          <w:kern w:val="0"/>
          <w:sz w:val="22"/>
        </w:rPr>
        <w:t>(</w:t>
      </w:r>
      <w:r>
        <w:rPr>
          <w:rFonts w:ascii="Fd" w:hAnsi="Fd" w:cs="Fd"/>
          <w:kern w:val="0"/>
          <w:sz w:val="22"/>
        </w:rPr>
        <w:t xml:space="preserve">N </w:t>
      </w:r>
      <w:r>
        <w:rPr>
          <w:rFonts w:ascii="Fa" w:hAnsi="Fa" w:cs="Fa"/>
          <w:kern w:val="0"/>
          <w:sz w:val="22"/>
        </w:rPr>
        <w:t>−</w:t>
      </w:r>
      <w:r>
        <w:rPr>
          <w:rFonts w:ascii="Fc" w:hAnsi="Fc" w:cs="Fc"/>
          <w:kern w:val="0"/>
          <w:sz w:val="22"/>
        </w:rPr>
        <w:t>1)</w:t>
      </w:r>
      <w:r>
        <w:rPr>
          <w:rFonts w:ascii="Times New Roman" w:hAnsi="Times New Roman" w:cs="Times New Roman"/>
          <w:kern w:val="0"/>
          <w:sz w:val="22"/>
        </w:rPr>
        <w:t xml:space="preserve">. The main program should create </w:t>
      </w:r>
      <w:r>
        <w:rPr>
          <w:rFonts w:ascii="Fd" w:hAnsi="Fd" w:cs="Fd"/>
          <w:kern w:val="0"/>
          <w:sz w:val="22"/>
        </w:rPr>
        <w:t xml:space="preserve">N </w:t>
      </w:r>
      <w:r>
        <w:rPr>
          <w:rFonts w:ascii="Times New Roman" w:hAnsi="Times New Roman" w:cs="Times New Roman"/>
          <w:kern w:val="0"/>
          <w:sz w:val="22"/>
        </w:rPr>
        <w:t>threads, and should insure that each thread has begun processing</w:t>
      </w:r>
      <w:r>
        <w:rPr>
          <w:rFonts w:ascii="Times New Roman" w:hAnsi="Times New Roman" w:cs="Times New Roman" w:hint="eastAsia"/>
          <w:kern w:val="0"/>
          <w:sz w:val="22"/>
        </w:rPr>
        <w:t xml:space="preserve"> </w:t>
      </w:r>
      <w:r>
        <w:rPr>
          <w:rFonts w:ascii="Times New Roman" w:hAnsi="Times New Roman" w:cs="Times New Roman"/>
          <w:kern w:val="0"/>
          <w:sz w:val="22"/>
        </w:rPr>
        <w:t xml:space="preserve">before creating the next thread (use a </w:t>
      </w:r>
      <w:r>
        <w:rPr>
          <w:rFonts w:ascii="Times New Roman" w:hAnsi="Times New Roman" w:cs="Times New Roman"/>
          <w:i/>
          <w:iCs/>
          <w:kern w:val="0"/>
          <w:sz w:val="22"/>
        </w:rPr>
        <w:t xml:space="preserve">Condition Variable </w:t>
      </w:r>
      <w:r>
        <w:rPr>
          <w:rFonts w:ascii="Times New Roman" w:hAnsi="Times New Roman" w:cs="Times New Roman"/>
          <w:kern w:val="0"/>
          <w:sz w:val="22"/>
        </w:rPr>
        <w:t>for this). After all threads have been created, your</w:t>
      </w:r>
      <w:r>
        <w:rPr>
          <w:rFonts w:ascii="Times New Roman" w:hAnsi="Times New Roman" w:cs="Times New Roman" w:hint="eastAsia"/>
          <w:kern w:val="0"/>
          <w:sz w:val="22"/>
        </w:rPr>
        <w:t xml:space="preserve"> </w:t>
      </w:r>
      <w:r>
        <w:rPr>
          <w:rFonts w:ascii="Times New Roman" w:hAnsi="Times New Roman" w:cs="Times New Roman"/>
          <w:kern w:val="0"/>
          <w:sz w:val="22"/>
        </w:rPr>
        <w:t xml:space="preserve">main </w:t>
      </w:r>
      <w:r>
        <w:rPr>
          <w:rFonts w:ascii="Times New Roman" w:hAnsi="Times New Roman" w:cs="Times New Roman" w:hint="eastAsia"/>
          <w:kern w:val="0"/>
          <w:sz w:val="22"/>
        </w:rPr>
        <w:t>method</w:t>
      </w:r>
      <w:r>
        <w:rPr>
          <w:rFonts w:ascii="Times New Roman" w:hAnsi="Times New Roman" w:cs="Times New Roman"/>
          <w:kern w:val="0"/>
          <w:sz w:val="22"/>
        </w:rPr>
        <w:t xml:space="preserve"> </w:t>
      </w:r>
      <w:r>
        <w:rPr>
          <w:rFonts w:ascii="Times New Roman" w:hAnsi="Times New Roman" w:cs="Times New Roman"/>
          <w:b/>
          <w:bCs/>
          <w:kern w:val="0"/>
          <w:sz w:val="22"/>
        </w:rPr>
        <w:t xml:space="preserve">must not </w:t>
      </w:r>
      <w:r>
        <w:rPr>
          <w:rFonts w:ascii="Times New Roman" w:hAnsi="Times New Roman" w:cs="Times New Roman"/>
          <w:kern w:val="0"/>
          <w:sz w:val="22"/>
        </w:rPr>
        <w:t>just burn CPU time waiting for the philosophers (threads) to exit. Instead, you must</w:t>
      </w:r>
      <w:r>
        <w:rPr>
          <w:rFonts w:ascii="Times New Roman" w:hAnsi="Times New Roman" w:cs="Times New Roman" w:hint="eastAsia"/>
          <w:kern w:val="0"/>
          <w:sz w:val="22"/>
        </w:rPr>
        <w:t xml:space="preserve"> </w:t>
      </w:r>
      <w:r>
        <w:rPr>
          <w:rFonts w:ascii="Times New Roman" w:hAnsi="Times New Roman" w:cs="Times New Roman"/>
          <w:kern w:val="0"/>
          <w:sz w:val="22"/>
        </w:rPr>
        <w:t>use a condition variable which the philosophers use to inform the main program they are exiting. You should</w:t>
      </w:r>
      <w:r>
        <w:rPr>
          <w:rFonts w:ascii="Times New Roman" w:hAnsi="Times New Roman" w:cs="Times New Roman" w:hint="eastAsia"/>
          <w:kern w:val="0"/>
          <w:sz w:val="22"/>
        </w:rPr>
        <w:t xml:space="preserve"> </w:t>
      </w:r>
      <w:r>
        <w:rPr>
          <w:rFonts w:ascii="Times New Roman" w:hAnsi="Times New Roman" w:cs="Times New Roman"/>
          <w:kern w:val="0"/>
          <w:sz w:val="22"/>
        </w:rPr>
        <w:t>also ”desk check” your code carefully to be sure that you don’t have a possible deadlock situation, since just</w:t>
      </w:r>
      <w:r>
        <w:rPr>
          <w:rFonts w:ascii="Times New Roman" w:hAnsi="Times New Roman" w:cs="Times New Roman" w:hint="eastAsia"/>
          <w:kern w:val="0"/>
          <w:sz w:val="22"/>
        </w:rPr>
        <w:t xml:space="preserve"> </w:t>
      </w:r>
      <w:r>
        <w:rPr>
          <w:rFonts w:ascii="Times New Roman" w:hAnsi="Times New Roman" w:cs="Times New Roman"/>
          <w:kern w:val="0"/>
          <w:sz w:val="22"/>
        </w:rPr>
        <w:t xml:space="preserve">running the program for a while with no problems does not mean there are not potential problems. Each philosopher thread should loop in a </w:t>
      </w:r>
      <w:r>
        <w:rPr>
          <w:rFonts w:ascii="Times New Roman" w:hAnsi="Times New Roman" w:cs="Times New Roman"/>
          <w:i/>
          <w:iCs/>
          <w:kern w:val="0"/>
          <w:sz w:val="22"/>
        </w:rPr>
        <w:t>thinking</w:t>
      </w:r>
      <w:r>
        <w:rPr>
          <w:rFonts w:ascii="Times New Roman" w:hAnsi="Times New Roman" w:cs="Times New Roman"/>
          <w:kern w:val="0"/>
          <w:sz w:val="22"/>
        </w:rPr>
        <w:t xml:space="preserve">, </w:t>
      </w:r>
      <w:r>
        <w:rPr>
          <w:rFonts w:ascii="Times New Roman" w:hAnsi="Times New Roman" w:cs="Times New Roman"/>
          <w:i/>
          <w:iCs/>
          <w:kern w:val="0"/>
          <w:sz w:val="22"/>
        </w:rPr>
        <w:t>hungry</w:t>
      </w:r>
      <w:r>
        <w:rPr>
          <w:rFonts w:ascii="Times New Roman" w:hAnsi="Times New Roman" w:cs="Times New Roman"/>
          <w:kern w:val="0"/>
          <w:sz w:val="22"/>
        </w:rPr>
        <w:t xml:space="preserve">, </w:t>
      </w:r>
      <w:r>
        <w:rPr>
          <w:rFonts w:ascii="Times New Roman" w:hAnsi="Times New Roman" w:cs="Times New Roman"/>
          <w:i/>
          <w:iCs/>
          <w:kern w:val="0"/>
          <w:sz w:val="22"/>
        </w:rPr>
        <w:t xml:space="preserve">eating </w:t>
      </w:r>
      <w:r>
        <w:rPr>
          <w:rFonts w:ascii="Times New Roman" w:hAnsi="Times New Roman" w:cs="Times New Roman"/>
          <w:kern w:val="0"/>
          <w:sz w:val="22"/>
        </w:rPr>
        <w:t>cycle until a fixed number of eating states</w:t>
      </w:r>
      <w:r>
        <w:rPr>
          <w:rFonts w:ascii="Times New Roman" w:hAnsi="Times New Roman" w:cs="Times New Roman" w:hint="eastAsia"/>
          <w:kern w:val="0"/>
          <w:sz w:val="22"/>
        </w:rPr>
        <w:t xml:space="preserve"> </w:t>
      </w:r>
      <w:r>
        <w:rPr>
          <w:rFonts w:ascii="Times New Roman" w:hAnsi="Times New Roman" w:cs="Times New Roman"/>
          <w:kern w:val="0"/>
          <w:sz w:val="22"/>
        </w:rPr>
        <w:t>have been processed (we will use 500).</w:t>
      </w:r>
      <w:r>
        <w:rPr>
          <w:rFonts w:ascii="Times New Roman" w:hAnsi="Times New Roman" w:cs="Times New Roman" w:hint="eastAsia"/>
          <w:kern w:val="0"/>
          <w:sz w:val="22"/>
        </w:rPr>
        <w:t xml:space="preserve"> </w:t>
      </w:r>
      <w:r>
        <w:rPr>
          <w:rFonts w:ascii="Times New Roman" w:hAnsi="Times New Roman" w:cs="Times New Roman"/>
          <w:kern w:val="0"/>
          <w:sz w:val="22"/>
        </w:rPr>
        <w:t>There are four</w:t>
      </w:r>
      <w:r>
        <w:rPr>
          <w:rFonts w:ascii="Times New Roman" w:hAnsi="Times New Roman" w:cs="Times New Roman" w:hint="eastAsia"/>
          <w:kern w:val="0"/>
          <w:sz w:val="22"/>
        </w:rPr>
        <w:t xml:space="preserve"> methods</w:t>
      </w:r>
      <w:r>
        <w:rPr>
          <w:rFonts w:ascii="Times New Roman" w:hAnsi="Times New Roman" w:cs="Times New Roman"/>
          <w:kern w:val="0"/>
          <w:sz w:val="22"/>
        </w:rPr>
        <w:t xml:space="preserve"> in </w:t>
      </w:r>
      <w:r>
        <w:rPr>
          <w:rFonts w:ascii="Courier" w:hAnsi="Courier" w:cs="Courier"/>
          <w:kern w:val="0"/>
          <w:sz w:val="22"/>
        </w:rPr>
        <w:t>miscsubs.</w:t>
      </w:r>
      <w:r>
        <w:rPr>
          <w:rFonts w:ascii="Courier" w:hAnsi="Courier" w:cs="Courier" w:hint="eastAsia"/>
          <w:kern w:val="0"/>
          <w:sz w:val="22"/>
        </w:rPr>
        <w:t xml:space="preserve">java </w:t>
      </w:r>
      <w:r>
        <w:rPr>
          <w:rFonts w:ascii="Times New Roman" w:hAnsi="Times New Roman" w:cs="Times New Roman"/>
          <w:kern w:val="0"/>
          <w:sz w:val="22"/>
        </w:rPr>
        <w:t xml:space="preserve">that you should use to instrument your program. </w:t>
      </w:r>
      <w:r>
        <w:rPr>
          <w:rFonts w:ascii="Courier" w:hAnsi="Courier" w:cs="Courier"/>
          <w:kern w:val="0"/>
          <w:sz w:val="22"/>
        </w:rPr>
        <w:t>RandomDelay</w:t>
      </w:r>
      <w:r>
        <w:rPr>
          <w:rFonts w:ascii="Times New Roman" w:hAnsi="Times New Roman" w:cs="Times New Roman" w:hint="eastAsia"/>
          <w:kern w:val="0"/>
          <w:sz w:val="22"/>
        </w:rPr>
        <w:t xml:space="preserve"> </w:t>
      </w:r>
      <w:r>
        <w:rPr>
          <w:rFonts w:ascii="Times New Roman" w:hAnsi="Times New Roman" w:cs="Times New Roman"/>
          <w:kern w:val="0"/>
          <w:sz w:val="22"/>
        </w:rPr>
        <w:t>is called to have the</w:t>
      </w:r>
      <w:r>
        <w:rPr>
          <w:rFonts w:ascii="Times New Roman" w:hAnsi="Times New Roman" w:cs="Times New Roman" w:hint="eastAsia"/>
          <w:kern w:val="0"/>
          <w:sz w:val="22"/>
        </w:rPr>
        <w:t xml:space="preserve"> </w:t>
      </w:r>
      <w:r>
        <w:rPr>
          <w:rFonts w:ascii="Times New Roman" w:hAnsi="Times New Roman" w:cs="Times New Roman"/>
          <w:kern w:val="0"/>
          <w:sz w:val="22"/>
        </w:rPr>
        <w:t>philosopher do nothing for a random amount of time (both in thinking state and eating</w:t>
      </w:r>
      <w:r>
        <w:rPr>
          <w:rFonts w:ascii="Times New Roman" w:hAnsi="Times New Roman" w:cs="Times New Roman" w:hint="eastAsia"/>
          <w:kern w:val="0"/>
          <w:sz w:val="22"/>
        </w:rPr>
        <w:t xml:space="preserve"> </w:t>
      </w:r>
      <w:r>
        <w:rPr>
          <w:rFonts w:ascii="Times New Roman" w:hAnsi="Times New Roman" w:cs="Times New Roman"/>
          <w:kern w:val="0"/>
          <w:sz w:val="22"/>
        </w:rPr>
        <w:t xml:space="preserve">state). </w:t>
      </w:r>
      <w:r w:rsidRPr="00B21D86">
        <w:rPr>
          <w:rFonts w:ascii="Times New Roman" w:hAnsi="Times New Roman" w:cs="Times New Roman"/>
          <w:b/>
          <w:kern w:val="0"/>
          <w:sz w:val="22"/>
        </w:rPr>
        <w:t xml:space="preserve">When a philosopher starts eating, the </w:t>
      </w:r>
      <w:r w:rsidRPr="00B21D86">
        <w:rPr>
          <w:rFonts w:ascii="Courier" w:hAnsi="Courier" w:cs="Courier"/>
          <w:b/>
          <w:kern w:val="0"/>
          <w:sz w:val="22"/>
        </w:rPr>
        <w:t xml:space="preserve">StartEating </w:t>
      </w:r>
      <w:r w:rsidRPr="00B21D86">
        <w:rPr>
          <w:rFonts w:ascii="Times New Roman" w:hAnsi="Times New Roman" w:cs="Times New Roman"/>
          <w:b/>
          <w:kern w:val="0"/>
          <w:sz w:val="22"/>
        </w:rPr>
        <w:t>subroutine should be called. When a philosopher</w:t>
      </w:r>
      <w:r w:rsidRPr="00B21D86">
        <w:rPr>
          <w:rFonts w:ascii="Times New Roman" w:hAnsi="Times New Roman" w:cs="Times New Roman" w:hint="eastAsia"/>
          <w:b/>
          <w:kern w:val="0"/>
          <w:sz w:val="22"/>
        </w:rPr>
        <w:t xml:space="preserve"> </w:t>
      </w:r>
      <w:r w:rsidRPr="00B21D86">
        <w:rPr>
          <w:rFonts w:ascii="Times New Roman" w:hAnsi="Times New Roman" w:cs="Times New Roman"/>
          <w:b/>
          <w:kern w:val="0"/>
          <w:sz w:val="22"/>
        </w:rPr>
        <w:t xml:space="preserve">stops eating, the </w:t>
      </w:r>
      <w:r w:rsidRPr="00B21D86">
        <w:rPr>
          <w:rFonts w:ascii="Courier" w:hAnsi="Courier" w:cs="Courier"/>
          <w:b/>
          <w:kern w:val="0"/>
          <w:sz w:val="22"/>
        </w:rPr>
        <w:t xml:space="preserve">DoneEating </w:t>
      </w:r>
      <w:r w:rsidRPr="00B21D86">
        <w:rPr>
          <w:rFonts w:ascii="Times New Roman" w:hAnsi="Times New Roman" w:cs="Times New Roman"/>
          <w:b/>
          <w:kern w:val="0"/>
          <w:sz w:val="22"/>
        </w:rPr>
        <w:t xml:space="preserve">subroutine should be called. Both </w:t>
      </w:r>
      <w:r w:rsidRPr="00B21D86">
        <w:rPr>
          <w:rFonts w:ascii="Courier" w:hAnsi="Courier" w:cs="Courier"/>
          <w:b/>
          <w:kern w:val="0"/>
          <w:sz w:val="22"/>
        </w:rPr>
        <w:t xml:space="preserve">StartEating </w:t>
      </w:r>
      <w:r w:rsidRPr="00B21D86">
        <w:rPr>
          <w:rFonts w:ascii="Times New Roman" w:hAnsi="Times New Roman" w:cs="Times New Roman"/>
          <w:b/>
          <w:kern w:val="0"/>
          <w:sz w:val="22"/>
        </w:rPr>
        <w:t xml:space="preserve">and </w:t>
      </w:r>
      <w:r w:rsidRPr="00B21D86">
        <w:rPr>
          <w:rFonts w:ascii="Courier" w:hAnsi="Courier" w:cs="Courier"/>
          <w:b/>
          <w:kern w:val="0"/>
          <w:sz w:val="22"/>
        </w:rPr>
        <w:t>DoneEating</w:t>
      </w:r>
      <w:r w:rsidRPr="00B21D86">
        <w:rPr>
          <w:rFonts w:ascii="Times New Roman" w:hAnsi="Times New Roman" w:cs="Times New Roman" w:hint="eastAsia"/>
          <w:b/>
          <w:kern w:val="0"/>
          <w:sz w:val="22"/>
        </w:rPr>
        <w:t xml:space="preserve"> </w:t>
      </w:r>
      <w:r w:rsidRPr="00B21D86">
        <w:rPr>
          <w:rFonts w:ascii="Times New Roman" w:hAnsi="Times New Roman" w:cs="Times New Roman"/>
          <w:b/>
          <w:kern w:val="0"/>
          <w:sz w:val="22"/>
        </w:rPr>
        <w:t xml:space="preserve">have a single integer parameter, indicating which philosopher the action is for in the range </w:t>
      </w:r>
      <w:r w:rsidRPr="00B21D86">
        <w:rPr>
          <w:rFonts w:ascii="Fc" w:hAnsi="Fc" w:cs="Fc"/>
          <w:b/>
          <w:kern w:val="0"/>
          <w:sz w:val="22"/>
        </w:rPr>
        <w:t xml:space="preserve">0 </w:t>
      </w:r>
      <w:r w:rsidRPr="00B21D86">
        <w:rPr>
          <w:rFonts w:ascii="Fd" w:hAnsi="Fd" w:cs="Fd"/>
          <w:b/>
          <w:kern w:val="0"/>
          <w:sz w:val="22"/>
        </w:rPr>
        <w:t xml:space="preserve">. . . </w:t>
      </w:r>
      <w:r w:rsidRPr="00B21D86">
        <w:rPr>
          <w:rFonts w:ascii="Fc" w:hAnsi="Fc" w:cs="Fc"/>
          <w:b/>
          <w:kern w:val="0"/>
          <w:sz w:val="22"/>
        </w:rPr>
        <w:t>(</w:t>
      </w:r>
      <w:r w:rsidRPr="00B21D86">
        <w:rPr>
          <w:rFonts w:ascii="Fd" w:hAnsi="Fd" w:cs="Fd"/>
          <w:b/>
          <w:kern w:val="0"/>
          <w:sz w:val="22"/>
        </w:rPr>
        <w:t xml:space="preserve">N </w:t>
      </w:r>
      <w:r w:rsidRPr="00B21D86">
        <w:rPr>
          <w:rFonts w:ascii="Fa" w:hAnsi="Fa" w:cs="Fa"/>
          <w:b/>
          <w:kern w:val="0"/>
          <w:sz w:val="22"/>
        </w:rPr>
        <w:t xml:space="preserve">− </w:t>
      </w:r>
      <w:r w:rsidRPr="00B21D86">
        <w:rPr>
          <w:rFonts w:ascii="Fc" w:hAnsi="Fc" w:cs="Fc"/>
          <w:b/>
          <w:kern w:val="0"/>
          <w:sz w:val="22"/>
        </w:rPr>
        <w:t>1)</w:t>
      </w:r>
      <w:r>
        <w:rPr>
          <w:rFonts w:ascii="Times New Roman" w:hAnsi="Times New Roman" w:cs="Times New Roman"/>
          <w:kern w:val="0"/>
          <w:sz w:val="22"/>
        </w:rPr>
        <w:t>.</w:t>
      </w:r>
      <w:r>
        <w:rPr>
          <w:rFonts w:ascii="Times New Roman" w:hAnsi="Times New Roman" w:cs="Times New Roman" w:hint="eastAsia"/>
          <w:kern w:val="0"/>
          <w:sz w:val="22"/>
        </w:rPr>
        <w:t xml:space="preserve"> </w:t>
      </w:r>
      <w:r>
        <w:rPr>
          <w:rFonts w:ascii="Times New Roman" w:hAnsi="Times New Roman" w:cs="Times New Roman"/>
          <w:kern w:val="0"/>
          <w:sz w:val="22"/>
        </w:rPr>
        <w:t xml:space="preserve">The </w:t>
      </w:r>
      <w:r>
        <w:rPr>
          <w:rFonts w:ascii="Courier" w:hAnsi="Courier" w:cs="Courier"/>
          <w:kern w:val="0"/>
          <w:sz w:val="22"/>
        </w:rPr>
        <w:t xml:space="preserve">StartEating </w:t>
      </w:r>
      <w:r>
        <w:rPr>
          <w:rFonts w:ascii="Times New Roman" w:hAnsi="Times New Roman" w:cs="Times New Roman"/>
          <w:kern w:val="0"/>
          <w:sz w:val="22"/>
        </w:rPr>
        <w:t xml:space="preserve">subroutine maintains a global variable, </w:t>
      </w:r>
      <w:r>
        <w:rPr>
          <w:rFonts w:ascii="Courier" w:hAnsi="Courier" w:cs="Courier"/>
          <w:kern w:val="0"/>
          <w:sz w:val="22"/>
        </w:rPr>
        <w:t>TotalEats</w:t>
      </w:r>
      <w:r>
        <w:rPr>
          <w:rFonts w:ascii="Times New Roman" w:hAnsi="Times New Roman" w:cs="Times New Roman"/>
          <w:kern w:val="0"/>
          <w:sz w:val="22"/>
        </w:rPr>
        <w:t>, that each thread can use to determine</w:t>
      </w:r>
      <w:r>
        <w:rPr>
          <w:rFonts w:ascii="Times New Roman" w:hAnsi="Times New Roman" w:cs="Times New Roman" w:hint="eastAsia"/>
          <w:kern w:val="0"/>
          <w:sz w:val="22"/>
        </w:rPr>
        <w:t xml:space="preserve"> </w:t>
      </w:r>
      <w:r>
        <w:rPr>
          <w:rFonts w:ascii="Times New Roman" w:hAnsi="Times New Roman" w:cs="Times New Roman"/>
          <w:kern w:val="0"/>
          <w:sz w:val="22"/>
        </w:rPr>
        <w:t xml:space="preserve">when to exit. Also defined is a global constant </w:t>
      </w:r>
      <w:r w:rsidR="00564C5A">
        <w:rPr>
          <w:rFonts w:ascii="Courier" w:hAnsi="Courier" w:cs="Courier"/>
          <w:kern w:val="0"/>
          <w:sz w:val="22"/>
        </w:rPr>
        <w:t>MAX</w:t>
      </w:r>
      <w:r w:rsidR="00564C5A">
        <w:rPr>
          <w:rFonts w:ascii="Courier" w:hAnsi="Courier" w:cs="Courier" w:hint="eastAsia"/>
          <w:kern w:val="0"/>
          <w:sz w:val="22"/>
        </w:rPr>
        <w:t>_</w:t>
      </w:r>
      <w:r>
        <w:rPr>
          <w:rFonts w:ascii="Courier" w:hAnsi="Courier" w:cs="Courier"/>
          <w:kern w:val="0"/>
          <w:sz w:val="22"/>
        </w:rPr>
        <w:t>EATS</w:t>
      </w:r>
      <w:r>
        <w:rPr>
          <w:rFonts w:ascii="Times New Roman" w:hAnsi="Times New Roman" w:cs="Times New Roman"/>
          <w:kern w:val="0"/>
          <w:sz w:val="22"/>
        </w:rPr>
        <w:t>, which is set to 500. When all threads</w:t>
      </w:r>
      <w:r>
        <w:rPr>
          <w:rFonts w:ascii="Times New Roman" w:hAnsi="Times New Roman" w:cs="Times New Roman" w:hint="eastAsia"/>
          <w:kern w:val="0"/>
          <w:sz w:val="22"/>
        </w:rPr>
        <w:t xml:space="preserve"> </w:t>
      </w:r>
      <w:r>
        <w:rPr>
          <w:rFonts w:ascii="Times New Roman" w:hAnsi="Times New Roman" w:cs="Times New Roman"/>
          <w:kern w:val="0"/>
          <w:sz w:val="22"/>
        </w:rPr>
        <w:t xml:space="preserve">have exited, the </w:t>
      </w:r>
      <w:r>
        <w:rPr>
          <w:rFonts w:ascii="Courier" w:hAnsi="Courier" w:cs="Courier"/>
          <w:kern w:val="0"/>
          <w:sz w:val="22"/>
        </w:rPr>
        <w:t xml:space="preserve">LogResults </w:t>
      </w:r>
      <w:r>
        <w:rPr>
          <w:rFonts w:ascii="Times New Roman" w:hAnsi="Times New Roman" w:cs="Times New Roman"/>
          <w:kern w:val="0"/>
          <w:sz w:val="22"/>
        </w:rPr>
        <w:t>subroutine should be called.</w:t>
      </w:r>
    </w:p>
    <w:p w:rsidR="00C912DB" w:rsidRDefault="00C912DB" w:rsidP="00C912DB">
      <w:pPr>
        <w:wordWrap/>
        <w:adjustRightInd w:val="0"/>
        <w:spacing w:after="0" w:line="240" w:lineRule="auto"/>
        <w:rPr>
          <w:rFonts w:ascii="Times New Roman" w:hAnsi="Times New Roman" w:cs="Times New Roman"/>
          <w:b/>
          <w:bCs/>
          <w:kern w:val="0"/>
          <w:sz w:val="22"/>
        </w:rPr>
      </w:pPr>
    </w:p>
    <w:p w:rsidR="00756102" w:rsidRDefault="00C912DB" w:rsidP="004F1F91">
      <w:pPr>
        <w:wordWrap/>
        <w:adjustRightInd w:val="0"/>
        <w:spacing w:after="0" w:line="240" w:lineRule="auto"/>
        <w:rPr>
          <w:rFonts w:ascii="Times New Roman" w:hAnsi="Times New Roman" w:cs="Times New Roman"/>
          <w:kern w:val="0"/>
          <w:sz w:val="22"/>
        </w:rPr>
      </w:pPr>
      <w:r>
        <w:rPr>
          <w:rFonts w:ascii="Times New Roman" w:hAnsi="Times New Roman" w:cs="Times New Roman"/>
          <w:b/>
          <w:bCs/>
          <w:kern w:val="0"/>
          <w:sz w:val="22"/>
        </w:rPr>
        <w:t xml:space="preserve">Expected Results. </w:t>
      </w:r>
      <w:r>
        <w:rPr>
          <w:rFonts w:ascii="Times New Roman" w:hAnsi="Times New Roman" w:cs="Times New Roman"/>
          <w:kern w:val="0"/>
          <w:sz w:val="22"/>
        </w:rPr>
        <w:t>Obviously, the program should not deadlock and should run to completion. Further,</w:t>
      </w:r>
      <w:r>
        <w:rPr>
          <w:rFonts w:ascii="Times New Roman" w:hAnsi="Times New Roman" w:cs="Times New Roman" w:hint="eastAsia"/>
          <w:kern w:val="0"/>
          <w:sz w:val="22"/>
        </w:rPr>
        <w:t xml:space="preserve"> </w:t>
      </w:r>
      <w:r>
        <w:rPr>
          <w:rFonts w:ascii="Times New Roman" w:hAnsi="Times New Roman" w:cs="Times New Roman"/>
          <w:kern w:val="0"/>
          <w:sz w:val="22"/>
        </w:rPr>
        <w:t xml:space="preserve">there should be some degree of </w:t>
      </w:r>
      <w:r>
        <w:rPr>
          <w:rFonts w:ascii="Times New Roman" w:hAnsi="Times New Roman" w:cs="Times New Roman"/>
          <w:i/>
          <w:iCs/>
          <w:kern w:val="0"/>
          <w:sz w:val="22"/>
        </w:rPr>
        <w:t xml:space="preserve">fairness </w:t>
      </w:r>
      <w:r>
        <w:rPr>
          <w:rFonts w:ascii="Times New Roman" w:hAnsi="Times New Roman" w:cs="Times New Roman"/>
          <w:kern w:val="0"/>
          <w:sz w:val="22"/>
        </w:rPr>
        <w:t>among the threads. In other wor</w:t>
      </w:r>
      <w:r w:rsidR="004F1F91">
        <w:rPr>
          <w:rFonts w:ascii="Times New Roman" w:hAnsi="Times New Roman" w:cs="Times New Roman"/>
          <w:kern w:val="0"/>
          <w:sz w:val="22"/>
        </w:rPr>
        <w:t>ds, each philosopher should eat</w:t>
      </w:r>
      <w:r w:rsidR="004F1F91">
        <w:rPr>
          <w:rFonts w:ascii="Times New Roman" w:hAnsi="Times New Roman" w:cs="Times New Roman" w:hint="eastAsia"/>
          <w:kern w:val="0"/>
          <w:sz w:val="22"/>
        </w:rPr>
        <w:t xml:space="preserve"> </w:t>
      </w:r>
      <w:r>
        <w:rPr>
          <w:rFonts w:ascii="Times New Roman" w:hAnsi="Times New Roman" w:cs="Times New Roman"/>
          <w:kern w:val="0"/>
          <w:sz w:val="22"/>
        </w:rPr>
        <w:t>approximately the same number of times. For our simulation, we have</w:t>
      </w:r>
      <w:r w:rsidR="004F1F91">
        <w:rPr>
          <w:rFonts w:ascii="Times New Roman" w:hAnsi="Times New Roman" w:cs="Times New Roman"/>
          <w:kern w:val="0"/>
          <w:sz w:val="22"/>
        </w:rPr>
        <w:t xml:space="preserve"> 5 philosophers and MAX EATS of</w:t>
      </w:r>
      <w:r w:rsidR="004F1F91">
        <w:rPr>
          <w:rFonts w:ascii="Times New Roman" w:hAnsi="Times New Roman" w:cs="Times New Roman" w:hint="eastAsia"/>
          <w:kern w:val="0"/>
          <w:sz w:val="22"/>
        </w:rPr>
        <w:t xml:space="preserve"> </w:t>
      </w:r>
      <w:r>
        <w:rPr>
          <w:rFonts w:ascii="Times New Roman" w:hAnsi="Times New Roman" w:cs="Times New Roman"/>
          <w:kern w:val="0"/>
          <w:sz w:val="22"/>
        </w:rPr>
        <w:t xml:space="preserve">500, so each philosopher should be </w:t>
      </w:r>
      <w:r w:rsidR="00756102">
        <w:rPr>
          <w:rFonts w:ascii="Times New Roman" w:hAnsi="Times New Roman" w:cs="Times New Roman"/>
          <w:kern w:val="0"/>
          <w:sz w:val="22"/>
        </w:rPr>
        <w:t>able to eat about 100 times.</w:t>
      </w:r>
      <w:r w:rsidR="00756102">
        <w:rPr>
          <w:rFonts w:ascii="Times New Roman" w:hAnsi="Times New Roman" w:cs="Times New Roman" w:hint="eastAsia"/>
          <w:kern w:val="0"/>
          <w:sz w:val="22"/>
        </w:rPr>
        <w:t xml:space="preserve"> If the number of eating is more than 500, the program is exiting forcibly. If there is a philosopher who cannot eat more at least 20 rounds, the simulation also forcibly exits.  </w:t>
      </w:r>
    </w:p>
    <w:p w:rsidR="00756102" w:rsidRDefault="00756102" w:rsidP="004F1F91">
      <w:pPr>
        <w:wordWrap/>
        <w:adjustRightInd w:val="0"/>
        <w:spacing w:after="0" w:line="240" w:lineRule="auto"/>
        <w:rPr>
          <w:rFonts w:ascii="Times New Roman" w:hAnsi="Times New Roman" w:cs="Times New Roman"/>
          <w:kern w:val="0"/>
          <w:sz w:val="22"/>
        </w:rPr>
      </w:pPr>
    </w:p>
    <w:p w:rsidR="00CE630A" w:rsidRDefault="00C912DB" w:rsidP="004F1F91">
      <w:pPr>
        <w:wordWrap/>
        <w:adjustRightInd w:val="0"/>
        <w:spacing w:after="0" w:line="240" w:lineRule="auto"/>
        <w:rPr>
          <w:rFonts w:ascii="Times New Roman" w:hAnsi="Times New Roman" w:cs="Times New Roman"/>
          <w:kern w:val="0"/>
          <w:sz w:val="22"/>
        </w:rPr>
      </w:pPr>
      <w:r>
        <w:rPr>
          <w:rFonts w:ascii="Times New Roman" w:hAnsi="Times New Roman" w:cs="Times New Roman"/>
          <w:kern w:val="0"/>
          <w:sz w:val="22"/>
        </w:rPr>
        <w:t>Due to a numb</w:t>
      </w:r>
      <w:r w:rsidR="004F1F91">
        <w:rPr>
          <w:rFonts w:ascii="Times New Roman" w:hAnsi="Times New Roman" w:cs="Times New Roman"/>
          <w:kern w:val="0"/>
          <w:sz w:val="22"/>
        </w:rPr>
        <w:t>er of thread scheduling issues,</w:t>
      </w:r>
      <w:r w:rsidR="004F1F91">
        <w:rPr>
          <w:rFonts w:ascii="Times New Roman" w:hAnsi="Times New Roman" w:cs="Times New Roman" w:hint="eastAsia"/>
          <w:kern w:val="0"/>
          <w:sz w:val="22"/>
        </w:rPr>
        <w:t xml:space="preserve"> </w:t>
      </w:r>
      <w:r>
        <w:rPr>
          <w:rFonts w:ascii="Times New Roman" w:hAnsi="Times New Roman" w:cs="Times New Roman"/>
          <w:kern w:val="0"/>
          <w:sz w:val="22"/>
        </w:rPr>
        <w:t xml:space="preserve">this could vary somewhat, but in no case should one or more </w:t>
      </w:r>
      <w:r>
        <w:rPr>
          <w:rFonts w:ascii="Times New Roman" w:hAnsi="Times New Roman" w:cs="Times New Roman"/>
          <w:kern w:val="0"/>
          <w:sz w:val="22"/>
        </w:rPr>
        <w:lastRenderedPageBreak/>
        <w:t>philosophers starve.</w:t>
      </w:r>
      <w:r w:rsidR="005040A5">
        <w:rPr>
          <w:rFonts w:ascii="Times New Roman" w:hAnsi="Times New Roman" w:cs="Times New Roman" w:hint="eastAsia"/>
          <w:kern w:val="0"/>
          <w:sz w:val="22"/>
        </w:rPr>
        <w:t xml:space="preserve"> </w:t>
      </w:r>
    </w:p>
    <w:p w:rsidR="00921423" w:rsidRDefault="00921423" w:rsidP="004F1F91">
      <w:pPr>
        <w:wordWrap/>
        <w:adjustRightInd w:val="0"/>
        <w:spacing w:after="0" w:line="240" w:lineRule="auto"/>
        <w:rPr>
          <w:rFonts w:ascii="Times New Roman" w:hAnsi="Times New Roman" w:cs="Times New Roman"/>
          <w:kern w:val="0"/>
          <w:sz w:val="22"/>
        </w:rPr>
      </w:pPr>
    </w:p>
    <w:p w:rsidR="00921423"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b/>
          <w:kern w:val="0"/>
          <w:sz w:val="22"/>
        </w:rPr>
        <w:t>Grading Criteria</w:t>
      </w:r>
      <w:r w:rsidRPr="005040A5">
        <w:rPr>
          <w:rFonts w:ascii="Times New Roman" w:hAnsi="Times New Roman" w:cs="Times New Roman"/>
          <w:kern w:val="0"/>
          <w:sz w:val="22"/>
        </w:rPr>
        <w:t xml:space="preserve">: </w:t>
      </w:r>
    </w:p>
    <w:p w:rsidR="00921423" w:rsidRDefault="00921423" w:rsidP="005040A5">
      <w:pPr>
        <w:wordWrap/>
        <w:adjustRightInd w:val="0"/>
        <w:spacing w:after="0" w:line="240" w:lineRule="auto"/>
        <w:rPr>
          <w:rFonts w:ascii="Times New Roman" w:hAnsi="Times New Roman" w:cs="Times New Roman"/>
          <w:kern w:val="0"/>
          <w:sz w:val="22"/>
        </w:rPr>
      </w:pPr>
      <w:r>
        <w:rPr>
          <w:rFonts w:ascii="Times New Roman" w:hAnsi="Times New Roman" w:cs="Times New Roman" w:hint="eastAsia"/>
          <w:kern w:val="0"/>
          <w:sz w:val="22"/>
        </w:rPr>
        <w:t xml:space="preserve">Proper Creation of Philosopher threads </w:t>
      </w:r>
      <w:r>
        <w:rPr>
          <w:rFonts w:ascii="Times New Roman" w:hAnsi="Times New Roman" w:cs="Times New Roman"/>
          <w:kern w:val="0"/>
          <w:sz w:val="22"/>
        </w:rPr>
        <w:t>–</w:t>
      </w:r>
      <w:r>
        <w:rPr>
          <w:rFonts w:ascii="Times New Roman" w:hAnsi="Times New Roman" w:cs="Times New Roman" w:hint="eastAsia"/>
          <w:kern w:val="0"/>
          <w:sz w:val="22"/>
        </w:rPr>
        <w:t xml:space="preserve"> 15 points</w:t>
      </w:r>
    </w:p>
    <w:p w:rsidR="005040A5" w:rsidRPr="005040A5"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kern w:val="0"/>
          <w:sz w:val="22"/>
        </w:rPr>
        <w:t xml:space="preserve">Proper Management of Chopsticks – </w:t>
      </w:r>
      <w:r w:rsidR="002106CB">
        <w:rPr>
          <w:rFonts w:ascii="Times New Roman" w:hAnsi="Times New Roman" w:cs="Times New Roman" w:hint="eastAsia"/>
          <w:kern w:val="0"/>
          <w:sz w:val="22"/>
        </w:rPr>
        <w:t>40</w:t>
      </w:r>
      <w:r w:rsidRPr="005040A5">
        <w:rPr>
          <w:rFonts w:ascii="Times New Roman" w:hAnsi="Times New Roman" w:cs="Times New Roman"/>
          <w:kern w:val="0"/>
          <w:sz w:val="22"/>
        </w:rPr>
        <w:t>points.</w:t>
      </w:r>
    </w:p>
    <w:p w:rsidR="005040A5" w:rsidRPr="005040A5" w:rsidRDefault="005040A5" w:rsidP="005040A5">
      <w:pPr>
        <w:wordWrap/>
        <w:adjustRightInd w:val="0"/>
        <w:spacing w:after="0" w:line="240" w:lineRule="auto"/>
        <w:rPr>
          <w:rFonts w:ascii="Times New Roman" w:hAnsi="Times New Roman" w:cs="Times New Roman"/>
          <w:kern w:val="0"/>
          <w:sz w:val="22"/>
        </w:rPr>
      </w:pPr>
      <w:r>
        <w:rPr>
          <w:rFonts w:ascii="Times New Roman" w:hAnsi="Times New Roman" w:cs="Times New Roman"/>
          <w:kern w:val="0"/>
          <w:sz w:val="22"/>
        </w:rPr>
        <w:t xml:space="preserve">Thread Fairness – </w:t>
      </w:r>
      <w:r w:rsidR="004E4277">
        <w:rPr>
          <w:rFonts w:ascii="Times New Roman" w:hAnsi="Times New Roman" w:cs="Times New Roman" w:hint="eastAsia"/>
          <w:kern w:val="0"/>
          <w:sz w:val="22"/>
        </w:rPr>
        <w:t>3</w:t>
      </w:r>
      <w:r w:rsidR="00921423">
        <w:rPr>
          <w:rFonts w:ascii="Times New Roman" w:hAnsi="Times New Roman" w:cs="Times New Roman" w:hint="eastAsia"/>
          <w:kern w:val="0"/>
          <w:sz w:val="22"/>
        </w:rPr>
        <w:t>5</w:t>
      </w:r>
      <w:r w:rsidRPr="005040A5">
        <w:rPr>
          <w:rFonts w:ascii="Times New Roman" w:hAnsi="Times New Roman" w:cs="Times New Roman"/>
          <w:kern w:val="0"/>
          <w:sz w:val="22"/>
        </w:rPr>
        <w:t>point</w:t>
      </w:r>
      <w:r>
        <w:rPr>
          <w:rFonts w:ascii="Times New Roman" w:hAnsi="Times New Roman" w:cs="Times New Roman" w:hint="eastAsia"/>
          <w:kern w:val="0"/>
          <w:sz w:val="22"/>
        </w:rPr>
        <w:t>s</w:t>
      </w:r>
      <w:r w:rsidRPr="005040A5">
        <w:rPr>
          <w:rFonts w:ascii="Times New Roman" w:hAnsi="Times New Roman" w:cs="Times New Roman"/>
          <w:kern w:val="0"/>
          <w:sz w:val="22"/>
        </w:rPr>
        <w:t>.</w:t>
      </w:r>
    </w:p>
    <w:p w:rsidR="005040A5" w:rsidRPr="005040A5"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kern w:val="0"/>
          <w:sz w:val="22"/>
        </w:rPr>
        <w:t xml:space="preserve">Code neatness and commenting – </w:t>
      </w:r>
      <w:r w:rsidR="00983638">
        <w:rPr>
          <w:rFonts w:ascii="Times New Roman" w:hAnsi="Times New Roman" w:cs="Times New Roman" w:hint="eastAsia"/>
          <w:kern w:val="0"/>
          <w:sz w:val="22"/>
        </w:rPr>
        <w:t>1</w:t>
      </w:r>
      <w:r>
        <w:rPr>
          <w:rFonts w:ascii="Times New Roman" w:hAnsi="Times New Roman" w:cs="Times New Roman" w:hint="eastAsia"/>
          <w:kern w:val="0"/>
          <w:sz w:val="22"/>
        </w:rPr>
        <w:t>0</w:t>
      </w:r>
      <w:r w:rsidRPr="005040A5">
        <w:rPr>
          <w:rFonts w:ascii="Times New Roman" w:hAnsi="Times New Roman" w:cs="Times New Roman"/>
          <w:kern w:val="0"/>
          <w:sz w:val="22"/>
        </w:rPr>
        <w:t>point.</w:t>
      </w:r>
    </w:p>
    <w:p w:rsidR="005040A5" w:rsidRPr="004F1F91" w:rsidRDefault="005040A5" w:rsidP="005040A5">
      <w:pPr>
        <w:wordWrap/>
        <w:adjustRightInd w:val="0"/>
        <w:spacing w:after="0" w:line="240" w:lineRule="auto"/>
        <w:rPr>
          <w:rFonts w:ascii="Times New Roman" w:hAnsi="Times New Roman" w:cs="Times New Roman"/>
          <w:kern w:val="0"/>
          <w:sz w:val="22"/>
        </w:rPr>
      </w:pPr>
    </w:p>
    <w:sectPr w:rsidR="005040A5" w:rsidRPr="004F1F91" w:rsidSect="006065B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22" w:rsidRDefault="00CE7D22" w:rsidP="005040A5">
      <w:pPr>
        <w:spacing w:after="0" w:line="240" w:lineRule="auto"/>
      </w:pPr>
      <w:r>
        <w:separator/>
      </w:r>
    </w:p>
  </w:endnote>
  <w:endnote w:type="continuationSeparator" w:id="0">
    <w:p w:rsidR="00CE7D22" w:rsidRDefault="00CE7D22" w:rsidP="0050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c">
    <w:altName w:val="Times New Roman"/>
    <w:panose1 w:val="00000000000000000000"/>
    <w:charset w:val="00"/>
    <w:family w:val="auto"/>
    <w:notTrueType/>
    <w:pitch w:val="default"/>
    <w:sig w:usb0="00000003" w:usb1="00000000" w:usb2="00000000" w:usb3="00000000" w:csb0="00000001" w:csb1="00000000"/>
  </w:font>
  <w:font w:name="Fd">
    <w:altName w:val="Times New Roman"/>
    <w:panose1 w:val="00000000000000000000"/>
    <w:charset w:val="00"/>
    <w:family w:val="auto"/>
    <w:notTrueType/>
    <w:pitch w:val="default"/>
    <w:sig w:usb0="00000003" w:usb1="00000000" w:usb2="00000000" w:usb3="00000000" w:csb0="00000001" w:csb1="00000000"/>
  </w:font>
  <w:font w:name="Fa">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22" w:rsidRDefault="00CE7D22" w:rsidP="005040A5">
      <w:pPr>
        <w:spacing w:after="0" w:line="240" w:lineRule="auto"/>
      </w:pPr>
      <w:r>
        <w:separator/>
      </w:r>
    </w:p>
  </w:footnote>
  <w:footnote w:type="continuationSeparator" w:id="0">
    <w:p w:rsidR="00CE7D22" w:rsidRDefault="00CE7D22" w:rsidP="00504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5B2"/>
    <w:rsid w:val="00141812"/>
    <w:rsid w:val="001557C0"/>
    <w:rsid w:val="001701A3"/>
    <w:rsid w:val="002106CB"/>
    <w:rsid w:val="004E4277"/>
    <w:rsid w:val="004F1F91"/>
    <w:rsid w:val="005040A5"/>
    <w:rsid w:val="00505ACD"/>
    <w:rsid w:val="00564C5A"/>
    <w:rsid w:val="00597F4F"/>
    <w:rsid w:val="005B71C8"/>
    <w:rsid w:val="005D4B16"/>
    <w:rsid w:val="006065B2"/>
    <w:rsid w:val="0066604C"/>
    <w:rsid w:val="006F55BF"/>
    <w:rsid w:val="00756102"/>
    <w:rsid w:val="007642F4"/>
    <w:rsid w:val="00814431"/>
    <w:rsid w:val="00921423"/>
    <w:rsid w:val="00954552"/>
    <w:rsid w:val="00983638"/>
    <w:rsid w:val="009A11FC"/>
    <w:rsid w:val="009B0257"/>
    <w:rsid w:val="009D5249"/>
    <w:rsid w:val="00A04896"/>
    <w:rsid w:val="00B21D86"/>
    <w:rsid w:val="00B53CC2"/>
    <w:rsid w:val="00C24B07"/>
    <w:rsid w:val="00C912DB"/>
    <w:rsid w:val="00CD1AF0"/>
    <w:rsid w:val="00CE630A"/>
    <w:rsid w:val="00CE7D22"/>
    <w:rsid w:val="00CF4412"/>
    <w:rsid w:val="00CF5C29"/>
    <w:rsid w:val="00E022E2"/>
    <w:rsid w:val="00E45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E458A"/>
  <w15:docId w15:val="{8BDBBC9E-5FB5-48C0-AE1C-97E14E5D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0A5"/>
    <w:pPr>
      <w:tabs>
        <w:tab w:val="center" w:pos="4513"/>
        <w:tab w:val="right" w:pos="9026"/>
      </w:tabs>
      <w:snapToGrid w:val="0"/>
    </w:pPr>
  </w:style>
  <w:style w:type="character" w:customStyle="1" w:styleId="Char">
    <w:name w:val="머리글 Char"/>
    <w:basedOn w:val="a0"/>
    <w:link w:val="a3"/>
    <w:uiPriority w:val="99"/>
    <w:rsid w:val="005040A5"/>
  </w:style>
  <w:style w:type="paragraph" w:styleId="a4">
    <w:name w:val="footer"/>
    <w:basedOn w:val="a"/>
    <w:link w:val="Char0"/>
    <w:uiPriority w:val="99"/>
    <w:unhideWhenUsed/>
    <w:rsid w:val="005040A5"/>
    <w:pPr>
      <w:tabs>
        <w:tab w:val="center" w:pos="4513"/>
        <w:tab w:val="right" w:pos="9026"/>
      </w:tabs>
      <w:snapToGrid w:val="0"/>
    </w:pPr>
  </w:style>
  <w:style w:type="character" w:customStyle="1" w:styleId="Char0">
    <w:name w:val="바닥글 Char"/>
    <w:basedOn w:val="a0"/>
    <w:link w:val="a4"/>
    <w:uiPriority w:val="99"/>
    <w:rsid w:val="0050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036A4-B9FC-43AA-96EB-FBB0E0CD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pc-sw</dc:creator>
  <cp:lastModifiedBy>LeeYounho</cp:lastModifiedBy>
  <cp:revision>3</cp:revision>
  <cp:lastPrinted>2013-11-05T01:39:00Z</cp:lastPrinted>
  <dcterms:created xsi:type="dcterms:W3CDTF">2019-04-15T06:49:00Z</dcterms:created>
  <dcterms:modified xsi:type="dcterms:W3CDTF">2021-04-27T05:33:00Z</dcterms:modified>
</cp:coreProperties>
</file>