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단계별 개발 진행 보고서 2/5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실DB 전환·운영 배포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2부 — 실DB 전환·운영 배포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 ~ 2026-10-06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근거 기록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진행 기록 log/029 ~ log/075(46건)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저장소 docs/log(진행 기록)·docs/decisions(결정 기록) — scripts/deliverables/progress-reports.js로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단계 목표</w:t>
      </w:r>
    </w:p>
    <w:p>
      <w:pPr>
        <w:spacing w:after="120" w:line="300"/>
      </w:pPr>
      <w:r>
        <w:t xml:space="preserve">모든 도메인을 실제 데이터베이스(Supabase Postgres)로 옮기고, 측정한 요청량을 감당하는 운영 환경에 배포한다.</w:t>
      </w:r>
    </w:p>
    <w:p>
      <w:pPr>
        <w:pStyle w:val="Heading2"/>
      </w:pPr>
      <w:r>
        <w:t xml:space="preserve">2.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첫 배포와 부하 측정</w:t>
      </w:r>
      <w:r>
        <w:t xml:space="preserve"> — Render(api·관리자 웹) + Supabase(스키마)에 올리고(D23, log/029·030) k6로 재 보니 로그인 p95 15.16초였다. 코드가 아니라 무료 등급 공유 CPU 스로틀링이 원인이었다(log/031).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엣지 진입점</w:t>
      </w:r>
      <w:r>
        <w:t xml:space="preserve"> — Cloudflare Worker에 로그인 rate limit(D24)과 관리자 웹 정적 자산을 함께 두었다(D25, log/033·034).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실DB 전환</w:t>
      </w:r>
      <w:r>
        <w:t xml:space="preserve"> — mock → Prisma(D26)를 스키마 보강(D27)과 DB 강제 규칙(CHECK 18개·지점 일치 트리거 7개, D28) 위에서, 참조되는 쪽부터(D29) 지점 → 직원 → 시설·프로그램 → 회원·예약·결제 → 근태 → 문서 → 자산 → 게시판 순으로 옮기고 `MockDataService`를 지웠다(D36, 2026-09-29, log/050).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API를 AWS Lambda(서울)로</w:t>
      </w:r>
      <w:r>
        <w:t xml:space="preserve"> — "용량"이 아니라 입장 제어(동시 실행 상한 10) + DB 연결 상한으로 요청량을 푼다(D37). 2026-10-04 Worker의 연결 대상을 Lambda로 바꿔 운영 전환했다(log/056·059).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작업 기반</w:t>
      </w:r>
      <w:r>
        <w:t xml:space="preserve"> — 문서 구조 재편과 문서 검사기(D38, log/053), 주 개발 브랜치 `dev`(D39, log/066·067).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범위 재설정</w:t>
      </w:r>
      <w:r>
        <w:t xml:space="preserve"> — 요청량을 다시 계산해 지점을 수도권 83곳으로, 회원 기능을 네이티브 앱 대신 모바일 웹으로 정했다(D40, log/068·074).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첫 산출물</w:t>
      </w:r>
      <w:r>
        <w:t xml:space="preserve"> — 요구사항 정의서·데이터 정의서(Excel), 기업 분석·제안서·아키텍처 설계서(Word)를 저장소에서 생성하게 만들었다(log/061·062). 요구사항추적표를 실DB 기준으로 다시 실측해 RFP 미구현 8건을 적었다(log/060).</w:t>
      </w:r>
    </w:p>
    <w:p>
      <w:pPr>
        <w:pStyle w:val="Heading2"/>
      </w:pPr>
      <w:r>
        <w:t xml:space="preserve">3. 이 단계의 결정</w:t>
      </w:r>
    </w:p>
    <w:p>
      <w:pPr>
        <w:spacing w:after="120" w:line="300"/>
      </w:pPr>
      <w:r>
        <w:t xml:space="preserve">결정 하나에 기록 하나(저장소 decisions 폴더의 D 번호 파일). 아래는 결정 인덱스의 요약을 그대로 옮긴 것이다 — 지금 상태는 인덱스에서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tblHeader/>
        </w:trP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D23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인프라 — Render(admin-web+api) + Supabase(스키마만)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D24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인증 경로 확장성 대응 — 부하테스트 실측 기반 단계적 로드맵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admin-web을 Cloudflare Worker 정적 자산으로 통합(Render Static Site 폐기)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MockDataService→PrismaService 전환 1단계 — 스키마 동기화 + 인증 모듈 이관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D28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데이터 정합성 규칙의 DB 강제 — CHECK 18개 + 지점 일치 트리거 7개(ADR-STF-04) + 채번·회차 락 헬퍼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D29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도메인 이관 순서를 "참조되는 쪽부터"로 — 1단계 지점(Branch) 이관, 계약종료 판정 gate, 테스트 워커별 DB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마지막 mock 도메인 — 게시판을 DB로 옮기고, MockDataService를 없앤다 (D26에서 시작한 실DB 전환 완료)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D37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API 호스팅을 Render 무료 티어에서 AWS Lambda(서울)로 옮긴다 — 요청량을 "용량"이 아니라 "입장 제어 + DB 커넥션 상한"으로 푼다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D38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문서 구조를 "누가, 언제 읽나" 기준으로 재편 — 로딩 계층 + ID 인용 + 기계 검사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D39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브랜치 전략 — dev를 주 개발·배포 브랜치로, main은 완성본으로 둔다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D40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범위 재설정 — 지점을 수도권 83곳으로 줄이고, 회원 기능을 모바일 웹으로 만든다(D37 §5 대체)</w:t>
            </w:r>
          </w:p>
        </w:tc>
      </w:tr>
    </w:tbl>
    <w:p>
      <w:pPr>
        <w:pStyle w:val="Heading2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CI에 Postgres 서비스를 붙여 마이그레이션·시드 뒤 jest를 돌린다(log/037).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실DB 전환 완료 시 api 테스트 309건 통과(log/050). 2026-10-06 테스트 파일 28개(log/072).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운영 전환: Worker 경유 health 200, 브라우저 로그인·조회 확인(log/056·059).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제출 전 점검: 발표 덱 40장과 산출물 4종을 저장소에서 다시 센 수치와 대조(log/072).</w:t>
      </w:r>
    </w:p>
    <w:p>
      <w:pPr>
        <w:pStyle w:val="Heading2"/>
      </w:pPr>
      <w:r>
        <w:t xml:space="preserve">5. 문제와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4101"/>
        <w:gridCol w:w="1436"/>
      </w:tblGrid>
      <w:tr>
        <w:trPr>
          <w:tblHeader/>
        </w:trP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로그인 p95 15.16초(무료 등급 공유 CPU)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엣지 rate limit(D24) → Lambda 서울(D37)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log/031·051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배포가 `_redirects` 무한 루프로 거부됨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파일 삭제, Worker가 SPA 라우팅 처리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log/035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운영 번들에 로컬 api 주소가 들어가 로그인 실패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`.env` → `.env.development`(빌드에 섞이지 않게)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log/036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Render가 9/28 커밋에 멈춰 있었고 api(싱가포르)·DB(서울) 리전이 달랐다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서울로 이전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log/051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GitHub OIDC 토큰 형식이 바뀌어 배포 역할 위임 실패, 첫 부하 측정은 DB 주소 누락으로 실패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신뢰 정책 수정, 환경변수 보완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log/056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갱신 토큰 행이 계속 쌓임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만료 토큰 정리 + 배포 DB 정리(2,371 → 6행, 사용자 승인)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log/071·073</w:t>
            </w:r>
          </w:p>
        </w:tc>
      </w:tr>
    </w:tbl>
    <w:p>
      <w:pPr>
        <w:pStyle w:val="Heading2"/>
      </w:pPr>
      <w:r>
        <w:t xml:space="preserve">6. 다음 단계로 넘긴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회원 기능(모바일 웹, D40)은 결정만 했다 → 3부.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요구사항추적표의 RFP 미구현 8건(log/060)과 API만 있고 화면이 없는 기능 → 3부.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Lambda 위 처리 한계를 실측해 설정을 확정해야 한다 → 3부.</w:t>
      </w:r>
    </w:p>
    <w:p>
      <w:pPr>
        <w:pStyle w:val="Heading2"/>
      </w:pPr>
      <w:r>
        <w:t xml:space="preserve">부록. 작업 기록 (log/029 ~ log/075)</w:t>
      </w:r>
    </w:p>
    <w:p>
      <w:pPr>
        <w:spacing w:after="120" w:line="300"/>
      </w:pPr>
      <w:r>
        <w:t xml:space="preserve">각 기록은 계기 → 한 일 → 근거·수치 → 검증 순서로 저장소 log 폴더의 번호 파일에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1466"/>
        <w:gridCol w:w="7334"/>
      </w:tblGrid>
      <w:tr>
        <w:trPr>
          <w:tblHeader/>
        </w:trP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Supabase에 스키마만 우선 배포했다 — 실DB 전환의 첫 단계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Render에 admin-web·api를 배포했다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k6 실측으로 로그인 CPU 스로틀링을 발견했다 — D14 재검토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Little's Law로 "동시 로그인" 배율을 산정하고, D24(인증 경로 확장성 로드맵)로 정리했다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D24 1단계를 "NestJS rate limit"에서 "Cloudflare Worker 엣지 프록시"로 바꿨다 — 사용자의 반문이 계기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D25 — admin-web을 Cloudflare Worker 정적 자산으로 통합, Render Static Site 폐기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D25 배포 시도 1 실패 — _redirects 무한루프를 Cloudflare가 거부, 파일 삭제로 해결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D25 배포 후 로그인 여전히 실패 — .env가 프로덕션 빌드에도 로드된다는 걸 놓쳤다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D26 — MockDataService→PrismaService 전환 1단계(스키마 동기화 + 인증 모듈 이관), Render sports-erp-web 삭제 직후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D26 "다음 작업"의 문서화 공백 발견 — Lambda 재개 전 설계해야 할 인프라 부하 4가지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도메인 사이클 재검토 관점 전환 — 기능 구현에서 트래픽·인프라·아키텍처 흐름으로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D27 — Lambda 이관 전제로 스키마를 한 번 더 보강했다: ADR과 모순되던 전역 unique, UTC now() 기본값, 메모리 상태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D28 — 정합성 ADR을 모아 "DB가 강제할 수 있는 것"부터 실DB 전환 전에 적용했다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DI-02 A안 — 파견 시 담당 관계 정리 + 지점 일치 트리거, 그리고 타 지점 예약 결함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D29 — "회원관리 이관"을 조사하다 순서를 바꿨다: 참조되는 쪽부터, 1단계 지점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D30 — 직원·파견 이관: 쓰기가 있는 첫 도메인이라 "같은 생성기"가 아니라 "DB에서 채우는 미러"를 택했다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D31 — 시설·강사·프로그램·회차 이관: 같은 미러 패턴, 그리고 D28 CHECK가 잡아낸 생성 데이터 결함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D32 — 회원·예약·결제 이관으로 D29 순서를 끝냈다: 미러 없이, 인증 폴백까지 걷어냈다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D33 — 근태를 DB로 옮겼다: 옮길 데이터는 없고, 옮길 건 "단일 스레드라서 맞았던" 규칙들이었다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D34 — 문서를 DB로 옮기며 직원 미러를 없앴다: D30의 "커밋 뒤 mock 적용"이 이걸로 끝났다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D35 — 자산을 DB로 옮겼다: 채번 헬퍼의 세 번째 사용처, 그리고 mock의 부분 수정 결함 하나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D36 — 게시판을 옮기고 MockDataService를 지웠다: D26에서 시작한 실DB 전환이 끝났다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D37 — 배포 점검에서 Render가 D26에 멈춘 걸 발견했고, Lambda 이전을 "요청량을 어떻게 감당하나"부터 설계했다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D37 — 회원 앱을 범위에서 빼고, API의 Lambda 전환 코드를 넣었다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문서 구조를 재편했다 — 이전 작업이 멈춘 이유는 기계 신호가 없어서였다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Function URL을 저장소·로그에서 뺐다 — 공개 저장소라 403 요청도 과금되기 때문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클래식 AWS 계정에 Lambda 리소스를 만들었다 — 비밀값 단계만 사용자 실행으로 남겼다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api 운영을 Lambda로 넘겼다 — 첫 부하 측정의 실패는 성능이 아니라 DB URL 누락이었다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앱을 범위에서 뺀 이유를 기록했다 — 무료 한도를 넘어 인프라를 더 붙여야 해서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종합 발표 덱을 만들었다 — 다섯 요소 + 4주차 이후 진행 내역, 라이브 데모 없음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Lambda로 운영을 옮겼다 — Worker 경유 로그인·조회 확인, 종합 발표 덱 반영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요구사항추적표를 재실측했다 — 실DB·Lambda 이후 기준, RFP 미구현 8건을 명시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요구사항 정의서·데이터 정의서를 엑셀로 만들었다 — 저장소에서 생성하는 스크립트로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기업 분석·제안서와 아키텍처 설계서를 Word로 만들고, 옛 HTML 산출물을 대체했다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로컬 k6 커밋과 원격의 충돌 정리 — 인덱스를 복구하고, "Lambda 위 k6 미측정"으로 잘못 적은 문서를 실측 결과로 고쳤다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발표 덱(4-5)의 "k6 다음"·"한계 약 200 rps" 문구를 10/4 실측으로 고쳤다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주 개발 브랜치를 dev로 정했다 — main-5x9td9 이름 변경 준비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dev 전환을 마치고 병합된 작업 브랜치를 정리했다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앱 보류 근거를 다시 계산하고, 범위를 수도권 83곳 + 회원 모바일 웹으로 바꿨다 — 발표 덱부터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덱의 범위 재설정(D40)에 맞춰 문서·산출물 4종을 점검하고 고쳤다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지점당 등록 회원 가정을 550명에서 약 280명으로 — 하루 이용자 100명과 맞췄다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산정 체인을 점검해 현실값으로 고치고, refreshToken이 쌓이는 문제를 막았다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제출 전 최종 점검 — 덱 40장과 산출물 4종을 실제 저장소와 대조했다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refreshToken 기존 행 정리 — 사용자 승인 후 실행(2,371 → 6행)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83곳 축소 — 시드·테스트·관리자 웹, 배포 DB에서 지방 15곳 삭제(98 → 83)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Render sports-erp-api 일시정지 — Lambda 전환(D37) 정리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단계별 개발 진행 보고서 2/5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단계별 개발 진행 보고서 2/5</dc:title>
  <dc:creator>스포이즘 ERP 프로젝트</dc:creator>
  <cp:lastModifiedBy>Un-named</cp:lastModifiedBy>
  <cp:revision>1</cp:revision>
  <dcterms:created xsi:type="dcterms:W3CDTF">2026-10-22T23:58:32.454Z</dcterms:created>
  <dcterms:modified xsi:type="dcterms:W3CDTF">2026-10-22T23:58:32.454Z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