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-154" w:tblpY="1190"/>
        <w:tblW w:w="0" w:type="auto"/>
        <w:tblLayout w:type="fixed"/>
        <w:tblLook w:val="04A0" w:firstRow="1" w:lastRow="0" w:firstColumn="1" w:lastColumn="0" w:noHBand="0" w:noVBand="1"/>
      </w:tblPr>
      <w:tblGrid>
        <w:gridCol w:w="1996"/>
        <w:gridCol w:w="1701"/>
        <w:gridCol w:w="1252"/>
        <w:gridCol w:w="732"/>
        <w:gridCol w:w="969"/>
        <w:gridCol w:w="732"/>
        <w:gridCol w:w="1843"/>
        <w:gridCol w:w="1689"/>
        <w:gridCol w:w="4264"/>
      </w:tblGrid>
      <w:tr w:rsidR="00BC0E66" w14:paraId="39CB8379" w14:textId="38D5C0B2" w:rsidTr="00BC0E66">
        <w:trPr>
          <w:trHeight w:hRule="exact" w:val="580"/>
        </w:trPr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4B1D12" w14:textId="77777777" w:rsidR="00BC0E66" w:rsidRDefault="00BC0E66" w:rsidP="005A76FB">
            <w:pPr>
              <w:spacing w:after="0" w:line="392" w:lineRule="exact"/>
              <w:ind w:left="732" w:right="-239"/>
            </w:pPr>
            <w:bookmarkStart w:id="0" w:name="1"/>
            <w:bookmarkEnd w:id="0"/>
            <w:r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5"/>
                <w:sz w:val="24"/>
              </w:rPr>
              <w:t>Code</w:t>
            </w:r>
          </w:p>
        </w:tc>
        <w:tc>
          <w:tcPr>
            <w:tcW w:w="29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A6F9A7" w14:textId="77777777" w:rsidR="00BC0E66" w:rsidRDefault="00BC0E66" w:rsidP="005A76FB">
            <w:pPr>
              <w:spacing w:after="0" w:line="392" w:lineRule="exact"/>
              <w:ind w:left="1024" w:right="-239"/>
            </w:pPr>
            <w:r>
              <w:rPr>
                <w:rFonts w:ascii="Times New Roman" w:hAnsi="Times New Roman" w:cs="Times New Roman"/>
                <w:b/>
                <w:noProof/>
                <w:color w:val="FF0000"/>
                <w:spacing w:val="-4"/>
                <w:w w:val="95"/>
                <w:sz w:val="24"/>
              </w:rPr>
              <w:t>ITM</w:t>
            </w:r>
            <w:r>
              <w:rPr>
                <w:rFonts w:ascii="Calibri" w:hAnsi="Calibri" w:cs="Calibri"/>
                <w:b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Times New Roman" w:hAnsi="Times New Roman" w:cs="Times New Roman"/>
                <w:b/>
                <w:noProof/>
                <w:color w:val="FF0000"/>
                <w:spacing w:val="-3"/>
                <w:w w:val="95"/>
                <w:sz w:val="24"/>
              </w:rPr>
              <w:t>526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9C46BC4" w14:textId="77777777" w:rsidR="00BC0E66" w:rsidRDefault="00BC0E66" w:rsidP="005A76FB">
            <w:pPr>
              <w:spacing w:after="0" w:line="392" w:lineRule="exact"/>
              <w:ind w:left="607" w:right="-239"/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pacing w:val="-2"/>
                <w:w w:val="95"/>
                <w:sz w:val="24"/>
              </w:rPr>
              <w:t>Title</w:t>
            </w:r>
          </w:p>
        </w:tc>
        <w:tc>
          <w:tcPr>
            <w:tcW w:w="42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66E77D" w14:textId="77777777" w:rsidR="00BC0E66" w:rsidRDefault="00BC0E66" w:rsidP="005A76FB">
            <w:pPr>
              <w:spacing w:after="0" w:line="392" w:lineRule="exact"/>
              <w:ind w:left="1178" w:right="-239"/>
            </w:pPr>
            <w:r>
              <w:rPr>
                <w:rFonts w:ascii="Times New Roman" w:hAnsi="Times New Roman" w:cs="Times New Roman"/>
                <w:b/>
                <w:noProof/>
                <w:color w:val="FF0000"/>
                <w:spacing w:val="-3"/>
                <w:w w:val="95"/>
                <w:sz w:val="24"/>
              </w:rPr>
              <w:t>Business</w:t>
            </w:r>
            <w:r>
              <w:rPr>
                <w:rFonts w:ascii="Calibri" w:hAnsi="Calibri" w:cs="Calibri"/>
                <w:b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Times New Roman" w:hAnsi="Times New Roman" w:cs="Times New Roman"/>
                <w:b/>
                <w:noProof/>
                <w:color w:val="FF0000"/>
                <w:spacing w:val="-3"/>
                <w:w w:val="95"/>
                <w:sz w:val="24"/>
              </w:rPr>
              <w:t>Analytics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E2DEC" w14:textId="77777777" w:rsidR="00BC0E66" w:rsidRDefault="00BC0E66" w:rsidP="005A76FB">
            <w:pPr>
              <w:spacing w:after="0" w:line="392" w:lineRule="exact"/>
              <w:ind w:left="1178" w:right="-239"/>
              <w:rPr>
                <w:rFonts w:ascii="Times New Roman" w:hAnsi="Times New Roman" w:cs="Times New Roman"/>
                <w:b/>
                <w:noProof/>
                <w:color w:val="FF0000"/>
                <w:spacing w:val="-3"/>
                <w:w w:val="95"/>
                <w:sz w:val="24"/>
              </w:rPr>
            </w:pPr>
          </w:p>
        </w:tc>
      </w:tr>
      <w:tr w:rsidR="00BC0E66" w14:paraId="5FDA5E38" w14:textId="0144BEF5" w:rsidTr="00BC0E66">
        <w:trPr>
          <w:trHeight w:hRule="exact" w:val="561"/>
        </w:trPr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7F835C" w14:textId="77777777" w:rsidR="00BC0E66" w:rsidRDefault="00BC0E66" w:rsidP="005A76FB">
            <w:pPr>
              <w:spacing w:after="0" w:line="383" w:lineRule="exact"/>
              <w:ind w:left="737" w:right="-239"/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5"/>
                <w:sz w:val="24"/>
              </w:rPr>
              <w:t>Type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DF486C" w14:textId="77777777" w:rsidR="00BC0E66" w:rsidRDefault="00BC0E66" w:rsidP="005A76FB">
            <w:pPr>
              <w:spacing w:after="0" w:line="383" w:lineRule="exact"/>
              <w:ind w:left="249" w:right="-239"/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5"/>
                <w:sz w:val="24"/>
              </w:rPr>
              <w:t>Assignment</w:t>
            </w:r>
          </w:p>
        </w:tc>
        <w:tc>
          <w:tcPr>
            <w:tcW w:w="19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5EA3592" w14:textId="77777777" w:rsidR="00BC0E66" w:rsidRDefault="00BC0E66" w:rsidP="005A76FB">
            <w:pPr>
              <w:spacing w:after="0" w:line="383" w:lineRule="exact"/>
              <w:ind w:left="485" w:right="-239"/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5"/>
                <w:sz w:val="24"/>
              </w:rPr>
              <w:t>Questions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515EFD0" w14:textId="77777777" w:rsidR="00BC0E66" w:rsidRDefault="00BC0E66" w:rsidP="005A76FB">
            <w:pPr>
              <w:spacing w:after="0" w:line="383" w:lineRule="exact"/>
              <w:ind w:left="787" w:right="-239"/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5"/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59DED3B" w14:textId="77777777" w:rsidR="00BC0E66" w:rsidRDefault="00BC0E66" w:rsidP="005A76FB">
            <w:pPr>
              <w:spacing w:after="0" w:line="383" w:lineRule="exact"/>
              <w:ind w:left="384" w:right="-239"/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5"/>
                <w:sz w:val="24"/>
              </w:rPr>
              <w:t>Weighting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A2D536" w14:textId="77777777" w:rsidR="00BC0E66" w:rsidRDefault="00BC0E66" w:rsidP="005A76FB">
            <w:pPr>
              <w:spacing w:after="0" w:line="383" w:lineRule="exact"/>
              <w:ind w:left="1190" w:right="-239"/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pacing w:val="-4"/>
                <w:w w:val="95"/>
                <w:sz w:val="24"/>
              </w:rPr>
              <w:t>5%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E792C" w14:textId="77777777" w:rsidR="00BC0E66" w:rsidRDefault="00BC0E66" w:rsidP="005A76FB">
            <w:pPr>
              <w:spacing w:after="0" w:line="383" w:lineRule="exact"/>
              <w:ind w:left="1190" w:right="-239"/>
              <w:rPr>
                <w:rFonts w:ascii="Times New Roman" w:hAnsi="Times New Roman" w:cs="Times New Roman"/>
                <w:b/>
                <w:noProof/>
                <w:color w:val="000000"/>
                <w:spacing w:val="-4"/>
                <w:w w:val="95"/>
                <w:sz w:val="24"/>
              </w:rPr>
            </w:pPr>
          </w:p>
        </w:tc>
      </w:tr>
    </w:tbl>
    <w:p w14:paraId="575D6FDF" w14:textId="77777777" w:rsidR="005A76FB" w:rsidRDefault="00000000" w:rsidP="005A76FB">
      <w:pPr>
        <w:spacing w:after="0" w:line="290" w:lineRule="exact"/>
      </w:pPr>
    </w:p>
    <w:p w14:paraId="36999C92" w14:textId="77777777" w:rsidR="005A76FB" w:rsidRDefault="00000000" w:rsidP="005A76FB">
      <w:pPr>
        <w:widowControl/>
        <w:sectPr w:rsidR="005A76FB" w:rsidSect="005A76FB">
          <w:type w:val="continuous"/>
          <w:pgSz w:w="11906" w:h="16839"/>
          <w:pgMar w:top="1440" w:right="253" w:bottom="1200" w:left="613" w:header="0" w:footer="0" w:gutter="0"/>
          <w:cols w:space="720"/>
          <w:docGrid w:type="lines" w:linePitch="312"/>
        </w:sectPr>
      </w:pPr>
    </w:p>
    <w:p w14:paraId="3E186FB8" w14:textId="77777777" w:rsidR="005A76FB" w:rsidRDefault="00000000" w:rsidP="005A76FB">
      <w:pPr>
        <w:spacing w:after="0" w:line="398" w:lineRule="exact"/>
        <w:ind w:left="4363"/>
      </w:pPr>
      <w:r>
        <w:rPr>
          <w:noProof/>
        </w:rPr>
        <w:pict w14:anchorId="118FF4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6" o:spid="_x0000_s2051" type="#_x0000_t75" style="position:absolute;left:0;text-align:left;margin-left:204pt;margin-top:30pt;width:139pt;height:49pt;z-index:-251659264;mso-position-horizontal-relative:page;mso-position-vertical-relative:page">
            <v:imagedata r:id="rId7" o:title=""/>
            <w10:wrap anchorx="page" anchory="page"/>
          </v:shape>
        </w:pict>
      </w:r>
      <w:r>
        <w:rPr>
          <w:rFonts w:ascii="Times New Roman" w:hAnsi="Times New Roman" w:cs="Times New Roman"/>
          <w:noProof/>
          <w:color w:val="000000"/>
          <w:spacing w:val="-3"/>
          <w:sz w:val="36"/>
          <w:u w:val="single"/>
        </w:rPr>
        <w:t>Assigment 1</w:t>
      </w:r>
    </w:p>
    <w:p w14:paraId="4A82C826" w14:textId="77777777" w:rsidR="005A76FB" w:rsidRDefault="00000000" w:rsidP="005A76FB">
      <w:pPr>
        <w:widowControl/>
        <w:sectPr w:rsidR="005A76FB" w:rsidSect="005A76FB">
          <w:type w:val="continuous"/>
          <w:pgSz w:w="11906" w:h="16839"/>
          <w:pgMar w:top="1440" w:right="253" w:bottom="1200" w:left="613" w:header="0" w:footer="0" w:gutter="0"/>
          <w:cols w:space="720" w:equalWidth="0">
            <w:col w:w="11040" w:space="0"/>
          </w:cols>
          <w:docGrid w:type="lines" w:linePitch="312"/>
        </w:sectPr>
      </w:pPr>
    </w:p>
    <w:p w14:paraId="16453FA3" w14:textId="77777777" w:rsidR="005A76FB" w:rsidRDefault="00000000" w:rsidP="005A76FB">
      <w:pPr>
        <w:spacing w:after="0" w:line="239" w:lineRule="exact"/>
        <w:ind w:left="4363"/>
      </w:pPr>
    </w:p>
    <w:p w14:paraId="79A6FDEB" w14:textId="77777777" w:rsidR="005A76FB" w:rsidRDefault="00000000" w:rsidP="005A76FB">
      <w:pPr>
        <w:widowControl/>
        <w:sectPr w:rsidR="005A76FB" w:rsidSect="005A76FB">
          <w:type w:val="continuous"/>
          <w:pgSz w:w="11906" w:h="16839"/>
          <w:pgMar w:top="1440" w:right="253" w:bottom="1200" w:left="613" w:header="0" w:footer="0" w:gutter="0"/>
          <w:cols w:space="720"/>
          <w:docGrid w:type="lines" w:linePitch="312"/>
        </w:sectPr>
      </w:pPr>
    </w:p>
    <w:p w14:paraId="166818EF" w14:textId="77777777" w:rsidR="005A76FB" w:rsidRDefault="00000000" w:rsidP="005A76FB">
      <w:pPr>
        <w:spacing w:after="0" w:line="265" w:lineRule="exact"/>
        <w:ind w:left="8725"/>
      </w:pPr>
    </w:p>
    <w:p w14:paraId="32914657" w14:textId="77777777" w:rsidR="005A76FB" w:rsidRDefault="00000000" w:rsidP="005A76FB">
      <w:pPr>
        <w:widowControl/>
        <w:sectPr w:rsidR="005A76FB" w:rsidSect="005A76FB">
          <w:type w:val="continuous"/>
          <w:pgSz w:w="11906" w:h="16839"/>
          <w:pgMar w:top="1440" w:right="253" w:bottom="1200" w:left="613" w:header="0" w:footer="0" w:gutter="0"/>
          <w:cols w:space="720" w:equalWidth="0">
            <w:col w:w="11040" w:space="0"/>
          </w:cols>
          <w:docGrid w:type="lines" w:linePitch="312"/>
        </w:sectPr>
      </w:pPr>
    </w:p>
    <w:p w14:paraId="0A445652" w14:textId="77777777" w:rsidR="005A76FB" w:rsidRDefault="00000000" w:rsidP="005A76FB">
      <w:pPr>
        <w:spacing w:after="0" w:line="240" w:lineRule="exact"/>
        <w:ind w:left="8725"/>
      </w:pPr>
    </w:p>
    <w:p w14:paraId="7AB02BAD" w14:textId="5E4E3F8F" w:rsidR="005A76FB" w:rsidRPr="0037483E" w:rsidRDefault="00000000" w:rsidP="005A76FB">
      <w:pPr>
        <w:spacing w:after="0" w:line="361" w:lineRule="exact"/>
        <w:ind w:left="21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pict w14:anchorId="5A92AE3A">
          <v:shapetype id="_x0000_t202" coordsize="21600,21600" o:spt="202" path="m,l,21600r21600,l21600,xe">
            <v:stroke joinstyle="miter"/>
            <v:path gradientshapeok="t" o:connecttype="rect"/>
          </v:shapetype>
          <v:shape id="wondershare_11" o:spid="_x0000_s2050" type="#_x0000_t202" style="position:absolute;left:0;text-align:left;margin-left:466.9pt;margin-top:118.3pt;width:107.8pt;height:18.25pt;z-index:-251658240;mso-position-horizontal-relative:page;mso-position-vertical-relative:page" filled="f" stroked="f">
            <v:textbox inset="0,0,0,0">
              <w:txbxContent>
                <w:p w14:paraId="4F1F49F4" w14:textId="7CB2D1F4" w:rsidR="005A76FB" w:rsidRDefault="00BC0E66">
                  <w:pPr>
                    <w:autoSpaceDE w:val="0"/>
                    <w:autoSpaceDN w:val="0"/>
                    <w:adjustRightInd w:val="0"/>
                    <w:spacing w:after="0" w:line="265" w:lineRule="exact"/>
                  </w:pPr>
                  <w:r>
                    <w:rPr>
                      <w:rFonts w:ascii="Times New Roman" w:hAnsi="Times New Roman" w:cs="Times New Roman"/>
                      <w:b/>
                      <w:noProof/>
                      <w:color w:val="000000"/>
                      <w:spacing w:val="-3"/>
                      <w:w w:val="95"/>
                      <w:sz w:val="24"/>
                    </w:rPr>
                    <w:t xml:space="preserve">20102122 </w:t>
                  </w:r>
                  <w:r>
                    <w:rPr>
                      <w:rFonts w:ascii="Times New Roman" w:hAnsi="Times New Roman" w:cs="Times New Roman" w:hint="eastAsia"/>
                      <w:b/>
                      <w:noProof/>
                      <w:color w:val="000000"/>
                      <w:spacing w:val="-3"/>
                      <w:w w:val="95"/>
                      <w:sz w:val="24"/>
                    </w:rPr>
                    <w:t>정효안</w:t>
                  </w:r>
                </w:p>
              </w:txbxContent>
            </v:textbox>
            <w10:wrap anchorx="page" anchory="page"/>
          </v:shape>
        </w:pic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1.</w:t>
      </w:r>
      <w:r w:rsidRPr="0037483E">
        <w:rPr>
          <w:rFonts w:ascii="Times New Roman" w:hAnsi="Times New Roman" w:cs="Times New Roman"/>
          <w:noProof/>
          <w:color w:val="000000"/>
          <w:w w:val="326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Build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classification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models</w:t>
      </w:r>
      <w:r w:rsidR="00F16362"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 xml:space="preserve"> </w:t>
      </w:r>
      <w:r w:rsidR="00F16362" w:rsidRPr="0037483E">
        <w:rPr>
          <w:rFonts w:ascii="Times New Roman" w:eastAsia="맑은 고딕" w:hAnsi="Times New Roman" w:cs="Times New Roman"/>
          <w:noProof/>
          <w:color w:val="4F81BD" w:themeColor="accent1"/>
          <w:spacing w:val="-3"/>
          <w:sz w:val="22"/>
        </w:rPr>
        <w:t>→</w:t>
      </w:r>
      <w:r w:rsidR="00F16362" w:rsidRPr="0037483E">
        <w:rPr>
          <w:rFonts w:ascii="Times New Roman" w:hAnsi="Times New Roman" w:cs="Times New Roman"/>
          <w:noProof/>
          <w:color w:val="4F81BD" w:themeColor="accent1"/>
          <w:spacing w:val="-3"/>
          <w:sz w:val="22"/>
        </w:rPr>
        <w:t xml:space="preserve"> (1), (2), (3), (5): please refer to the code</w:t>
      </w:r>
    </w:p>
    <w:p w14:paraId="53888C46" w14:textId="77777777" w:rsidR="005A76FB" w:rsidRPr="0037483E" w:rsidRDefault="00000000" w:rsidP="005A76FB">
      <w:pPr>
        <w:spacing w:after="0" w:line="240" w:lineRule="exact"/>
        <w:ind w:left="214"/>
        <w:rPr>
          <w:rFonts w:ascii="Times New Roman" w:hAnsi="Times New Roman" w:cs="Times New Roman"/>
          <w:sz w:val="22"/>
        </w:rPr>
      </w:pPr>
    </w:p>
    <w:p w14:paraId="387A4028" w14:textId="0FC0A7A5" w:rsidR="005A76FB" w:rsidRPr="0037483E" w:rsidRDefault="00000000" w:rsidP="005A76FB">
      <w:pPr>
        <w:spacing w:after="0" w:line="311" w:lineRule="exact"/>
        <w:ind w:left="214"/>
        <w:rPr>
          <w:rFonts w:ascii="Times New Roman" w:hAnsi="Times New Roman" w:cs="Times New Roman"/>
          <w:color w:val="4F81BD" w:themeColor="accent1"/>
          <w:sz w:val="22"/>
        </w:rPr>
      </w:pP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(1)</w:t>
      </w:r>
      <w:r w:rsidRPr="0037483E">
        <w:rPr>
          <w:rFonts w:ascii="Times New Roman" w:hAnsi="Times New Roman" w:cs="Times New Roman"/>
          <w:noProof/>
          <w:color w:val="000000"/>
          <w:spacing w:val="24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4"/>
          <w:sz w:val="22"/>
        </w:rPr>
        <w:t>Load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the</w:t>
      </w:r>
      <w:r w:rsidRPr="0037483E">
        <w:rPr>
          <w:rFonts w:ascii="Times New Roman" w:hAnsi="Times New Roman" w:cs="Times New Roman"/>
          <w:noProof/>
          <w:color w:val="000000"/>
          <w:spacing w:val="2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dataset</w:t>
      </w:r>
      <w:r w:rsidRPr="0037483E">
        <w:rPr>
          <w:rFonts w:ascii="Times New Roman" w:hAnsi="Times New Roman" w:cs="Times New Roman"/>
          <w:noProof/>
          <w:color w:val="000000"/>
          <w:spacing w:val="4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(10pts)</w:t>
      </w:r>
      <w:r w:rsidR="00066BE4"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 xml:space="preserve"> </w:t>
      </w:r>
    </w:p>
    <w:p w14:paraId="44FC197F" w14:textId="77777777" w:rsidR="005A76FB" w:rsidRPr="0037483E" w:rsidRDefault="00000000" w:rsidP="005A76FB">
      <w:pPr>
        <w:spacing w:after="0" w:line="240" w:lineRule="exact"/>
        <w:ind w:left="214"/>
        <w:rPr>
          <w:rFonts w:ascii="Times New Roman" w:hAnsi="Times New Roman" w:cs="Times New Roman"/>
          <w:sz w:val="22"/>
        </w:rPr>
      </w:pPr>
    </w:p>
    <w:p w14:paraId="166AE43F" w14:textId="6CEC103F" w:rsidR="005A76FB" w:rsidRPr="0037483E" w:rsidRDefault="00000000" w:rsidP="005A76FB">
      <w:pPr>
        <w:spacing w:after="0" w:line="312" w:lineRule="exact"/>
        <w:ind w:left="214"/>
        <w:rPr>
          <w:rFonts w:ascii="Times New Roman" w:hAnsi="Times New Roman" w:cs="Times New Roman"/>
          <w:sz w:val="22"/>
        </w:rPr>
      </w:pP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(2)</w:t>
      </w:r>
      <w:r w:rsidRPr="0037483E">
        <w:rPr>
          <w:rFonts w:ascii="Times New Roman" w:hAnsi="Times New Roman" w:cs="Times New Roman"/>
          <w:noProof/>
          <w:color w:val="000000"/>
          <w:spacing w:val="24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Split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the</w:t>
      </w:r>
      <w:r w:rsidRPr="0037483E">
        <w:rPr>
          <w:rFonts w:ascii="Times New Roman" w:hAnsi="Times New Roman" w:cs="Times New Roman"/>
          <w:noProof/>
          <w:color w:val="000000"/>
          <w:spacing w:val="2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dataset</w:t>
      </w:r>
      <w:r w:rsidRPr="0037483E">
        <w:rPr>
          <w:rFonts w:ascii="Times New Roman" w:hAnsi="Times New Roman" w:cs="Times New Roman"/>
          <w:noProof/>
          <w:color w:val="000000"/>
          <w:spacing w:val="4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4"/>
          <w:sz w:val="22"/>
        </w:rPr>
        <w:t>(Training</w:t>
      </w:r>
      <w:r w:rsidRPr="0037483E">
        <w:rPr>
          <w:rFonts w:ascii="Times New Roman" w:hAnsi="Times New Roman" w:cs="Times New Roman"/>
          <w:noProof/>
          <w:color w:val="000000"/>
          <w:spacing w:val="1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/</w:t>
      </w:r>
      <w:r w:rsidRPr="0037483E">
        <w:rPr>
          <w:rFonts w:ascii="Times New Roman" w:hAnsi="Times New Roman" w:cs="Times New Roman"/>
          <w:noProof/>
          <w:color w:val="000000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5"/>
          <w:sz w:val="22"/>
        </w:rPr>
        <w:t>Validation)</w:t>
      </w:r>
      <w:r w:rsidRPr="0037483E">
        <w:rPr>
          <w:rFonts w:ascii="Times New Roman" w:hAnsi="Times New Roman" w:cs="Times New Roman"/>
          <w:noProof/>
          <w:color w:val="000000"/>
          <w:spacing w:val="4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(10pts)</w:t>
      </w:r>
      <w:r w:rsidR="00066BE4"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 xml:space="preserve"> </w:t>
      </w:r>
    </w:p>
    <w:p w14:paraId="1DC306D3" w14:textId="77777777" w:rsidR="005A76FB" w:rsidRPr="0037483E" w:rsidRDefault="00000000" w:rsidP="005A76FB">
      <w:pPr>
        <w:spacing w:after="0" w:line="240" w:lineRule="exact"/>
        <w:ind w:left="214"/>
        <w:rPr>
          <w:rFonts w:ascii="Times New Roman" w:hAnsi="Times New Roman" w:cs="Times New Roman"/>
          <w:sz w:val="22"/>
        </w:rPr>
      </w:pPr>
    </w:p>
    <w:p w14:paraId="5DE9A07F" w14:textId="77777777" w:rsidR="005A76FB" w:rsidRPr="0037483E" w:rsidRDefault="00000000" w:rsidP="005A76FB">
      <w:pPr>
        <w:spacing w:after="0" w:line="311" w:lineRule="exact"/>
        <w:ind w:left="214"/>
        <w:rPr>
          <w:rFonts w:ascii="Times New Roman" w:hAnsi="Times New Roman" w:cs="Times New Roman"/>
          <w:sz w:val="22"/>
        </w:rPr>
      </w:pP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(3)</w:t>
      </w:r>
      <w:r w:rsidRPr="0037483E">
        <w:rPr>
          <w:rFonts w:ascii="Times New Roman" w:hAnsi="Times New Roman" w:cs="Times New Roman"/>
          <w:noProof/>
          <w:color w:val="000000"/>
          <w:spacing w:val="24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5"/>
          <w:sz w:val="22"/>
        </w:rPr>
        <w:t>Train</w:t>
      </w:r>
      <w:r w:rsidRPr="0037483E">
        <w:rPr>
          <w:rFonts w:ascii="Times New Roman" w:hAnsi="Times New Roman" w:cs="Times New Roman"/>
          <w:noProof/>
          <w:color w:val="000000"/>
          <w:spacing w:val="4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the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models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while</w:t>
      </w:r>
      <w:r w:rsidRPr="0037483E">
        <w:rPr>
          <w:rFonts w:ascii="Times New Roman" w:hAnsi="Times New Roman" w:cs="Times New Roman"/>
          <w:noProof/>
          <w:color w:val="000000"/>
          <w:spacing w:val="4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changing</w:t>
      </w:r>
      <w:r w:rsidRPr="0037483E">
        <w:rPr>
          <w:rFonts w:ascii="Times New Roman" w:hAnsi="Times New Roman" w:cs="Times New Roman"/>
          <w:noProof/>
          <w:color w:val="000000"/>
          <w:spacing w:val="1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some</w:t>
      </w:r>
      <w:r w:rsidRPr="0037483E">
        <w:rPr>
          <w:rFonts w:ascii="Times New Roman" w:hAnsi="Times New Roman" w:cs="Times New Roman"/>
          <w:noProof/>
          <w:color w:val="000000"/>
          <w:spacing w:val="2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hyperparameters</w:t>
      </w:r>
      <w:r w:rsidRPr="0037483E">
        <w:rPr>
          <w:rFonts w:ascii="Times New Roman" w:hAnsi="Times New Roman" w:cs="Times New Roman"/>
          <w:noProof/>
          <w:color w:val="000000"/>
          <w:spacing w:val="6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(30pts)</w:t>
      </w:r>
    </w:p>
    <w:p w14:paraId="66BF0BCA" w14:textId="1A0A541C" w:rsidR="005A76FB" w:rsidRPr="0037483E" w:rsidRDefault="00000000" w:rsidP="005A76FB">
      <w:pPr>
        <w:tabs>
          <w:tab w:val="left" w:pos="934"/>
        </w:tabs>
        <w:spacing w:after="0" w:line="276" w:lineRule="exact"/>
        <w:ind w:left="214" w:firstLine="360"/>
        <w:rPr>
          <w:rFonts w:ascii="Times New Roman" w:hAnsi="Times New Roman" w:cs="Times New Roman"/>
          <w:noProof/>
          <w:color w:val="000000"/>
          <w:spacing w:val="-3"/>
          <w:sz w:val="22"/>
        </w:rPr>
      </w:pP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-</w:t>
      </w:r>
      <w:r w:rsidRPr="0037483E">
        <w:rPr>
          <w:rFonts w:ascii="Times New Roman" w:hAnsi="Times New Roman" w:cs="Times New Roman"/>
          <w:sz w:val="22"/>
        </w:rPr>
        <w:tab/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Use</w:t>
      </w:r>
      <w:r w:rsidRPr="0037483E">
        <w:rPr>
          <w:rFonts w:ascii="Times New Roman" w:hAnsi="Times New Roman" w:cs="Times New Roman"/>
          <w:noProof/>
          <w:color w:val="000000"/>
          <w:spacing w:val="2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two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different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learning</w:t>
      </w:r>
      <w:r w:rsidRPr="0037483E">
        <w:rPr>
          <w:rFonts w:ascii="Times New Roman" w:hAnsi="Times New Roman" w:cs="Times New Roman"/>
          <w:noProof/>
          <w:color w:val="000000"/>
          <w:spacing w:val="1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algorithms</w:t>
      </w:r>
      <w:r w:rsidRPr="0037483E">
        <w:rPr>
          <w:rFonts w:ascii="Times New Roman" w:hAnsi="Times New Roman" w:cs="Times New Roman"/>
          <w:noProof/>
          <w:color w:val="000000"/>
          <w:spacing w:val="8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5"/>
          <w:sz w:val="22"/>
        </w:rPr>
        <w:t>you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know.</w:t>
      </w:r>
    </w:p>
    <w:p w14:paraId="4A34348D" w14:textId="4161DFD6" w:rsidR="005A76FB" w:rsidRPr="0037483E" w:rsidRDefault="00000000" w:rsidP="004343E5">
      <w:pPr>
        <w:spacing w:after="0" w:line="240" w:lineRule="exact"/>
        <w:rPr>
          <w:rFonts w:ascii="Times New Roman" w:hAnsi="Times New Roman" w:cs="Times New Roman"/>
          <w:sz w:val="22"/>
        </w:rPr>
      </w:pPr>
    </w:p>
    <w:p w14:paraId="03BE9832" w14:textId="41E1684B" w:rsidR="006F61DD" w:rsidRPr="0037483E" w:rsidRDefault="00000000" w:rsidP="006F61DD">
      <w:pPr>
        <w:spacing w:after="0" w:line="266" w:lineRule="exact"/>
        <w:ind w:left="214"/>
        <w:rPr>
          <w:rFonts w:ascii="Times New Roman" w:hAnsi="Times New Roman" w:cs="Times New Roman"/>
          <w:noProof/>
          <w:color w:val="000000"/>
          <w:spacing w:val="-2"/>
          <w:sz w:val="22"/>
        </w:rPr>
      </w:pP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(4)</w:t>
      </w:r>
      <w:r w:rsidRPr="0037483E">
        <w:rPr>
          <w:rFonts w:ascii="Times New Roman" w:hAnsi="Times New Roman" w:cs="Times New Roman"/>
          <w:noProof/>
          <w:color w:val="000000"/>
          <w:spacing w:val="24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Describe</w:t>
      </w:r>
      <w:r w:rsidRPr="0037483E">
        <w:rPr>
          <w:rFonts w:ascii="Times New Roman" w:hAnsi="Times New Roman" w:cs="Times New Roman"/>
          <w:noProof/>
          <w:color w:val="000000"/>
          <w:spacing w:val="2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the</w:t>
      </w:r>
      <w:r w:rsidRPr="0037483E">
        <w:rPr>
          <w:rFonts w:ascii="Times New Roman" w:hAnsi="Times New Roman" w:cs="Times New Roman"/>
          <w:noProof/>
          <w:color w:val="000000"/>
          <w:spacing w:val="2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meaning</w:t>
      </w:r>
      <w:r w:rsidRPr="0037483E">
        <w:rPr>
          <w:rFonts w:ascii="Times New Roman" w:hAnsi="Times New Roman" w:cs="Times New Roman"/>
          <w:noProof/>
          <w:color w:val="000000"/>
          <w:spacing w:val="1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of</w:t>
      </w:r>
      <w:r w:rsidRPr="0037483E">
        <w:rPr>
          <w:rFonts w:ascii="Times New Roman" w:hAnsi="Times New Roman" w:cs="Times New Roman"/>
          <w:noProof/>
          <w:color w:val="000000"/>
          <w:spacing w:val="5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the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hyperparameters</w:t>
      </w:r>
      <w:r w:rsidRPr="0037483E">
        <w:rPr>
          <w:rFonts w:ascii="Times New Roman" w:hAnsi="Times New Roman" w:cs="Times New Roman"/>
          <w:noProof/>
          <w:color w:val="000000"/>
          <w:spacing w:val="7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5"/>
          <w:sz w:val="22"/>
        </w:rPr>
        <w:t>you</w:t>
      </w:r>
      <w:r w:rsidRPr="0037483E">
        <w:rPr>
          <w:rFonts w:ascii="Times New Roman" w:hAnsi="Times New Roman" w:cs="Times New Roman"/>
          <w:noProof/>
          <w:color w:val="000000"/>
          <w:spacing w:val="5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adjusted.(10pts)</w:t>
      </w:r>
    </w:p>
    <w:p w14:paraId="3E265B4F" w14:textId="5DD40BB4" w:rsidR="0037483E" w:rsidRDefault="006F61DD" w:rsidP="006F61DD">
      <w:pPr>
        <w:spacing w:after="0" w:line="266" w:lineRule="exact"/>
        <w:ind w:left="214"/>
        <w:rPr>
          <w:rFonts w:ascii="Times New Roman" w:hAnsi="Times New Roman" w:cs="Times New Roman"/>
          <w:color w:val="4F81BD" w:themeColor="accent1"/>
          <w:sz w:val="22"/>
          <w:shd w:val="clear" w:color="auto" w:fill="FDFDFD"/>
        </w:rPr>
      </w:pPr>
      <w:r w:rsidRPr="006A5621">
        <w:rPr>
          <w:rFonts w:ascii="Times New Roman" w:hAnsi="Times New Roman" w:cs="Times New Roman"/>
          <w:color w:val="4F81BD" w:themeColor="accent1"/>
          <w:sz w:val="22"/>
        </w:rPr>
        <w:t xml:space="preserve">-  </w:t>
      </w:r>
      <w:proofErr w:type="spellStart"/>
      <w:r w:rsidRPr="006A5621">
        <w:rPr>
          <w:rFonts w:ascii="Times New Roman" w:hAnsi="Times New Roman" w:cs="Times New Roman"/>
          <w:color w:val="4F81BD" w:themeColor="accent1"/>
          <w:sz w:val="22"/>
        </w:rPr>
        <w:t>min_samples_leaf</w:t>
      </w:r>
      <w:proofErr w:type="spellEnd"/>
      <w:r w:rsidRPr="006A5621">
        <w:rPr>
          <w:rFonts w:ascii="Times New Roman" w:hAnsi="Times New Roman" w:cs="Times New Roman"/>
          <w:color w:val="4F81BD" w:themeColor="accent1"/>
          <w:sz w:val="22"/>
        </w:rPr>
        <w:t xml:space="preserve">:  </w:t>
      </w:r>
      <w:r w:rsidR="0037483E" w:rsidRPr="006A5621">
        <w:rPr>
          <w:rFonts w:ascii="Times New Roman" w:hAnsi="Times New Roman" w:cs="Times New Roman"/>
          <w:color w:val="4F81BD" w:themeColor="accent1"/>
          <w:sz w:val="22"/>
          <w:shd w:val="clear" w:color="auto" w:fill="FDFDFD"/>
        </w:rPr>
        <w:t xml:space="preserve">The minimum number of samples required to be at a leaf node. A split point at any depth will only be considered if it leaves at least </w:t>
      </w:r>
      <w:proofErr w:type="spellStart"/>
      <w:r w:rsidR="0037483E" w:rsidRPr="006A5621">
        <w:rPr>
          <w:rFonts w:ascii="Times New Roman" w:hAnsi="Times New Roman" w:cs="Times New Roman"/>
          <w:color w:val="4F81BD" w:themeColor="accent1"/>
          <w:sz w:val="22"/>
          <w:shd w:val="clear" w:color="auto" w:fill="FDFDFD"/>
        </w:rPr>
        <w:t>min_samples_leaf</w:t>
      </w:r>
      <w:proofErr w:type="spellEnd"/>
      <w:r w:rsidR="0037483E" w:rsidRPr="006A5621">
        <w:rPr>
          <w:rFonts w:ascii="Times New Roman" w:hAnsi="Times New Roman" w:cs="Times New Roman"/>
          <w:color w:val="4F81BD" w:themeColor="accent1"/>
          <w:sz w:val="22"/>
          <w:shd w:val="clear" w:color="auto" w:fill="FDFDFD"/>
        </w:rPr>
        <w:t xml:space="preserve"> training samples in each of the left and right branches. </w:t>
      </w:r>
    </w:p>
    <w:p w14:paraId="2AD1E005" w14:textId="77777777" w:rsidR="000A17EC" w:rsidRPr="006A5621" w:rsidRDefault="000A17EC" w:rsidP="006F61DD">
      <w:pPr>
        <w:spacing w:after="0" w:line="266" w:lineRule="exact"/>
        <w:ind w:left="214"/>
        <w:rPr>
          <w:rFonts w:ascii="Times New Roman" w:hAnsi="Times New Roman" w:cs="Times New Roman"/>
          <w:color w:val="4F81BD" w:themeColor="accent1"/>
          <w:sz w:val="22"/>
          <w:shd w:val="clear" w:color="auto" w:fill="FDFDFD"/>
        </w:rPr>
      </w:pPr>
    </w:p>
    <w:p w14:paraId="4C866532" w14:textId="508BDB4F" w:rsidR="006F61DD" w:rsidRDefault="006F61DD" w:rsidP="006F61DD">
      <w:pPr>
        <w:spacing w:after="0" w:line="266" w:lineRule="exact"/>
        <w:ind w:left="214"/>
        <w:rPr>
          <w:rFonts w:ascii="Times New Roman" w:hAnsi="Times New Roman" w:cs="Times New Roman"/>
          <w:color w:val="4F81BD" w:themeColor="accent1"/>
          <w:sz w:val="22"/>
          <w:shd w:val="clear" w:color="auto" w:fill="FDFDFD"/>
        </w:rPr>
      </w:pPr>
      <w:r w:rsidRPr="006A5621">
        <w:rPr>
          <w:rFonts w:ascii="Times New Roman" w:hAnsi="Times New Roman" w:cs="Times New Roman"/>
          <w:color w:val="4F81BD" w:themeColor="accent1"/>
          <w:sz w:val="22"/>
          <w:shd w:val="clear" w:color="auto" w:fill="FDFDFD"/>
        </w:rPr>
        <w:t xml:space="preserve">-  </w:t>
      </w:r>
      <w:proofErr w:type="spellStart"/>
      <w:r w:rsidRPr="006A5621">
        <w:rPr>
          <w:rFonts w:ascii="Times New Roman" w:hAnsi="Times New Roman" w:cs="Times New Roman"/>
          <w:color w:val="4F81BD" w:themeColor="accent1"/>
          <w:sz w:val="22"/>
          <w:shd w:val="clear" w:color="auto" w:fill="FDFDFD"/>
        </w:rPr>
        <w:t>max_depth</w:t>
      </w:r>
      <w:proofErr w:type="spellEnd"/>
      <w:r w:rsidRPr="006A5621">
        <w:rPr>
          <w:rFonts w:ascii="Times New Roman" w:hAnsi="Times New Roman" w:cs="Times New Roman"/>
          <w:color w:val="4F81BD" w:themeColor="accent1"/>
          <w:sz w:val="22"/>
          <w:shd w:val="clear" w:color="auto" w:fill="FDFDFD"/>
        </w:rPr>
        <w:t xml:space="preserve">: </w:t>
      </w:r>
      <w:r w:rsidR="00992E0E" w:rsidRPr="006A5621">
        <w:rPr>
          <w:rFonts w:ascii="Times New Roman" w:hAnsi="Times New Roman" w:cs="Times New Roman"/>
          <w:color w:val="4F81BD" w:themeColor="accent1"/>
          <w:sz w:val="22"/>
          <w:shd w:val="clear" w:color="auto" w:fill="FFFFFF"/>
        </w:rPr>
        <w:t xml:space="preserve">The maximum depth of the tree. If None, then nodes are expanded until all leaves are pure or until all leaves contain less than </w:t>
      </w:r>
      <w:proofErr w:type="spellStart"/>
      <w:r w:rsidR="00992E0E" w:rsidRPr="006A5621">
        <w:rPr>
          <w:rFonts w:ascii="Times New Roman" w:hAnsi="Times New Roman" w:cs="Times New Roman"/>
          <w:color w:val="4F81BD" w:themeColor="accent1"/>
          <w:sz w:val="22"/>
          <w:shd w:val="clear" w:color="auto" w:fill="FFFFFF"/>
        </w:rPr>
        <w:t>min_samples_split</w:t>
      </w:r>
      <w:proofErr w:type="spellEnd"/>
      <w:r w:rsidR="00992E0E" w:rsidRPr="006A5621">
        <w:rPr>
          <w:rFonts w:ascii="Times New Roman" w:hAnsi="Times New Roman" w:cs="Times New Roman"/>
          <w:color w:val="4F81BD" w:themeColor="accent1"/>
          <w:sz w:val="22"/>
          <w:shd w:val="clear" w:color="auto" w:fill="FFFFFF"/>
        </w:rPr>
        <w:t xml:space="preserve"> samples.</w:t>
      </w:r>
      <w:r w:rsidR="0037483E" w:rsidRPr="006A5621">
        <w:rPr>
          <w:rFonts w:ascii="Times New Roman" w:hAnsi="Times New Roman" w:cs="Times New Roman"/>
          <w:color w:val="4F81BD" w:themeColor="accent1"/>
          <w:sz w:val="22"/>
          <w:shd w:val="clear" w:color="auto" w:fill="FFFFFF"/>
        </w:rPr>
        <w:t xml:space="preserve"> </w:t>
      </w:r>
      <w:r w:rsidR="0037483E" w:rsidRPr="006A5621">
        <w:rPr>
          <w:rFonts w:ascii="Times New Roman" w:hAnsi="Times New Roman" w:cs="Times New Roman"/>
          <w:color w:val="4F81BD" w:themeColor="accent1"/>
          <w:sz w:val="22"/>
          <w:shd w:val="clear" w:color="auto" w:fill="FDFDFD"/>
        </w:rPr>
        <w:t>Too large</w:t>
      </w:r>
      <w:r w:rsidR="00132DB5" w:rsidRPr="006A5621">
        <w:rPr>
          <w:rFonts w:ascii="Times New Roman" w:hAnsi="Times New Roman" w:cs="Times New Roman"/>
          <w:color w:val="4F81BD" w:themeColor="accent1"/>
          <w:sz w:val="22"/>
          <w:shd w:val="clear" w:color="auto" w:fill="FDFDFD"/>
        </w:rPr>
        <w:t xml:space="preserve"> </w:t>
      </w:r>
      <w:proofErr w:type="spellStart"/>
      <w:r w:rsidR="00132DB5" w:rsidRPr="006A5621">
        <w:rPr>
          <w:rFonts w:ascii="Times New Roman" w:hAnsi="Times New Roman" w:cs="Times New Roman"/>
          <w:color w:val="4F81BD" w:themeColor="accent1"/>
          <w:sz w:val="22"/>
          <w:shd w:val="clear" w:color="auto" w:fill="FDFDFD"/>
        </w:rPr>
        <w:t>max_depth</w:t>
      </w:r>
      <w:proofErr w:type="spellEnd"/>
      <w:r w:rsidR="0037483E" w:rsidRPr="006A5621">
        <w:rPr>
          <w:rFonts w:ascii="Times New Roman" w:hAnsi="Times New Roman" w:cs="Times New Roman"/>
          <w:color w:val="4F81BD" w:themeColor="accent1"/>
          <w:sz w:val="22"/>
          <w:shd w:val="clear" w:color="auto" w:fill="FDFDFD"/>
        </w:rPr>
        <w:t xml:space="preserve"> can cause overfitting.</w:t>
      </w:r>
    </w:p>
    <w:p w14:paraId="20694815" w14:textId="77777777" w:rsidR="000A17EC" w:rsidRPr="006A5621" w:rsidRDefault="000A17EC" w:rsidP="006F61DD">
      <w:pPr>
        <w:spacing w:after="0" w:line="266" w:lineRule="exact"/>
        <w:ind w:left="214"/>
        <w:rPr>
          <w:rFonts w:ascii="Times New Roman" w:hAnsi="Times New Roman" w:cs="Times New Roman"/>
          <w:color w:val="4F81BD" w:themeColor="accent1"/>
          <w:sz w:val="22"/>
          <w:shd w:val="clear" w:color="auto" w:fill="FDFDFD"/>
        </w:rPr>
      </w:pPr>
    </w:p>
    <w:p w14:paraId="685B9B4F" w14:textId="14649667" w:rsidR="006A5621" w:rsidRPr="006A5621" w:rsidRDefault="006A5621" w:rsidP="006F61DD">
      <w:pPr>
        <w:spacing w:after="0" w:line="266" w:lineRule="exact"/>
        <w:ind w:left="214"/>
        <w:rPr>
          <w:rFonts w:ascii="Times New Roman" w:hAnsi="Times New Roman" w:cs="Times New Roman"/>
          <w:color w:val="4F81BD" w:themeColor="accent1"/>
          <w:sz w:val="22"/>
        </w:rPr>
      </w:pPr>
      <w:r w:rsidRPr="006A5621">
        <w:rPr>
          <w:rFonts w:ascii="Times New Roman" w:hAnsi="Times New Roman" w:cs="Times New Roman"/>
          <w:color w:val="4F81BD" w:themeColor="accent1"/>
          <w:sz w:val="22"/>
          <w:shd w:val="clear" w:color="auto" w:fill="FDFDFD"/>
        </w:rPr>
        <w:t xml:space="preserve">- C: </w:t>
      </w:r>
      <w:r w:rsidRPr="006A5621">
        <w:rPr>
          <w:rFonts w:ascii="Times New Roman" w:hAnsi="Times New Roman" w:cs="Times New Roman"/>
          <w:color w:val="4F81BD" w:themeColor="accent1"/>
          <w:sz w:val="22"/>
          <w:shd w:val="clear" w:color="auto" w:fill="FFFFFF"/>
        </w:rPr>
        <w:t>Inverse of regularization strength; must be a positive float. Like in support vector machines, smaller values specify stronger regularization.</w:t>
      </w:r>
    </w:p>
    <w:p w14:paraId="7F408C63" w14:textId="77777777" w:rsidR="006F61DD" w:rsidRPr="0037483E" w:rsidRDefault="006F61DD" w:rsidP="006F61DD">
      <w:pPr>
        <w:spacing w:after="0" w:line="266" w:lineRule="exact"/>
        <w:ind w:left="214"/>
        <w:rPr>
          <w:rFonts w:ascii="Times New Roman" w:hAnsi="Times New Roman" w:cs="Times New Roman"/>
          <w:sz w:val="22"/>
        </w:rPr>
      </w:pPr>
    </w:p>
    <w:p w14:paraId="6C9EB723" w14:textId="2B9CACBE" w:rsidR="005A76FB" w:rsidRPr="0037483E" w:rsidRDefault="00000000" w:rsidP="005A76FB">
      <w:pPr>
        <w:spacing w:after="0" w:line="311" w:lineRule="exact"/>
        <w:ind w:left="214"/>
        <w:rPr>
          <w:rFonts w:ascii="Times New Roman" w:hAnsi="Times New Roman" w:cs="Times New Roman"/>
          <w:sz w:val="22"/>
        </w:rPr>
      </w:pP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(5)</w:t>
      </w:r>
      <w:r w:rsidRPr="0037483E">
        <w:rPr>
          <w:rFonts w:ascii="Times New Roman" w:hAnsi="Times New Roman" w:cs="Times New Roman"/>
          <w:noProof/>
          <w:color w:val="000000"/>
          <w:spacing w:val="24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Performance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tables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for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training</w:t>
      </w:r>
      <w:r w:rsidRPr="0037483E">
        <w:rPr>
          <w:rFonts w:ascii="Times New Roman" w:hAnsi="Times New Roman" w:cs="Times New Roman"/>
          <w:noProof/>
          <w:color w:val="000000"/>
          <w:spacing w:val="1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set</w:t>
      </w:r>
      <w:r w:rsidRPr="0037483E">
        <w:rPr>
          <w:rFonts w:ascii="Times New Roman" w:hAnsi="Times New Roman" w:cs="Times New Roman"/>
          <w:noProof/>
          <w:color w:val="000000"/>
          <w:spacing w:val="5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/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validation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set</w:t>
      </w:r>
      <w:r w:rsidRPr="0037483E">
        <w:rPr>
          <w:rFonts w:ascii="Times New Roman" w:hAnsi="Times New Roman" w:cs="Times New Roman"/>
          <w:noProof/>
          <w:color w:val="000000"/>
          <w:spacing w:val="6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according</w:t>
      </w:r>
      <w:r w:rsidRPr="0037483E">
        <w:rPr>
          <w:rFonts w:ascii="Times New Roman" w:hAnsi="Times New Roman" w:cs="Times New Roman"/>
          <w:noProof/>
          <w:color w:val="000000"/>
          <w:spacing w:val="1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to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hyperparameter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settings</w:t>
      </w:r>
      <w:r w:rsidRPr="0037483E">
        <w:rPr>
          <w:rFonts w:ascii="Times New Roman" w:hAnsi="Times New Roman" w:cs="Times New Roman"/>
          <w:noProof/>
          <w:color w:val="000000"/>
          <w:spacing w:val="6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(30pts)</w:t>
      </w:r>
    </w:p>
    <w:p w14:paraId="2BC7EA2B" w14:textId="1212FA62" w:rsidR="00215B35" w:rsidRPr="0037483E" w:rsidRDefault="00215B35" w:rsidP="00215B35">
      <w:pPr>
        <w:tabs>
          <w:tab w:val="left" w:pos="934"/>
        </w:tabs>
        <w:spacing w:after="0" w:line="276" w:lineRule="exact"/>
        <w:ind w:left="214" w:firstLine="360"/>
        <w:rPr>
          <w:rFonts w:ascii="Times New Roman" w:hAnsi="Times New Roman" w:cs="Times New Roman"/>
          <w:noProof/>
          <w:color w:val="000000"/>
          <w:spacing w:val="-2"/>
          <w:sz w:val="22"/>
        </w:rPr>
      </w:pPr>
      <w:r w:rsidRPr="0037483E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74624" behindDoc="1" locked="0" layoutInCell="1" allowOverlap="1" wp14:anchorId="0F00C46D" wp14:editId="5B693955">
            <wp:simplePos x="0" y="0"/>
            <wp:positionH relativeFrom="column">
              <wp:posOffset>4613275</wp:posOffset>
            </wp:positionH>
            <wp:positionV relativeFrom="paragraph">
              <wp:posOffset>297180</wp:posOffset>
            </wp:positionV>
            <wp:extent cx="1855470" cy="1194435"/>
            <wp:effectExtent l="19050" t="19050" r="11430" b="2476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11944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483E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8480" behindDoc="0" locked="0" layoutInCell="1" allowOverlap="1" wp14:anchorId="2D027F0F" wp14:editId="5084DF80">
            <wp:simplePos x="0" y="0"/>
            <wp:positionH relativeFrom="column">
              <wp:posOffset>2567305</wp:posOffset>
            </wp:positionH>
            <wp:positionV relativeFrom="paragraph">
              <wp:posOffset>289560</wp:posOffset>
            </wp:positionV>
            <wp:extent cx="1927860" cy="1209675"/>
            <wp:effectExtent l="19050" t="19050" r="15240" b="28575"/>
            <wp:wrapTopAndBottom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209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483E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55168" behindDoc="0" locked="0" layoutInCell="1" allowOverlap="1" wp14:anchorId="18494A3B" wp14:editId="28D78C6B">
            <wp:simplePos x="0" y="0"/>
            <wp:positionH relativeFrom="column">
              <wp:posOffset>67945</wp:posOffset>
            </wp:positionH>
            <wp:positionV relativeFrom="paragraph">
              <wp:posOffset>300990</wp:posOffset>
            </wp:positionV>
            <wp:extent cx="2415540" cy="1200150"/>
            <wp:effectExtent l="19050" t="19050" r="22860" b="19050"/>
            <wp:wrapTopAndBottom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20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-</w:t>
      </w:r>
      <w:r w:rsidRPr="0037483E">
        <w:rPr>
          <w:rFonts w:ascii="Times New Roman" w:hAnsi="Times New Roman" w:cs="Times New Roman"/>
          <w:sz w:val="22"/>
        </w:rPr>
        <w:tab/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Performance</w:t>
      </w:r>
      <w:r w:rsidRPr="0037483E">
        <w:rPr>
          <w:rFonts w:ascii="Times New Roman" w:hAnsi="Times New Roman" w:cs="Times New Roman"/>
          <w:noProof/>
          <w:color w:val="000000"/>
          <w:spacing w:val="2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metric: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accuracy</w:t>
      </w:r>
    </w:p>
    <w:p w14:paraId="2095ADF8" w14:textId="1B9B1671" w:rsidR="005A76FB" w:rsidRPr="0037483E" w:rsidRDefault="00000000" w:rsidP="00215B35">
      <w:pPr>
        <w:spacing w:after="0" w:line="240" w:lineRule="exact"/>
        <w:rPr>
          <w:rFonts w:ascii="Times New Roman" w:hAnsi="Times New Roman" w:cs="Times New Roman"/>
          <w:sz w:val="22"/>
        </w:rPr>
      </w:pPr>
    </w:p>
    <w:p w14:paraId="293FD9B6" w14:textId="621629F4" w:rsidR="005A76FB" w:rsidRPr="0037483E" w:rsidRDefault="00000000" w:rsidP="005A76FB">
      <w:pPr>
        <w:spacing w:after="0" w:line="266" w:lineRule="exact"/>
        <w:ind w:left="214"/>
        <w:rPr>
          <w:rFonts w:ascii="Times New Roman" w:hAnsi="Times New Roman" w:cs="Times New Roman"/>
          <w:noProof/>
          <w:color w:val="000000"/>
          <w:spacing w:val="-2"/>
          <w:sz w:val="22"/>
        </w:rPr>
      </w:pP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(6)</w:t>
      </w:r>
      <w:r w:rsidRPr="0037483E">
        <w:rPr>
          <w:rFonts w:ascii="Times New Roman" w:hAnsi="Times New Roman" w:cs="Times New Roman"/>
          <w:noProof/>
          <w:color w:val="000000"/>
          <w:spacing w:val="24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Find</w:t>
      </w:r>
      <w:r w:rsidRPr="0037483E">
        <w:rPr>
          <w:rFonts w:ascii="Times New Roman" w:hAnsi="Times New Roman" w:cs="Times New Roman"/>
          <w:noProof/>
          <w:color w:val="000000"/>
          <w:spacing w:val="4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the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best</w:t>
      </w:r>
      <w:r w:rsidRPr="0037483E">
        <w:rPr>
          <w:rFonts w:ascii="Times New Roman" w:hAnsi="Times New Roman" w:cs="Times New Roman"/>
          <w:noProof/>
          <w:color w:val="000000"/>
          <w:spacing w:val="4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hyperparameters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for</w:t>
      </w:r>
      <w:r w:rsidRPr="0037483E">
        <w:rPr>
          <w:rFonts w:ascii="Times New Roman" w:hAnsi="Times New Roman" w:cs="Times New Roman"/>
          <w:noProof/>
          <w:color w:val="000000"/>
          <w:spacing w:val="4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each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learning</w:t>
      </w:r>
      <w:r w:rsidRPr="0037483E">
        <w:rPr>
          <w:rFonts w:ascii="Times New Roman" w:hAnsi="Times New Roman" w:cs="Times New Roman"/>
          <w:noProof/>
          <w:color w:val="000000"/>
          <w:spacing w:val="3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3"/>
          <w:sz w:val="22"/>
        </w:rPr>
        <w:t>algorithms</w:t>
      </w:r>
      <w:r w:rsidRPr="0037483E">
        <w:rPr>
          <w:rFonts w:ascii="Times New Roman" w:hAnsi="Times New Roman" w:cs="Times New Roman"/>
          <w:noProof/>
          <w:color w:val="000000"/>
          <w:spacing w:val="5"/>
          <w:sz w:val="22"/>
        </w:rPr>
        <w:t> </w:t>
      </w:r>
      <w:r w:rsidRPr="0037483E">
        <w:rPr>
          <w:rFonts w:ascii="Times New Roman" w:hAnsi="Times New Roman" w:cs="Times New Roman"/>
          <w:noProof/>
          <w:color w:val="000000"/>
          <w:spacing w:val="-2"/>
          <w:sz w:val="22"/>
        </w:rPr>
        <w:t>(10pts)</w:t>
      </w:r>
    </w:p>
    <w:p w14:paraId="075457F3" w14:textId="49BEC4BE" w:rsidR="004343E5" w:rsidRPr="0037483E" w:rsidRDefault="004343E5" w:rsidP="005A76FB">
      <w:pPr>
        <w:spacing w:after="0" w:line="266" w:lineRule="exact"/>
        <w:ind w:left="214"/>
        <w:rPr>
          <w:rFonts w:ascii="Times New Roman" w:hAnsi="Times New Roman" w:cs="Times New Roman"/>
          <w:noProof/>
          <w:color w:val="000000"/>
          <w:spacing w:val="-2"/>
          <w:sz w:val="22"/>
        </w:rPr>
      </w:pPr>
    </w:p>
    <w:p w14:paraId="13FB47EB" w14:textId="5572B260" w:rsidR="004343E5" w:rsidRPr="0037483E" w:rsidRDefault="004343E5" w:rsidP="004343E5">
      <w:pPr>
        <w:spacing w:after="0" w:line="312" w:lineRule="exact"/>
        <w:ind w:left="214"/>
        <w:rPr>
          <w:rFonts w:ascii="Times New Roman" w:hAnsi="Times New Roman" w:cs="Times New Roman"/>
          <w:noProof/>
          <w:color w:val="4F81BD" w:themeColor="accent1"/>
          <w:spacing w:val="-3"/>
          <w:sz w:val="22"/>
        </w:rPr>
      </w:pPr>
      <w:r w:rsidRPr="0037483E">
        <w:rPr>
          <w:rFonts w:ascii="Times New Roman" w:eastAsia="맑은 고딕" w:hAnsi="Times New Roman" w:cs="Times New Roman"/>
          <w:noProof/>
          <w:color w:val="4F81BD" w:themeColor="accent1"/>
          <w:spacing w:val="-3"/>
          <w:sz w:val="22"/>
        </w:rPr>
        <w:t>→</w:t>
      </w:r>
      <w:r w:rsidRPr="0037483E">
        <w:rPr>
          <w:rFonts w:ascii="Times New Roman" w:hAnsi="Times New Roman" w:cs="Times New Roman"/>
          <w:noProof/>
          <w:color w:val="4F81BD" w:themeColor="accent1"/>
          <w:spacing w:val="-3"/>
          <w:sz w:val="22"/>
        </w:rPr>
        <w:t>Learning algorithms used (- best hyperparameter)</w:t>
      </w:r>
    </w:p>
    <w:p w14:paraId="2A02BFD0" w14:textId="77777777" w:rsidR="004343E5" w:rsidRPr="0037483E" w:rsidRDefault="004343E5" w:rsidP="004343E5">
      <w:pPr>
        <w:spacing w:after="0" w:line="312" w:lineRule="exact"/>
        <w:ind w:left="214"/>
        <w:rPr>
          <w:rFonts w:ascii="Times New Roman" w:hAnsi="Times New Roman" w:cs="Times New Roman"/>
          <w:noProof/>
          <w:color w:val="4F81BD" w:themeColor="accent1"/>
          <w:spacing w:val="-3"/>
          <w:sz w:val="22"/>
        </w:rPr>
      </w:pPr>
    </w:p>
    <w:p w14:paraId="4685664E" w14:textId="77777777" w:rsidR="004343E5" w:rsidRPr="0037483E" w:rsidRDefault="004343E5" w:rsidP="004343E5">
      <w:pPr>
        <w:pStyle w:val="a6"/>
        <w:numPr>
          <w:ilvl w:val="0"/>
          <w:numId w:val="1"/>
        </w:numPr>
        <w:spacing w:after="0" w:line="312" w:lineRule="exact"/>
        <w:ind w:leftChars="0"/>
        <w:rPr>
          <w:rFonts w:ascii="Times New Roman" w:hAnsi="Times New Roman" w:cs="Times New Roman"/>
          <w:noProof/>
          <w:color w:val="4F81BD" w:themeColor="accent1"/>
          <w:spacing w:val="-3"/>
          <w:sz w:val="22"/>
        </w:rPr>
      </w:pPr>
      <w:r w:rsidRPr="0037483E">
        <w:rPr>
          <w:rFonts w:ascii="Times New Roman" w:hAnsi="Times New Roman" w:cs="Times New Roman"/>
          <w:noProof/>
          <w:color w:val="4F81BD" w:themeColor="accent1"/>
          <w:spacing w:val="-3"/>
          <w:sz w:val="22"/>
        </w:rPr>
        <w:t>Decision Tree</w:t>
      </w:r>
    </w:p>
    <w:p w14:paraId="06B28CB7" w14:textId="077EF10F" w:rsidR="004343E5" w:rsidRPr="0037483E" w:rsidRDefault="004343E5" w:rsidP="004343E5">
      <w:pPr>
        <w:pStyle w:val="a6"/>
        <w:numPr>
          <w:ilvl w:val="0"/>
          <w:numId w:val="2"/>
        </w:numPr>
        <w:spacing w:after="0" w:line="312" w:lineRule="exact"/>
        <w:ind w:leftChars="0"/>
        <w:rPr>
          <w:rFonts w:ascii="Times New Roman" w:hAnsi="Times New Roman" w:cs="Times New Roman"/>
          <w:noProof/>
          <w:color w:val="4F81BD" w:themeColor="accent1"/>
          <w:spacing w:val="-3"/>
          <w:sz w:val="22"/>
        </w:rPr>
      </w:pPr>
      <w:r w:rsidRPr="0037483E">
        <w:rPr>
          <w:rFonts w:ascii="Times New Roman" w:hAnsi="Times New Roman" w:cs="Times New Roman"/>
          <w:noProof/>
          <w:color w:val="4F81BD" w:themeColor="accent1"/>
          <w:spacing w:val="-3"/>
          <w:sz w:val="22"/>
        </w:rPr>
        <w:t xml:space="preserve">min_samples_leaf: </w:t>
      </w:r>
      <w:r w:rsidR="004914FE">
        <w:rPr>
          <w:rFonts w:ascii="Times New Roman" w:hAnsi="Times New Roman" w:cs="Times New Roman"/>
          <w:noProof/>
          <w:color w:val="4F81BD" w:themeColor="accent1"/>
          <w:spacing w:val="-3"/>
          <w:sz w:val="22"/>
        </w:rPr>
        <w:t>2</w:t>
      </w:r>
      <w:r w:rsidR="00C1550E">
        <w:rPr>
          <w:rFonts w:ascii="Times New Roman" w:hAnsi="Times New Roman" w:cs="Times New Roman"/>
          <w:noProof/>
          <w:color w:val="4F81BD" w:themeColor="accent1"/>
          <w:spacing w:val="-3"/>
          <w:sz w:val="22"/>
        </w:rPr>
        <w:t xml:space="preserve"> </w:t>
      </w:r>
    </w:p>
    <w:p w14:paraId="32117B00" w14:textId="2560A3F7" w:rsidR="00C1550E" w:rsidRPr="00C1550E" w:rsidRDefault="004343E5" w:rsidP="00C1550E">
      <w:pPr>
        <w:pStyle w:val="a6"/>
        <w:numPr>
          <w:ilvl w:val="0"/>
          <w:numId w:val="2"/>
        </w:numPr>
        <w:spacing w:after="0" w:line="312" w:lineRule="exact"/>
        <w:ind w:leftChars="0"/>
        <w:rPr>
          <w:rFonts w:ascii="Times New Roman" w:hAnsi="Times New Roman" w:cs="Times New Roman"/>
          <w:noProof/>
          <w:color w:val="4F81BD" w:themeColor="accent1"/>
          <w:spacing w:val="-3"/>
          <w:sz w:val="22"/>
        </w:rPr>
      </w:pPr>
      <w:r w:rsidRPr="0037483E">
        <w:rPr>
          <w:rFonts w:ascii="Times New Roman" w:hAnsi="Times New Roman" w:cs="Times New Roman"/>
          <w:noProof/>
          <w:color w:val="4F81BD" w:themeColor="accent1"/>
          <w:spacing w:val="-3"/>
          <w:sz w:val="22"/>
        </w:rPr>
        <w:t>max_depth: 7</w:t>
      </w:r>
    </w:p>
    <w:p w14:paraId="251076B0" w14:textId="77777777" w:rsidR="00C1550E" w:rsidRDefault="004343E5" w:rsidP="00C1550E">
      <w:pPr>
        <w:pStyle w:val="a6"/>
        <w:numPr>
          <w:ilvl w:val="0"/>
          <w:numId w:val="1"/>
        </w:numPr>
        <w:spacing w:after="0" w:line="312" w:lineRule="exact"/>
        <w:ind w:leftChars="0"/>
        <w:rPr>
          <w:rFonts w:ascii="Times New Roman" w:hAnsi="Times New Roman" w:cs="Times New Roman"/>
          <w:noProof/>
          <w:color w:val="4F81BD" w:themeColor="accent1"/>
          <w:spacing w:val="-3"/>
          <w:sz w:val="22"/>
        </w:rPr>
      </w:pPr>
      <w:r w:rsidRPr="00C1550E">
        <w:rPr>
          <w:rFonts w:ascii="Times New Roman" w:hAnsi="Times New Roman" w:cs="Times New Roman"/>
          <w:noProof/>
          <w:color w:val="4F81BD" w:themeColor="accent1"/>
          <w:spacing w:val="-3"/>
          <w:sz w:val="22"/>
        </w:rPr>
        <w:t>Logistic Regression</w:t>
      </w:r>
    </w:p>
    <w:p w14:paraId="0F596D56" w14:textId="77777777" w:rsidR="00C1550E" w:rsidRDefault="004343E5" w:rsidP="00C1550E">
      <w:pPr>
        <w:pStyle w:val="a6"/>
        <w:numPr>
          <w:ilvl w:val="0"/>
          <w:numId w:val="2"/>
        </w:numPr>
        <w:spacing w:after="0" w:line="312" w:lineRule="exact"/>
        <w:ind w:leftChars="0"/>
        <w:rPr>
          <w:rFonts w:ascii="Times New Roman" w:hAnsi="Times New Roman" w:cs="Times New Roman"/>
          <w:noProof/>
          <w:color w:val="4F81BD" w:themeColor="accent1"/>
          <w:spacing w:val="-3"/>
          <w:sz w:val="22"/>
        </w:rPr>
      </w:pPr>
      <w:r w:rsidRPr="00C1550E">
        <w:rPr>
          <w:rFonts w:ascii="Times New Roman" w:hAnsi="Times New Roman" w:cs="Times New Roman"/>
          <w:noProof/>
          <w:color w:val="4F81BD" w:themeColor="accent1"/>
          <w:spacing w:val="-3"/>
          <w:sz w:val="22"/>
        </w:rPr>
        <w:t xml:space="preserve">C: </w:t>
      </w:r>
      <w:r w:rsidR="00273327" w:rsidRPr="00C1550E">
        <w:rPr>
          <w:rFonts w:ascii="Times New Roman" w:hAnsi="Times New Roman" w:cs="Times New Roman"/>
          <w:noProof/>
          <w:color w:val="4F81BD" w:themeColor="accent1"/>
          <w:spacing w:val="-3"/>
          <w:sz w:val="22"/>
        </w:rPr>
        <w:t>10.0</w:t>
      </w:r>
    </w:p>
    <w:p w14:paraId="368E8118" w14:textId="0A7FA590" w:rsidR="004343E5" w:rsidRPr="00C1550E" w:rsidRDefault="00C1550E" w:rsidP="00C1550E">
      <w:pPr>
        <w:spacing w:after="0" w:line="312" w:lineRule="exact"/>
        <w:ind w:left="574"/>
        <w:rPr>
          <w:rFonts w:ascii="Times New Roman" w:hAnsi="Times New Roman" w:cs="Times New Roman"/>
          <w:noProof/>
          <w:color w:val="4F81BD" w:themeColor="accent1"/>
          <w:spacing w:val="-3"/>
          <w:sz w:val="18"/>
          <w:szCs w:val="18"/>
        </w:rPr>
      </w:pPr>
      <w:r w:rsidRPr="00C1550E">
        <w:rPr>
          <w:rFonts w:ascii="Times New Roman" w:eastAsia="맑은 고딕" w:hAnsi="Times New Roman" w:cs="Times New Roman"/>
          <w:noProof/>
          <w:color w:val="4F81BD" w:themeColor="accent1"/>
          <w:spacing w:val="-3"/>
          <w:sz w:val="18"/>
          <w:szCs w:val="18"/>
        </w:rPr>
        <w:t>→</w:t>
      </w:r>
      <w:r w:rsidRPr="00C1550E">
        <w:rPr>
          <w:rFonts w:ascii="Times New Roman" w:hAnsi="Times New Roman" w:cs="Times New Roman"/>
          <w:color w:val="000000"/>
          <w:sz w:val="18"/>
          <w:szCs w:val="18"/>
          <w:shd w:val="clear" w:color="auto" w:fill="FDFDFD"/>
        </w:rPr>
        <w:t>This is because the v</w:t>
      </w:r>
      <w:r w:rsidRPr="00C1550E">
        <w:rPr>
          <w:rFonts w:ascii="Times New Roman" w:hAnsi="Times New Roman" w:cs="Times New Roman"/>
          <w:color w:val="000000"/>
          <w:sz w:val="18"/>
          <w:szCs w:val="18"/>
          <w:shd w:val="clear" w:color="auto" w:fill="FDFDFD"/>
        </w:rPr>
        <w:t>alidation</w:t>
      </w:r>
      <w:r w:rsidRPr="00C1550E">
        <w:rPr>
          <w:rFonts w:ascii="Times New Roman" w:hAnsi="Times New Roman" w:cs="Times New Roman"/>
          <w:color w:val="000000"/>
          <w:sz w:val="18"/>
          <w:szCs w:val="18"/>
          <w:shd w:val="clear" w:color="auto" w:fill="FDFDFD"/>
        </w:rPr>
        <w:t xml:space="preserve"> accuracy is the highest in </w:t>
      </w:r>
      <w:r w:rsidRPr="00C1550E">
        <w:rPr>
          <w:rFonts w:ascii="Times New Roman" w:hAnsi="Times New Roman" w:cs="Times New Roman"/>
          <w:color w:val="000000"/>
          <w:sz w:val="18"/>
          <w:szCs w:val="18"/>
          <w:shd w:val="clear" w:color="auto" w:fill="FDFDFD"/>
        </w:rPr>
        <w:t>these cases.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DFDFD"/>
        </w:rPr>
        <w:t xml:space="preserve"> </w:t>
      </w:r>
      <w:proofErr w:type="gramStart"/>
      <w:r w:rsidRPr="00C1550E">
        <w:rPr>
          <w:rFonts w:ascii="Times New Roman" w:hAnsi="Times New Roman" w:cs="Times New Roman"/>
          <w:color w:val="000000"/>
          <w:sz w:val="18"/>
          <w:szCs w:val="18"/>
          <w:shd w:val="clear" w:color="auto" w:fill="FDFDFD"/>
        </w:rPr>
        <w:t>(</w:t>
      </w:r>
      <w:proofErr w:type="gramEnd"/>
      <w:r w:rsidRPr="00C1550E">
        <w:rPr>
          <w:rFonts w:ascii="Times New Roman" w:hAnsi="Times New Roman" w:cs="Times New Roman"/>
          <w:color w:val="000000"/>
          <w:sz w:val="18"/>
          <w:szCs w:val="18"/>
          <w:shd w:val="clear" w:color="auto" w:fill="FDFDFD"/>
        </w:rPr>
        <w:t>The ultimate goal of training is to get a high score on test set.)</w:t>
      </w:r>
    </w:p>
    <w:sectPr w:rsidR="004343E5" w:rsidRPr="00C1550E" w:rsidSect="005A76FB">
      <w:type w:val="continuous"/>
      <w:pgSz w:w="11906" w:h="16839"/>
      <w:pgMar w:top="1440" w:right="253" w:bottom="1200" w:left="613" w:header="0" w:footer="0" w:gutter="0"/>
      <w:cols w:space="720" w:equalWidth="0">
        <w:col w:w="11040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C7332" w14:textId="77777777" w:rsidR="00AE17C2" w:rsidRDefault="00AE17C2">
      <w:pPr>
        <w:spacing w:after="0" w:line="240" w:lineRule="auto"/>
      </w:pPr>
      <w:r>
        <w:separator/>
      </w:r>
    </w:p>
  </w:endnote>
  <w:endnote w:type="continuationSeparator" w:id="0">
    <w:p w14:paraId="7EA533D9" w14:textId="77777777" w:rsidR="00AE17C2" w:rsidRDefault="00AE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F54B2" w14:textId="77777777" w:rsidR="00AE17C2" w:rsidRDefault="00AE17C2">
      <w:pPr>
        <w:spacing w:after="0" w:line="240" w:lineRule="auto"/>
      </w:pPr>
      <w:r>
        <w:separator/>
      </w:r>
    </w:p>
  </w:footnote>
  <w:footnote w:type="continuationSeparator" w:id="0">
    <w:p w14:paraId="413E8A4A" w14:textId="77777777" w:rsidR="00AE17C2" w:rsidRDefault="00AE1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379AF"/>
    <w:multiLevelType w:val="hybridMultilevel"/>
    <w:tmpl w:val="FE3E49EC"/>
    <w:lvl w:ilvl="0" w:tplc="1A14F950">
      <w:start w:val="1"/>
      <w:numFmt w:val="bullet"/>
      <w:lvlText w:val="-"/>
      <w:lvlJc w:val="left"/>
      <w:pPr>
        <w:ind w:left="9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7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4" w:hanging="400"/>
      </w:pPr>
      <w:rPr>
        <w:rFonts w:ascii="Wingdings" w:hAnsi="Wingdings" w:hint="default"/>
      </w:rPr>
    </w:lvl>
  </w:abstractNum>
  <w:abstractNum w:abstractNumId="1" w15:restartNumberingAfterBreak="0">
    <w:nsid w:val="746E7F66"/>
    <w:multiLevelType w:val="hybridMultilevel"/>
    <w:tmpl w:val="FCCA8C98"/>
    <w:lvl w:ilvl="0" w:tplc="B9F44BF2">
      <w:start w:val="1"/>
      <w:numFmt w:val="decimal"/>
      <w:lvlText w:val="%1."/>
      <w:lvlJc w:val="left"/>
      <w:pPr>
        <w:ind w:left="5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4" w:hanging="400"/>
      </w:pPr>
    </w:lvl>
    <w:lvl w:ilvl="2" w:tplc="0409001B" w:tentative="1">
      <w:start w:val="1"/>
      <w:numFmt w:val="lowerRoman"/>
      <w:lvlText w:val="%3."/>
      <w:lvlJc w:val="right"/>
      <w:pPr>
        <w:ind w:left="1414" w:hanging="400"/>
      </w:pPr>
    </w:lvl>
    <w:lvl w:ilvl="3" w:tplc="0409000F" w:tentative="1">
      <w:start w:val="1"/>
      <w:numFmt w:val="decimal"/>
      <w:lvlText w:val="%4."/>
      <w:lvlJc w:val="left"/>
      <w:pPr>
        <w:ind w:left="1814" w:hanging="400"/>
      </w:pPr>
    </w:lvl>
    <w:lvl w:ilvl="4" w:tplc="04090019" w:tentative="1">
      <w:start w:val="1"/>
      <w:numFmt w:val="upperLetter"/>
      <w:lvlText w:val="%5."/>
      <w:lvlJc w:val="left"/>
      <w:pPr>
        <w:ind w:left="2214" w:hanging="400"/>
      </w:pPr>
    </w:lvl>
    <w:lvl w:ilvl="5" w:tplc="0409001B" w:tentative="1">
      <w:start w:val="1"/>
      <w:numFmt w:val="lowerRoman"/>
      <w:lvlText w:val="%6."/>
      <w:lvlJc w:val="right"/>
      <w:pPr>
        <w:ind w:left="2614" w:hanging="400"/>
      </w:pPr>
    </w:lvl>
    <w:lvl w:ilvl="6" w:tplc="0409000F" w:tentative="1">
      <w:start w:val="1"/>
      <w:numFmt w:val="decimal"/>
      <w:lvlText w:val="%7."/>
      <w:lvlJc w:val="left"/>
      <w:pPr>
        <w:ind w:left="3014" w:hanging="400"/>
      </w:pPr>
    </w:lvl>
    <w:lvl w:ilvl="7" w:tplc="04090019" w:tentative="1">
      <w:start w:val="1"/>
      <w:numFmt w:val="upperLetter"/>
      <w:lvlText w:val="%8."/>
      <w:lvlJc w:val="left"/>
      <w:pPr>
        <w:ind w:left="3414" w:hanging="400"/>
      </w:pPr>
    </w:lvl>
    <w:lvl w:ilvl="8" w:tplc="0409001B" w:tentative="1">
      <w:start w:val="1"/>
      <w:numFmt w:val="lowerRoman"/>
      <w:lvlText w:val="%9."/>
      <w:lvlJc w:val="right"/>
      <w:pPr>
        <w:ind w:left="3814" w:hanging="400"/>
      </w:pPr>
    </w:lvl>
  </w:abstractNum>
  <w:num w:numId="1" w16cid:durableId="1972830646">
    <w:abstractNumId w:val="1"/>
  </w:num>
  <w:num w:numId="2" w16cid:durableId="167163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E2F"/>
    <w:rsid w:val="000202FE"/>
    <w:rsid w:val="00066BE4"/>
    <w:rsid w:val="000A17EC"/>
    <w:rsid w:val="00132DB5"/>
    <w:rsid w:val="00215B35"/>
    <w:rsid w:val="00273327"/>
    <w:rsid w:val="003253A2"/>
    <w:rsid w:val="00325E2F"/>
    <w:rsid w:val="0037483E"/>
    <w:rsid w:val="004343E5"/>
    <w:rsid w:val="00477721"/>
    <w:rsid w:val="004914FE"/>
    <w:rsid w:val="006A5621"/>
    <w:rsid w:val="006F61DD"/>
    <w:rsid w:val="00730366"/>
    <w:rsid w:val="00746783"/>
    <w:rsid w:val="007F1C1F"/>
    <w:rsid w:val="0095253B"/>
    <w:rsid w:val="00992E0E"/>
    <w:rsid w:val="009B524F"/>
    <w:rsid w:val="00A164E0"/>
    <w:rsid w:val="00AE17C2"/>
    <w:rsid w:val="00BC0E66"/>
    <w:rsid w:val="00C1550E"/>
    <w:rsid w:val="00E876D5"/>
    <w:rsid w:val="00F1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2B8CDBA"/>
  <w15:docId w15:val="{55317644-26B3-4F0D-9B29-8BE02D28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B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C0E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0E66"/>
  </w:style>
  <w:style w:type="paragraph" w:styleId="a5">
    <w:name w:val="footer"/>
    <w:basedOn w:val="a"/>
    <w:link w:val="Char0"/>
    <w:uiPriority w:val="99"/>
    <w:unhideWhenUsed/>
    <w:rsid w:val="00BC0E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0E66"/>
  </w:style>
  <w:style w:type="paragraph" w:styleId="a6">
    <w:name w:val="List Paragraph"/>
    <w:basedOn w:val="a"/>
    <w:uiPriority w:val="34"/>
    <w:qFormat/>
    <w:rsid w:val="00066B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goodhyoan@outlook.kr</cp:lastModifiedBy>
  <cp:revision>21</cp:revision>
  <dcterms:created xsi:type="dcterms:W3CDTF">2022-10-03T15:51:00Z</dcterms:created>
  <dcterms:modified xsi:type="dcterms:W3CDTF">2022-10-04T01:30:00Z</dcterms:modified>
</cp:coreProperties>
</file>