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6307" w:rsidRDefault="00000000">
      <w:pPr>
        <w:spacing w:after="0" w:line="257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Jean-Pierre Viljoen</w:t>
      </w:r>
    </w:p>
    <w:p w14:paraId="00000002" w14:textId="77777777" w:rsidR="00396307" w:rsidRDefault="00000000">
      <w:pPr>
        <w:spacing w:after="0" w:line="257" w:lineRule="auto"/>
        <w:jc w:val="center"/>
      </w:pPr>
      <w:r>
        <w:t>479a Lord Street, PR9 0AQ</w:t>
      </w:r>
    </w:p>
    <w:p w14:paraId="00000003" w14:textId="50B77816" w:rsidR="00396307" w:rsidRDefault="00000000">
      <w:pPr>
        <w:spacing w:line="257" w:lineRule="auto"/>
        <w:jc w:val="center"/>
      </w:pPr>
      <w:r>
        <w:t xml:space="preserve">+447931865941| </w:t>
      </w:r>
      <w:hyperlink r:id="rId5">
        <w:r>
          <w:rPr>
            <w:color w:val="1155CC"/>
            <w:u w:val="single"/>
          </w:rPr>
          <w:t>jeanpierreviljoen01@gmail.com</w:t>
        </w:r>
      </w:hyperlink>
      <w:r>
        <w:t xml:space="preserve"> | </w:t>
      </w:r>
      <w:hyperlink r:id="rId6">
        <w:r>
          <w:rPr>
            <w:color w:val="0000FF"/>
            <w:u w:val="single"/>
          </w:rPr>
          <w:t>LinkedIn</w:t>
        </w:r>
      </w:hyperlink>
      <w:r>
        <w:t xml:space="preserve"> | </w:t>
      </w:r>
      <w:hyperlink r:id="rId7">
        <w:r>
          <w:rPr>
            <w:color w:val="1155CC"/>
            <w:u w:val="single"/>
          </w:rPr>
          <w:t>Git</w:t>
        </w:r>
        <w:r w:rsidR="005460B8"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ub</w:t>
        </w:r>
      </w:hyperlink>
    </w:p>
    <w:p w14:paraId="00000004" w14:textId="77777777" w:rsidR="00396307" w:rsidRDefault="00000000">
      <w:pPr>
        <w:spacing w:after="0" w:line="25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0000005" w14:textId="7CF5105E" w:rsidR="00396307" w:rsidRDefault="00000000">
      <w:pPr>
        <w:spacing w:after="0" w:line="257" w:lineRule="auto"/>
        <w:rPr>
          <w:i/>
        </w:rPr>
      </w:pPr>
      <w:r>
        <w:t xml:space="preserve">10/2023 – </w:t>
      </w:r>
      <w:r>
        <w:rPr>
          <w:i/>
        </w:rPr>
        <w:t>01</w:t>
      </w:r>
      <w:r>
        <w:t>/</w:t>
      </w:r>
      <w:r>
        <w:rPr>
          <w:i/>
        </w:rPr>
        <w:t>2024   AI Core, Online</w:t>
      </w:r>
    </w:p>
    <w:p w14:paraId="00000006" w14:textId="77777777" w:rsidR="00396307" w:rsidRDefault="00000000">
      <w:pPr>
        <w:spacing w:after="0" w:line="257" w:lineRule="auto"/>
        <w:rPr>
          <w:i/>
        </w:rPr>
      </w:pPr>
      <w:r>
        <w:rPr>
          <w:i/>
        </w:rPr>
        <w:t>Cloud Engineering Bootcamp.</w:t>
      </w:r>
    </w:p>
    <w:p w14:paraId="00000007" w14:textId="77777777" w:rsidR="00396307" w:rsidRDefault="00000000">
      <w:pPr>
        <w:spacing w:after="0" w:line="257" w:lineRule="auto"/>
      </w:pPr>
      <w:r>
        <w:t xml:space="preserve">Relevant content and projects completed; Multinational Retail Data Centralisation Project, Azure Cloud Essentials, Data Cleaning with Pandas, SQL for Data Analysis and Advanced Python.                                                                                         </w:t>
      </w:r>
    </w:p>
    <w:p w14:paraId="00000008" w14:textId="77777777" w:rsidR="00396307" w:rsidRDefault="00396307">
      <w:pPr>
        <w:spacing w:after="0" w:line="257" w:lineRule="auto"/>
        <w:rPr>
          <w:b/>
          <w:sz w:val="24"/>
          <w:szCs w:val="24"/>
        </w:rPr>
      </w:pPr>
    </w:p>
    <w:p w14:paraId="00000009" w14:textId="77777777" w:rsidR="00396307" w:rsidRDefault="00000000">
      <w:pPr>
        <w:spacing w:after="0" w:line="257" w:lineRule="auto"/>
      </w:pPr>
      <w:r>
        <w:t>09/2019 – 06/2023</w:t>
      </w:r>
      <w:r>
        <w:rPr>
          <w:i/>
        </w:rPr>
        <w:t xml:space="preserve">   University of Leicester</w:t>
      </w:r>
      <w:r>
        <w:t xml:space="preserve">, </w:t>
      </w:r>
      <w:r>
        <w:rPr>
          <w:i/>
        </w:rPr>
        <w:t xml:space="preserve">Leicester   </w:t>
      </w:r>
      <w:r>
        <w:t xml:space="preserve">                                                                                         </w:t>
      </w:r>
    </w:p>
    <w:p w14:paraId="0000000A" w14:textId="3149F2D1" w:rsidR="00396307" w:rsidRDefault="00000000">
      <w:pPr>
        <w:spacing w:after="0" w:line="257" w:lineRule="auto"/>
      </w:pPr>
      <w:r>
        <w:t>B.Sc. (Hons) Psychology with Cognitive Neuroscience- (2:1)</w:t>
      </w:r>
    </w:p>
    <w:p w14:paraId="0000000B" w14:textId="77777777" w:rsidR="00396307" w:rsidRDefault="00000000">
      <w:pPr>
        <w:spacing w:after="0" w:line="257" w:lineRule="auto"/>
      </w:pPr>
      <w:r>
        <w:t xml:space="preserve">Relevant Modules and Content; Research Methods, IBM SPSS Statistics, Individual and Interactive Decision-Making, Psychological Research Skills, Practical Research Skills, Information Processing and Cognition. </w:t>
      </w:r>
    </w:p>
    <w:p w14:paraId="0000000C" w14:textId="77777777" w:rsidR="00396307" w:rsidRDefault="00396307">
      <w:pPr>
        <w:spacing w:after="0" w:line="257" w:lineRule="auto"/>
      </w:pPr>
    </w:p>
    <w:p w14:paraId="0000000D" w14:textId="77777777" w:rsidR="00396307" w:rsidRDefault="00000000">
      <w:pPr>
        <w:spacing w:after="0" w:line="257" w:lineRule="auto"/>
        <w:rPr>
          <w:i/>
        </w:rPr>
      </w:pPr>
      <w:r>
        <w:t>01/2022 – 06/2022</w:t>
      </w:r>
      <w:r>
        <w:rPr>
          <w:i/>
        </w:rPr>
        <w:t xml:space="preserve">    Universidad de Salamanca, Salamanca, Spain</w:t>
      </w:r>
    </w:p>
    <w:p w14:paraId="0000000E" w14:textId="77777777" w:rsidR="00396307" w:rsidRDefault="00000000">
      <w:pPr>
        <w:spacing w:after="0" w:line="257" w:lineRule="auto"/>
      </w:pPr>
      <w:bookmarkStart w:id="0" w:name="_gjdgxs" w:colFirst="0" w:colLast="0"/>
      <w:bookmarkEnd w:id="0"/>
      <w:r>
        <w:t xml:space="preserve">Modular Programme; International Marketing, </w:t>
      </w:r>
      <w:proofErr w:type="spellStart"/>
      <w:r>
        <w:t>Cultura</w:t>
      </w:r>
      <w:proofErr w:type="spellEnd"/>
      <w:r>
        <w:t xml:space="preserve"> Española, </w:t>
      </w:r>
      <w:proofErr w:type="spellStart"/>
      <w:r>
        <w:t>Lengua</w:t>
      </w:r>
      <w:proofErr w:type="spellEnd"/>
      <w:r>
        <w:t xml:space="preserve"> de Española, and Social Political and Economic aspects of Spain- (Pass)</w:t>
      </w:r>
    </w:p>
    <w:p w14:paraId="0000000F" w14:textId="77777777" w:rsidR="00396307" w:rsidRDefault="00000000">
      <w:pPr>
        <w:spacing w:after="0" w:line="257" w:lineRule="auto"/>
      </w:pPr>
      <w:r>
        <w:t>Relevant Modules; Theories and frameworks for international market evaluation and selection</w:t>
      </w:r>
    </w:p>
    <w:p w14:paraId="00000010" w14:textId="77777777" w:rsidR="00396307" w:rsidRDefault="00396307">
      <w:pPr>
        <w:spacing w:after="0" w:line="257" w:lineRule="auto"/>
      </w:pPr>
    </w:p>
    <w:p w14:paraId="00000011" w14:textId="77777777" w:rsidR="00396307" w:rsidRDefault="00000000">
      <w:pPr>
        <w:spacing w:after="0" w:line="257" w:lineRule="auto"/>
      </w:pPr>
      <w:r>
        <w:t>09/2017 – 06/2019</w:t>
      </w:r>
      <w:r>
        <w:rPr>
          <w:i/>
        </w:rPr>
        <w:t xml:space="preserve">    Clitheroe Royal Grammar School Sixth-Form, Lancashire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</w:t>
      </w:r>
    </w:p>
    <w:p w14:paraId="00000012" w14:textId="77777777" w:rsidR="00396307" w:rsidRDefault="00000000">
      <w:pPr>
        <w:spacing w:after="0" w:line="257" w:lineRule="auto"/>
      </w:pPr>
      <w:r>
        <w:t xml:space="preserve">A level: Economics (B), Psychology (B), Biology (B) </w:t>
      </w:r>
    </w:p>
    <w:p w14:paraId="00000013" w14:textId="77777777" w:rsidR="00396307" w:rsidRDefault="00396307">
      <w:pPr>
        <w:spacing w:after="0" w:line="257" w:lineRule="auto"/>
      </w:pPr>
    </w:p>
    <w:p w14:paraId="00000014" w14:textId="77777777" w:rsidR="00396307" w:rsidRDefault="00000000">
      <w:pPr>
        <w:spacing w:after="0" w:line="25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RELEVANT WORK EXPERIENCE</w:t>
      </w:r>
    </w:p>
    <w:p w14:paraId="00000015" w14:textId="77777777" w:rsidR="00396307" w:rsidRDefault="00000000" w:rsidP="004F0EBA">
      <w:pPr>
        <w:spacing w:after="100" w:line="257" w:lineRule="auto"/>
      </w:pPr>
      <w:r>
        <w:t xml:space="preserve">07/23 – Present   </w:t>
      </w:r>
      <w:r>
        <w:rPr>
          <w:i/>
        </w:rPr>
        <w:t>CPD Made Easy Ltd, Lancashire, Business Analyst and Corporate Accounts</w:t>
      </w:r>
      <w:r>
        <w:t xml:space="preserve">                          </w:t>
      </w:r>
    </w:p>
    <w:p w14:paraId="00000016" w14:textId="77777777" w:rsidR="00396307" w:rsidRDefault="00000000">
      <w:pPr>
        <w:numPr>
          <w:ilvl w:val="0"/>
          <w:numId w:val="2"/>
        </w:numPr>
        <w:spacing w:after="0" w:line="257" w:lineRule="auto"/>
        <w:rPr>
          <w:rFonts w:ascii="Arial" w:eastAsia="Arial" w:hAnsi="Arial" w:cs="Arial"/>
        </w:rPr>
      </w:pPr>
      <w:r>
        <w:t>Leveraged data insights to optimise business operations, reducing promotion expenditure 20%, improving free to paid subscription conversion 15%, and achieving a 28% growth in YOY revenue.</w:t>
      </w:r>
    </w:p>
    <w:p w14:paraId="00000017" w14:textId="0D9A7777" w:rsidR="00396307" w:rsidRDefault="00000000">
      <w:pPr>
        <w:numPr>
          <w:ilvl w:val="0"/>
          <w:numId w:val="2"/>
        </w:numPr>
        <w:spacing w:after="0" w:line="257" w:lineRule="auto"/>
        <w:rPr>
          <w:rFonts w:ascii="Arial" w:eastAsia="Arial" w:hAnsi="Arial" w:cs="Arial"/>
        </w:rPr>
      </w:pPr>
      <w:r>
        <w:t xml:space="preserve">Engineered robust data visualised dashboards from multiple sources leveraging Looker Studio and Power BI with </w:t>
      </w:r>
      <w:r w:rsidR="00EB5ACC">
        <w:t>DAXs</w:t>
      </w:r>
      <w:r>
        <w:t xml:space="preserve"> to calculate custom </w:t>
      </w:r>
      <w:r w:rsidR="00EB5ACC">
        <w:t>measures; empowered</w:t>
      </w:r>
      <w:r>
        <w:t xml:space="preserve"> leadership with clear visibility into performance trends, resulting in a 30% improvement in operational efficiency.</w:t>
      </w:r>
    </w:p>
    <w:p w14:paraId="00000018" w14:textId="5D33D2D1" w:rsidR="00396307" w:rsidRDefault="00000000">
      <w:pPr>
        <w:numPr>
          <w:ilvl w:val="0"/>
          <w:numId w:val="2"/>
        </w:numPr>
        <w:spacing w:after="0" w:line="257" w:lineRule="auto"/>
      </w:pPr>
      <w:r>
        <w:t xml:space="preserve">Evaluated critical business metrics, such as new users, </w:t>
      </w:r>
      <w:r w:rsidR="00C30484">
        <w:t>cancellations,</w:t>
      </w:r>
      <w:r>
        <w:t xml:space="preserve"> and churn to develop data-driven strategies that contextualised cancellations, reduced member churn and boosted customer satisfaction 10%. </w:t>
      </w:r>
    </w:p>
    <w:p w14:paraId="00000019" w14:textId="1CC15505" w:rsidR="00396307" w:rsidRDefault="00000000">
      <w:pPr>
        <w:numPr>
          <w:ilvl w:val="0"/>
          <w:numId w:val="2"/>
        </w:numPr>
        <w:spacing w:after="0" w:line="257" w:lineRule="auto"/>
        <w:rPr>
          <w:rFonts w:ascii="Arial" w:eastAsia="Arial" w:hAnsi="Arial" w:cs="Arial"/>
        </w:rPr>
      </w:pPr>
      <w:r>
        <w:t xml:space="preserve">Curated </w:t>
      </w:r>
      <w:r w:rsidR="003504B9">
        <w:t xml:space="preserve">and presented </w:t>
      </w:r>
      <w:r>
        <w:t>comprehensive business reports for presentations to senior leadership.</w:t>
      </w:r>
    </w:p>
    <w:p w14:paraId="0000001A" w14:textId="77777777" w:rsidR="00396307" w:rsidRDefault="00000000">
      <w:pPr>
        <w:numPr>
          <w:ilvl w:val="0"/>
          <w:numId w:val="2"/>
        </w:numPr>
        <w:spacing w:after="0" w:line="257" w:lineRule="auto"/>
        <w:rPr>
          <w:rFonts w:ascii="Arial" w:eastAsia="Arial" w:hAnsi="Arial" w:cs="Arial"/>
        </w:rPr>
      </w:pPr>
      <w:r>
        <w:t>Employed Pandas and Microsoft Excel to clean and analyse a dataset of 30k leads, facilitating precise email outreach initiatives that yielded a 20% surge in qualified leads and streamlined company resource allocation.</w:t>
      </w:r>
    </w:p>
    <w:p w14:paraId="0000001B" w14:textId="77777777" w:rsidR="00396307" w:rsidRDefault="00000000">
      <w:pPr>
        <w:numPr>
          <w:ilvl w:val="0"/>
          <w:numId w:val="2"/>
        </w:numPr>
        <w:spacing w:after="0" w:line="257" w:lineRule="auto"/>
        <w:rPr>
          <w:rFonts w:ascii="Arial" w:eastAsia="Arial" w:hAnsi="Arial" w:cs="Arial"/>
        </w:rPr>
      </w:pPr>
      <w:r>
        <w:t>Implemented effective agile project management techniques, including sprint management and cost estimation, resulting in quotations with greater accuracy and margin and lower lead times for development.</w:t>
      </w:r>
    </w:p>
    <w:p w14:paraId="0000001D" w14:textId="7E41D32E" w:rsidR="00396307" w:rsidRDefault="00000000">
      <w:pPr>
        <w:numPr>
          <w:ilvl w:val="0"/>
          <w:numId w:val="2"/>
        </w:numPr>
        <w:spacing w:after="240" w:line="257" w:lineRule="auto"/>
        <w:rPr>
          <w:rFonts w:ascii="Arial" w:eastAsia="Arial" w:hAnsi="Arial" w:cs="Arial"/>
        </w:rPr>
      </w:pPr>
      <w:r>
        <w:t xml:space="preserve">Hosted and </w:t>
      </w:r>
      <w:r w:rsidR="00EB5ACC">
        <w:t>led</w:t>
      </w:r>
      <w:r>
        <w:t xml:space="preserve"> live events with 800+ attendees, facilitating knowledge sharing among diverse professionals.</w:t>
      </w:r>
    </w:p>
    <w:p w14:paraId="0000001E" w14:textId="68C46E4B" w:rsidR="00396307" w:rsidRDefault="00000000" w:rsidP="004F0EBA">
      <w:pPr>
        <w:spacing w:after="100" w:line="240" w:lineRule="auto"/>
      </w:pPr>
      <w:r>
        <w:t>02/22 – 05/22</w:t>
      </w:r>
      <w:r>
        <w:rPr>
          <w:i/>
        </w:rPr>
        <w:t xml:space="preserve"> Fundamental Secrets LLC, Remote, Lead Generation &amp; Marketing Operations Analyst - Intern </w:t>
      </w:r>
      <w:r>
        <w:t xml:space="preserve">                       </w:t>
      </w:r>
    </w:p>
    <w:p w14:paraId="0000001F" w14:textId="77777777" w:rsidR="00396307" w:rsidRDefault="00000000">
      <w:pPr>
        <w:numPr>
          <w:ilvl w:val="0"/>
          <w:numId w:val="5"/>
        </w:numPr>
        <w:spacing w:after="0" w:line="257" w:lineRule="auto"/>
      </w:pPr>
      <w:r>
        <w:t>Systematised marketing into a hierarchical structure and analysed performance metrics.</w:t>
      </w:r>
    </w:p>
    <w:p w14:paraId="00000020" w14:textId="77777777" w:rsidR="00396307" w:rsidRDefault="00000000">
      <w:pPr>
        <w:numPr>
          <w:ilvl w:val="0"/>
          <w:numId w:val="5"/>
        </w:numPr>
        <w:spacing w:after="0" w:line="257" w:lineRule="auto"/>
      </w:pPr>
      <w:r>
        <w:t>Established and maintained reporting liaison between cross-functional teams and global clients; implemented standardised weekly meeting agendas, reduced reporting time by 10%.</w:t>
      </w:r>
    </w:p>
    <w:p w14:paraId="00000021" w14:textId="77777777" w:rsidR="00396307" w:rsidRDefault="00000000">
      <w:pPr>
        <w:numPr>
          <w:ilvl w:val="0"/>
          <w:numId w:val="5"/>
        </w:numPr>
        <w:spacing w:after="0" w:line="257" w:lineRule="auto"/>
      </w:pPr>
      <w:r>
        <w:t>Successfully implemented and monitored key performance indicators to drive consistent and impactful performance; increased lead acquisition rate by 25% and improved efficiency in lead qualification.</w:t>
      </w:r>
    </w:p>
    <w:p w14:paraId="00000022" w14:textId="3B899F10" w:rsidR="00396307" w:rsidRDefault="00000000">
      <w:pPr>
        <w:numPr>
          <w:ilvl w:val="0"/>
          <w:numId w:val="5"/>
        </w:numPr>
        <w:spacing w:after="0" w:line="257" w:lineRule="auto"/>
      </w:pPr>
      <w:r>
        <w:t xml:space="preserve">Extracted, </w:t>
      </w:r>
      <w:r w:rsidR="00291969">
        <w:t>cleaned,</w:t>
      </w:r>
      <w:r>
        <w:t xml:space="preserve"> and analysed campaign data in Excel including watch time, engagement, and clicks; used pivot tables to illustrate insights to optimise content strategy, resulting in a 30% increase in qualified leads.</w:t>
      </w:r>
    </w:p>
    <w:p w14:paraId="00000023" w14:textId="77777777" w:rsidR="00396307" w:rsidRDefault="00396307">
      <w:pPr>
        <w:spacing w:after="0" w:line="257" w:lineRule="auto"/>
        <w:ind w:left="720"/>
      </w:pPr>
    </w:p>
    <w:p w14:paraId="00000027" w14:textId="0AA257EA" w:rsidR="00396307" w:rsidRDefault="00000000" w:rsidP="004F0EBA">
      <w:pPr>
        <w:spacing w:after="100" w:line="257" w:lineRule="auto"/>
      </w:pPr>
      <w:r>
        <w:t>08/20 – 08/21</w:t>
      </w:r>
      <w:r>
        <w:rPr>
          <w:i/>
        </w:rPr>
        <w:t xml:space="preserve">   Jean-Pierre Viljoen, EFL &amp; ESL 1 to 1 Language Tutor</w:t>
      </w:r>
      <w:r>
        <w:t xml:space="preserve">             </w:t>
      </w:r>
    </w:p>
    <w:p w14:paraId="00000028" w14:textId="77777777" w:rsidR="00396307" w:rsidRDefault="00000000">
      <w:pPr>
        <w:numPr>
          <w:ilvl w:val="0"/>
          <w:numId w:val="5"/>
        </w:numPr>
        <w:spacing w:after="0" w:line="257" w:lineRule="auto"/>
      </w:pPr>
      <w:r>
        <w:t>Delivered captivating classes on foreign principles, utilising engaging visual aids and assessment techniques; enhanced learner comprehension and supported 2 students to passing Cambridge B2 English Exams.</w:t>
      </w:r>
    </w:p>
    <w:p w14:paraId="00000029" w14:textId="77777777" w:rsidR="00396307" w:rsidRDefault="00000000">
      <w:pPr>
        <w:numPr>
          <w:ilvl w:val="0"/>
          <w:numId w:val="5"/>
        </w:numPr>
        <w:spacing w:line="257" w:lineRule="auto"/>
      </w:pPr>
      <w:r>
        <w:lastRenderedPageBreak/>
        <w:t>Evaluated student progress and performance against established criteria, resulting in regular improvements in test scores.</w:t>
      </w:r>
    </w:p>
    <w:p w14:paraId="0000002A" w14:textId="77777777" w:rsidR="00396307" w:rsidRDefault="00000000">
      <w:pPr>
        <w:widowControl w:val="0"/>
        <w:spacing w:after="0" w:line="25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 AND TOOLS</w:t>
      </w:r>
    </w:p>
    <w:p w14:paraId="0000002B" w14:textId="77777777" w:rsidR="00396307" w:rsidRDefault="00000000">
      <w:pPr>
        <w:widowControl w:val="0"/>
        <w:numPr>
          <w:ilvl w:val="0"/>
          <w:numId w:val="3"/>
        </w:numPr>
        <w:spacing w:after="0" w:line="257" w:lineRule="auto"/>
        <w:ind w:left="708"/>
      </w:pPr>
      <w:r>
        <w:t xml:space="preserve">Programming Languages: Python (Python IDLE, </w:t>
      </w:r>
      <w:proofErr w:type="spellStart"/>
      <w:r>
        <w:t>Jupyter</w:t>
      </w:r>
      <w:proofErr w:type="spellEnd"/>
      <w:r>
        <w:t xml:space="preserve"> Notebook)</w:t>
      </w:r>
    </w:p>
    <w:p w14:paraId="0000002C" w14:textId="77777777" w:rsidR="00396307" w:rsidRDefault="00000000">
      <w:pPr>
        <w:widowControl w:val="0"/>
        <w:numPr>
          <w:ilvl w:val="0"/>
          <w:numId w:val="3"/>
        </w:numPr>
        <w:spacing w:after="0" w:line="257" w:lineRule="auto"/>
        <w:ind w:left="708"/>
      </w:pPr>
      <w:r>
        <w:t>Data Analysis and Manipulation: Pandas, Microsoft Excel, Power Query</w:t>
      </w:r>
    </w:p>
    <w:p w14:paraId="0000002D" w14:textId="77777777" w:rsidR="00396307" w:rsidRDefault="00000000">
      <w:pPr>
        <w:widowControl w:val="0"/>
        <w:numPr>
          <w:ilvl w:val="0"/>
          <w:numId w:val="3"/>
        </w:numPr>
        <w:spacing w:after="0" w:line="257" w:lineRule="auto"/>
        <w:ind w:left="708"/>
      </w:pPr>
      <w:r>
        <w:t>Data Visualisation: Power BI, Google Looker Studio, Tableau</w:t>
      </w:r>
    </w:p>
    <w:p w14:paraId="0000002E" w14:textId="25CDA03A" w:rsidR="00396307" w:rsidRDefault="00000000">
      <w:pPr>
        <w:widowControl w:val="0"/>
        <w:numPr>
          <w:ilvl w:val="0"/>
          <w:numId w:val="3"/>
        </w:numPr>
        <w:spacing w:after="0" w:line="257" w:lineRule="auto"/>
        <w:ind w:left="708"/>
      </w:pPr>
      <w:r>
        <w:t xml:space="preserve">Databases: SQL </w:t>
      </w:r>
      <w:r w:rsidR="00291969">
        <w:t>(</w:t>
      </w:r>
      <w:r>
        <w:t xml:space="preserve">PostgreSQL, </w:t>
      </w:r>
      <w:r w:rsidR="00291969">
        <w:t>T-</w:t>
      </w:r>
      <w:r>
        <w:t>SQL</w:t>
      </w:r>
      <w:r w:rsidR="00291969">
        <w:t>)</w:t>
      </w:r>
    </w:p>
    <w:p w14:paraId="0000002F" w14:textId="77777777" w:rsidR="00396307" w:rsidRDefault="00000000">
      <w:pPr>
        <w:widowControl w:val="0"/>
        <w:numPr>
          <w:ilvl w:val="0"/>
          <w:numId w:val="3"/>
        </w:numPr>
        <w:spacing w:after="0" w:line="257" w:lineRule="auto"/>
        <w:ind w:left="708"/>
      </w:pPr>
      <w:r>
        <w:t>Cloud Platforms: AWS, Azure</w:t>
      </w:r>
    </w:p>
    <w:p w14:paraId="00000030" w14:textId="6660D254" w:rsidR="00396307" w:rsidRDefault="00000000">
      <w:pPr>
        <w:widowControl w:val="0"/>
        <w:numPr>
          <w:ilvl w:val="0"/>
          <w:numId w:val="3"/>
        </w:numPr>
        <w:spacing w:after="0" w:line="257" w:lineRule="auto"/>
        <w:ind w:left="708"/>
      </w:pPr>
      <w:r>
        <w:t xml:space="preserve">Data Management Tools: Azure Data Studio, </w:t>
      </w:r>
      <w:r w:rsidR="00291969" w:rsidRPr="00291969">
        <w:t>SQL Server Management Studio</w:t>
      </w:r>
      <w:r w:rsidR="00291969">
        <w:t xml:space="preserve">, </w:t>
      </w:r>
      <w:r>
        <w:t>Microsoft Excel &amp; Office</w:t>
      </w:r>
    </w:p>
    <w:p w14:paraId="00000031" w14:textId="77777777" w:rsidR="00396307" w:rsidRDefault="00000000">
      <w:pPr>
        <w:widowControl w:val="0"/>
        <w:numPr>
          <w:ilvl w:val="0"/>
          <w:numId w:val="3"/>
        </w:numPr>
        <w:spacing w:after="0" w:line="257" w:lineRule="auto"/>
        <w:ind w:left="708"/>
      </w:pPr>
      <w:r>
        <w:t>Version Control: GitHub/git</w:t>
      </w:r>
    </w:p>
    <w:p w14:paraId="00000032" w14:textId="77777777" w:rsidR="00396307" w:rsidRDefault="00000000">
      <w:pPr>
        <w:widowControl w:val="0"/>
        <w:numPr>
          <w:ilvl w:val="0"/>
          <w:numId w:val="3"/>
        </w:numPr>
        <w:spacing w:after="240" w:line="257" w:lineRule="auto"/>
        <w:ind w:left="708"/>
      </w:pPr>
      <w:r>
        <w:t>SCRUM Management: Asana, Jira</w:t>
      </w:r>
    </w:p>
    <w:p w14:paraId="1F0C2146" w14:textId="77777777" w:rsidR="003504B9" w:rsidRDefault="00000000" w:rsidP="003504B9">
      <w:pPr>
        <w:spacing w:after="0" w:line="25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14:paraId="710CCEF9" w14:textId="29090D30" w:rsidR="00FA25AB" w:rsidRPr="00FA25AB" w:rsidRDefault="003504B9" w:rsidP="004F0EBA">
      <w:pPr>
        <w:spacing w:after="100" w:line="257" w:lineRule="auto"/>
      </w:pPr>
      <w:r>
        <w:t xml:space="preserve">02/2024 - </w:t>
      </w:r>
      <w:r w:rsidR="00FA25AB" w:rsidRPr="00FA25AB">
        <w:rPr>
          <w:b/>
          <w:bCs/>
          <w:i/>
          <w:iCs/>
        </w:rPr>
        <w:t>Rugby Data Analysis</w:t>
      </w:r>
    </w:p>
    <w:p w14:paraId="136D18E0" w14:textId="77777777" w:rsidR="00FA25AB" w:rsidRPr="00FA25AB" w:rsidRDefault="00FA25AB" w:rsidP="004F0EBA">
      <w:pPr>
        <w:pStyle w:val="ListParagraph"/>
        <w:widowControl w:val="0"/>
        <w:numPr>
          <w:ilvl w:val="0"/>
          <w:numId w:val="8"/>
        </w:numPr>
        <w:spacing w:after="240" w:line="257" w:lineRule="auto"/>
        <w:ind w:left="709" w:hanging="357"/>
        <w:rPr>
          <w:bCs/>
        </w:rPr>
      </w:pPr>
      <w:r w:rsidRPr="00FA25AB">
        <w:rPr>
          <w:bCs/>
        </w:rPr>
        <w:t>Cleaned and Transformed a Rugby Dataset consisting of all Rugby Union Statistics from 1871-2023 consisting of 2756 rows of data.</w:t>
      </w:r>
    </w:p>
    <w:p w14:paraId="0E90708F" w14:textId="2B4B3C35" w:rsidR="00FA25AB" w:rsidRPr="00FA25AB" w:rsidRDefault="00FA25AB" w:rsidP="00FA25AB">
      <w:pPr>
        <w:pStyle w:val="ListParagraph"/>
        <w:widowControl w:val="0"/>
        <w:numPr>
          <w:ilvl w:val="0"/>
          <w:numId w:val="8"/>
        </w:numPr>
        <w:spacing w:before="240" w:after="240" w:line="257" w:lineRule="auto"/>
        <w:ind w:left="709"/>
        <w:rPr>
          <w:bCs/>
        </w:rPr>
      </w:pPr>
      <w:r w:rsidRPr="00FA25AB">
        <w:rPr>
          <w:bCs/>
        </w:rPr>
        <w:t>Utilised Microsoft Excel, Power Query, and SQL for data cleaning and transformation, ensuring data accuracy and uniformity.</w:t>
      </w:r>
      <w:r>
        <w:rPr>
          <w:bCs/>
        </w:rPr>
        <w:t xml:space="preserve"> </w:t>
      </w:r>
      <w:r w:rsidRPr="00FA25AB">
        <w:rPr>
          <w:bCs/>
        </w:rPr>
        <w:t>Employed techniques such as VLOOKUP’s, T</w:t>
      </w:r>
      <w:r w:rsidR="005460B8">
        <w:rPr>
          <w:bCs/>
        </w:rPr>
        <w:t>rim</w:t>
      </w:r>
      <w:r w:rsidRPr="00FA25AB">
        <w:rPr>
          <w:bCs/>
        </w:rPr>
        <w:t>, Proper, and I</w:t>
      </w:r>
      <w:r w:rsidR="005460B8">
        <w:rPr>
          <w:bCs/>
        </w:rPr>
        <w:t>F</w:t>
      </w:r>
      <w:r w:rsidRPr="00FA25AB">
        <w:rPr>
          <w:bCs/>
        </w:rPr>
        <w:t xml:space="preserve"> statements to handle missing values and standardise data formats.</w:t>
      </w:r>
    </w:p>
    <w:p w14:paraId="563AC97B" w14:textId="77777777" w:rsidR="00FA25AB" w:rsidRPr="00FA25AB" w:rsidRDefault="00FA25AB" w:rsidP="00FA25AB">
      <w:pPr>
        <w:pStyle w:val="ListParagraph"/>
        <w:widowControl w:val="0"/>
        <w:numPr>
          <w:ilvl w:val="0"/>
          <w:numId w:val="8"/>
        </w:numPr>
        <w:spacing w:before="240" w:after="240" w:line="257" w:lineRule="auto"/>
        <w:ind w:left="709"/>
        <w:rPr>
          <w:bCs/>
        </w:rPr>
      </w:pPr>
      <w:r w:rsidRPr="00FA25AB">
        <w:rPr>
          <w:bCs/>
        </w:rPr>
        <w:t>Profiled data in Power Query and Conducted Preliminary Analysis with Pivot Tables in Excel.</w:t>
      </w:r>
    </w:p>
    <w:p w14:paraId="285061FB" w14:textId="0BC90168" w:rsidR="00FA25AB" w:rsidRPr="00FA25AB" w:rsidRDefault="00FA25AB" w:rsidP="00FA25AB">
      <w:pPr>
        <w:pStyle w:val="ListParagraph"/>
        <w:widowControl w:val="0"/>
        <w:numPr>
          <w:ilvl w:val="0"/>
          <w:numId w:val="8"/>
        </w:numPr>
        <w:spacing w:before="240" w:after="240" w:line="257" w:lineRule="auto"/>
        <w:ind w:left="709"/>
        <w:rPr>
          <w:bCs/>
        </w:rPr>
      </w:pPr>
      <w:r w:rsidRPr="00FA25AB">
        <w:rPr>
          <w:bCs/>
        </w:rPr>
        <w:t xml:space="preserve">Formatted a PostgreSQL database in </w:t>
      </w:r>
      <w:r w:rsidRPr="00FA25AB">
        <w:rPr>
          <w:bCs/>
        </w:rPr>
        <w:t>PGadmin4 and</w:t>
      </w:r>
      <w:r w:rsidRPr="00FA25AB">
        <w:rPr>
          <w:bCs/>
        </w:rPr>
        <w:t xml:space="preserve"> created &gt;6 complex SQL queries to investigate the data and identify trends for visualisation. </w:t>
      </w:r>
      <w:r w:rsidRPr="00FA25AB">
        <w:rPr>
          <w:bCs/>
        </w:rPr>
        <w:t>Including</w:t>
      </w:r>
      <w:r w:rsidRPr="00FA25AB">
        <w:rPr>
          <w:bCs/>
        </w:rPr>
        <w:t xml:space="preserve"> Case Statements, CTE’s, Subqueries, Temporary Tables and Aggregate Functions.</w:t>
      </w:r>
    </w:p>
    <w:p w14:paraId="2ECB9C0C" w14:textId="782EA1DC" w:rsidR="00FA25AB" w:rsidRPr="00FA25AB" w:rsidRDefault="00FA25AB" w:rsidP="00FA25AB">
      <w:pPr>
        <w:pStyle w:val="ListParagraph"/>
        <w:widowControl w:val="0"/>
        <w:numPr>
          <w:ilvl w:val="0"/>
          <w:numId w:val="8"/>
        </w:numPr>
        <w:spacing w:before="240" w:after="240" w:line="257" w:lineRule="auto"/>
        <w:ind w:left="709"/>
        <w:rPr>
          <w:bCs/>
        </w:rPr>
      </w:pPr>
      <w:r w:rsidRPr="00FA25AB">
        <w:rPr>
          <w:bCs/>
        </w:rPr>
        <w:t>Modelled</w:t>
      </w:r>
      <w:r w:rsidRPr="00FA25AB">
        <w:rPr>
          <w:bCs/>
        </w:rPr>
        <w:t xml:space="preserve"> relationships and visualised key data from 7 </w:t>
      </w:r>
      <w:r w:rsidR="004F0EBA">
        <w:rPr>
          <w:bCs/>
        </w:rPr>
        <w:t>t</w:t>
      </w:r>
      <w:r w:rsidRPr="00FA25AB">
        <w:rPr>
          <w:bCs/>
        </w:rPr>
        <w:t xml:space="preserve">ables in Power BI and Tableau using Data Analysis Expressions (DAX) for </w:t>
      </w:r>
      <w:r w:rsidR="004F0EBA">
        <w:rPr>
          <w:bCs/>
        </w:rPr>
        <w:t>a</w:t>
      </w:r>
      <w:r w:rsidRPr="00FA25AB">
        <w:rPr>
          <w:bCs/>
        </w:rPr>
        <w:t xml:space="preserve">ggregate and </w:t>
      </w:r>
      <w:r w:rsidR="004F0EBA">
        <w:rPr>
          <w:bCs/>
        </w:rPr>
        <w:t>it</w:t>
      </w:r>
      <w:r w:rsidRPr="00FA25AB">
        <w:rPr>
          <w:bCs/>
        </w:rPr>
        <w:t>erative functions to create informative interactive dashboards</w:t>
      </w:r>
      <w:r w:rsidR="005460B8">
        <w:rPr>
          <w:bCs/>
        </w:rPr>
        <w:t xml:space="preserve"> including drill downs.</w:t>
      </w:r>
    </w:p>
    <w:p w14:paraId="32E4D7F4" w14:textId="1A3DA944" w:rsidR="003504B9" w:rsidRPr="003504B9" w:rsidRDefault="00FA25AB" w:rsidP="003504B9">
      <w:pPr>
        <w:pStyle w:val="ListParagraph"/>
        <w:widowControl w:val="0"/>
        <w:numPr>
          <w:ilvl w:val="0"/>
          <w:numId w:val="8"/>
        </w:numPr>
        <w:spacing w:before="240" w:after="240" w:line="257" w:lineRule="auto"/>
        <w:ind w:left="709"/>
        <w:rPr>
          <w:bCs/>
        </w:rPr>
      </w:pPr>
      <w:r w:rsidRPr="00FA25AB">
        <w:rPr>
          <w:bCs/>
        </w:rPr>
        <w:t>Constructed data-led narrative in PowerPoint for storytelling and reporting.</w:t>
      </w:r>
    </w:p>
    <w:p w14:paraId="7E5E211A" w14:textId="03460C5C" w:rsidR="003504B9" w:rsidRDefault="003504B9" w:rsidP="004F0EBA">
      <w:pPr>
        <w:widowControl w:val="0"/>
        <w:spacing w:before="100" w:after="100" w:line="257" w:lineRule="auto"/>
        <w:rPr>
          <w:bCs/>
        </w:rPr>
      </w:pPr>
      <w:r>
        <w:rPr>
          <w:bCs/>
        </w:rPr>
        <w:t xml:space="preserve">11/2023 - </w:t>
      </w:r>
      <w:r w:rsidR="00000000" w:rsidRPr="003504B9">
        <w:rPr>
          <w:b/>
          <w:i/>
          <w:iCs/>
        </w:rPr>
        <w:t>Multinational Data Centralisation Pipeline</w:t>
      </w:r>
    </w:p>
    <w:p w14:paraId="0000003B" w14:textId="5CCBBA4E" w:rsidR="00396307" w:rsidRPr="003504B9" w:rsidRDefault="00000000" w:rsidP="004F0EBA">
      <w:pPr>
        <w:pStyle w:val="ListParagraph"/>
        <w:widowControl w:val="0"/>
        <w:numPr>
          <w:ilvl w:val="0"/>
          <w:numId w:val="12"/>
        </w:numPr>
        <w:spacing w:after="240" w:line="257" w:lineRule="auto"/>
        <w:ind w:left="709" w:hanging="357"/>
        <w:rPr>
          <w:bCs/>
        </w:rPr>
      </w:pPr>
      <w:r>
        <w:t>Developed a system to extract sales data from 5 data sources: PDF documents, AWS RDS database, RESTful API, JSON &amp; CSV files.</w:t>
      </w:r>
    </w:p>
    <w:p w14:paraId="0000003C" w14:textId="77777777" w:rsidR="00396307" w:rsidRDefault="00000000" w:rsidP="003504B9">
      <w:pPr>
        <w:pStyle w:val="ListParagraph"/>
        <w:widowControl w:val="0"/>
        <w:numPr>
          <w:ilvl w:val="0"/>
          <w:numId w:val="12"/>
        </w:numPr>
        <w:spacing w:after="0" w:line="257" w:lineRule="auto"/>
        <w:ind w:left="709"/>
      </w:pPr>
      <w:r>
        <w:t>Cleaned and transformed 120k+ rows of data with Python scripts.</w:t>
      </w:r>
    </w:p>
    <w:p w14:paraId="0000003D" w14:textId="77777777" w:rsidR="00396307" w:rsidRDefault="00000000" w:rsidP="003504B9">
      <w:pPr>
        <w:pStyle w:val="ListParagraph"/>
        <w:widowControl w:val="0"/>
        <w:numPr>
          <w:ilvl w:val="0"/>
          <w:numId w:val="12"/>
        </w:numPr>
        <w:spacing w:after="0" w:line="257" w:lineRule="auto"/>
        <w:ind w:left="709"/>
      </w:pPr>
      <w:r>
        <w:t>Devised and deployed a star-schema database optimised for fast and efficient data querying, improving analytical capabilities and decision-making processes.</w:t>
      </w:r>
    </w:p>
    <w:p w14:paraId="0000003E" w14:textId="77777777" w:rsidR="00396307" w:rsidRDefault="00000000" w:rsidP="003504B9">
      <w:pPr>
        <w:pStyle w:val="ListParagraph"/>
        <w:widowControl w:val="0"/>
        <w:numPr>
          <w:ilvl w:val="0"/>
          <w:numId w:val="12"/>
        </w:numPr>
        <w:spacing w:after="240" w:line="257" w:lineRule="auto"/>
        <w:ind w:left="709"/>
      </w:pPr>
      <w:r>
        <w:t>Created &gt;10 complex SQL queries for business insights, including Yearly revenue and regions with most sales.</w:t>
      </w:r>
    </w:p>
    <w:p w14:paraId="0000003F" w14:textId="77777777" w:rsidR="00396307" w:rsidRDefault="00000000">
      <w:pPr>
        <w:spacing w:after="0" w:line="25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VOLUNTEERING</w:t>
      </w:r>
    </w:p>
    <w:p w14:paraId="00000040" w14:textId="77777777" w:rsidR="00396307" w:rsidRDefault="00000000">
      <w:pPr>
        <w:spacing w:after="0" w:line="257" w:lineRule="auto"/>
      </w:pPr>
      <w:r>
        <w:t>04/22 - 06/22</w:t>
      </w:r>
      <w:r>
        <w:rPr>
          <w:i/>
        </w:rPr>
        <w:t xml:space="preserve"> Entrepreneur Mentorship Group, Chief Moderator  </w:t>
      </w:r>
      <w:r>
        <w:t xml:space="preserve">                                                                        </w:t>
      </w:r>
    </w:p>
    <w:p w14:paraId="00000041" w14:textId="77777777" w:rsidR="00396307" w:rsidRDefault="00000000">
      <w:pPr>
        <w:numPr>
          <w:ilvl w:val="0"/>
          <w:numId w:val="5"/>
        </w:numPr>
        <w:spacing w:after="0" w:line="257" w:lineRule="auto"/>
        <w:sectPr w:rsidR="00396307" w:rsidSect="00E466FE">
          <w:pgSz w:w="11906" w:h="16838"/>
          <w:pgMar w:top="720" w:right="720" w:bottom="720" w:left="720" w:header="708" w:footer="708" w:gutter="0"/>
          <w:pgNumType w:start="1"/>
          <w:cols w:space="720"/>
        </w:sectPr>
      </w:pPr>
      <w:r>
        <w:t xml:space="preserve">Managed a group of 130 people using language and principles to perform marketing outreach, with 28% of members increasing following and engagement by tenfold in 1 month. </w:t>
      </w:r>
    </w:p>
    <w:p w14:paraId="00000042" w14:textId="77777777" w:rsidR="00396307" w:rsidRDefault="00396307">
      <w:pPr>
        <w:spacing w:after="0" w:line="257" w:lineRule="auto"/>
        <w:ind w:left="-709"/>
        <w:rPr>
          <w:i/>
          <w:highlight w:val="yellow"/>
        </w:rPr>
      </w:pPr>
    </w:p>
    <w:p w14:paraId="00000043" w14:textId="77777777" w:rsidR="00396307" w:rsidRDefault="00000000">
      <w:pPr>
        <w:spacing w:after="0" w:line="257" w:lineRule="auto"/>
        <w:ind w:hanging="708"/>
        <w:rPr>
          <w:b/>
          <w:sz w:val="24"/>
          <w:szCs w:val="24"/>
        </w:rPr>
      </w:pPr>
      <w:r>
        <w:rPr>
          <w:b/>
          <w:sz w:val="24"/>
          <w:szCs w:val="24"/>
        </w:rPr>
        <w:t>QUALIFICATIONS &amp; AWARDS</w:t>
      </w:r>
    </w:p>
    <w:p w14:paraId="00000044" w14:textId="77777777" w:rsidR="00396307" w:rsidRDefault="00000000">
      <w:pPr>
        <w:numPr>
          <w:ilvl w:val="0"/>
          <w:numId w:val="4"/>
        </w:numPr>
        <w:tabs>
          <w:tab w:val="left" w:pos="141"/>
        </w:tabs>
        <w:spacing w:after="0" w:line="257" w:lineRule="auto"/>
        <w:rPr>
          <w:b/>
        </w:rPr>
      </w:pPr>
      <w:r>
        <w:t>11/23  -  Credential: Software Engineering – AI Core</w:t>
      </w:r>
    </w:p>
    <w:p w14:paraId="00000045" w14:textId="77777777" w:rsidR="00396307" w:rsidRDefault="00000000">
      <w:pPr>
        <w:numPr>
          <w:ilvl w:val="0"/>
          <w:numId w:val="4"/>
        </w:numPr>
        <w:tabs>
          <w:tab w:val="left" w:pos="141"/>
        </w:tabs>
        <w:spacing w:after="0" w:line="257" w:lineRule="auto"/>
        <w:rPr>
          <w:b/>
        </w:rPr>
      </w:pPr>
      <w:r>
        <w:t>10/23  -  Credential: Cloud Engineering – AI Core</w:t>
      </w:r>
    </w:p>
    <w:p w14:paraId="00000046" w14:textId="1580B9CC" w:rsidR="00396307" w:rsidRDefault="00000000">
      <w:pPr>
        <w:numPr>
          <w:ilvl w:val="0"/>
          <w:numId w:val="4"/>
        </w:numPr>
        <w:tabs>
          <w:tab w:val="left" w:pos="141"/>
        </w:tabs>
        <w:spacing w:after="0" w:line="257" w:lineRule="auto"/>
        <w:rPr>
          <w:b/>
        </w:rPr>
      </w:pPr>
      <w:r>
        <w:t>10/</w:t>
      </w:r>
      <w:proofErr w:type="gramStart"/>
      <w:r>
        <w:t>23</w:t>
      </w:r>
      <w:r w:rsidR="00DC21D1">
        <w:t xml:space="preserve"> </w:t>
      </w:r>
      <w:r>
        <w:t xml:space="preserve"> -</w:t>
      </w:r>
      <w:proofErr w:type="gramEnd"/>
      <w:r>
        <w:t xml:space="preserve">  Credential: Advanced SQL – AI Core</w:t>
      </w:r>
    </w:p>
    <w:p w14:paraId="00000047" w14:textId="77777777" w:rsidR="00396307" w:rsidRDefault="00000000">
      <w:pPr>
        <w:numPr>
          <w:ilvl w:val="0"/>
          <w:numId w:val="4"/>
        </w:numPr>
        <w:tabs>
          <w:tab w:val="left" w:pos="141"/>
        </w:tabs>
        <w:spacing w:after="0" w:line="257" w:lineRule="auto"/>
        <w:rPr>
          <w:b/>
        </w:rPr>
      </w:pPr>
      <w:r>
        <w:t>06/22  -  Credential: Teaching English as a Foreign Language – The TEFL Academy, Level 5</w:t>
      </w:r>
    </w:p>
    <w:p w14:paraId="00000048" w14:textId="77777777" w:rsidR="00396307" w:rsidRDefault="00396307">
      <w:pPr>
        <w:tabs>
          <w:tab w:val="left" w:pos="141"/>
        </w:tabs>
        <w:spacing w:after="0" w:line="257" w:lineRule="auto"/>
        <w:ind w:left="720"/>
      </w:pPr>
    </w:p>
    <w:p w14:paraId="00000049" w14:textId="77777777" w:rsidR="00396307" w:rsidRDefault="00000000">
      <w:pPr>
        <w:widowControl w:val="0"/>
        <w:spacing w:after="0" w:line="257" w:lineRule="auto"/>
        <w:ind w:left="-680"/>
        <w:rPr>
          <w:b/>
          <w:sz w:val="24"/>
          <w:szCs w:val="24"/>
        </w:rPr>
      </w:pPr>
      <w:r>
        <w:rPr>
          <w:b/>
          <w:sz w:val="24"/>
          <w:szCs w:val="24"/>
        </w:rPr>
        <w:t>ADDITIONAL</w:t>
      </w:r>
    </w:p>
    <w:p w14:paraId="1C9C5922" w14:textId="77777777" w:rsidR="003504B9" w:rsidRDefault="00000000" w:rsidP="003504B9">
      <w:pPr>
        <w:widowControl w:val="0"/>
        <w:spacing w:after="0" w:line="257" w:lineRule="auto"/>
        <w:ind w:left="-680"/>
      </w:pPr>
      <w:r w:rsidRPr="00291969">
        <w:rPr>
          <w:b/>
        </w:rPr>
        <w:t xml:space="preserve">Languages: </w:t>
      </w:r>
      <w:r w:rsidRPr="00291969">
        <w:t xml:space="preserve">English &amp; Afrikaans mother tongue, Spanish limited working proficiency. </w:t>
      </w:r>
    </w:p>
    <w:p w14:paraId="0000004B" w14:textId="1EA48625" w:rsidR="00396307" w:rsidRPr="003504B9" w:rsidRDefault="00000000" w:rsidP="003504B9">
      <w:pPr>
        <w:widowControl w:val="0"/>
        <w:spacing w:after="0" w:line="257" w:lineRule="auto"/>
        <w:ind w:left="-680"/>
      </w:pPr>
      <w:r w:rsidRPr="00291969">
        <w:rPr>
          <w:b/>
        </w:rPr>
        <w:t xml:space="preserve">Activities: </w:t>
      </w:r>
      <w:r w:rsidRPr="00291969">
        <w:t xml:space="preserve">Solo </w:t>
      </w:r>
      <w:r w:rsidR="003504B9" w:rsidRPr="00291969">
        <w:t>Skydiving and</w:t>
      </w:r>
      <w:r w:rsidRPr="00291969">
        <w:t xml:space="preserve"> playing Rugby for a local club.</w:t>
      </w:r>
    </w:p>
    <w:sectPr w:rsidR="00396307" w:rsidRPr="003504B9"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B94"/>
    <w:multiLevelType w:val="multilevel"/>
    <w:tmpl w:val="C8644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364EB"/>
    <w:multiLevelType w:val="hybridMultilevel"/>
    <w:tmpl w:val="8FC025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D52721"/>
    <w:multiLevelType w:val="multilevel"/>
    <w:tmpl w:val="9378EA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A386974"/>
    <w:multiLevelType w:val="hybridMultilevel"/>
    <w:tmpl w:val="922A00D2"/>
    <w:lvl w:ilvl="0" w:tplc="89BA3E9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A5212"/>
    <w:multiLevelType w:val="multilevel"/>
    <w:tmpl w:val="87D46360"/>
    <w:lvl w:ilvl="0">
      <w:start w:val="1"/>
      <w:numFmt w:val="bullet"/>
      <w:lvlText w:val="●"/>
      <w:lvlJc w:val="left"/>
      <w:pPr>
        <w:ind w:left="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7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4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9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6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58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B21E1C"/>
    <w:multiLevelType w:val="multilevel"/>
    <w:tmpl w:val="8B5272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6864A9"/>
    <w:multiLevelType w:val="multilevel"/>
    <w:tmpl w:val="CBBC8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F90C2E"/>
    <w:multiLevelType w:val="multilevel"/>
    <w:tmpl w:val="0402FC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B465235"/>
    <w:multiLevelType w:val="multilevel"/>
    <w:tmpl w:val="EBAE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E7B0F"/>
    <w:multiLevelType w:val="hybridMultilevel"/>
    <w:tmpl w:val="A9907442"/>
    <w:lvl w:ilvl="0" w:tplc="89BA3E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525FB"/>
    <w:multiLevelType w:val="hybridMultilevel"/>
    <w:tmpl w:val="A912B8EE"/>
    <w:lvl w:ilvl="0" w:tplc="89BA3E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A7392"/>
    <w:multiLevelType w:val="hybridMultilevel"/>
    <w:tmpl w:val="CD748C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5578382">
    <w:abstractNumId w:val="2"/>
  </w:num>
  <w:num w:numId="2" w16cid:durableId="55595921">
    <w:abstractNumId w:val="6"/>
  </w:num>
  <w:num w:numId="3" w16cid:durableId="1299914966">
    <w:abstractNumId w:val="4"/>
  </w:num>
  <w:num w:numId="4" w16cid:durableId="207111885">
    <w:abstractNumId w:val="5"/>
  </w:num>
  <w:num w:numId="5" w16cid:durableId="1211070300">
    <w:abstractNumId w:val="0"/>
  </w:num>
  <w:num w:numId="6" w16cid:durableId="662853056">
    <w:abstractNumId w:val="7"/>
  </w:num>
  <w:num w:numId="7" w16cid:durableId="287441698">
    <w:abstractNumId w:val="8"/>
  </w:num>
  <w:num w:numId="8" w16cid:durableId="228075575">
    <w:abstractNumId w:val="11"/>
  </w:num>
  <w:num w:numId="9" w16cid:durableId="53503107">
    <w:abstractNumId w:val="9"/>
  </w:num>
  <w:num w:numId="10" w16cid:durableId="1597445410">
    <w:abstractNumId w:val="10"/>
  </w:num>
  <w:num w:numId="11" w16cid:durableId="32584064">
    <w:abstractNumId w:val="3"/>
  </w:num>
  <w:num w:numId="12" w16cid:durableId="1633056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307"/>
    <w:rsid w:val="001460A2"/>
    <w:rsid w:val="00291969"/>
    <w:rsid w:val="002D3793"/>
    <w:rsid w:val="00337247"/>
    <w:rsid w:val="003504B9"/>
    <w:rsid w:val="00396307"/>
    <w:rsid w:val="004E53B6"/>
    <w:rsid w:val="004F0EBA"/>
    <w:rsid w:val="005460B8"/>
    <w:rsid w:val="00862CB8"/>
    <w:rsid w:val="008E0A2D"/>
    <w:rsid w:val="00C30484"/>
    <w:rsid w:val="00DC21D1"/>
    <w:rsid w:val="00E16B03"/>
    <w:rsid w:val="00E466FE"/>
    <w:rsid w:val="00EB5ACC"/>
    <w:rsid w:val="00FA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B7C10"/>
  <w15:docId w15:val="{0572DF39-7708-E045-B5BB-20EA43D7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2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eonpier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eanPierreViljoen" TargetMode="External"/><Relationship Id="rId5" Type="http://schemas.openxmlformats.org/officeDocument/2006/relationships/hyperlink" Target="mailto:jeanpierreviljoen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CABREJAS SANZ</cp:lastModifiedBy>
  <cp:revision>12</cp:revision>
  <dcterms:created xsi:type="dcterms:W3CDTF">2024-03-12T10:45:00Z</dcterms:created>
  <dcterms:modified xsi:type="dcterms:W3CDTF">2024-03-22T15:21:00Z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>MediaServiceImageTags</vt:lpwstr>
  </property>
  <property fmtid="{D5CDD505-2E9C-101B-9397-08002B2CF9AE}" pid="3" name="ContentTypeId">
    <vt:lpwstr>0x0101003371DE900562D5479C70F38FAA140F54</vt:lpwstr>
  </property>
</Properties>
</file>