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4F7A5D"/>
          <w:sz w:val="56"/>
          <w:szCs w:val="56"/>
        </w:rPr>
        <w:t xml:space="preserve">QUIZZICAL CLUB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Project Technical Specification</w:t>
      </w:r>
    </w:p>
    <w:p>
      <w:pPr>
        <w:spacing w:after="120"/>
        <w:jc w:val="center"/>
      </w:pPr>
      <w:r>
        <w:rPr>
          <w:color w:val="7A857D"/>
          <w:sz w:val="24"/>
          <w:szCs w:val="24"/>
        </w:rPr>
        <w:t xml:space="preserve">Team trivia game + olympiad training workbook · web, Android, iOS</w:t>
      </w:r>
    </w:p>
    <w:p>
      <w:pPr>
        <w:spacing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 version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2.2 (living template)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October 14, 2026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Production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https://jeopardizzy.github.io/Jeopardizzy-/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Repository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https://github.com/jeopardizzy/Jeopardizzy-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 shells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Capacitor 8: android/ + ios/ (appId com.quizzicalclub.app)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 production, active development</w:t>
            </w:r>
          </w:p>
        </w:tc>
      </w:tr>
      <w:tr>
        <w:tc>
          <w:tcPr>
            <w:tcW w:type="dxa" w:w="2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</w:t>
            </w:r>
          </w:p>
        </w:tc>
        <w:tc>
          <w:tcPr>
            <w:tcW w:type="dxa" w:w="62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 8 · React 19 · strict TS · Tailwind 4 · Zustand · Zod · Motion · Vitest · Playwright · Capacitor 8</w:t>
            </w:r>
          </w:p>
        </w:tc>
      </w:tr>
    </w:tbl>
    <w:p>
      <w:r>
        <w:br w:type="page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26">
            <w:r>
              <w:t xml:space="preserve">1. Overview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7">
            <w:r>
              <w:t xml:space="preserve">1.1. Goals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1.2. Key facts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9">
            <w:r>
              <w:t xml:space="preserve">2. Current functionality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0">
            <w:r>
              <w:t xml:space="preserve">2.1. Team Jeopardy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1">
            <w:r>
              <w:t xml:space="preserve">2.2. Home &amp; Daily Jeopardy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2">
            <w:r>
              <w:t xml:space="preserve">2.3. Workbook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3">
            <w:r>
              <w:t xml:space="preserve">2.4. Guides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4">
            <w:r>
              <w:t xml:space="preserve">2.5. Content &amp; games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5">
            <w:r>
              <w:t xml:space="preserve">2.6. Mobile app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6">
            <w:r>
              <w:t xml:space="preserve">3. Architecture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7">
            <w:r>
              <w:t xml:space="preserve">3.1. Principles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8">
            <w:r>
              <w:t xml:space="preserve">3.2. Repository layout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9">
            <w:r>
              <w:t xml:space="preserve">3.3. Team game lifecycle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0">
            <w:r>
              <w:t xml:space="preserve">4. Testing &amp; quality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1">
            <w:r>
              <w:t xml:space="preserve">4.1. CI/CD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2">
            <w:r>
              <w:t xml:space="preserve">5. How to add features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3">
            <w:r>
              <w:t xml:space="preserve">5.1. New game from existing boards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4">
            <w:r>
              <w:t xml:space="preserve">5.2. New content (a board / categories)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5">
            <w:r>
              <w:t xml:space="preserve">5.3. New workbook puzzle type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6">
            <w:r>
              <w:t xml:space="preserve">5.4. New engine mechanic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7">
            <w:r>
              <w:t xml:space="preserve">5.5. Code rules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8">
            <w:r>
              <w:t xml:space="preserve">6. Feature card template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9">
            <w:r>
              <w:t xml:space="preserve">7. Backlog ideas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0">
            <w:r>
              <w:t xml:space="preserve">8. Glossary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name="_Toc26" w:id="26"/>
      <w:r>
        <w:t xml:space="preserve">1. Overview</w:t>
      </w:r>
      <w:bookmarkEnd w:id="26"/>
    </w:p>
    <w:p>
      <w:pPr>
        <w:spacing w:after="120"/>
      </w:pPr>
      <w:r>
        <w:t xml:space="preserve">Quizzical Club is a Jeopardy-style trivia game for family and classroom sessions. One codebase powers the website (GitHub Pages) and the mobile apps (Capacitor Android/iOS shells). No server, no accounts; all saves stay on the device.</w:t>
      </w:r>
    </w:p>
    <w:p>
      <w:pPr>
        <w:spacing w:after="120"/>
      </w:pPr>
      <w:r>
        <w:t xml:space="preserve">Content grew out of puzzle &amp; trivia books and the 'Use of English Jeopardy' series. Audience: families and students preparing for English olympiads (idioms, wordplay, proverbs).</w:t>
      </w:r>
    </w:p>
    <w:p>
      <w:pPr>
        <w:pStyle w:val="Heading2"/>
      </w:pPr>
      <w:bookmarkStart w:name="_Toc27" w:id="27"/>
      <w:r>
        <w:t xml:space="preserve">1.1. Goals</w:t>
      </w:r>
      <w:bookmarkEnd w:id="27"/>
    </w:p>
    <w:p>
      <w:pPr>
        <w:pStyle w:val="ListParagraph"/>
        <w:numPr>
          <w:ilvl w:val="0"/>
          <w:numId w:val="2"/>
        </w:numPr>
        <w:spacing w:after="60"/>
      </w:pPr>
      <w:r>
        <w:t xml:space="preserve">Team play on one device: a host reads the clue, teams answer, points are awarded manually.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practice by puzzle type with fuzzy answer checking and local best scores.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strategy guide for every puzzle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notes on the hardest categories to plan olympiad prep.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sessions: long games split into parts of ≤ 3 boards; early finish to results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English-only UI (olympiad immersion); Cyrillic in the build fails the tests.</w:t>
      </w:r>
    </w:p>
    <w:p>
      <w:pPr>
        <w:pStyle w:val="Heading2"/>
      </w:pPr>
      <w:bookmarkStart w:name="_Toc28" w:id="28"/>
      <w:r>
        <w:t xml:space="preserve">1.2. Key facts</w:t>
      </w:r>
      <w:bookmarkEnd w:id="2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Games (source)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 — arenas I–IV, Arena Mix, Daily Jeopardy, 5 book sets, 7 classic sets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Playable entries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 parts (≤ 3 boards each) + Daily Jeopardy on the home screen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Clue vault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 1,690 (540 book + 275 UoE + 870 classic)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 unit (vitest) + 96 e2e (playwright, desktop + mobile)</w:t>
            </w:r>
          </w:p>
        </w:tc>
      </w:tr>
      <w:tr>
        <w:tc>
          <w:tcPr>
            <w:tcW w:type="dxa" w:w="3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56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Pages deploy with e2e gate · Android APK+AAB · iOS build check (macOS)</w:t>
            </w:r>
          </w:p>
        </w:tc>
      </w:tr>
    </w:tbl>
    <w:p>
      <w:r>
        <w:br w:type="page"/>
      </w:r>
    </w:p>
    <w:p>
      <w:pPr>
        <w:pStyle w:val="Heading1"/>
      </w:pPr>
      <w:bookmarkStart w:name="_Toc29" w:id="29"/>
      <w:r>
        <w:t xml:space="preserve">2. Current functionality</w:t>
      </w:r>
      <w:bookmarkEnd w:id="29"/>
    </w:p>
    <w:p>
      <w:pPr>
        <w:pStyle w:val="Heading2"/>
      </w:pPr>
      <w:bookmarkStart w:name="_Toc30" w:id="30"/>
      <w:r>
        <w:t xml:space="preserve">2.1. Team Jeopardy</w:t>
      </w:r>
      <w:bookmarkEnd w:id="30"/>
    </w:p>
    <w:p>
      <w:pPr>
        <w:pStyle w:val="ListParagraph"/>
        <w:numPr>
          <w:ilvl w:val="0"/>
          <w:numId w:val="2"/>
        </w:numPr>
        <w:spacing w:after="60"/>
      </w:pPr>
      <w:r>
        <w:t xml:space="preserve">Game list grouped by series (Idiom Arenas / Book Club / Classic Vault); long games appear as parts ('Part N of M') with exact board and clue 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setup: 1–4 teams, remembered names; 'Final wager round' toggle with per-game default, persisted choice.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5×5 board (4-column classic rounds supported); values escalate by round within a part (100–500 × 1–3).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desktop, activity windows (clue, wager) hug the left edge (≤ 46% width) so the board and scoreboard stay visible; full width on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 flow: tile → clue → Reveal → award a team or 'Nobody'. Classic clues carry host notes under the answer.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'Завершить игру' (finish early) button on the board (disabled while a clue is open) → confirm: to the final / straight to results / cancel; winner screen marks 'Завершено досрочно'; unplayed tiles never count as misses.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Wagered final round; winner screen with standings and Training notes: hardest categories, all-time drill list, and a 'Practice these' button opening a workbook drill test on the missed categories.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Permanent sidebar: logo + Guides/Workbook/Jeopardy with an active highlight; bottom bar on mobile; hidden during a live 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Audio synthesized SFX (no assets), mutable; reduced-motion supported.</w:t>
      </w:r>
    </w:p>
    <w:p>
      <w:pPr>
        <w:pStyle w:val="Heading2"/>
      </w:pPr>
      <w:bookmarkStart w:name="_Toc31" w:id="31"/>
      <w:r>
        <w:t xml:space="preserve">2.2. Home &amp; Daily Jeopardy</w:t>
      </w:r>
      <w:bookmarkEnd w:id="31"/>
    </w:p>
    <w:p>
      <w:pPr>
        <w:pStyle w:val="ListParagraph"/>
        <w:numPr>
          <w:ilvl w:val="0"/>
          <w:numId w:val="2"/>
        </w:numPr>
        <w:spacing w:after="60"/>
      </w:pPr>
      <w:r>
        <w:t xml:space="preserve">The home screen centers on the Daily Jeopardy card: one 5×5 board (100–500) sampled from 5 random categories across every pool (books, UoE, classics), no duplicate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= UTC calendar day: same board all day on the device; play → teams → board → podium straight away (no final by default).</w:t>
      </w:r>
    </w:p>
    <w:p>
      <w:pPr>
        <w:pStyle w:val="Heading2"/>
      </w:pPr>
      <w:bookmarkStart w:name="_Toc32" w:id="32"/>
      <w:r>
        <w:t xml:space="preserve">2.3. Workbook</w:t>
      </w:r>
      <w:bookmarkEnd w:id="32"/>
    </w:p>
    <w:p>
      <w:pPr>
        <w:pStyle w:val="ListParagraph"/>
        <w:numPr>
          <w:ilvl w:val="0"/>
          <w:numId w:val="2"/>
        </w:numPr>
        <w:spacing w:after="60"/>
      </w:pPr>
      <w:r>
        <w:t xml:space="preserve">10 puzzle types + 'Everything'; Easy / Medium / Hard level filter.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length 5 / 10 / 20 (default 10), remembered; options larger than the pool are disabled with a hint.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Fuzzy answer checking (typos, articles, '/' alternates); results 'X of N' + percentage; best scores keyed by type × level × length; legacy bests migrate as N=10.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Drill mode from Training notes: a test on chosen categories (pool draws from the book dataset AND arena/classic boards); type/level filters disabled, length applies, no bests recorded.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screen: verdict phrase from the customer's scale (lib/verdict.ts, 11 bands across 0–100%, deliberately inverted top end).</w:t>
      </w:r>
    </w:p>
    <w:p>
      <w:pPr>
        <w:pStyle w:val="Heading2"/>
      </w:pPr>
      <w:bookmarkStart w:name="_Toc33" w:id="33"/>
      <w:r>
        <w:t xml:space="preserve">2.4. Guides</w:t>
      </w:r>
      <w:bookmarkEnd w:id="33"/>
    </w:p>
    <w:p>
      <w:pPr>
        <w:pStyle w:val="ListParagraph"/>
        <w:numPr>
          <w:ilvl w:val="0"/>
          <w:numId w:val="2"/>
        </w:numPr>
        <w:spacing w:after="60"/>
      </w:pPr>
      <w:r>
        <w:t xml:space="preserve">13 guides: rules, a worked example, strategy tips; 'Practice this type' jumps into the workbook.</w:t>
      </w:r>
    </w:p>
    <w:p>
      <w:pPr>
        <w:pStyle w:val="Heading2"/>
      </w:pPr>
      <w:bookmarkStart w:name="_Toc34" w:id="34"/>
      <w:r>
        <w:t xml:space="preserve">2.5. Content &amp; games</w:t>
      </w:r>
      <w:bookmarkEnd w:id="3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826"/>
      </w:tblGrid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Series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Games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 source</w:t>
            </w:r>
          </w:p>
        </w:tc>
      </w:tr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Idiom Arenas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Arena I–IV (2 parts each), Arena Mix (3 random boards of 21)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 of English Jeopardy + classic remixes</w:t>
            </w:r>
          </w:p>
        </w:tc>
      </w:tr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Club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sets (2 boards + final)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Book dataset (63 categories, 540 clues)</w:t>
            </w:r>
          </w:p>
        </w:tc>
      </w:tr>
      <w:tr>
        <w:tc>
          <w:tcPr>
            <w:tcW w:type="dxa" w:w="24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 Vault</w:t>
            </w:r>
          </w:p>
        </w:tc>
        <w:tc>
          <w:tcPr>
            <w:tcW w:type="dxa" w:w="38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 sets → parts of ≤ 3 boards; Grand Marathon → 5 parts</w:t>
            </w:r>
          </w:p>
        </w:tc>
        <w:tc>
          <w:tcPr>
            <w:tcW w:type="dxa" w:w="28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Classic sets (38 boards, 174 categories)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content is anonymized: no source book titles or author names appear in the app (regression-tested).</w:t>
      </w:r>
    </w:p>
    <w:p>
      <w:pPr>
        <w:pStyle w:val="Heading2"/>
      </w:pPr>
      <w:bookmarkStart w:name="_Toc35" w:id="35"/>
      <w:r>
        <w:t xml:space="preserve">2.6. Mobile app</w:t>
      </w:r>
      <w:bookmarkEnd w:id="35"/>
    </w:p>
    <w:p>
      <w:pPr>
        <w:pStyle w:val="ListParagraph"/>
        <w:numPr>
          <w:ilvl w:val="0"/>
          <w:numId w:val="2"/>
        </w:numPr>
        <w:spacing w:after="60"/>
      </w:pPr>
      <w:r>
        <w:t xml:space="preserve">Capacitor 8: native android/ and ios/ projects over the shared codebase; appId com.quizzicalclub.app (renaming documented).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Brand icons (sage Q tile) generated for both platforms; safe-area insets for notches.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CI: android.yml builds debug APK + release AAB artifacts; ios.yml verifies the build compiles on macOS (unsigned).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 &amp; monetization guide: docs/STORE_GUIDE.md (signing, Data safety = no data collected, ratings, pricing options).</w:t>
      </w:r>
    </w:p>
    <w:p>
      <w:r>
        <w:br w:type="page"/>
      </w:r>
    </w:p>
    <w:p>
      <w:pPr>
        <w:pStyle w:val="Heading1"/>
      </w:pPr>
      <w:bookmarkStart w:name="_Toc36" w:id="36"/>
      <w:r>
        <w:t xml:space="preserve">3. Architecture</w:t>
      </w:r>
      <w:bookmarkEnd w:id="36"/>
    </w:p>
    <w:p>
      <w:pPr>
        <w:pStyle w:val="Heading2"/>
      </w:pPr>
      <w:bookmarkStart w:name="_Toc37" w:id="37"/>
      <w:r>
        <w:t xml:space="preserve">3.1. Principles</w:t>
      </w:r>
      <w:bookmarkEnd w:id="37"/>
    </w:p>
    <w:p>
      <w:pPr>
        <w:pStyle w:val="ListParagraph"/>
        <w:numPr>
          <w:ilvl w:val="0"/>
          <w:numId w:val="2"/>
        </w:numPr>
        <w:spacing w:after="60"/>
      </w:pPr>
      <w:r>
        <w:t xml:space="preserve">Static SPA: hash routing, base './' — works on any Pages subpath and inside a WebView.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Rules are separate from rendering: logic lives in zustand stores and pure lib/ functions; animation cannot corrupt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 Zod-validated at load; saves are versioned, corrupt saves reset to defaults; key migrations live in loadRecords().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Boards are built with a seeded rng (mulberry32); clue order within a category = source difficulty order.</w:t>
      </w:r>
    </w:p>
    <w:p>
      <w:pPr>
        <w:pStyle w:val="Heading2"/>
      </w:pPr>
      <w:bookmarkStart w:name="_Toc38" w:id="38"/>
      <w:r>
        <w:t xml:space="preserve">3.2. Repository layout</w:t>
      </w:r>
      <w:bookmarkEnd w:id="38"/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app/src/data/     — content: quizJson.ts, uoeGames.ts, legacyBoards.ts, arena3/4Boards.ts, games.ts, guides.ts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app/src/lib/      — engine: board.ts (boards, mixes, part splitting), random.ts, answerMatch.ts,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                saves.ts (saves + migrations), stats.ts (drill list), schema.ts (Zod)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app/src/store/    — teamStore.ts (team game), workbookStore.ts (practice tests)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app/src/pages/    — Home, Sets, TeamSetup, TeamGame, Workbook, Guides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app/src/components/ — BoardGrid, HostClueModal, FinalWager, WinnerScreen (+Training notes), Scoreboard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app/android/ · app/ios/ — Capacitor native projects;  docs/STORE_GUIDE.md — store submission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app/tests/unit/ — vitest;  app/e2e/ — playwright (club, arenas, marathon, allGames)</w:t>
      </w:r>
    </w:p>
    <w:p>
      <w:pPr>
        <w:pStyle w:val="Heading2"/>
      </w:pPr>
      <w:bookmarkStart w:name="_Toc39" w:id="39"/>
      <w:r>
        <w:t xml:space="preserve">3.3. Team game lifecycle</w:t>
      </w:r>
      <w:bookmarkEnd w:id="39"/>
    </w:p>
    <w:p>
      <w:pPr>
        <w:pStyle w:val="ListParagraph"/>
        <w:numPr>
          <w:ilvl w:val="0"/>
          <w:numId w:val="3"/>
        </w:numPr>
        <w:spacing w:after="60"/>
      </w:pPr>
      <w:r>
        <w:t xml:space="preserve">sets → setup (teams + final toggle) → board → clue (reveal + award) → … → last board →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final (if enabled) → winner (standings + Training notes). Anywhere on the board: early finish → to the final or straight to results.</w:t>
      </w:r>
    </w:p>
    <w:p>
      <w:pPr>
        <w:spacing w:after="120"/>
      </w:pPr>
      <w:r>
        <w:t xml:space="preserve">Long games auto-split into parts of ≤ 3 boards (splitGameIntoParts); Arena Mix samples 3 random boards at start (materializeGame).</w:t>
      </w:r>
    </w:p>
    <w:p>
      <w:r>
        <w:br w:type="page"/>
      </w:r>
    </w:p>
    <w:p>
      <w:pPr>
        <w:pStyle w:val="Heading1"/>
      </w:pPr>
      <w:bookmarkStart w:name="_Toc40" w:id="40"/>
      <w:r>
        <w:t xml:space="preserve">4. Testing &amp; quality</w:t>
      </w:r>
      <w:bookmarkEnd w:id="40"/>
    </w:p>
    <w:p>
      <w:pPr>
        <w:pStyle w:val="ListParagraph"/>
        <w:numPr>
          <w:ilvl w:val="0"/>
          <w:numId w:val="2"/>
        </w:numPr>
        <w:spacing w:after="60"/>
      </w:pPr>
      <w:r>
        <w:t xml:space="preserve">Unit (65): boards, part splitting, drill pools, daily board (date seed), verdict scale (boundaries + all of 0–100), zero-Cyrillic source scan with no exceptions, (no losses/dupes, ×1–3 multipliers), set validity, workbook pools, matcher, saves &amp; migrations, stats, content anonymization.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E2E (96): sidebar navigation (desktop + mobile), Daily Jeopardy to the podium with exact 7,500, no Cyrillic in body text on any screen, team loop, misses → Practice these → drill test scenario, workbook (incl. 5/10/20 lengths and persisted choice), guides, final toggle, early finish (cancel/results/final), marathon part 1 with exact 45,000 score, all 26 parts played to the podium with independently computed totals — desktop and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hook: window.__teamStore exists on localhost only; production never ships it.</w:t>
      </w:r>
    </w:p>
    <w:p>
      <w:pPr>
        <w:pStyle w:val="Heading2"/>
      </w:pPr>
      <w:bookmarkStart w:name="_Toc41" w:id="41"/>
      <w:r>
        <w:t xml:space="preserve">4.1. CI/CD</w:t>
      </w:r>
      <w:bookmarkEnd w:id="41"/>
    </w:p>
    <w:p>
      <w:pPr>
        <w:spacing w:after="120"/>
      </w:pPr>
      <w:r>
        <w:t xml:space="preserve">Push to main: npm ci → tsc → vitest → playwright (desktop gate) → vite build → deploy-pages. Separately: android.yml (APK+AAB artifacts) and ios.yml (macOS build check). Rule or content regressions block deploys.</w:t>
      </w:r>
    </w:p>
    <w:p>
      <w:pPr>
        <w:shd w:fill="F2F0E6" w:val="clear"/>
        <w:spacing w:after="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.github/workflows/: deploy.yml (Pages+e2e), android.yml, ios.yml</w:t>
      </w:r>
    </w:p>
    <w:p>
      <w:r>
        <w:br w:type="page"/>
      </w:r>
    </w:p>
    <w:p>
      <w:pPr>
        <w:pStyle w:val="Heading1"/>
      </w:pPr>
      <w:bookmarkStart w:name="_Toc42" w:id="42"/>
      <w:r>
        <w:t xml:space="preserve">5. How to add features</w:t>
      </w:r>
      <w:bookmarkEnd w:id="42"/>
    </w:p>
    <w:p>
      <w:pPr>
        <w:pStyle w:val="Heading2"/>
      </w:pPr>
      <w:bookmarkStart w:name="_Toc43" w:id="43"/>
      <w:r>
        <w:t xml:space="preserve">5.1. New game from existing boards</w:t>
      </w:r>
      <w:bookmarkEnd w:id="43"/>
    </w:p>
    <w:p>
      <w:pPr>
        <w:pStyle w:val="ListParagraph"/>
        <w:numPr>
          <w:ilvl w:val="0"/>
          <w:numId w:val="3"/>
        </w:numPr>
        <w:spacing w:after="60"/>
      </w:pPr>
      <w:r>
        <w:t xml:space="preserve">Add a GameDef entry in app/src/data/games.ts (bookRounds by category names and/or boardRounds by board ids).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Longer than 3 boards? The part split happens automatically — nothing else to 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npm test validates references, 5×5 completeness and dupes; allGames.spec.ts picks the game up in e2e automatically.</w:t>
      </w:r>
    </w:p>
    <w:p>
      <w:pPr>
        <w:pStyle w:val="Heading2"/>
      </w:pPr>
      <w:bookmarkStart w:name="_Toc44" w:id="44"/>
      <w:r>
        <w:t xml:space="preserve">5.2. New content (a board / categories)</w:t>
      </w:r>
      <w:bookmarkEnd w:id="44"/>
    </w:p>
    <w:p>
      <w:pPr>
        <w:pStyle w:val="ListParagraph"/>
        <w:numPr>
          <w:ilvl w:val="0"/>
          <w:numId w:val="3"/>
        </w:numPr>
        <w:spacing w:after="60"/>
      </w:pPr>
      <w:r>
        <w:t xml:space="preserve">BoardGame array: { id, title, categories: [{ name, clues: [{ clue, answer, note? }] }] } — 5 clues per category.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Register it in ALL_BOARDS in app/src/lib/board.ts; check clue overlap with existing arenas.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mobile artifacts after edits: npm run sync; native builds run in CI.</w:t>
      </w:r>
    </w:p>
    <w:p>
      <w:pPr>
        <w:pStyle w:val="Heading2"/>
      </w:pPr>
      <w:bookmarkStart w:name="_Toc45" w:id="45"/>
      <w:r>
        <w:t xml:space="preserve">5.3. New workbook puzzle type</w:t>
      </w:r>
      <w:bookmarkEnd w:id="45"/>
    </w:p>
    <w:p>
      <w:pPr>
        <w:pStyle w:val="ListParagraph"/>
        <w:numPr>
          <w:ilvl w:val="0"/>
          <w:numId w:val="3"/>
        </w:numPr>
        <w:spacing w:after="60"/>
      </w:pPr>
      <w:r>
        <w:t xml:space="preserve">TaskType + TASK_TYPE_LABELS (categoryTypes.ts), tag CATEGORY_TYPES; add a guide in guides.ts with the same type.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Type/pool coverage tests live in tests/unit/workbook.test.ts.</w:t>
      </w:r>
    </w:p>
    <w:p>
      <w:pPr>
        <w:pStyle w:val="Heading2"/>
      </w:pPr>
      <w:bookmarkStart w:name="_Toc46" w:id="46"/>
      <w:r>
        <w:t xml:space="preserve">5.4. New engine mechanic</w:t>
      </w:r>
      <w:bookmarkEnd w:id="46"/>
    </w:p>
    <w:p>
      <w:pPr>
        <w:pStyle w:val="ListParagraph"/>
        <w:numPr>
          <w:ilvl w:val="0"/>
          <w:numId w:val="3"/>
        </w:numPr>
        <w:spacing w:after="60"/>
      </w:pPr>
      <w:r>
        <w:t xml:space="preserve">Logic goes into a store (actions) or lib (pure functions) — never components.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Unit test first, then e2e; CI repeats both on push (deploys block on failure).</w:t>
      </w:r>
    </w:p>
    <w:p>
      <w:pPr>
        <w:pStyle w:val="Heading2"/>
      </w:pPr>
      <w:bookmarkStart w:name="_Toc47" w:id="47"/>
      <w:r>
        <w:t xml:space="preserve">5.5. Code rules</w:t>
      </w:r>
      <w:bookmarkEnd w:id="47"/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strict + verbatimModuleSyntax (import type for types).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Colors only from the theme (src/index.css); new activity windows follow HostClueModal's left alignment on lg.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Animations via motion/react; always respect useMotionSafe().</w:t>
      </w:r>
    </w:p>
    <w:p>
      <w:r>
        <w:br w:type="page"/>
      </w:r>
    </w:p>
    <w:p>
      <w:pPr>
        <w:pStyle w:val="Heading1"/>
      </w:pPr>
      <w:bookmarkStart w:name="_Toc48" w:id="48"/>
      <w:r>
        <w:t xml:space="preserve">6. Feature card template</w:t>
      </w:r>
      <w:bookmarkEnd w:id="48"/>
    </w:p>
    <w:p>
      <w:pPr>
        <w:spacing w:after="120"/>
      </w:pPr>
      <w:r>
        <w:t xml:space="preserve">Fill this card for every new task (TZ 1–3 of this version were written this way):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Short: 'Answer timer in team mode'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Why (for whom, what it improves)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Affected modules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E.g.: store/teamStore.ts, components/HostClueModal.tsx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Data/content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boards/categories? Zod schema fields?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Acceptance criteria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Testable statements (and how to test them)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Unit: … · E2E: …</w:t>
            </w:r>
          </w:p>
        </w:tc>
      </w:tr>
      <w:tr>
        <w:tc>
          <w:tcPr>
            <w:tcW w:type="dxa" w:w="26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Risks</w:t>
            </w:r>
          </w:p>
        </w:tc>
        <w:tc>
          <w:tcPr>
            <w:tcW w:type="dxa" w:w="64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Save compatibility, performance, a11y</w:t>
            </w:r>
          </w:p>
        </w:tc>
      </w:tr>
    </w:tbl>
    <w:p>
      <w:pPr>
        <w:pStyle w:val="Heading1"/>
      </w:pPr>
      <w:bookmarkStart w:name="_Toc49" w:id="49"/>
      <w:r>
        <w:t xml:space="preserve">7. Backlog ideas</w:t>
      </w:r>
      <w:bookmarkEnd w:id="49"/>
    </w:p>
    <w:p>
      <w:pPr>
        <w:pStyle w:val="ListParagraph"/>
        <w:numPr>
          <w:ilvl w:val="0"/>
          <w:numId w:val="2"/>
        </w:numPr>
        <w:spacing w:after="60"/>
      </w:pPr>
      <w:r>
        <w:t xml:space="preserve">Signed release AAB via repository secrets; TestFlight archive for iOS from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Export/import stats (JSON) between devices.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Printable cards for offline play (PDF generated from boards).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answer timer in team mode.</w:t>
      </w:r>
    </w:p>
    <w:p>
      <w:pPr>
        <w:pStyle w:val="Heading1"/>
      </w:pPr>
      <w:bookmarkStart w:name="_Toc50" w:id="50"/>
      <w:r>
        <w:t xml:space="preserve">8. Glossary</w:t>
      </w:r>
      <w:bookmarkEnd w:id="5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shd w:fill="E3EF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round: 4–5 categories × 5 clues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split game: ≤ 3 boards; values restart at 100–500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Arena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 idiom-board game (UoE / classic remixes)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Nobody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tile nobody answered — feeds the drill list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Drill list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Categories with the most misses (per game and all-time)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Materialization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Sampling a mix game's boards at start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Drill mode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workbook test on drill-list categories (podium → Practice these)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Daily Jeopardy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board of the day from all pools, UTC-date seed, no final by default</w:t>
            </w:r>
          </w:p>
        </w:tc>
      </w:tr>
      <w:tr>
        <w:tc>
          <w:tcPr>
            <w:tcW w:type="dxa" w:w="3000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Capacitor</w:t>
            </w:r>
          </w:p>
        </w:tc>
        <w:tc>
          <w:tcPr>
            <w:tcW w:type="dxa" w:w="6026"/>
            <w:tcBorders>
              <w:top w:val="single" w:color="C9CFC9" w:sz="1"/>
              <w:left w:val="single" w:color="C9CFC9" w:sz="1"/>
              <w:bottom w:val="single" w:color="C9CFC9" w:sz="1"/>
              <w:right w:val="single" w:color="C9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Native shell over the web app (Android/iOS)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i/>
          <w:iCs/>
          <w:color w:val="7A857D"/>
        </w:rPr>
      </w:pPr>
      <w:r>
        <w:rPr>
          <w:i/>
          <w:iCs/>
          <w:color w:val="7A857D"/>
        </w:rPr>
        <w:t xml:space="preserve">End of document. The template grows with the project: new sections go after section 6; versions are numbered.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57D"/>
        <w:sz w:val="18"/>
        <w:szCs w:val="18"/>
      </w:rPr>
      <w:t xml:space="preserve">Quizzical Club — TS · p. </w:t>
    </w:r>
    <w:r>
      <w:rPr>
        <w:color w:val="7A85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3A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F7A5D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Quizzical Club — Technical Specification</dc:title>
  <dc:creator>Quizzical Club</dc:creator>
  <cp:lastModifiedBy>Un-named</cp:lastModifiedBy>
  <cp:revision>1</cp:revision>
  <dcterms:created xsi:type="dcterms:W3CDTF">2026-10-15T00:24:45.737Z</dcterms:created>
  <dcterms:modified xsi:type="dcterms:W3CDTF">2026-10-15T00:24:45.737Z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