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2154A" w14:textId="77777777" w:rsidR="00E37A0E" w:rsidRDefault="00F766CA" w:rsidP="00F766CA">
      <w:pPr>
        <w:pStyle w:val="NoSpacing"/>
      </w:pPr>
      <w:r>
        <w:t>Rules:</w:t>
      </w:r>
    </w:p>
    <w:p w14:paraId="3FB79D90" w14:textId="77777777" w:rsidR="00F766CA" w:rsidRDefault="00F766CA" w:rsidP="00F766CA">
      <w:pPr>
        <w:pStyle w:val="NoSpacing"/>
      </w:pPr>
      <w:r>
        <w:t>Hit</w:t>
      </w:r>
      <w:r>
        <w:br/>
        <w:t>Stand</w:t>
      </w:r>
      <w:r>
        <w:br/>
        <w:t>Split</w:t>
      </w:r>
    </w:p>
    <w:p w14:paraId="02246373" w14:textId="77777777" w:rsidR="00F766CA" w:rsidRDefault="00F766CA" w:rsidP="00F766CA">
      <w:pPr>
        <w:pStyle w:val="NoSpacing"/>
      </w:pPr>
    </w:p>
    <w:p w14:paraId="4907E6DA" w14:textId="77777777" w:rsidR="00F766CA" w:rsidRDefault="00F766CA" w:rsidP="00F766CA">
      <w:pPr>
        <w:pStyle w:val="NoSpacing"/>
      </w:pPr>
      <w:r>
        <w:t>“People”:</w:t>
      </w:r>
    </w:p>
    <w:p w14:paraId="4F301C41" w14:textId="77777777" w:rsidR="00F766CA" w:rsidRDefault="00F766CA" w:rsidP="00F766CA">
      <w:pPr>
        <w:pStyle w:val="NoSpacing"/>
      </w:pPr>
      <w:r>
        <w:t>Player</w:t>
      </w:r>
      <w:r>
        <w:br/>
        <w:t>Dealer</w:t>
      </w:r>
    </w:p>
    <w:p w14:paraId="03B8B90B" w14:textId="77777777" w:rsidR="00F766CA" w:rsidRDefault="00F766CA" w:rsidP="00F766CA">
      <w:pPr>
        <w:pStyle w:val="NoSpacing"/>
      </w:pPr>
    </w:p>
    <w:p w14:paraId="609F7CC9" w14:textId="77777777" w:rsidR="00F766CA" w:rsidRDefault="00F766CA" w:rsidP="00F766CA">
      <w:pPr>
        <w:pStyle w:val="NoSpacing"/>
      </w:pPr>
      <w:r>
        <w:t>Actions:</w:t>
      </w:r>
    </w:p>
    <w:p w14:paraId="61832826" w14:textId="77777777" w:rsidR="00F766CA" w:rsidRDefault="00F766CA" w:rsidP="00F766CA">
      <w:pPr>
        <w:pStyle w:val="NoSpacing"/>
      </w:pPr>
      <w:r>
        <w:t>Shuffle</w:t>
      </w:r>
      <w:r>
        <w:br/>
        <w:t>Draw</w:t>
      </w:r>
      <w:r>
        <w:br/>
        <w:t>Create Deck</w:t>
      </w:r>
    </w:p>
    <w:p w14:paraId="7FA820AD" w14:textId="77777777" w:rsidR="00F766CA" w:rsidRDefault="00F766CA" w:rsidP="00F766CA">
      <w:pPr>
        <w:pStyle w:val="NoSpacing"/>
      </w:pPr>
    </w:p>
    <w:p w14:paraId="6FFA9C1C" w14:textId="77777777" w:rsidR="00F766CA" w:rsidRDefault="00F766CA" w:rsidP="00F766CA">
      <w:pPr>
        <w:pStyle w:val="NoSpacing"/>
      </w:pPr>
      <w:r>
        <w:t>Logic of Game:</w:t>
      </w:r>
    </w:p>
    <w:p w14:paraId="7C43C366" w14:textId="77777777" w:rsidR="00F766CA" w:rsidRDefault="00F766CA" w:rsidP="00F766CA">
      <w:pPr>
        <w:pStyle w:val="NoSpacing"/>
      </w:pPr>
      <w:r>
        <w:t>Deal Cards</w:t>
      </w:r>
    </w:p>
    <w:p w14:paraId="4EAC092E" w14:textId="77777777" w:rsidR="00F766CA" w:rsidRDefault="00F766CA" w:rsidP="00F766CA">
      <w:pPr>
        <w:pStyle w:val="NoSpacing"/>
      </w:pPr>
      <w:r>
        <w:t>Repeat</w:t>
      </w:r>
    </w:p>
    <w:p w14:paraId="38E8FD8E" w14:textId="77777777" w:rsidR="00F766CA" w:rsidRDefault="00F766CA" w:rsidP="00F766CA">
      <w:pPr>
        <w:pStyle w:val="NoSpacing"/>
      </w:pPr>
      <w:r>
        <w:tab/>
        <w:t>Player Action</w:t>
      </w:r>
    </w:p>
    <w:p w14:paraId="5D54143D" w14:textId="77777777" w:rsidR="00F766CA" w:rsidRDefault="00F766CA" w:rsidP="00F766CA">
      <w:pPr>
        <w:pStyle w:val="NoSpacing"/>
      </w:pPr>
      <w:r>
        <w:tab/>
        <w:t>Dealer Action</w:t>
      </w:r>
    </w:p>
    <w:p w14:paraId="7D995853" w14:textId="77777777" w:rsidR="00F766CA" w:rsidRDefault="00F766CA" w:rsidP="00F766CA">
      <w:pPr>
        <w:pStyle w:val="NoSpacing"/>
      </w:pPr>
      <w:r>
        <w:tab/>
      </w:r>
      <w:r>
        <w:tab/>
        <w:t>Set comparison action</w:t>
      </w:r>
    </w:p>
    <w:p w14:paraId="7EDE6521" w14:textId="77777777" w:rsidR="00F766CA" w:rsidRDefault="00F766CA" w:rsidP="00F766CA">
      <w:pPr>
        <w:pStyle w:val="NoSpacing"/>
      </w:pPr>
      <w:r>
        <w:t>Display Results</w:t>
      </w:r>
      <w:bookmarkStart w:id="0" w:name="_GoBack"/>
      <w:bookmarkEnd w:id="0"/>
    </w:p>
    <w:sectPr w:rsidR="00F76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6CA"/>
    <w:rsid w:val="00E37A0E"/>
    <w:rsid w:val="00F7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DB8F3"/>
  <w15:chartTrackingRefBased/>
  <w15:docId w15:val="{4F504617-AF88-46AD-B8AC-1AD3E48BA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66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 Barlow</dc:creator>
  <cp:keywords/>
  <dc:description/>
  <cp:lastModifiedBy>Kirk Barlow</cp:lastModifiedBy>
  <cp:revision>1</cp:revision>
  <dcterms:created xsi:type="dcterms:W3CDTF">2016-08-31T16:50:00Z</dcterms:created>
  <dcterms:modified xsi:type="dcterms:W3CDTF">2016-08-31T17:03:00Z</dcterms:modified>
</cp:coreProperties>
</file>