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random-forests"/>
    <w:p>
      <w:pPr>
        <w:pStyle w:val="Heading2"/>
      </w:pPr>
      <w:r>
        <w:t xml:space="preserve">Random Forests</w:t>
      </w:r>
    </w:p>
    <w:bookmarkStart w:id="20" w:name="perez-julia"/>
    <w:p>
      <w:pPr>
        <w:pStyle w:val="Heading3"/>
      </w:pPr>
      <w:r>
        <w:t xml:space="preserve">Perez, Julia</w:t>
      </w:r>
    </w:p>
    <w:p>
      <w:pPr>
        <w:pStyle w:val="FirstParagraph"/>
      </w:pPr>
      <w:r>
        <w:t xml:space="preserve">Libraries</w:t>
      </w:r>
    </w:p>
    <w:p>
      <w:pPr>
        <w:pStyle w:val="BodyText"/>
      </w:pPr>
      <w:r>
        <w:t xml:space="preserve">Import &amp; Clean Data</w:t>
      </w:r>
    </w:p>
    <w:p>
      <w:pPr>
        <w:pStyle w:val="SourceCode"/>
      </w:pPr>
      <w:r>
        <w:rPr>
          <w:rStyle w:val="NormalTok"/>
        </w:rPr>
        <w:t xml:space="preserve">drug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"drug_data-1.csv"</w:t>
      </w:r>
      <w:r>
        <w:rPr>
          <w:rStyle w:val="NormalTok"/>
        </w:rPr>
        <w:t xml:space="preserve">)</w:t>
      </w:r>
    </w:p>
    <w:p>
      <w:pPr>
        <w:pStyle w:val="SourceCode"/>
      </w:pPr>
      <w:r>
        <w:rPr>
          <w:rStyle w:val="VerbatimChar"/>
        </w:rPr>
        <w:t xml:space="preserve">## Rows: 1885 Columns: 32</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(19): Column14, Column15, Column16, Column17, Column18, Column19, Column...</w:t>
      </w:r>
      <w:r>
        <w:br/>
      </w:r>
      <w:r>
        <w:rPr>
          <w:rStyle w:val="VerbatimChar"/>
        </w:rPr>
        <w:t xml:space="preserve">## dbl (13): Column1, Column2, Column3, Column4, Column5, Column6, Column7, Col...</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FunctionTok"/>
        </w:rPr>
        <w:t xml:space="preserve">names</w:t>
      </w:r>
      <w:r>
        <w:rPr>
          <w:rStyle w:val="NormalTok"/>
        </w:rPr>
        <w:t xml:space="preserve">(drug)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"Education"</w:t>
      </w:r>
      <w:r>
        <w:rPr>
          <w:rStyle w:val="NormalTok"/>
        </w:rPr>
        <w:t xml:space="preserve">, </w:t>
      </w:r>
      <w:r>
        <w:rPr>
          <w:rStyle w:val="StringTok"/>
        </w:rPr>
        <w:t xml:space="preserve">"Country"</w:t>
      </w:r>
      <w:r>
        <w:rPr>
          <w:rStyle w:val="NormalTok"/>
        </w:rPr>
        <w:t xml:space="preserve">, </w:t>
      </w:r>
      <w:r>
        <w:rPr>
          <w:rStyle w:val="StringTok"/>
        </w:rPr>
        <w:t xml:space="preserve">"Ethnicity"</w:t>
      </w:r>
      <w:r>
        <w:rPr>
          <w:rStyle w:val="NormalTok"/>
        </w:rPr>
        <w:t xml:space="preserve">,</w:t>
      </w:r>
      <w:r>
        <w:br/>
      </w:r>
      <w:r>
        <w:rPr>
          <w:rStyle w:val="StringTok"/>
        </w:rPr>
        <w:t xml:space="preserve">"Nscore"</w:t>
      </w:r>
      <w:r>
        <w:rPr>
          <w:rStyle w:val="NormalTok"/>
        </w:rPr>
        <w:t xml:space="preserve">, </w:t>
      </w:r>
      <w:r>
        <w:rPr>
          <w:rStyle w:val="StringTok"/>
        </w:rPr>
        <w:t xml:space="preserve">"Escore"</w:t>
      </w:r>
      <w:r>
        <w:rPr>
          <w:rStyle w:val="NormalTok"/>
        </w:rPr>
        <w:t xml:space="preserve">, </w:t>
      </w:r>
      <w:r>
        <w:rPr>
          <w:rStyle w:val="StringTok"/>
        </w:rPr>
        <w:t xml:space="preserve">"Oscore"</w:t>
      </w:r>
      <w:r>
        <w:rPr>
          <w:rStyle w:val="NormalTok"/>
        </w:rPr>
        <w:t xml:space="preserve">, </w:t>
      </w:r>
      <w:r>
        <w:rPr>
          <w:rStyle w:val="StringTok"/>
        </w:rPr>
        <w:t xml:space="preserve">"Ascore"</w:t>
      </w:r>
      <w:r>
        <w:rPr>
          <w:rStyle w:val="NormalTok"/>
        </w:rPr>
        <w:t xml:space="preserve">, </w:t>
      </w:r>
      <w:r>
        <w:rPr>
          <w:rStyle w:val="StringTok"/>
        </w:rPr>
        <w:t xml:space="preserve">"Cscore"</w:t>
      </w:r>
      <w:r>
        <w:rPr>
          <w:rStyle w:val="NormalTok"/>
        </w:rPr>
        <w:t xml:space="preserve">, </w:t>
      </w:r>
      <w:r>
        <w:rPr>
          <w:rStyle w:val="StringTok"/>
        </w:rPr>
        <w:t xml:space="preserve">"Impulsive"</w:t>
      </w:r>
      <w:r>
        <w:rPr>
          <w:rStyle w:val="NormalTok"/>
        </w:rPr>
        <w:t xml:space="preserve">,</w:t>
      </w:r>
      <w:r>
        <w:br/>
      </w:r>
      <w:r>
        <w:rPr>
          <w:rStyle w:val="StringTok"/>
        </w:rPr>
        <w:t xml:space="preserve">"SS"</w:t>
      </w:r>
      <w:r>
        <w:rPr>
          <w:rStyle w:val="NormalTok"/>
        </w:rPr>
        <w:t xml:space="preserve">, </w:t>
      </w:r>
      <w:r>
        <w:rPr>
          <w:rStyle w:val="StringTok"/>
        </w:rPr>
        <w:t xml:space="preserve">"Alcohol"</w:t>
      </w:r>
      <w:r>
        <w:rPr>
          <w:rStyle w:val="NormalTok"/>
        </w:rPr>
        <w:t xml:space="preserve">, </w:t>
      </w:r>
      <w:r>
        <w:rPr>
          <w:rStyle w:val="StringTok"/>
        </w:rPr>
        <w:t xml:space="preserve">"Amphet"</w:t>
      </w:r>
      <w:r>
        <w:rPr>
          <w:rStyle w:val="NormalTok"/>
        </w:rPr>
        <w:t xml:space="preserve">, </w:t>
      </w:r>
      <w:r>
        <w:rPr>
          <w:rStyle w:val="StringTok"/>
        </w:rPr>
        <w:t xml:space="preserve">"Amyl"</w:t>
      </w:r>
      <w:r>
        <w:rPr>
          <w:rStyle w:val="NormalTok"/>
        </w:rPr>
        <w:t xml:space="preserve">, </w:t>
      </w:r>
      <w:r>
        <w:rPr>
          <w:rStyle w:val="StringTok"/>
        </w:rPr>
        <w:t xml:space="preserve">"Benzos"</w:t>
      </w:r>
      <w:r>
        <w:rPr>
          <w:rStyle w:val="NormalTok"/>
        </w:rPr>
        <w:t xml:space="preserve">, </w:t>
      </w:r>
      <w:r>
        <w:rPr>
          <w:rStyle w:val="StringTok"/>
        </w:rPr>
        <w:t xml:space="preserve">"Caff"</w:t>
      </w:r>
      <w:r>
        <w:rPr>
          <w:rStyle w:val="NormalTok"/>
        </w:rPr>
        <w:t xml:space="preserve">, </w:t>
      </w:r>
      <w:r>
        <w:rPr>
          <w:rStyle w:val="StringTok"/>
        </w:rPr>
        <w:t xml:space="preserve">"Cannabis"</w:t>
      </w:r>
      <w:r>
        <w:rPr>
          <w:rStyle w:val="NormalTok"/>
        </w:rPr>
        <w:t xml:space="preserve">,</w:t>
      </w:r>
      <w:r>
        <w:br/>
      </w:r>
      <w:r>
        <w:rPr>
          <w:rStyle w:val="StringTok"/>
        </w:rPr>
        <w:t xml:space="preserve">"Choc"</w:t>
      </w:r>
      <w:r>
        <w:rPr>
          <w:rStyle w:val="NormalTok"/>
        </w:rPr>
        <w:t xml:space="preserve">, </w:t>
      </w:r>
      <w:r>
        <w:rPr>
          <w:rStyle w:val="StringTok"/>
        </w:rPr>
        <w:t xml:space="preserve">"Coke"</w:t>
      </w:r>
      <w:r>
        <w:rPr>
          <w:rStyle w:val="NormalTok"/>
        </w:rPr>
        <w:t xml:space="preserve">, </w:t>
      </w:r>
      <w:r>
        <w:rPr>
          <w:rStyle w:val="StringTok"/>
        </w:rPr>
        <w:t xml:space="preserve">"Crack"</w:t>
      </w:r>
      <w:r>
        <w:rPr>
          <w:rStyle w:val="NormalTok"/>
        </w:rPr>
        <w:t xml:space="preserve">, </w:t>
      </w:r>
      <w:r>
        <w:rPr>
          <w:rStyle w:val="StringTok"/>
        </w:rPr>
        <w:t xml:space="preserve">"Ecstasy"</w:t>
      </w:r>
      <w:r>
        <w:rPr>
          <w:rStyle w:val="NormalTok"/>
        </w:rPr>
        <w:t xml:space="preserve">, </w:t>
      </w:r>
      <w:r>
        <w:rPr>
          <w:rStyle w:val="StringTok"/>
        </w:rPr>
        <w:t xml:space="preserve">"Heroin"</w:t>
      </w:r>
      <w:r>
        <w:rPr>
          <w:rStyle w:val="NormalTok"/>
        </w:rPr>
        <w:t xml:space="preserve">, </w:t>
      </w:r>
      <w:r>
        <w:rPr>
          <w:rStyle w:val="StringTok"/>
        </w:rPr>
        <w:t xml:space="preserve">"Ketamine"</w:t>
      </w:r>
      <w:r>
        <w:rPr>
          <w:rStyle w:val="NormalTok"/>
        </w:rPr>
        <w:t xml:space="preserve">, </w:t>
      </w:r>
      <w:r>
        <w:rPr>
          <w:rStyle w:val="StringTok"/>
        </w:rPr>
        <w:t xml:space="preserve">"Legalh"</w:t>
      </w:r>
      <w:r>
        <w:rPr>
          <w:rStyle w:val="NormalTok"/>
        </w:rPr>
        <w:t xml:space="preserve">,</w:t>
      </w:r>
      <w:r>
        <w:br/>
      </w:r>
      <w:r>
        <w:rPr>
          <w:rStyle w:val="StringTok"/>
        </w:rPr>
        <w:t xml:space="preserve">"LSD"</w:t>
      </w:r>
      <w:r>
        <w:rPr>
          <w:rStyle w:val="NormalTok"/>
        </w:rPr>
        <w:t xml:space="preserve">, </w:t>
      </w:r>
      <w:r>
        <w:rPr>
          <w:rStyle w:val="StringTok"/>
        </w:rPr>
        <w:t xml:space="preserve">"Meth"</w:t>
      </w:r>
      <w:r>
        <w:rPr>
          <w:rStyle w:val="NormalTok"/>
        </w:rPr>
        <w:t xml:space="preserve">, </w:t>
      </w:r>
      <w:r>
        <w:rPr>
          <w:rStyle w:val="StringTok"/>
        </w:rPr>
        <w:t xml:space="preserve">"Mushrooms"</w:t>
      </w:r>
      <w:r>
        <w:rPr>
          <w:rStyle w:val="NormalTok"/>
        </w:rPr>
        <w:t xml:space="preserve">, </w:t>
      </w:r>
      <w:r>
        <w:rPr>
          <w:rStyle w:val="StringTok"/>
        </w:rPr>
        <w:t xml:space="preserve">"Nicotine"</w:t>
      </w:r>
      <w:r>
        <w:rPr>
          <w:rStyle w:val="NormalTok"/>
        </w:rPr>
        <w:t xml:space="preserve">, </w:t>
      </w:r>
      <w:r>
        <w:rPr>
          <w:rStyle w:val="StringTok"/>
        </w:rPr>
        <w:t xml:space="preserve">"Semer"</w:t>
      </w:r>
      <w:r>
        <w:rPr>
          <w:rStyle w:val="NormalTok"/>
        </w:rPr>
        <w:t xml:space="preserve">, </w:t>
      </w:r>
      <w:r>
        <w:rPr>
          <w:rStyle w:val="StringTok"/>
        </w:rPr>
        <w:t xml:space="preserve">"VSA"</w:t>
      </w:r>
      <w:r>
        <w:rPr>
          <w:rStyle w:val="NormalTok"/>
        </w:rPr>
        <w:t xml:space="preserve">)</w:t>
      </w:r>
      <w:r>
        <w:br/>
      </w:r>
      <w:r>
        <w:br/>
      </w:r>
      <w:r>
        <w:rPr>
          <w:rStyle w:val="CommentTok"/>
        </w:rPr>
        <w:t xml:space="preserve">#str(drug)</w:t>
      </w:r>
      <w:r>
        <w:br/>
      </w:r>
      <w:r>
        <w:br/>
      </w:r>
      <w:r>
        <w:rPr>
          <w:rStyle w:val="NormalTok"/>
        </w:rPr>
        <w:t xml:space="preserve">drug[drug </w:t>
      </w:r>
      <w:r>
        <w:rPr>
          <w:rStyle w:val="SpecialCharTok"/>
        </w:rPr>
        <w:t xml:space="preserve">==</w:t>
      </w:r>
      <w:r>
        <w:rPr>
          <w:rStyle w:val="NormalTok"/>
        </w:rPr>
        <w:t xml:space="preserve"> </w:t>
      </w:r>
      <w:r>
        <w:rPr>
          <w:rStyle w:val="StringTok"/>
        </w:rPr>
        <w:t xml:space="preserve">"CL0"</w:t>
      </w:r>
      <w:r>
        <w:rPr>
          <w:rStyle w:val="NormalTok"/>
        </w:rPr>
        <w:t xml:space="preserve">] </w:t>
      </w:r>
      <w:r>
        <w:rPr>
          <w:rStyle w:val="OtherTok"/>
        </w:rPr>
        <w:t xml:space="preserve">=</w:t>
      </w:r>
      <w:r>
        <w:rPr>
          <w:rStyle w:val="NormalTok"/>
        </w:rPr>
        <w:t xml:space="preserve"> </w:t>
      </w:r>
      <w:r>
        <w:rPr>
          <w:rStyle w:val="StringTok"/>
        </w:rPr>
        <w:t xml:space="preserve">"No"</w:t>
      </w:r>
      <w:r>
        <w:br/>
      </w:r>
      <w:r>
        <w:rPr>
          <w:rStyle w:val="NormalTok"/>
        </w:rPr>
        <w:t xml:space="preserve">drug[drug </w:t>
      </w:r>
      <w:r>
        <w:rPr>
          <w:rStyle w:val="SpecialCharTok"/>
        </w:rPr>
        <w:t xml:space="preserve">==</w:t>
      </w:r>
      <w:r>
        <w:rPr>
          <w:rStyle w:val="NormalTok"/>
        </w:rPr>
        <w:t xml:space="preserve"> </w:t>
      </w:r>
      <w:r>
        <w:rPr>
          <w:rStyle w:val="StringTok"/>
        </w:rPr>
        <w:t xml:space="preserve">"CL1"</w:t>
      </w:r>
      <w:r>
        <w:rPr>
          <w:rStyle w:val="NormalTok"/>
        </w:rPr>
        <w:t xml:space="preserve">] </w:t>
      </w:r>
      <w:r>
        <w:rPr>
          <w:rStyle w:val="OtherTok"/>
        </w:rPr>
        <w:t xml:space="preserve">=</w:t>
      </w:r>
      <w:r>
        <w:rPr>
          <w:rStyle w:val="NormalTok"/>
        </w:rPr>
        <w:t xml:space="preserve"> </w:t>
      </w:r>
      <w:r>
        <w:rPr>
          <w:rStyle w:val="StringTok"/>
        </w:rPr>
        <w:t xml:space="preserve">"No"</w:t>
      </w:r>
      <w:r>
        <w:br/>
      </w:r>
      <w:r>
        <w:rPr>
          <w:rStyle w:val="NormalTok"/>
        </w:rPr>
        <w:t xml:space="preserve">drug[drug </w:t>
      </w:r>
      <w:r>
        <w:rPr>
          <w:rStyle w:val="SpecialCharTok"/>
        </w:rPr>
        <w:t xml:space="preserve">==</w:t>
      </w:r>
      <w:r>
        <w:rPr>
          <w:rStyle w:val="NormalTok"/>
        </w:rPr>
        <w:t xml:space="preserve"> </w:t>
      </w:r>
      <w:r>
        <w:rPr>
          <w:rStyle w:val="StringTok"/>
        </w:rPr>
        <w:t xml:space="preserve">"CL2"</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"CL3"</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"CL4"</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"CL5"</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"CL6"</w:t>
      </w:r>
      <w:r>
        <w:rPr>
          <w:rStyle w:val="NormalTok"/>
        </w:rPr>
        <w:t xml:space="preserve">] </w:t>
      </w:r>
      <w:r>
        <w:rPr>
          <w:rStyle w:val="OtherTok"/>
        </w:rPr>
        <w:t xml:space="preserve">=</w:t>
      </w:r>
      <w:r>
        <w:rPr>
          <w:rStyle w:val="NormalTok"/>
        </w:rPr>
        <w:t xml:space="preserve"> </w:t>
      </w:r>
      <w:r>
        <w:rPr>
          <w:rStyle w:val="StringTok"/>
        </w:rPr>
        <w:t xml:space="preserve">"Yes"</w:t>
      </w:r>
      <w:r>
        <w:br/>
      </w:r>
      <w:r>
        <w:br/>
      </w:r>
      <w:r>
        <w:rPr>
          <w:rStyle w:val="NormalTok"/>
        </w:rPr>
        <w:t xml:space="preserve">drug_clean </w:t>
      </w:r>
      <w:r>
        <w:rPr>
          <w:rStyle w:val="OtherTok"/>
        </w:rPr>
        <w:t xml:space="preserve">=</w:t>
      </w:r>
      <w:r>
        <w:rPr>
          <w:rStyle w:val="NormalTok"/>
        </w:rPr>
        <w:t xml:space="preserve"> drug </w:t>
      </w:r>
      <w:r>
        <w:rPr>
          <w:rStyle w:val="SpecialCharTok"/>
        </w:rPr>
        <w:t xml:space="preserve">%&gt;%</w:t>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(Age</w:t>
      </w:r>
      <w:r>
        <w:rPr>
          <w:rStyle w:val="SpecialCharTok"/>
        </w:rPr>
        <w:t xml:space="preserve">:</w:t>
      </w:r>
      <w:r>
        <w:rPr>
          <w:rStyle w:val="NormalTok"/>
        </w:rPr>
        <w:t xml:space="preserve">Ethnicity), </w:t>
      </w:r>
      <w:r>
        <w:rPr>
          <w:rStyle w:val="FunctionTok"/>
        </w:rPr>
        <w:t xml:space="preserve">funs</w:t>
      </w:r>
      <w:r>
        <w:rPr>
          <w:rStyle w:val="NormalTok"/>
        </w:rPr>
        <w:t xml:space="preserve">(as_factor)) </w:t>
      </w:r>
      <w:r>
        <w:rPr>
          <w:rStyle w:val="SpecialCharTok"/>
        </w:rPr>
        <w:t xml:space="preserve">%&gt;%</w:t>
      </w:r>
      <w:r>
        <w:br/>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factor</w:t>
      </w:r>
      <w:r>
        <w:rPr>
          <w:rStyle w:val="NormalTok"/>
        </w:rPr>
        <w:t xml:space="preserve">(Age,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"18_24"</w:t>
      </w:r>
      <w:r>
        <w:rPr>
          <w:rStyle w:val="NormalTok"/>
        </w:rPr>
        <w:t xml:space="preserve">, </w:t>
      </w:r>
      <w:r>
        <w:rPr>
          <w:rStyle w:val="StringTok"/>
        </w:rPr>
        <w:t xml:space="preserve">"25_34"</w:t>
      </w:r>
      <w:r>
        <w:rPr>
          <w:rStyle w:val="NormalTok"/>
        </w:rPr>
        <w:t xml:space="preserve">, </w:t>
      </w:r>
      <w:r>
        <w:rPr>
          <w:rStyle w:val="StringTok"/>
        </w:rPr>
        <w:t xml:space="preserve">"35_44"</w:t>
      </w:r>
      <w:r>
        <w:rPr>
          <w:rStyle w:val="NormalTok"/>
        </w:rPr>
        <w:t xml:space="preserve">,</w:t>
      </w:r>
      <w:r>
        <w:br/>
      </w:r>
      <w:r>
        <w:rPr>
          <w:rStyle w:val="StringTok"/>
        </w:rPr>
        <w:t xml:space="preserve">"45_54"</w:t>
      </w:r>
      <w:r>
        <w:rPr>
          <w:rStyle w:val="NormalTok"/>
        </w:rPr>
        <w:t xml:space="preserve">, </w:t>
      </w:r>
      <w:r>
        <w:rPr>
          <w:rStyle w:val="StringTok"/>
        </w:rPr>
        <w:t xml:space="preserve">"55_64"</w:t>
      </w:r>
      <w:r>
        <w:rPr>
          <w:rStyle w:val="NormalTok"/>
        </w:rPr>
        <w:t xml:space="preserve">, </w:t>
      </w:r>
      <w:r>
        <w:rPr>
          <w:rStyle w:val="StringTok"/>
        </w:rPr>
        <w:t xml:space="preserve">"65_"</w:t>
      </w:r>
      <w:r>
        <w:rPr>
          <w:rStyle w:val="NormalTok"/>
        </w:rPr>
        <w:t xml:space="preserve">))) </w:t>
      </w:r>
      <w:r>
        <w:rPr>
          <w:rStyle w:val="SpecialCharTok"/>
        </w:rPr>
        <w:t xml:space="preserve">%&gt;%</w:t>
      </w:r>
      <w:r>
        <w:br/>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factor</w:t>
      </w:r>
      <w:r>
        <w:rPr>
          <w:rStyle w:val="NormalTok"/>
        </w:rPr>
        <w:t xml:space="preserve">(Gender,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pecialCharTok"/>
        </w:rPr>
        <w:t xml:space="preserve">%&gt;%</w:t>
      </w:r>
      <w:r>
        <w:br/>
      </w:r>
      <w:r>
        <w:rPr>
          <w:rStyle w:val="FunctionTok"/>
        </w:rPr>
        <w:t xml:space="preserve">mutate</w:t>
      </w:r>
      <w:r>
        <w:rPr>
          <w:rStyle w:val="NormalTok"/>
        </w:rPr>
        <w:t xml:space="preserve">(</w:t>
      </w:r>
      <w:r>
        <w:rPr>
          <w:rStyle w:val="AttributeTok"/>
        </w:rPr>
        <w:t xml:space="preserve">Education =</w:t>
      </w:r>
      <w:r>
        <w:rPr>
          <w:rStyle w:val="NormalTok"/>
        </w:rPr>
        <w:t xml:space="preserve"> </w:t>
      </w:r>
      <w:r>
        <w:rPr>
          <w:rStyle w:val="FunctionTok"/>
        </w:rPr>
        <w:t xml:space="preserve">factor</w:t>
      </w:r>
      <w:r>
        <w:rPr>
          <w:rStyle w:val="NormalTok"/>
        </w:rPr>
        <w:t xml:space="preserve">(Education, </w:t>
      </w:r>
      <w:r>
        <w:rPr>
          <w:rStyle w:val="AttributeTok"/>
        </w:rPr>
        <w:t xml:space="preserve">labels =</w:t>
      </w:r>
      <w:r>
        <w:br/>
      </w:r>
      <w:r>
        <w:rPr>
          <w:rStyle w:val="FunctionTok"/>
        </w:rPr>
        <w:t xml:space="preserve">c</w:t>
      </w:r>
      <w:r>
        <w:rPr>
          <w:rStyle w:val="NormalTok"/>
        </w:rPr>
        <w:t xml:space="preserve">(</w:t>
      </w:r>
      <w:r>
        <w:rPr>
          <w:rStyle w:val="StringTok"/>
        </w:rPr>
        <w:t xml:space="preserve">"Under16"</w:t>
      </w:r>
      <w:r>
        <w:rPr>
          <w:rStyle w:val="NormalTok"/>
        </w:rPr>
        <w:t xml:space="preserve">, </w:t>
      </w:r>
      <w:r>
        <w:rPr>
          <w:rStyle w:val="StringTok"/>
        </w:rPr>
        <w:t xml:space="preserve">"At16"</w:t>
      </w:r>
      <w:r>
        <w:rPr>
          <w:rStyle w:val="NormalTok"/>
        </w:rPr>
        <w:t xml:space="preserve">, </w:t>
      </w:r>
      <w:r>
        <w:rPr>
          <w:rStyle w:val="StringTok"/>
        </w:rPr>
        <w:t xml:space="preserve">"At17"</w:t>
      </w:r>
      <w:r>
        <w:rPr>
          <w:rStyle w:val="NormalTok"/>
        </w:rPr>
        <w:t xml:space="preserve">, </w:t>
      </w:r>
      <w:r>
        <w:rPr>
          <w:rStyle w:val="StringTok"/>
        </w:rPr>
        <w:t xml:space="preserve">"At18"</w:t>
      </w:r>
      <w:r>
        <w:rPr>
          <w:rStyle w:val="NormalTok"/>
        </w:rPr>
        <w:t xml:space="preserve">, </w:t>
      </w:r>
      <w:r>
        <w:rPr>
          <w:rStyle w:val="StringTok"/>
        </w:rPr>
        <w:t xml:space="preserve">"SomeCollege"</w:t>
      </w:r>
      <w:r>
        <w:rPr>
          <w:rStyle w:val="NormalTok"/>
        </w:rPr>
        <w:t xml:space="preserve">,</w:t>
      </w:r>
      <w:r>
        <w:br/>
      </w:r>
      <w:r>
        <w:rPr>
          <w:rStyle w:val="StringTok"/>
        </w:rPr>
        <w:t xml:space="preserve">"ProfessionalCert"</w:t>
      </w:r>
      <w:r>
        <w:rPr>
          <w:rStyle w:val="NormalTok"/>
        </w:rPr>
        <w:t xml:space="preserve">, </w:t>
      </w:r>
      <w:r>
        <w:rPr>
          <w:rStyle w:val="StringTok"/>
        </w:rPr>
        <w:t xml:space="preserve">"Bachelors"</w:t>
      </w:r>
      <w:r>
        <w:rPr>
          <w:rStyle w:val="NormalTok"/>
        </w:rPr>
        <w:t xml:space="preserve">, </w:t>
      </w:r>
      <w:r>
        <w:rPr>
          <w:rStyle w:val="StringTok"/>
        </w:rPr>
        <w:t xml:space="preserve">"Masters"</w:t>
      </w:r>
      <w:r>
        <w:rPr>
          <w:rStyle w:val="NormalTok"/>
        </w:rPr>
        <w:t xml:space="preserve">, </w:t>
      </w:r>
      <w:r>
        <w:rPr>
          <w:rStyle w:val="StringTok"/>
        </w:rPr>
        <w:t xml:space="preserve">"Doctorate"</w:t>
      </w:r>
      <w:r>
        <w:rPr>
          <w:rStyle w:val="NormalTok"/>
        </w:rPr>
        <w:t xml:space="preserve">))) </w:t>
      </w:r>
      <w:r>
        <w:rPr>
          <w:rStyle w:val="SpecialCharTok"/>
        </w:rPr>
        <w:t xml:space="preserve">%&gt;%</w:t>
      </w:r>
      <w:r>
        <w:br/>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factor</w:t>
      </w:r>
      <w:r>
        <w:rPr>
          <w:rStyle w:val="NormalTok"/>
        </w:rPr>
        <w:t xml:space="preserve">(Country,</w:t>
      </w:r>
      <w:r>
        <w:br/>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"USA"</w:t>
      </w:r>
      <w:r>
        <w:rPr>
          <w:rStyle w:val="NormalTok"/>
        </w:rPr>
        <w:t xml:space="preserve">, </w:t>
      </w:r>
      <w:r>
        <w:rPr>
          <w:rStyle w:val="StringTok"/>
        </w:rPr>
        <w:t xml:space="preserve">"NewZealand"</w:t>
      </w:r>
      <w:r>
        <w:rPr>
          <w:rStyle w:val="NormalTok"/>
        </w:rPr>
        <w:t xml:space="preserve">, </w:t>
      </w:r>
      <w:r>
        <w:rPr>
          <w:rStyle w:val="StringTok"/>
        </w:rPr>
        <w:t xml:space="preserve">"Other"</w:t>
      </w:r>
      <w:r>
        <w:rPr>
          <w:rStyle w:val="NormalTok"/>
        </w:rPr>
        <w:t xml:space="preserve">, </w:t>
      </w:r>
      <w:r>
        <w:rPr>
          <w:rStyle w:val="StringTok"/>
        </w:rPr>
        <w:t xml:space="preserve">"Australia"</w:t>
      </w:r>
      <w:r>
        <w:rPr>
          <w:rStyle w:val="NormalTok"/>
        </w:rPr>
        <w:t xml:space="preserve">,</w:t>
      </w:r>
      <w:r>
        <w:br/>
      </w:r>
      <w:r>
        <w:rPr>
          <w:rStyle w:val="StringTok"/>
        </w:rPr>
        <w:t xml:space="preserve">"Ireland"</w:t>
      </w:r>
      <w:r>
        <w:rPr>
          <w:rStyle w:val="NormalTok"/>
        </w:rPr>
        <w:t xml:space="preserve">,</w:t>
      </w:r>
      <w:r>
        <w:rPr>
          <w:rStyle w:val="StringTok"/>
        </w:rPr>
        <w:t xml:space="preserve">"Canada"</w:t>
      </w:r>
      <w:r>
        <w:rPr>
          <w:rStyle w:val="NormalTok"/>
        </w:rPr>
        <w:t xml:space="preserve">,</w:t>
      </w:r>
      <w:r>
        <w:rPr>
          <w:rStyle w:val="StringTok"/>
        </w:rPr>
        <w:t xml:space="preserve">"UK"</w:t>
      </w:r>
      <w:r>
        <w:rPr>
          <w:rStyle w:val="NormalTok"/>
        </w:rPr>
        <w:t xml:space="preserve">))) </w:t>
      </w:r>
      <w:r>
        <w:rPr>
          <w:rStyle w:val="SpecialCharTok"/>
        </w:rPr>
        <w:t xml:space="preserve">%&gt;%</w:t>
      </w:r>
      <w:r>
        <w:br/>
      </w:r>
      <w:r>
        <w:rPr>
          <w:rStyle w:val="FunctionTok"/>
        </w:rPr>
        <w:t xml:space="preserve">mutate</w:t>
      </w:r>
      <w:r>
        <w:rPr>
          <w:rStyle w:val="NormalTok"/>
        </w:rPr>
        <w:t xml:space="preserve">(</w:t>
      </w:r>
      <w:r>
        <w:rPr>
          <w:rStyle w:val="AttributeTok"/>
        </w:rPr>
        <w:t xml:space="preserve">Ethnicity =</w:t>
      </w:r>
      <w:r>
        <w:rPr>
          <w:rStyle w:val="NormalTok"/>
        </w:rPr>
        <w:t xml:space="preserve"> </w:t>
      </w:r>
      <w:r>
        <w:rPr>
          <w:rStyle w:val="FunctionTok"/>
        </w:rPr>
        <w:t xml:space="preserve">factor</w:t>
      </w:r>
      <w:r>
        <w:rPr>
          <w:rStyle w:val="NormalTok"/>
        </w:rPr>
        <w:t xml:space="preserve">(Ethnicity,</w:t>
      </w:r>
      <w:r>
        <w:br/>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"Asian"</w:t>
      </w:r>
      <w:r>
        <w:rPr>
          <w:rStyle w:val="NormalTok"/>
        </w:rPr>
        <w:t xml:space="preserve">, </w:t>
      </w:r>
      <w:r>
        <w:rPr>
          <w:rStyle w:val="StringTok"/>
        </w:rPr>
        <w:t xml:space="preserve">"White"</w:t>
      </w:r>
      <w:r>
        <w:rPr>
          <w:rStyle w:val="NormalTok"/>
        </w:rPr>
        <w:t xml:space="preserve">, </w:t>
      </w:r>
      <w:r>
        <w:rPr>
          <w:rStyle w:val="StringTok"/>
        </w:rPr>
        <w:t xml:space="preserve">"White/Black"</w:t>
      </w:r>
      <w:r>
        <w:rPr>
          <w:rStyle w:val="NormalTok"/>
        </w:rPr>
        <w:t xml:space="preserve">, </w:t>
      </w:r>
      <w:r>
        <w:rPr>
          <w:rStyle w:val="StringTok"/>
        </w:rPr>
        <w:t xml:space="preserve">"Other"</w:t>
      </w:r>
      <w:r>
        <w:rPr>
          <w:rStyle w:val="NormalTok"/>
        </w:rPr>
        <w:t xml:space="preserve">,</w:t>
      </w:r>
      <w:r>
        <w:br/>
      </w:r>
      <w:r>
        <w:rPr>
          <w:rStyle w:val="StringTok"/>
        </w:rPr>
        <w:t xml:space="preserve">"White/Asian"</w:t>
      </w:r>
      <w:r>
        <w:rPr>
          <w:rStyle w:val="NormalTok"/>
        </w:rPr>
        <w:t xml:space="preserve">, </w:t>
      </w:r>
      <w:r>
        <w:rPr>
          <w:rStyle w:val="StringTok"/>
        </w:rPr>
        <w:t xml:space="preserve">"Black/Asian"</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(Alcohol</w:t>
      </w:r>
      <w:r>
        <w:rPr>
          <w:rStyle w:val="SpecialCharTok"/>
        </w:rPr>
        <w:t xml:space="preserve">:</w:t>
      </w:r>
      <w:r>
        <w:rPr>
          <w:rStyle w:val="NormalTok"/>
        </w:rPr>
        <w:t xml:space="preserve">VSA), </w:t>
      </w:r>
      <w:r>
        <w:rPr>
          <w:rStyle w:val="FunctionTok"/>
        </w:rPr>
        <w:t xml:space="preserve">funs</w:t>
      </w:r>
      <w:r>
        <w:rPr>
          <w:rStyle w:val="NormalTok"/>
        </w:rPr>
        <w:t xml:space="preserve">(as_factor))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ID)</w:t>
      </w:r>
    </w:p>
    <w:p>
      <w:pPr>
        <w:pStyle w:val="SourceCode"/>
      </w:pPr>
      <w:r>
        <w:rPr>
          <w:rStyle w:val="VerbatimChar"/>
        </w:rPr>
        <w:t xml:space="preserve">## Warning: `funs()` was deprecated in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SourceCode"/>
      </w:pPr>
      <w:r>
        <w:rPr>
          <w:rStyle w:val="CommentTok"/>
        </w:rPr>
        <w:t xml:space="preserve">#str(drug_clean)</w:t>
      </w:r>
      <w:r>
        <w:br/>
      </w:r>
      <w:r>
        <w:br/>
      </w:r>
      <w:r>
        <w:rPr>
          <w:rStyle w:val="NormalTok"/>
        </w:rPr>
        <w:t xml:space="preserve">drug_clean </w:t>
      </w:r>
      <w:r>
        <w:rPr>
          <w:rStyle w:val="OtherTok"/>
        </w:rPr>
        <w:t xml:space="preserve">=</w:t>
      </w:r>
      <w:r>
        <w:rPr>
          <w:rStyle w:val="NormalTok"/>
        </w:rPr>
        <w:t xml:space="preserve"> drug_clean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(Alcohol</w:t>
      </w:r>
      <w:r>
        <w:rPr>
          <w:rStyle w:val="SpecialCharTok"/>
        </w:rPr>
        <w:t xml:space="preserve">:</w:t>
      </w:r>
      <w:r>
        <w:rPr>
          <w:rStyle w:val="NormalTok"/>
        </w:rPr>
        <w:t xml:space="preserve">Mushrooms))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(Semer</w:t>
      </w:r>
      <w:r>
        <w:rPr>
          <w:rStyle w:val="SpecialCharTok"/>
        </w:rPr>
        <w:t xml:space="preserve">:</w:t>
      </w:r>
      <w:r>
        <w:rPr>
          <w:rStyle w:val="NormalTok"/>
        </w:rPr>
        <w:t xml:space="preserve">VSA))</w:t>
      </w:r>
      <w:r>
        <w:br/>
      </w:r>
      <w:r>
        <w:rPr>
          <w:rStyle w:val="FunctionTok"/>
        </w:rPr>
        <w:t xml:space="preserve">names</w:t>
      </w:r>
      <w:r>
        <w:rPr>
          <w:rStyle w:val="NormalTok"/>
        </w:rPr>
        <w:t xml:space="preserve">(drug_clean)</w:t>
      </w:r>
    </w:p>
    <w:p>
      <w:pPr>
        <w:pStyle w:val="SourceCode"/>
      </w:pPr>
      <w:r>
        <w:rPr>
          <w:rStyle w:val="VerbatimChar"/>
        </w:rPr>
        <w:t xml:space="preserve">##  [1] "Age"       "Gender"    "Education" "Country"   "Ethnicity" "Nscore"   </w:t>
      </w:r>
      <w:r>
        <w:br/>
      </w:r>
      <w:r>
        <w:rPr>
          <w:rStyle w:val="VerbatimChar"/>
        </w:rPr>
        <w:t xml:space="preserve">##  [7] "Escore"    "Oscore"    "Ascore"    "Cscore"    "Impulsive" "SS"       </w:t>
      </w:r>
      <w:r>
        <w:br/>
      </w:r>
      <w:r>
        <w:rPr>
          <w:rStyle w:val="VerbatimChar"/>
        </w:rPr>
        <w:t xml:space="preserve">## [13] "Nicotine"</w:t>
      </w:r>
    </w:p>
    <w:bookmarkEnd w:id="20"/>
    <w:bookmarkStart w:id="21" w:name="task-1"/>
    <w:p>
      <w:pPr>
        <w:pStyle w:val="Heading3"/>
      </w:pPr>
      <w:r>
        <w:t xml:space="preserve">Task 1</w:t>
      </w:r>
    </w:p>
    <w:p>
      <w:pPr>
        <w:pStyle w:val="SourceCode"/>
      </w:pPr>
      <w:r>
        <w:rPr>
          <w:rStyle w:val="FunctionTok"/>
        </w:rPr>
        <w:t xml:space="preserve">summary</w:t>
      </w:r>
      <w:r>
        <w:rPr>
          <w:rStyle w:val="NormalTok"/>
        </w:rPr>
        <w:t xml:space="preserve">(drug_clean)</w:t>
      </w:r>
    </w:p>
    <w:p>
      <w:pPr>
        <w:pStyle w:val="SourceCode"/>
      </w:pPr>
      <w:r>
        <w:rPr>
          <w:rStyle w:val="VerbatimChar"/>
        </w:rPr>
        <w:t xml:space="preserve">##     Age         Gender               Education         Country    </w:t>
      </w:r>
      <w:r>
        <w:br/>
      </w:r>
      <w:r>
        <w:rPr>
          <w:rStyle w:val="VerbatimChar"/>
        </w:rPr>
        <w:t xml:space="preserve">##  18_24:643   Male  :943   SomeCollege     :506   USA       : 557  </w:t>
      </w:r>
      <w:r>
        <w:br/>
      </w:r>
      <w:r>
        <w:rPr>
          <w:rStyle w:val="VerbatimChar"/>
        </w:rPr>
        <w:t xml:space="preserve">##  25_34:481   Female:942   Bachelors       :480   NewZealand:   5  </w:t>
      </w:r>
      <w:r>
        <w:br/>
      </w:r>
      <w:r>
        <w:rPr>
          <w:rStyle w:val="VerbatimChar"/>
        </w:rPr>
        <w:t xml:space="preserve">##  35_44:356                Masters         :283   Other     : 118  </w:t>
      </w:r>
      <w:r>
        <w:br/>
      </w:r>
      <w:r>
        <w:rPr>
          <w:rStyle w:val="VerbatimChar"/>
        </w:rPr>
        <w:t xml:space="preserve">##  45_54:294                ProfessionalCert:270   Australia :  54  </w:t>
      </w:r>
      <w:r>
        <w:br/>
      </w:r>
      <w:r>
        <w:rPr>
          <w:rStyle w:val="VerbatimChar"/>
        </w:rPr>
        <w:t xml:space="preserve">##  55_64: 93                At18            :100   Ireland   :  20  </w:t>
      </w:r>
      <w:r>
        <w:br/>
      </w:r>
      <w:r>
        <w:rPr>
          <w:rStyle w:val="VerbatimChar"/>
        </w:rPr>
        <w:t xml:space="preserve">##  65_  : 18                At16            : 99   Canada    :  87  </w:t>
      </w:r>
      <w:r>
        <w:br/>
      </w:r>
      <w:r>
        <w:rPr>
          <w:rStyle w:val="VerbatimChar"/>
        </w:rPr>
        <w:t xml:space="preserve">##                           (Other)         :147   UK        :1044  </w:t>
      </w:r>
      <w:r>
        <w:br/>
      </w:r>
      <w:r>
        <w:rPr>
          <w:rStyle w:val="VerbatimChar"/>
        </w:rPr>
        <w:t xml:space="preserve">##        Ethnicity        Nscore              Escore              Oscore         </w:t>
      </w:r>
      <w:r>
        <w:br/>
      </w:r>
      <w:r>
        <w:rPr>
          <w:rStyle w:val="VerbatimChar"/>
        </w:rPr>
        <w:t xml:space="preserve">##  Black      :  33   Min.   :-3.464360   Min.   :-3.273930   Min.   :-3.273930  </w:t>
      </w:r>
      <w:r>
        <w:br/>
      </w:r>
      <w:r>
        <w:rPr>
          <w:rStyle w:val="VerbatimChar"/>
        </w:rPr>
        <w:t xml:space="preserve">##  Asian      :  26   1st Qu.:-0.678250   1st Qu.:-0.695090   1st Qu.:-0.717270  </w:t>
      </w:r>
      <w:r>
        <w:br/>
      </w:r>
      <w:r>
        <w:rPr>
          <w:rStyle w:val="VerbatimChar"/>
        </w:rPr>
        <w:t xml:space="preserve">##  White      :1720   Median : 0.042570   Median : 0.003320   Median :-0.019280  </w:t>
      </w:r>
      <w:r>
        <w:br/>
      </w:r>
      <w:r>
        <w:rPr>
          <w:rStyle w:val="VerbatimChar"/>
        </w:rPr>
        <w:t xml:space="preserve">##  White/Black:  20   Mean   : 0.000047   Mean   :-0.000163   Mean   :-0.000534  </w:t>
      </w:r>
      <w:r>
        <w:br/>
      </w:r>
      <w:r>
        <w:rPr>
          <w:rStyle w:val="VerbatimChar"/>
        </w:rPr>
        <w:t xml:space="preserve">##  Other      :  63   3rd Qu.: 0.629670   3rd Qu.: 0.637790   3rd Qu.: 0.723300  </w:t>
      </w:r>
      <w:r>
        <w:br/>
      </w:r>
      <w:r>
        <w:rPr>
          <w:rStyle w:val="VerbatimChar"/>
        </w:rPr>
        <w:t xml:space="preserve">##  White/Asian:  20   Max.   : 3.273930   Max.   : 3.273930   Max.   : 2.901610  </w:t>
      </w:r>
      <w:r>
        <w:br/>
      </w:r>
      <w:r>
        <w:rPr>
          <w:rStyle w:val="VerbatimChar"/>
        </w:rPr>
        <w:t xml:space="preserve">##  Black/Asian:   3                                                              </w:t>
      </w:r>
      <w:r>
        <w:br/>
      </w:r>
      <w:r>
        <w:rPr>
          <w:rStyle w:val="VerbatimChar"/>
        </w:rPr>
        <w:t xml:space="preserve">##      Ascore              Cscore            Impulsive        </w:t>
      </w:r>
      <w:r>
        <w:br/>
      </w:r>
      <w:r>
        <w:rPr>
          <w:rStyle w:val="VerbatimChar"/>
        </w:rPr>
        <w:t xml:space="preserve">##  Min.   :-3.464360   Min.   :-3.464360   Min.   :-2.555240  </w:t>
      </w:r>
      <w:r>
        <w:br/>
      </w:r>
      <w:r>
        <w:rPr>
          <w:rStyle w:val="VerbatimChar"/>
        </w:rPr>
        <w:t xml:space="preserve">##  1st Qu.:-0.606330   1st Qu.:-0.652530   1st Qu.:-0.711260  </w:t>
      </w:r>
      <w:r>
        <w:br/>
      </w:r>
      <w:r>
        <w:rPr>
          <w:rStyle w:val="VerbatimChar"/>
        </w:rPr>
        <w:t xml:space="preserve">##  Median :-0.017290   Median :-0.006650   Median :-0.217120  </w:t>
      </w:r>
      <w:r>
        <w:br/>
      </w:r>
      <w:r>
        <w:rPr>
          <w:rStyle w:val="VerbatimChar"/>
        </w:rPr>
        <w:t xml:space="preserve">##  Mean   :-0.000245   Mean   :-0.000386   Mean   : 0.007216  </w:t>
      </w:r>
      <w:r>
        <w:br/>
      </w:r>
      <w:r>
        <w:rPr>
          <w:rStyle w:val="VerbatimChar"/>
        </w:rPr>
        <w:t xml:space="preserve">##  3rd Qu.: 0.760960   3rd Qu.: 0.584890   3rd Qu.: 0.529750  </w:t>
      </w:r>
      <w:r>
        <w:br/>
      </w:r>
      <w:r>
        <w:rPr>
          <w:rStyle w:val="VerbatimChar"/>
        </w:rPr>
        <w:t xml:space="preserve">##  Max.   : 3.464360   Max.   : 3.464360   Max.   : 2.901610  </w:t>
      </w:r>
      <w:r>
        <w:br/>
      </w:r>
      <w:r>
        <w:rPr>
          <w:rStyle w:val="VerbatimChar"/>
        </w:rPr>
        <w:t xml:space="preserve">##                                                             </w:t>
      </w:r>
      <w:r>
        <w:br/>
      </w:r>
      <w:r>
        <w:rPr>
          <w:rStyle w:val="VerbatimChar"/>
        </w:rPr>
        <w:t xml:space="preserve">##        SS            Nicotine  </w:t>
      </w:r>
      <w:r>
        <w:br/>
      </w:r>
      <w:r>
        <w:rPr>
          <w:rStyle w:val="VerbatimChar"/>
        </w:rPr>
        <w:t xml:space="preserve">##  Min.   :-2.078480   Yes:1264  </w:t>
      </w:r>
      <w:r>
        <w:br/>
      </w:r>
      <w:r>
        <w:rPr>
          <w:rStyle w:val="VerbatimChar"/>
        </w:rPr>
        <w:t xml:space="preserve">##  1st Qu.:-0.525930   No : 621  </w:t>
      </w:r>
      <w:r>
        <w:br/>
      </w:r>
      <w:r>
        <w:rPr>
          <w:rStyle w:val="VerbatimChar"/>
        </w:rPr>
        <w:t xml:space="preserve">##  Median : 0.079870             </w:t>
      </w:r>
      <w:r>
        <w:br/>
      </w:r>
      <w:r>
        <w:rPr>
          <w:rStyle w:val="VerbatimChar"/>
        </w:rPr>
        <w:t xml:space="preserve">##  Mean   :-0.003292             </w:t>
      </w:r>
      <w:r>
        <w:br/>
      </w:r>
      <w:r>
        <w:rPr>
          <w:rStyle w:val="VerbatimChar"/>
        </w:rPr>
        <w:t xml:space="preserve">##  3rd Qu.: 0.765400             </w:t>
      </w:r>
      <w:r>
        <w:br/>
      </w:r>
      <w:r>
        <w:rPr>
          <w:rStyle w:val="VerbatimChar"/>
        </w:rPr>
        <w:t xml:space="preserve">##  Max.   : 1.921730             </w:t>
      </w:r>
      <w:r>
        <w:br/>
      </w:r>
      <w:r>
        <w:rPr>
          <w:rStyle w:val="VerbatimChar"/>
        </w:rPr>
        <w:t xml:space="preserve">## </w:t>
      </w:r>
    </w:p>
    <w:p>
      <w:pPr>
        <w:pStyle w:val="FirstParagraph"/>
      </w:pPr>
      <w:r>
        <w:t xml:space="preserve">There is no missing data in drug_clean.</w:t>
      </w:r>
    </w:p>
    <w:bookmarkEnd w:id="21"/>
    <w:bookmarkStart w:id="22" w:name="task-2"/>
    <w:p>
      <w:pPr>
        <w:pStyle w:val="Heading3"/>
      </w:pPr>
      <w:r>
        <w:t xml:space="preserve">Task 2</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drug_clean_split </w:t>
      </w:r>
      <w:r>
        <w:rPr>
          <w:rStyle w:val="OtherTok"/>
        </w:rPr>
        <w:t xml:space="preserve">&lt;-</w:t>
      </w:r>
      <w:r>
        <w:rPr>
          <w:rStyle w:val="NormalTok"/>
        </w:rPr>
        <w:t xml:space="preserve"> </w:t>
      </w:r>
      <w:r>
        <w:rPr>
          <w:rStyle w:val="FunctionTok"/>
        </w:rPr>
        <w:t xml:space="preserve">initial_split</w:t>
      </w:r>
      <w:r>
        <w:rPr>
          <w:rStyle w:val="NormalTok"/>
        </w:rPr>
        <w:t xml:space="preserve">(drug_clean, </w:t>
      </w:r>
      <w:r>
        <w:rPr>
          <w:rStyle w:val="AttributeTok"/>
        </w:rPr>
        <w:t xml:space="preserve">prop =</w:t>
      </w:r>
      <w:r>
        <w:rPr>
          <w:rStyle w:val="NormalTok"/>
        </w:rPr>
        <w:t xml:space="preserve"> </w:t>
      </w:r>
      <w:r>
        <w:rPr>
          <w:rStyle w:val="FloatTok"/>
        </w:rPr>
        <w:t xml:space="preserve">0.70</w:t>
      </w:r>
      <w:r>
        <w:rPr>
          <w:rStyle w:val="NormalTok"/>
        </w:rPr>
        <w:t xml:space="preserve">, </w:t>
      </w:r>
      <w:r>
        <w:rPr>
          <w:rStyle w:val="AttributeTok"/>
        </w:rPr>
        <w:t xml:space="preserve">strata =</w:t>
      </w:r>
      <w:r>
        <w:rPr>
          <w:rStyle w:val="NormalTok"/>
        </w:rPr>
        <w:t xml:space="preserve"> Nicotine)</w:t>
      </w:r>
      <w:r>
        <w:br/>
      </w:r>
      <w:r>
        <w:rPr>
          <w:rStyle w:val="NormalTok"/>
        </w:rPr>
        <w:t xml:space="preserve">train </w:t>
      </w:r>
      <w:r>
        <w:rPr>
          <w:rStyle w:val="OtherTok"/>
        </w:rPr>
        <w:t xml:space="preserve">&lt;-</w:t>
      </w:r>
      <w:r>
        <w:rPr>
          <w:rStyle w:val="NormalTok"/>
        </w:rPr>
        <w:t xml:space="preserve"> </w:t>
      </w:r>
      <w:r>
        <w:rPr>
          <w:rStyle w:val="FunctionTok"/>
        </w:rPr>
        <w:t xml:space="preserve">training</w:t>
      </w:r>
      <w:r>
        <w:rPr>
          <w:rStyle w:val="NormalTok"/>
        </w:rPr>
        <w:t xml:space="preserve">(drug_clean_split)</w:t>
      </w:r>
      <w:r>
        <w:br/>
      </w:r>
      <w:r>
        <w:rPr>
          <w:rStyle w:val="NormalTok"/>
        </w:rPr>
        <w:t xml:space="preserve">test </w:t>
      </w:r>
      <w:r>
        <w:rPr>
          <w:rStyle w:val="OtherTok"/>
        </w:rPr>
        <w:t xml:space="preserve">&lt;-</w:t>
      </w:r>
      <w:r>
        <w:rPr>
          <w:rStyle w:val="NormalTok"/>
        </w:rPr>
        <w:t xml:space="preserve"> </w:t>
      </w:r>
      <w:r>
        <w:rPr>
          <w:rStyle w:val="FunctionTok"/>
        </w:rPr>
        <w:t xml:space="preserve">testing</w:t>
      </w:r>
      <w:r>
        <w:rPr>
          <w:rStyle w:val="NormalTok"/>
        </w:rPr>
        <w:t xml:space="preserve">(drug_clean_split)</w:t>
      </w:r>
    </w:p>
    <w:bookmarkEnd w:id="22"/>
    <w:bookmarkStart w:id="26" w:name="task-3"/>
    <w:p>
      <w:pPr>
        <w:pStyle w:val="Heading3"/>
      </w:pPr>
      <w:r>
        <w:t xml:space="preserve">Task 3</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(Age,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vjust=</w:t>
      </w:r>
      <w:r>
        <w:rPr>
          <w:rStyle w:val="NormalTok"/>
        </w:rPr>
        <w:t xml:space="preserve">.</w:t>
      </w:r>
      <w:r>
        <w:rPr>
          <w:rStyle w:val="DecValTok"/>
        </w:rPr>
        <w:t xml:space="preserve">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(Gender,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(Education,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vjust=</w:t>
      </w:r>
      <w:r>
        <w:rPr>
          <w:rStyle w:val="NormalTok"/>
        </w:rPr>
        <w:t xml:space="preserve">.</w:t>
      </w:r>
      <w:r>
        <w:rPr>
          <w:rStyle w:val="DecValTok"/>
        </w:rPr>
        <w:t xml:space="preserve">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(Country,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vjust=</w:t>
      </w:r>
      <w:r>
        <w:rPr>
          <w:rStyle w:val="NormalTok"/>
        </w:rPr>
        <w:t xml:space="preserve">.</w:t>
      </w:r>
      <w:r>
        <w:rPr>
          <w:rStyle w:val="DecValTok"/>
        </w:rPr>
        <w:t xml:space="preserve">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FunctionTok"/>
        </w:rPr>
        <w:t xml:space="preserve">grid.arrange</w:t>
      </w:r>
      <w:r>
        <w:rPr>
          <w:rStyle w:val="NormalTok"/>
        </w:rPr>
        <w:t xml:space="preserve">(p1, p2, p3, p4)</w:t>
      </w:r>
    </w:p>
    <w:p>
      <w:pPr>
        <w:pStyle w:val="FirstParagraph"/>
      </w:pPr>
      <w:r>
        <w:drawing>
          <wp:inline>
            <wp:extent cx="4620126" cy="3696101"/>
            <wp:effectExtent b="0" l="0" r="0" t="0"/>
            <wp:docPr descr="" title="" id="1" name="Picture"/>
            <a:graphic>
              <a:graphicData uri="http://schemas.openxmlformats.org/drawingml/2006/picture">
                <pic:pic>
                  <pic:nvPicPr>
                    <pic:cNvPr descr="Perez_Week4_RandomForest_files/figure-docx/Task%20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p5 </w:t>
      </w:r>
      <w:r>
        <w:rPr>
          <w:rStyle w:val="OtherTok"/>
        </w:rPr>
        <w:t xml:space="preserve">&lt;-</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(Ethnicity,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vjust=</w:t>
      </w:r>
      <w:r>
        <w:rPr>
          <w:rStyle w:val="NormalTok"/>
        </w:rPr>
        <w:t xml:space="preserve">.</w:t>
      </w:r>
      <w:r>
        <w:rPr>
          <w:rStyle w:val="DecValTok"/>
        </w:rPr>
        <w:t xml:space="preserve">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p6 </w:t>
      </w:r>
      <w:r>
        <w:rPr>
          <w:rStyle w:val="OtherTok"/>
        </w:rPr>
        <w:t xml:space="preserve">&lt;-</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(Nicotine, Nscore))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p7 </w:t>
      </w:r>
      <w:r>
        <w:rPr>
          <w:rStyle w:val="OtherTok"/>
        </w:rPr>
        <w:t xml:space="preserve">&lt;-</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(Nicotine, Escore))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p8 </w:t>
      </w:r>
      <w:r>
        <w:rPr>
          <w:rStyle w:val="OtherTok"/>
        </w:rPr>
        <w:t xml:space="preserve">&lt;-</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(Nicotine, Oscore))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FunctionTok"/>
        </w:rPr>
        <w:t xml:space="preserve">grid.arrange</w:t>
      </w:r>
      <w:r>
        <w:rPr>
          <w:rStyle w:val="NormalTok"/>
        </w:rPr>
        <w:t xml:space="preserve">(p5, p6, p7, p8)</w:t>
      </w:r>
    </w:p>
    <w:p>
      <w:pPr>
        <w:pStyle w:val="FirstParagraph"/>
      </w:pPr>
      <w:r>
        <w:drawing>
          <wp:inline>
            <wp:extent cx="4620126" cy="3696101"/>
            <wp:effectExtent b="0" l="0" r="0" t="0"/>
            <wp:docPr descr="" title="" id="1" name="Picture"/>
            <a:graphic>
              <a:graphicData uri="http://schemas.openxmlformats.org/drawingml/2006/picture">
                <pic:pic>
                  <pic:nvPicPr>
                    <pic:cNvPr descr="Perez_Week4_RandomForest_files/figure-docx/Task%203-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p9 </w:t>
      </w:r>
      <w:r>
        <w:rPr>
          <w:rStyle w:val="OtherTok"/>
        </w:rPr>
        <w:t xml:space="preserve">&lt;-</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(Nicotine, Ascore))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p10 </w:t>
      </w:r>
      <w:r>
        <w:rPr>
          <w:rStyle w:val="OtherTok"/>
        </w:rPr>
        <w:t xml:space="preserve">&lt;-</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(Nicotine, Cscore))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p11 </w:t>
      </w:r>
      <w:r>
        <w:rPr>
          <w:rStyle w:val="OtherTok"/>
        </w:rPr>
        <w:t xml:space="preserve">&lt;-</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(Nicotine, Impulsive))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p12 </w:t>
      </w:r>
      <w:r>
        <w:rPr>
          <w:rStyle w:val="OtherTok"/>
        </w:rPr>
        <w:t xml:space="preserve">&lt;-</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(Nicotine, SS))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FunctionTok"/>
        </w:rPr>
        <w:t xml:space="preserve">grid.arrange</w:t>
      </w:r>
      <w:r>
        <w:rPr>
          <w:rStyle w:val="NormalTok"/>
        </w:rPr>
        <w:t xml:space="preserve">(p9, p10, p11, p12)</w:t>
      </w:r>
    </w:p>
    <w:p>
      <w:pPr>
        <w:pStyle w:val="FirstParagraph"/>
      </w:pPr>
      <w:r>
        <w:drawing>
          <wp:inline>
            <wp:extent cx="4620126" cy="3696101"/>
            <wp:effectExtent b="0" l="0" r="0" t="0"/>
            <wp:docPr descr="" title="" id="1" name="Picture"/>
            <a:graphic>
              <a:graphicData uri="http://schemas.openxmlformats.org/drawingml/2006/picture">
                <pic:pic>
                  <pic:nvPicPr>
                    <pic:cNvPr descr="Perez_Week4_RandomForest_files/figure-docx/Task%203-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Style w:val="Compact"/>
      </w:pPr>
      <w:r>
        <w:t xml:space="preserve">Age: Nicotine use decreases with age.</w:t>
      </w:r>
    </w:p>
    <w:p>
      <w:pPr>
        <w:numPr>
          <w:ilvl w:val="0"/>
          <w:numId w:val="1001"/>
        </w:numPr>
        <w:pStyle w:val="Compact"/>
      </w:pPr>
      <w:r>
        <w:t xml:space="preserve">Gender: Men use nicotine more than women.</w:t>
      </w:r>
    </w:p>
    <w:p>
      <w:pPr>
        <w:numPr>
          <w:ilvl w:val="0"/>
          <w:numId w:val="1001"/>
        </w:numPr>
        <w:pStyle w:val="Compact"/>
      </w:pPr>
      <w:r>
        <w:t xml:space="preserve">Education: College and higher educated individuals use less nicotine than individuals with less education.</w:t>
      </w:r>
    </w:p>
    <w:p>
      <w:pPr>
        <w:numPr>
          <w:ilvl w:val="0"/>
          <w:numId w:val="1001"/>
        </w:numPr>
        <w:pStyle w:val="Compact"/>
      </w:pPr>
      <w:r>
        <w:t xml:space="preserve">Country: Country does seem to impact nicotine use. New Zealanders are less likely to be nicotine users compared to the Irish.</w:t>
      </w:r>
    </w:p>
    <w:p>
      <w:pPr>
        <w:numPr>
          <w:ilvl w:val="0"/>
          <w:numId w:val="1001"/>
        </w:numPr>
        <w:pStyle w:val="Compact"/>
      </w:pPr>
      <w:r>
        <w:t xml:space="preserve">Ethnicity: Ethnicity looks like it impacts nicotine usage. Blacks and Asians are less likely to use nicotine when compared to other ethnicities.</w:t>
      </w:r>
    </w:p>
    <w:p>
      <w:pPr>
        <w:numPr>
          <w:ilvl w:val="0"/>
          <w:numId w:val="1001"/>
        </w:numPr>
        <w:pStyle w:val="Compact"/>
      </w:pPr>
      <w:r>
        <w:t xml:space="preserve">Nscore: Nicotine users appear to have a slightly higher Nscore compared to non-nicotine users. This difference appears slight and may not represent a strong impact.</w:t>
      </w:r>
    </w:p>
    <w:p>
      <w:pPr>
        <w:numPr>
          <w:ilvl w:val="0"/>
          <w:numId w:val="1001"/>
        </w:numPr>
        <w:pStyle w:val="Compact"/>
      </w:pPr>
      <w:r>
        <w:t xml:space="preserve">Escore: Escore does not appear to predict nicotine usage.</w:t>
      </w:r>
    </w:p>
    <w:p>
      <w:pPr>
        <w:numPr>
          <w:ilvl w:val="0"/>
          <w:numId w:val="1001"/>
        </w:numPr>
        <w:pStyle w:val="Compact"/>
      </w:pPr>
      <w:r>
        <w:t xml:space="preserve">Oscore: Nicotine users have a higher average Oscore compared to non-nicotine users. This variable looks to predict nicotine usage.</w:t>
      </w:r>
    </w:p>
    <w:p>
      <w:pPr>
        <w:numPr>
          <w:ilvl w:val="0"/>
          <w:numId w:val="1001"/>
        </w:numPr>
        <w:pStyle w:val="Compact"/>
      </w:pPr>
      <w:r>
        <w:t xml:space="preserve">Ascore: Non-nicotine users have a higher Ascore compared to nicotine users. This difference appears slight and may not predict nicotine usage.</w:t>
      </w:r>
    </w:p>
    <w:p>
      <w:pPr>
        <w:numPr>
          <w:ilvl w:val="0"/>
          <w:numId w:val="1001"/>
        </w:numPr>
        <w:pStyle w:val="Compact"/>
      </w:pPr>
      <w:r>
        <w:t xml:space="preserve">Cscore: Non-nicotine users have a higher Cscore compared to nicotine users. This looks to be a large difference and likely predicts nicotine usage.</w:t>
      </w:r>
    </w:p>
    <w:p>
      <w:pPr>
        <w:numPr>
          <w:ilvl w:val="0"/>
          <w:numId w:val="1001"/>
        </w:numPr>
        <w:pStyle w:val="Compact"/>
      </w:pPr>
      <w:r>
        <w:t xml:space="preserve">Impulsive: Non-nicotine users have lower impulsive scores than nicotine users. This is a likely predictor for nicotine usage.</w:t>
      </w:r>
    </w:p>
    <w:p>
      <w:pPr>
        <w:numPr>
          <w:ilvl w:val="0"/>
          <w:numId w:val="1001"/>
        </w:numPr>
        <w:pStyle w:val="Compact"/>
      </w:pPr>
      <w:r>
        <w:t xml:space="preserve">SS: Nicotine users appear to have a much higher SS compared to non-nicotine users. This is a likely predictor for nicotine usage.</w:t>
      </w:r>
    </w:p>
    <w:bookmarkEnd w:id="26"/>
    <w:bookmarkStart w:id="28" w:name="task-4"/>
    <w:p>
      <w:pPr>
        <w:pStyle w:val="Heading3"/>
      </w:pPr>
      <w:r>
        <w:t xml:space="preserve">Task 4</w:t>
      </w:r>
    </w:p>
    <w:p>
      <w:pPr>
        <w:pStyle w:val="SourceCode"/>
      </w:pPr>
      <w:r>
        <w:rPr>
          <w:rStyle w:val="CommentTok"/>
        </w:rPr>
        <w:t xml:space="preserve">#Set folds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rf_folds </w:t>
      </w:r>
      <w:r>
        <w:rPr>
          <w:rStyle w:val="OtherTok"/>
        </w:rPr>
        <w:t xml:space="preserve">=</w:t>
      </w:r>
      <w:r>
        <w:rPr>
          <w:rStyle w:val="NormalTok"/>
        </w:rPr>
        <w:t xml:space="preserve"> </w:t>
      </w:r>
      <w:r>
        <w:rPr>
          <w:rStyle w:val="FunctionTok"/>
        </w:rPr>
        <w:t xml:space="preserve">vfold_cv</w:t>
      </w:r>
      <w:r>
        <w:rPr>
          <w:rStyle w:val="NormalTok"/>
        </w:rPr>
        <w:t xml:space="preserve">(train, </w:t>
      </w:r>
      <w:r>
        <w:rPr>
          <w:rStyle w:val="AttributeTok"/>
        </w:rPr>
        <w:t xml:space="preserve">v =</w:t>
      </w:r>
      <w:r>
        <w:rPr>
          <w:rStyle w:val="NormalTok"/>
        </w:rPr>
        <w:t xml:space="preserve"> </w:t>
      </w:r>
      <w:r>
        <w:rPr>
          <w:rStyle w:val="DecValTok"/>
        </w:rPr>
        <w:t xml:space="preserve">5</w:t>
      </w:r>
      <w:r>
        <w:rPr>
          <w:rStyle w:val="NormalTok"/>
        </w:rPr>
        <w:t xml:space="preserve">)</w:t>
      </w:r>
      <w:r>
        <w:br/>
      </w:r>
      <w:r>
        <w:br/>
      </w:r>
      <w:r>
        <w:rPr>
          <w:rStyle w:val="NormalTok"/>
        </w:rPr>
        <w:t xml:space="preserve">drug_recipe </w:t>
      </w:r>
      <w:r>
        <w:rPr>
          <w:rStyle w:val="OtherTok"/>
        </w:rPr>
        <w:t xml:space="preserve">&lt;-</w:t>
      </w:r>
      <w:r>
        <w:rPr>
          <w:rStyle w:val="NormalTok"/>
        </w:rPr>
        <w:t xml:space="preserve"> </w:t>
      </w:r>
      <w:r>
        <w:rPr>
          <w:rStyle w:val="FunctionTok"/>
        </w:rPr>
        <w:t xml:space="preserve">recipe</w:t>
      </w:r>
      <w:r>
        <w:rPr>
          <w:rStyle w:val="NormalTok"/>
        </w:rPr>
        <w:t xml:space="preserve">(Nicotine </w:t>
      </w:r>
      <w:r>
        <w:rPr>
          <w:rStyle w:val="SpecialCharTok"/>
        </w:rPr>
        <w:t xml:space="preserve">~</w:t>
      </w:r>
      <w:r>
        <w:rPr>
          <w:rStyle w:val="NormalTok"/>
        </w:rPr>
        <w:t xml:space="preserve"> ., train) </w:t>
      </w:r>
      <w:r>
        <w:rPr>
          <w:rStyle w:val="SpecialCharTok"/>
        </w:rPr>
        <w:t xml:space="preserve">%&gt;%</w:t>
      </w:r>
      <w:r>
        <w:rPr>
          <w:rStyle w:val="NormalTok"/>
        </w:rPr>
        <w:t xml:space="preserve"> </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w:t>
      </w:r>
      <w:r>
        <w:br/>
      </w:r>
      <w:r>
        <w:br/>
      </w:r>
      <w:r>
        <w:rPr>
          <w:rStyle w:val="NormalTok"/>
        </w:rPr>
        <w:t xml:space="preserve">rf_model </w:t>
      </w:r>
      <w:r>
        <w:rPr>
          <w:rStyle w:val="OtherTok"/>
        </w:rPr>
        <w:t xml:space="preserve">&lt;-</w:t>
      </w:r>
      <w:r>
        <w:rPr>
          <w:rStyle w:val="NormalTok"/>
        </w:rPr>
        <w:t xml:space="preserve">  </w:t>
      </w:r>
      <w:r>
        <w:rPr>
          <w:rStyle w:val="FunctionTok"/>
        </w:rPr>
        <w:t xml:space="preserve">rand_forest</w:t>
      </w:r>
      <w:r>
        <w:rPr>
          <w:rStyle w:val="NormalTok"/>
        </w:rPr>
        <w:t xml:space="preserve">(</w:t>
      </w:r>
      <w:r>
        <w:rPr>
          <w:rStyle w:val="AttributeTok"/>
        </w:rPr>
        <w:t xml:space="preserve">mtry =</w:t>
      </w:r>
      <w:r>
        <w:rPr>
          <w:rStyle w:val="NormalTok"/>
        </w:rPr>
        <w:t xml:space="preserve"> </w:t>
      </w:r>
      <w:r>
        <w:rPr>
          <w:rStyle w:val="FunctionTok"/>
        </w:rPr>
        <w:t xml:space="preserve">tune</w:t>
      </w:r>
      <w:r>
        <w:rPr>
          <w:rStyle w:val="NormalTok"/>
        </w:rPr>
        <w:t xml:space="preserve">(), </w:t>
      </w:r>
      <w:r>
        <w:rPr>
          <w:rStyle w:val="AttributeTok"/>
        </w:rPr>
        <w:t xml:space="preserve">min_n =</w:t>
      </w:r>
      <w:r>
        <w:rPr>
          <w:rStyle w:val="NormalTok"/>
        </w:rPr>
        <w:t xml:space="preserve"> </w:t>
      </w:r>
      <w:r>
        <w:rPr>
          <w:rStyle w:val="FunctionTok"/>
        </w:rPr>
        <w:t xml:space="preserve">tune</w:t>
      </w:r>
      <w:r>
        <w:rPr>
          <w:rStyle w:val="NormalTok"/>
        </w:rPr>
        <w:t xml:space="preserve">(), </w:t>
      </w:r>
      <w:r>
        <w:rPr>
          <w:rStyle w:val="AttributeTok"/>
        </w:rPr>
        <w:t xml:space="preserve">trees =</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AttributeTok"/>
        </w:rPr>
        <w:t xml:space="preserve">importance =</w:t>
      </w:r>
      <w:r>
        <w:rPr>
          <w:rStyle w:val="NormalTok"/>
        </w:rPr>
        <w:t xml:space="preserve"> </w:t>
      </w:r>
      <w:r>
        <w:rPr>
          <w:rStyle w:val="StringTok"/>
        </w:rPr>
        <w:t xml:space="preserve">"permutation"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drug_wflow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(rf_model)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(drug_recipe)</w:t>
      </w:r>
      <w:r>
        <w:br/>
      </w:r>
      <w:r>
        <w:br/>
      </w:r>
      <w:r>
        <w:rPr>
          <w:rStyle w:val="NormalTok"/>
        </w:rPr>
        <w:t xml:space="preserve">rf_grid </w:t>
      </w:r>
      <w:r>
        <w:rPr>
          <w:rStyle w:val="OtherTok"/>
        </w:rPr>
        <w:t xml:space="preserve">&lt;-</w:t>
      </w:r>
      <w:r>
        <w:rPr>
          <w:rStyle w:val="NormalTok"/>
        </w:rPr>
        <w:t xml:space="preserve"> </w:t>
      </w:r>
      <w:r>
        <w:rPr>
          <w:rStyle w:val="FunctionTok"/>
        </w:rPr>
        <w:t xml:space="preserve">grid_regular</w:t>
      </w:r>
      <w:r>
        <w:rPr>
          <w:rStyle w:val="NormalTok"/>
        </w:rPr>
        <w:t xml:space="preserve">(</w:t>
      </w:r>
      <w:r>
        <w:br/>
      </w:r>
      <w:r>
        <w:rPr>
          <w:rStyle w:val="NormalTok"/>
        </w:rPr>
        <w:t xml:space="preserve">  </w:t>
      </w:r>
      <w:r>
        <w:rPr>
          <w:rStyle w:val="FunctionTok"/>
        </w:rPr>
        <w:t xml:space="preserve">mtry</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br/>
      </w:r>
      <w:r>
        <w:rPr>
          <w:rStyle w:val="NormalTok"/>
        </w:rPr>
        <w:t xml:space="preserve">  </w:t>
      </w:r>
      <w:r>
        <w:rPr>
          <w:rStyle w:val="FunctionTok"/>
        </w:rPr>
        <w:t xml:space="preserve">min_n</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DecValTok"/>
        </w:rPr>
        <w:t xml:space="preserve">10</w:t>
      </w:r>
      <w:r>
        <w:br/>
      </w:r>
      <w:r>
        <w:rPr>
          <w:rStyle w:val="NormalTok"/>
        </w:rPr>
        <w:t xml:space="preserv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rf_res </w:t>
      </w:r>
      <w:r>
        <w:rPr>
          <w:rStyle w:val="OtherTok"/>
        </w:rPr>
        <w:t xml:space="preserve">&lt;-</w:t>
      </w:r>
      <w:r>
        <w:rPr>
          <w:rStyle w:val="NormalTok"/>
        </w:rPr>
        <w:t xml:space="preserve"> </w:t>
      </w:r>
      <w:r>
        <w:rPr>
          <w:rStyle w:val="FunctionTok"/>
        </w:rPr>
        <w:t xml:space="preserve">tune_grid</w:t>
      </w:r>
      <w:r>
        <w:rPr>
          <w:rStyle w:val="NormalTok"/>
        </w:rPr>
        <w:t xml:space="preserve">(</w:t>
      </w:r>
      <w:r>
        <w:br/>
      </w:r>
      <w:r>
        <w:rPr>
          <w:rStyle w:val="NormalTok"/>
        </w:rPr>
        <w:t xml:space="preserve">  drug_wflow,</w:t>
      </w:r>
      <w:r>
        <w:br/>
      </w:r>
      <w:r>
        <w:rPr>
          <w:rStyle w:val="NormalTok"/>
        </w:rPr>
        <w:t xml:space="preserve">  </w:t>
      </w:r>
      <w:r>
        <w:rPr>
          <w:rStyle w:val="AttributeTok"/>
        </w:rPr>
        <w:t xml:space="preserve">resamples =</w:t>
      </w:r>
      <w:r>
        <w:rPr>
          <w:rStyle w:val="NormalTok"/>
        </w:rPr>
        <w:t xml:space="preserve"> rf_folds,</w:t>
      </w:r>
      <w:r>
        <w:br/>
      </w:r>
      <w:r>
        <w:rPr>
          <w:rStyle w:val="NormalTok"/>
        </w:rPr>
        <w:t xml:space="preserve">  </w:t>
      </w:r>
      <w:r>
        <w:rPr>
          <w:rStyle w:val="AttributeTok"/>
        </w:rPr>
        <w:t xml:space="preserve">grid =</w:t>
      </w:r>
      <w:r>
        <w:rPr>
          <w:rStyle w:val="NormalTok"/>
        </w:rPr>
        <w:t xml:space="preserve"> rf_grid)</w:t>
      </w:r>
      <w:r>
        <w:br/>
      </w:r>
      <w:r>
        <w:br/>
      </w:r>
      <w:r>
        <w:rPr>
          <w:rStyle w:val="NormalTok"/>
        </w:rPr>
        <w:t xml:space="preserve">rf_res </w:t>
      </w:r>
      <w:r>
        <w:rPr>
          <w:rStyle w:val="SpecialCharTok"/>
        </w:rPr>
        <w:t xml:space="preserve">%&gt;%</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(.metric </w:t>
      </w:r>
      <w:r>
        <w:rPr>
          <w:rStyle w:val="SpecialCharTok"/>
        </w:rPr>
        <w:t xml:space="preserve">==</w:t>
      </w:r>
      <w:r>
        <w:rPr>
          <w:rStyle w:val="NormalTok"/>
        </w:rPr>
        <w:t xml:space="preserve"> </w:t>
      </w:r>
      <w:r>
        <w:rPr>
          <w:rStyle w:val="StringTok"/>
        </w:rPr>
        <w:t xml:space="preserve">"accuracy"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(mean, min_n, mtry) </w:t>
      </w:r>
      <w:r>
        <w:rPr>
          <w:rStyle w:val="SpecialCharTok"/>
        </w:rPr>
        <w:t xml:space="preserve">%&gt;%</w:t>
      </w:r>
      <w:r>
        <w:br/>
      </w:r>
      <w:r>
        <w:rPr>
          <w:rStyle w:val="NormalTok"/>
        </w:rPr>
        <w:t xml:space="preserve">  </w:t>
      </w:r>
      <w:r>
        <w:rPr>
          <w:rStyle w:val="FunctionTok"/>
        </w:rPr>
        <w:t xml:space="preserve">pivot_longer</w:t>
      </w:r>
      <w:r>
        <w:rPr>
          <w:rStyle w:val="NormalTok"/>
        </w:rPr>
        <w:t xml:space="preserve">(min_n</w:t>
      </w:r>
      <w:r>
        <w:rPr>
          <w:rStyle w:val="SpecialCharTok"/>
        </w:rPr>
        <w:t xml:space="preserve">:</w:t>
      </w:r>
      <w:r>
        <w:rPr>
          <w:rStyle w:val="NormalTok"/>
        </w:rPr>
        <w:t xml:space="preserve">mtry,</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"parameter"</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(value, mean, </w:t>
      </w:r>
      <w:r>
        <w:rPr>
          <w:rStyle w:val="AttributeTok"/>
        </w:rPr>
        <w:t xml:space="preserve">color =</w:t>
      </w:r>
      <w:r>
        <w:rPr>
          <w:rStyle w:val="NormalTok"/>
        </w:rPr>
        <w:t xml:space="preserve"> parameter))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parameter,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StringTok"/>
        </w:rPr>
        <w:t xml:space="preserve">"Accuracy"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erez_Week4_RandomForest_files/figure-docx/Task%20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best_rf </w:t>
      </w:r>
      <w:r>
        <w:rPr>
          <w:rStyle w:val="OtherTok"/>
        </w:rPr>
        <w:t xml:space="preserve">&lt;-</w:t>
      </w:r>
      <w:r>
        <w:rPr>
          <w:rStyle w:val="NormalTok"/>
        </w:rPr>
        <w:t xml:space="preserve"> </w:t>
      </w:r>
      <w:r>
        <w:rPr>
          <w:rStyle w:val="FunctionTok"/>
        </w:rPr>
        <w:t xml:space="preserve">select_best</w:t>
      </w:r>
      <w:r>
        <w:rPr>
          <w:rStyle w:val="NormalTok"/>
        </w:rPr>
        <w:t xml:space="preserve">(rf_res, </w:t>
      </w:r>
      <w:r>
        <w:rPr>
          <w:rStyle w:val="StringTok"/>
        </w:rPr>
        <w:t xml:space="preserve">"accuracy"</w:t>
      </w:r>
      <w:r>
        <w:rPr>
          <w:rStyle w:val="NormalTok"/>
        </w:rPr>
        <w:t xml:space="preserve">)</w:t>
      </w:r>
      <w:r>
        <w:br/>
      </w:r>
      <w:r>
        <w:rPr>
          <w:rStyle w:val="NormalTok"/>
        </w:rPr>
        <w:t xml:space="preserve">best_rf</w:t>
      </w:r>
    </w:p>
    <w:p>
      <w:pPr>
        <w:pStyle w:val="SourceCode"/>
      </w:pPr>
      <w:r>
        <w:rPr>
          <w:rStyle w:val="VerbatimChar"/>
        </w:rPr>
        <w:t xml:space="preserve">## # A tibble: 1 x 3</w:t>
      </w:r>
      <w:r>
        <w:br/>
      </w:r>
      <w:r>
        <w:rPr>
          <w:rStyle w:val="VerbatimChar"/>
        </w:rPr>
        <w:t xml:space="preserve">##    mtry min_n .config              </w:t>
      </w:r>
      <w:r>
        <w:br/>
      </w:r>
      <w:r>
        <w:rPr>
          <w:rStyle w:val="VerbatimChar"/>
        </w:rPr>
        <w:t xml:space="preserve">##   &lt;int&gt; &lt;int&gt; &lt;chr&gt;                </w:t>
      </w:r>
      <w:r>
        <w:br/>
      </w:r>
      <w:r>
        <w:rPr>
          <w:rStyle w:val="VerbatimChar"/>
        </w:rPr>
        <w:t xml:space="preserve">## 1     6    16 Preprocessor1_Model54</w:t>
      </w:r>
    </w:p>
    <w:p>
      <w:pPr>
        <w:pStyle w:val="FirstParagraph"/>
      </w:pPr>
      <w:r>
        <w:t xml:space="preserve">The best mtry is 6, and the best min_n is 16.</w:t>
      </w:r>
    </w:p>
    <w:bookmarkEnd w:id="28"/>
    <w:bookmarkStart w:id="30" w:name="task-5"/>
    <w:p>
      <w:pPr>
        <w:pStyle w:val="Heading3"/>
      </w:pPr>
      <w:r>
        <w:t xml:space="preserve">Task 5</w:t>
      </w:r>
    </w:p>
    <w:p>
      <w:pPr>
        <w:pStyle w:val="SourceCode"/>
      </w:pPr>
      <w:r>
        <w:rPr>
          <w:rStyle w:val="NormalTok"/>
        </w:rPr>
        <w:t xml:space="preserve">final_rf </w:t>
      </w:r>
      <w:r>
        <w:rPr>
          <w:rStyle w:val="OtherTok"/>
        </w:rPr>
        <w:t xml:space="preserve">&lt;-</w:t>
      </w:r>
      <w:r>
        <w:rPr>
          <w:rStyle w:val="NormalTok"/>
        </w:rPr>
        <w:t xml:space="preserve"> </w:t>
      </w:r>
      <w:r>
        <w:rPr>
          <w:rStyle w:val="FunctionTok"/>
        </w:rPr>
        <w:t xml:space="preserve">finalize_workflow</w:t>
      </w:r>
      <w:r>
        <w:rPr>
          <w:rStyle w:val="NormalTok"/>
        </w:rPr>
        <w:t xml:space="preserve">(drug_wflow, best_rf)</w:t>
      </w:r>
      <w:r>
        <w:br/>
      </w:r>
      <w:r>
        <w:br/>
      </w:r>
      <w:r>
        <w:rPr>
          <w:rStyle w:val="NormalTok"/>
        </w:rPr>
        <w:t xml:space="preserve">final_rf_fit </w:t>
      </w:r>
      <w:r>
        <w:rPr>
          <w:rStyle w:val="OtherTok"/>
        </w:rPr>
        <w:t xml:space="preserve">&lt;-</w:t>
      </w:r>
      <w:r>
        <w:rPr>
          <w:rStyle w:val="NormalTok"/>
        </w:rPr>
        <w:t xml:space="preserve"> </w:t>
      </w:r>
      <w:r>
        <w:rPr>
          <w:rStyle w:val="FunctionTok"/>
        </w:rPr>
        <w:t xml:space="preserve">fit</w:t>
      </w:r>
      <w:r>
        <w:rPr>
          <w:rStyle w:val="NormalTok"/>
        </w:rPr>
        <w:t xml:space="preserve">(final_rf, train)</w:t>
      </w:r>
      <w:r>
        <w:br/>
      </w:r>
      <w:r>
        <w:rPr>
          <w:rStyle w:val="NormalTok"/>
        </w:rPr>
        <w:t xml:space="preserve">final_rf_fit </w:t>
      </w:r>
      <w:r>
        <w:rPr>
          <w:rStyle w:val="SpecialCharTok"/>
        </w:rPr>
        <w:t xml:space="preserve">%&gt;%</w:t>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rPr>
          <w:rStyle w:val="FunctionTok"/>
        </w:rPr>
        <w:t xml:space="preserve">vip</w:t>
      </w:r>
      <w:r>
        <w:rPr>
          <w:rStyle w:val="NormalTok"/>
        </w:rPr>
        <w:t xml:space="preserve">(</w:t>
      </w:r>
      <w:r>
        <w:rPr>
          <w:rStyle w:val="AttributeTok"/>
        </w:rPr>
        <w:t xml:space="preserve">geom =</w:t>
      </w:r>
      <w:r>
        <w:rPr>
          <w:rStyle w:val="NormalTok"/>
        </w:rPr>
        <w:t xml:space="preserve"> </w:t>
      </w:r>
      <w:r>
        <w:rPr>
          <w:rStyle w:val="StringTok"/>
        </w:rPr>
        <w:t xml:space="preserve">"point"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erez_Week4_RandomForest_files/figure-docx/Task%20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Sensation seeing (SS) is the most important variable in this model by a good margin. An individual’s age being between 45 and 54 is the next most important variable followed by openess to experience (Oscore) then being located in the UK. Other important variables are conscientiousness (Cscore), impulsiveness, being between 55 and 64 years old, neuroticism (Nscore), being female, and having some college education.</w:t>
      </w:r>
    </w:p>
    <w:bookmarkEnd w:id="30"/>
    <w:bookmarkStart w:id="31" w:name="task-6"/>
    <w:p>
      <w:pPr>
        <w:pStyle w:val="Heading3"/>
      </w:pPr>
      <w:r>
        <w:t xml:space="preserve">Task 6</w:t>
      </w:r>
    </w:p>
    <w:p>
      <w:pPr>
        <w:pStyle w:val="SourceCode"/>
      </w:pPr>
      <w:r>
        <w:rPr>
          <w:rStyle w:val="CommentTok"/>
        </w:rPr>
        <w:t xml:space="preserve">#Training set predictions</w:t>
      </w:r>
      <w:r>
        <w:br/>
      </w:r>
      <w:r>
        <w:rPr>
          <w:rStyle w:val="NormalTok"/>
        </w:rPr>
        <w:t xml:space="preserve">train_pred </w:t>
      </w:r>
      <w:r>
        <w:rPr>
          <w:rStyle w:val="OtherTok"/>
        </w:rPr>
        <w:t xml:space="preserve">&lt;-</w:t>
      </w:r>
      <w:r>
        <w:rPr>
          <w:rStyle w:val="NormalTok"/>
        </w:rPr>
        <w:t xml:space="preserve"> </w:t>
      </w:r>
      <w:r>
        <w:rPr>
          <w:rStyle w:val="FunctionTok"/>
        </w:rPr>
        <w:t xml:space="preserve">predict</w:t>
      </w:r>
      <w:r>
        <w:rPr>
          <w:rStyle w:val="NormalTok"/>
        </w:rPr>
        <w:t xml:space="preserve">(final_rf_fit, train)</w:t>
      </w:r>
      <w:r>
        <w:br/>
      </w:r>
      <w:r>
        <w:rPr>
          <w:rStyle w:val="CommentTok"/>
        </w:rPr>
        <w:t xml:space="preserve">#head(train_pred)</w:t>
      </w:r>
      <w:r>
        <w:br/>
      </w:r>
      <w:r>
        <w:br/>
      </w:r>
      <w:r>
        <w:rPr>
          <w:rStyle w:val="CommentTok"/>
        </w:rPr>
        <w:t xml:space="preserve">#Confusion Matrix for Training</w:t>
      </w:r>
      <w:r>
        <w:br/>
      </w:r>
      <w:r>
        <w:rPr>
          <w:rStyle w:val="FunctionTok"/>
        </w:rPr>
        <w:t xml:space="preserve">confusionMatrix</w:t>
      </w:r>
      <w:r>
        <w:rPr>
          <w:rStyle w:val="NormalTok"/>
        </w:rPr>
        <w:t xml:space="preserve">(train_pred</w:t>
      </w:r>
      <w:r>
        <w:rPr>
          <w:rStyle w:val="SpecialCharTok"/>
        </w:rPr>
        <w:t xml:space="preserve">$</w:t>
      </w:r>
      <w:r>
        <w:rPr>
          <w:rStyle w:val="NormalTok"/>
        </w:rPr>
        <w:t xml:space="preserve">.pred_class, train</w:t>
      </w:r>
      <w:r>
        <w:rPr>
          <w:rStyle w:val="SpecialCharTok"/>
        </w:rPr>
        <w:t xml:space="preserve">$</w:t>
      </w:r>
      <w:r>
        <w:rPr>
          <w:rStyle w:val="NormalTok"/>
        </w:rPr>
        <w:t xml:space="preserve">Nicotine, </w:t>
      </w:r>
      <w:r>
        <w:br/>
      </w:r>
      <w:r>
        <w:rPr>
          <w:rStyle w:val="NormalTok"/>
        </w:rPr>
        <w:t xml:space="preserve">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871  97</w:t>
      </w:r>
      <w:r>
        <w:br/>
      </w:r>
      <w:r>
        <w:rPr>
          <w:rStyle w:val="VerbatimChar"/>
        </w:rPr>
        <w:t xml:space="preserve">##        No   13 337</w:t>
      </w:r>
      <w:r>
        <w:br/>
      </w:r>
      <w:r>
        <w:rPr>
          <w:rStyle w:val="VerbatimChar"/>
        </w:rPr>
        <w:t xml:space="preserve">##                                           </w:t>
      </w:r>
      <w:r>
        <w:br/>
      </w:r>
      <w:r>
        <w:rPr>
          <w:rStyle w:val="VerbatimChar"/>
        </w:rPr>
        <w:t xml:space="preserve">##                Accuracy : 0.9165          </w:t>
      </w:r>
      <w:r>
        <w:br/>
      </w:r>
      <w:r>
        <w:rPr>
          <w:rStyle w:val="VerbatimChar"/>
        </w:rPr>
        <w:t xml:space="preserve">##                  95% CI : (0.9003, 0.9309)</w:t>
      </w:r>
      <w:r>
        <w:br/>
      </w:r>
      <w:r>
        <w:rPr>
          <w:rStyle w:val="VerbatimChar"/>
        </w:rPr>
        <w:t xml:space="preserve">##     No Information Rate : 0.6707          </w:t>
      </w:r>
      <w:r>
        <w:br/>
      </w:r>
      <w:r>
        <w:rPr>
          <w:rStyle w:val="VerbatimChar"/>
        </w:rPr>
        <w:t xml:space="preserve">##     P-Value [Acc &gt; NIR] : &lt; 2.2e-16       </w:t>
      </w:r>
      <w:r>
        <w:br/>
      </w:r>
      <w:r>
        <w:rPr>
          <w:rStyle w:val="VerbatimChar"/>
        </w:rPr>
        <w:t xml:space="preserve">##                                           </w:t>
      </w:r>
      <w:r>
        <w:br/>
      </w:r>
      <w:r>
        <w:rPr>
          <w:rStyle w:val="VerbatimChar"/>
        </w:rPr>
        <w:t xml:space="preserve">##                   Kappa : 0.8013          </w:t>
      </w:r>
      <w:r>
        <w:br/>
      </w:r>
      <w:r>
        <w:rPr>
          <w:rStyle w:val="VerbatimChar"/>
        </w:rPr>
        <w:t xml:space="preserve">##                                           </w:t>
      </w:r>
      <w:r>
        <w:br/>
      </w:r>
      <w:r>
        <w:rPr>
          <w:rStyle w:val="VerbatimChar"/>
        </w:rPr>
        <w:t xml:space="preserve">##  Mcnemar's Test P-Value : 2.498e-15       </w:t>
      </w:r>
      <w:r>
        <w:br/>
      </w:r>
      <w:r>
        <w:rPr>
          <w:rStyle w:val="VerbatimChar"/>
        </w:rPr>
        <w:t xml:space="preserve">##                                           </w:t>
      </w:r>
      <w:r>
        <w:br/>
      </w:r>
      <w:r>
        <w:rPr>
          <w:rStyle w:val="VerbatimChar"/>
        </w:rPr>
        <w:t xml:space="preserve">##             Sensitivity : 0.9853          </w:t>
      </w:r>
      <w:r>
        <w:br/>
      </w:r>
      <w:r>
        <w:rPr>
          <w:rStyle w:val="VerbatimChar"/>
        </w:rPr>
        <w:t xml:space="preserve">##             Specificity : 0.7765          </w:t>
      </w:r>
      <w:r>
        <w:br/>
      </w:r>
      <w:r>
        <w:rPr>
          <w:rStyle w:val="VerbatimChar"/>
        </w:rPr>
        <w:t xml:space="preserve">##          Pos Pred Value : 0.8998          </w:t>
      </w:r>
      <w:r>
        <w:br/>
      </w:r>
      <w:r>
        <w:rPr>
          <w:rStyle w:val="VerbatimChar"/>
        </w:rPr>
        <w:t xml:space="preserve">##          Neg Pred Value : 0.9629          </w:t>
      </w:r>
      <w:r>
        <w:br/>
      </w:r>
      <w:r>
        <w:rPr>
          <w:rStyle w:val="VerbatimChar"/>
        </w:rPr>
        <w:t xml:space="preserve">##              Prevalence : 0.6707          </w:t>
      </w:r>
      <w:r>
        <w:br/>
      </w:r>
      <w:r>
        <w:rPr>
          <w:rStyle w:val="VerbatimChar"/>
        </w:rPr>
        <w:t xml:space="preserve">##          Detection Rate : 0.6608          </w:t>
      </w:r>
      <w:r>
        <w:br/>
      </w:r>
      <w:r>
        <w:rPr>
          <w:rStyle w:val="VerbatimChar"/>
        </w:rPr>
        <w:t xml:space="preserve">##    Detection Prevalence : 0.7344          </w:t>
      </w:r>
      <w:r>
        <w:br/>
      </w:r>
      <w:r>
        <w:rPr>
          <w:rStyle w:val="VerbatimChar"/>
        </w:rPr>
        <w:t xml:space="preserve">##       Balanced Accuracy : 0.8809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#Testing set predictions</w:t>
      </w:r>
      <w:r>
        <w:br/>
      </w:r>
      <w:r>
        <w:rPr>
          <w:rStyle w:val="NormalTok"/>
        </w:rPr>
        <w:t xml:space="preserve">test_pred </w:t>
      </w:r>
      <w:r>
        <w:rPr>
          <w:rStyle w:val="OtherTok"/>
        </w:rPr>
        <w:t xml:space="preserve">&lt;-</w:t>
      </w:r>
      <w:r>
        <w:rPr>
          <w:rStyle w:val="NormalTok"/>
        </w:rPr>
        <w:t xml:space="preserve"> </w:t>
      </w:r>
      <w:r>
        <w:rPr>
          <w:rStyle w:val="FunctionTok"/>
        </w:rPr>
        <w:t xml:space="preserve">predict</w:t>
      </w:r>
      <w:r>
        <w:rPr>
          <w:rStyle w:val="NormalTok"/>
        </w:rPr>
        <w:t xml:space="preserve">(final_rf_fit, test)</w:t>
      </w:r>
      <w:r>
        <w:br/>
      </w:r>
      <w:r>
        <w:br/>
      </w:r>
      <w:r>
        <w:rPr>
          <w:rStyle w:val="CommentTok"/>
        </w:rPr>
        <w:t xml:space="preserve">#Confusion Matrix for Testing Set</w:t>
      </w:r>
      <w:r>
        <w:br/>
      </w:r>
      <w:r>
        <w:rPr>
          <w:rStyle w:val="FunctionTok"/>
        </w:rPr>
        <w:t xml:space="preserve">confusionMatrix</w:t>
      </w:r>
      <w:r>
        <w:rPr>
          <w:rStyle w:val="NormalTok"/>
        </w:rPr>
        <w:t xml:space="preserve">(test_pred</w:t>
      </w:r>
      <w:r>
        <w:rPr>
          <w:rStyle w:val="SpecialCharTok"/>
        </w:rPr>
        <w:t xml:space="preserve">$</w:t>
      </w:r>
      <w:r>
        <w:rPr>
          <w:rStyle w:val="NormalTok"/>
        </w:rPr>
        <w:t xml:space="preserve">.pred_class, test</w:t>
      </w:r>
      <w:r>
        <w:rPr>
          <w:rStyle w:val="SpecialCharTok"/>
        </w:rPr>
        <w:t xml:space="preserve">$</w:t>
      </w:r>
      <w:r>
        <w:rPr>
          <w:rStyle w:val="NormalTok"/>
        </w:rPr>
        <w:t xml:space="preserve">Nicotine, </w:t>
      </w:r>
      <w:r>
        <w:br/>
      </w:r>
      <w:r>
        <w:rPr>
          <w:rStyle w:val="NormalTok"/>
        </w:rPr>
        <w:t xml:space="preserve">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327 119</w:t>
      </w:r>
      <w:r>
        <w:br/>
      </w:r>
      <w:r>
        <w:rPr>
          <w:rStyle w:val="VerbatimChar"/>
        </w:rPr>
        <w:t xml:space="preserve">##        No   53  68</w:t>
      </w:r>
      <w:r>
        <w:br/>
      </w:r>
      <w:r>
        <w:rPr>
          <w:rStyle w:val="VerbatimChar"/>
        </w:rPr>
        <w:t xml:space="preserve">##                                          </w:t>
      </w:r>
      <w:r>
        <w:br/>
      </w:r>
      <w:r>
        <w:rPr>
          <w:rStyle w:val="VerbatimChar"/>
        </w:rPr>
        <w:t xml:space="preserve">##                Accuracy : 0.6966         </w:t>
      </w:r>
      <w:r>
        <w:br/>
      </w:r>
      <w:r>
        <w:rPr>
          <w:rStyle w:val="VerbatimChar"/>
        </w:rPr>
        <w:t xml:space="preserve">##                  95% CI : (0.657, 0.7343)</w:t>
      </w:r>
      <w:r>
        <w:br/>
      </w:r>
      <w:r>
        <w:rPr>
          <w:rStyle w:val="VerbatimChar"/>
        </w:rPr>
        <w:t xml:space="preserve">##     No Information Rate : 0.6702         </w:t>
      </w:r>
      <w:r>
        <w:br/>
      </w:r>
      <w:r>
        <w:rPr>
          <w:rStyle w:val="VerbatimChar"/>
        </w:rPr>
        <w:t xml:space="preserve">##     P-Value [Acc &gt; NIR] : 0.09699        </w:t>
      </w:r>
      <w:r>
        <w:br/>
      </w:r>
      <w:r>
        <w:rPr>
          <w:rStyle w:val="VerbatimChar"/>
        </w:rPr>
        <w:t xml:space="preserve">##                                          </w:t>
      </w:r>
      <w:r>
        <w:br/>
      </w:r>
      <w:r>
        <w:rPr>
          <w:rStyle w:val="VerbatimChar"/>
        </w:rPr>
        <w:t xml:space="preserve">##                   Kappa : 0.2462         </w:t>
      </w:r>
      <w:r>
        <w:br/>
      </w:r>
      <w:r>
        <w:rPr>
          <w:rStyle w:val="VerbatimChar"/>
        </w:rPr>
        <w:t xml:space="preserve">##                                          </w:t>
      </w:r>
      <w:r>
        <w:br/>
      </w:r>
      <w:r>
        <w:rPr>
          <w:rStyle w:val="VerbatimChar"/>
        </w:rPr>
        <w:t xml:space="preserve">##  Mcnemar's Test P-Value : 7.188e-07      </w:t>
      </w:r>
      <w:r>
        <w:br/>
      </w:r>
      <w:r>
        <w:rPr>
          <w:rStyle w:val="VerbatimChar"/>
        </w:rPr>
        <w:t xml:space="preserve">##                                          </w:t>
      </w:r>
      <w:r>
        <w:br/>
      </w:r>
      <w:r>
        <w:rPr>
          <w:rStyle w:val="VerbatimChar"/>
        </w:rPr>
        <w:t xml:space="preserve">##             Sensitivity : 0.8605         </w:t>
      </w:r>
      <w:r>
        <w:br/>
      </w:r>
      <w:r>
        <w:rPr>
          <w:rStyle w:val="VerbatimChar"/>
        </w:rPr>
        <w:t xml:space="preserve">##             Specificity : 0.3636         </w:t>
      </w:r>
      <w:r>
        <w:br/>
      </w:r>
      <w:r>
        <w:rPr>
          <w:rStyle w:val="VerbatimChar"/>
        </w:rPr>
        <w:t xml:space="preserve">##          Pos Pred Value : 0.7332         </w:t>
      </w:r>
      <w:r>
        <w:br/>
      </w:r>
      <w:r>
        <w:rPr>
          <w:rStyle w:val="VerbatimChar"/>
        </w:rPr>
        <w:t xml:space="preserve">##          Neg Pred Value : 0.5620         </w:t>
      </w:r>
      <w:r>
        <w:br/>
      </w:r>
      <w:r>
        <w:rPr>
          <w:rStyle w:val="VerbatimChar"/>
        </w:rPr>
        <w:t xml:space="preserve">##              Prevalence : 0.6702         </w:t>
      </w:r>
      <w:r>
        <w:br/>
      </w:r>
      <w:r>
        <w:rPr>
          <w:rStyle w:val="VerbatimChar"/>
        </w:rPr>
        <w:t xml:space="preserve">##          Detection Rate : 0.5767         </w:t>
      </w:r>
      <w:r>
        <w:br/>
      </w:r>
      <w:r>
        <w:rPr>
          <w:rStyle w:val="VerbatimChar"/>
        </w:rPr>
        <w:t xml:space="preserve">##    Detection Prevalence : 0.7866         </w:t>
      </w:r>
      <w:r>
        <w:br/>
      </w:r>
      <w:r>
        <w:rPr>
          <w:rStyle w:val="VerbatimChar"/>
        </w:rPr>
        <w:t xml:space="preserve">##       Balanced Accuracy : 0.6121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On the training set, the model has an accuracy of 90.67%, compared to the No Information Rate of 67.07%. On the testing set, the model had a large drop in accuracy to 70.55%. When compared to the No Information Rate of 67.02%, this model did not perform very well on the testing set.</w:t>
      </w:r>
    </w:p>
    <w:bookmarkEnd w:id="31"/>
    <w:bookmarkStart w:id="32" w:name="task-8"/>
    <w:p>
      <w:pPr>
        <w:pStyle w:val="Heading3"/>
      </w:pPr>
      <w:r>
        <w:t xml:space="preserve">Task 8</w:t>
      </w:r>
    </w:p>
    <w:p>
      <w:pPr>
        <w:pStyle w:val="FirstParagraph"/>
      </w:pPr>
      <w:r>
        <w:t xml:space="preserve">This model could be used to identify individuals who are likely to use nicotine before they start consuming it. However, I would not recommend this model for real world use. The model did not perform much better on the testing set than if we had assumed all individuals were nicotine users. In a real world scenario, it would likely be more cost and time effective to provide all individuals counseling regarding nicotine use than to collect the relevant data to use with this model.</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2022-02-12T19:36:47Z</dcterms:created>
  <dcterms:modified xsi:type="dcterms:W3CDTF">2022-02-12T19:36:47Z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