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B040" w14:textId="1643BF90" w:rsidR="00643732" w:rsidRPr="00F77257" w:rsidRDefault="00F77257" w:rsidP="00F7725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F77257">
        <w:rPr>
          <w:rFonts w:ascii="Arial" w:hAnsi="Arial" w:cs="Arial"/>
          <w:sz w:val="24"/>
          <w:szCs w:val="24"/>
        </w:rPr>
        <w:t>Republika</w:t>
      </w:r>
      <w:proofErr w:type="spellEnd"/>
      <w:r w:rsidRPr="00F77257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77257">
        <w:rPr>
          <w:rFonts w:ascii="Arial" w:hAnsi="Arial" w:cs="Arial"/>
          <w:sz w:val="24"/>
          <w:szCs w:val="24"/>
        </w:rPr>
        <w:t>Pilipinas</w:t>
      </w:r>
      <w:proofErr w:type="spellEnd"/>
      <w:r w:rsidRPr="00F772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)</w:t>
      </w:r>
    </w:p>
    <w:p w14:paraId="173A1B05" w14:textId="60E5F83F" w:rsidR="00F77257" w:rsidRDefault="00F77257" w:rsidP="00F7725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Lalawigan</w:t>
      </w:r>
      <w:proofErr w:type="spellEnd"/>
      <w:r>
        <w:rPr>
          <w:rFonts w:ascii="Arial" w:hAnsi="Arial" w:cs="Arial"/>
          <w:sz w:val="24"/>
          <w:szCs w:val="24"/>
        </w:rPr>
        <w:t xml:space="preserve"> ng Batangas</w:t>
      </w:r>
      <w:r>
        <w:rPr>
          <w:rFonts w:ascii="Arial" w:hAnsi="Arial" w:cs="Arial"/>
          <w:sz w:val="24"/>
          <w:szCs w:val="24"/>
        </w:rPr>
        <w:tab/>
        <w:t xml:space="preserve">) S </w:t>
      </w:r>
      <w:proofErr w:type="spellStart"/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29FA200" w14:textId="3C150DF2" w:rsidR="00F77257" w:rsidRDefault="00F77257" w:rsidP="00F772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Bayan ng ___________</w:t>
      </w:r>
      <w:r>
        <w:rPr>
          <w:rFonts w:ascii="Arial" w:hAnsi="Arial" w:cs="Arial"/>
          <w:sz w:val="24"/>
          <w:szCs w:val="24"/>
        </w:rPr>
        <w:tab/>
        <w:t xml:space="preserve">) </w:t>
      </w:r>
    </w:p>
    <w:p w14:paraId="2A129B22" w14:textId="77777777" w:rsidR="00F77257" w:rsidRDefault="00F77257" w:rsidP="00F77257">
      <w:pPr>
        <w:pStyle w:val="NoSpacing"/>
        <w:rPr>
          <w:rFonts w:ascii="Arial" w:hAnsi="Arial" w:cs="Arial"/>
          <w:sz w:val="24"/>
          <w:szCs w:val="24"/>
        </w:rPr>
      </w:pPr>
    </w:p>
    <w:p w14:paraId="04BDC468" w14:textId="77777777" w:rsidR="00F77257" w:rsidRDefault="00F77257" w:rsidP="00F77257">
      <w:pPr>
        <w:pStyle w:val="NoSpacing"/>
        <w:rPr>
          <w:rFonts w:ascii="Arial" w:hAnsi="Arial" w:cs="Arial"/>
          <w:sz w:val="24"/>
          <w:szCs w:val="24"/>
        </w:rPr>
      </w:pPr>
    </w:p>
    <w:p w14:paraId="3772CCCD" w14:textId="77777777" w:rsidR="00F77257" w:rsidRDefault="00F77257" w:rsidP="00F77257">
      <w:pPr>
        <w:pStyle w:val="NoSpacing"/>
        <w:rPr>
          <w:rFonts w:ascii="Arial" w:hAnsi="Arial" w:cs="Arial"/>
          <w:sz w:val="24"/>
          <w:szCs w:val="24"/>
        </w:rPr>
      </w:pPr>
    </w:p>
    <w:p w14:paraId="704879DE" w14:textId="1DB00B36" w:rsidR="00F77257" w:rsidRDefault="00F77257" w:rsidP="00F7725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SINUMPAANG SALAYSAY</w:t>
      </w:r>
      <w:r>
        <w:rPr>
          <w:rFonts w:ascii="Arial" w:hAnsi="Arial" w:cs="Arial"/>
          <w:sz w:val="24"/>
          <w:szCs w:val="24"/>
        </w:rPr>
        <w:br/>
      </w:r>
    </w:p>
    <w:p w14:paraId="02625BF5" w14:textId="77777777" w:rsidR="00F77257" w:rsidRDefault="00F77257" w:rsidP="00F7725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77257">
        <w:rPr>
          <w:rFonts w:ascii="Arial" w:hAnsi="Arial" w:cs="Arial"/>
          <w:sz w:val="24"/>
          <w:szCs w:val="24"/>
          <w:u w:val="single"/>
        </w:rPr>
        <w:t>Edgardo M. Manguerr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hustong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gulang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naninirahan</w:t>
      </w:r>
      <w:proofErr w:type="spellEnd"/>
    </w:p>
    <w:p w14:paraId="65BEC5BF" w14:textId="516A9EFE" w:rsidR="00F77257" w:rsidRDefault="00F77257" w:rsidP="00F77257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77257">
        <w:rPr>
          <w:rFonts w:ascii="Arial" w:hAnsi="Arial" w:cs="Arial"/>
          <w:sz w:val="24"/>
          <w:szCs w:val="24"/>
          <w:u w:val="single"/>
        </w:rPr>
        <w:t xml:space="preserve">Barangay </w:t>
      </w:r>
      <w:proofErr w:type="spellStart"/>
      <w:r w:rsidRPr="00F77257">
        <w:rPr>
          <w:rFonts w:ascii="Arial" w:hAnsi="Arial" w:cs="Arial"/>
          <w:sz w:val="24"/>
          <w:szCs w:val="24"/>
          <w:u w:val="single"/>
        </w:rPr>
        <w:t>Binubusan</w:t>
      </w:r>
      <w:proofErr w:type="spellEnd"/>
      <w:r w:rsidRPr="00F77257">
        <w:rPr>
          <w:rFonts w:ascii="Arial" w:hAnsi="Arial" w:cs="Arial"/>
          <w:sz w:val="24"/>
          <w:szCs w:val="24"/>
          <w:u w:val="single"/>
        </w:rPr>
        <w:t xml:space="preserve"> Lian, Batangas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matapos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makapanumpa</w:t>
      </w:r>
      <w:proofErr w:type="spellEnd"/>
      <w:r>
        <w:rPr>
          <w:rFonts w:ascii="Arial" w:hAnsi="Arial" w:cs="Arial"/>
          <w:sz w:val="24"/>
          <w:szCs w:val="24"/>
        </w:rPr>
        <w:t xml:space="preserve"> sang-</w:t>
      </w:r>
      <w:proofErr w:type="spellStart"/>
      <w:r>
        <w:rPr>
          <w:rFonts w:ascii="Arial" w:hAnsi="Arial" w:cs="Arial"/>
          <w:sz w:val="24"/>
          <w:szCs w:val="24"/>
        </w:rPr>
        <w:t>ayon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batas ay </w:t>
      </w:r>
      <w:proofErr w:type="spellStart"/>
      <w:r>
        <w:rPr>
          <w:rFonts w:ascii="Arial" w:hAnsi="Arial" w:cs="Arial"/>
          <w:sz w:val="24"/>
          <w:szCs w:val="24"/>
        </w:rPr>
        <w:t>malaya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kusang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nagsasalaysay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sumusunod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043375F" w14:textId="77777777" w:rsidR="00F77257" w:rsidRDefault="00F77257" w:rsidP="00F7725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B8BF55D" w14:textId="3CC62565" w:rsidR="00F77257" w:rsidRDefault="00F77257" w:rsidP="00F77257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rehistradong</w:t>
      </w:r>
      <w:proofErr w:type="spellEnd"/>
      <w:r>
        <w:rPr>
          <w:rFonts w:ascii="Arial" w:hAnsi="Arial" w:cs="Arial"/>
          <w:sz w:val="24"/>
          <w:szCs w:val="24"/>
        </w:rPr>
        <w:t xml:space="preserve"> may-</w:t>
      </w:r>
      <w:proofErr w:type="spellStart"/>
      <w:r>
        <w:rPr>
          <w:rFonts w:ascii="Arial" w:hAnsi="Arial" w:cs="Arial"/>
          <w:sz w:val="24"/>
          <w:szCs w:val="24"/>
        </w:rPr>
        <w:t>ari</w:t>
      </w:r>
      <w:proofErr w:type="spellEnd"/>
      <w:r>
        <w:rPr>
          <w:rFonts w:ascii="Arial" w:hAnsi="Arial" w:cs="Arial"/>
          <w:sz w:val="24"/>
          <w:szCs w:val="24"/>
        </w:rPr>
        <w:t xml:space="preserve"> o isa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tagapagmana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isang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parsela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lupa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matatagpuan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29D">
        <w:rPr>
          <w:rFonts w:ascii="Arial" w:hAnsi="Arial" w:cs="Arial"/>
          <w:sz w:val="24"/>
          <w:szCs w:val="24"/>
          <w:u w:val="single"/>
        </w:rPr>
        <w:t>Brgy</w:t>
      </w:r>
      <w:proofErr w:type="spellEnd"/>
      <w:r w:rsidRPr="00C6729D">
        <w:rPr>
          <w:rFonts w:ascii="Arial" w:hAnsi="Arial" w:cs="Arial"/>
          <w:sz w:val="24"/>
          <w:szCs w:val="24"/>
          <w:u w:val="single"/>
        </w:rPr>
        <w:t xml:space="preserve">. </w:t>
      </w:r>
      <w:proofErr w:type="spellStart"/>
      <w:r w:rsidRPr="00C6729D">
        <w:rPr>
          <w:rFonts w:ascii="Arial" w:hAnsi="Arial" w:cs="Arial"/>
          <w:sz w:val="24"/>
          <w:szCs w:val="24"/>
          <w:u w:val="single"/>
        </w:rPr>
        <w:t>Binubusan</w:t>
      </w:r>
      <w:proofErr w:type="spellEnd"/>
      <w:r w:rsidRPr="00C6729D">
        <w:rPr>
          <w:rFonts w:ascii="Arial" w:hAnsi="Arial" w:cs="Arial"/>
          <w:sz w:val="24"/>
          <w:szCs w:val="24"/>
          <w:u w:val="single"/>
        </w:rPr>
        <w:t xml:space="preserve"> Lian, Batangas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pinatutunayan</w:t>
      </w:r>
      <w:proofErr w:type="spellEnd"/>
      <w:r>
        <w:rPr>
          <w:rFonts w:ascii="Arial" w:hAnsi="Arial" w:cs="Arial"/>
          <w:sz w:val="24"/>
          <w:szCs w:val="24"/>
        </w:rPr>
        <w:t xml:space="preserve"> ng</w:t>
      </w:r>
    </w:p>
    <w:p w14:paraId="0F1A82D7" w14:textId="7589370D" w:rsidR="00F77257" w:rsidRDefault="00F77257" w:rsidP="00F77257">
      <w:pPr>
        <w:pStyle w:val="NoSpacing"/>
        <w:ind w:left="1080"/>
        <w:jc w:val="both"/>
        <w:rPr>
          <w:rFonts w:ascii="Arial" w:hAnsi="Arial" w:cs="Arial"/>
          <w:sz w:val="24"/>
          <w:szCs w:val="24"/>
        </w:rPr>
      </w:pPr>
      <w:r w:rsidRPr="00C6729D">
        <w:rPr>
          <w:rFonts w:ascii="Arial" w:hAnsi="Arial" w:cs="Arial"/>
          <w:sz w:val="24"/>
          <w:szCs w:val="24"/>
          <w:u w:val="single"/>
        </w:rPr>
        <w:t>No. T-118073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rehistrado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Registry of Deeds, </w:t>
      </w:r>
      <w:proofErr w:type="spellStart"/>
      <w:r w:rsidRPr="00C6729D">
        <w:rPr>
          <w:rFonts w:ascii="Arial" w:hAnsi="Arial" w:cs="Arial"/>
          <w:sz w:val="24"/>
          <w:szCs w:val="24"/>
          <w:u w:val="single"/>
        </w:rPr>
        <w:t>Nasugbu</w:t>
      </w:r>
      <w:proofErr w:type="spellEnd"/>
      <w:r w:rsidRPr="00C6729D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C6729D">
        <w:rPr>
          <w:rFonts w:ascii="Arial" w:hAnsi="Arial" w:cs="Arial"/>
          <w:sz w:val="24"/>
          <w:szCs w:val="24"/>
          <w:u w:val="single"/>
        </w:rPr>
        <w:t>Branch</w:t>
      </w:r>
      <w:r w:rsidR="00C6729D">
        <w:rPr>
          <w:rFonts w:ascii="Arial" w:hAnsi="Arial" w:cs="Arial"/>
          <w:sz w:val="24"/>
          <w:szCs w:val="24"/>
        </w:rPr>
        <w:t>;</w:t>
      </w:r>
      <w:proofErr w:type="gramEnd"/>
    </w:p>
    <w:p w14:paraId="02634190" w14:textId="7292F139" w:rsidR="00F77257" w:rsidRDefault="00F77257" w:rsidP="00F77257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pinapayagan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6729D">
        <w:rPr>
          <w:rFonts w:ascii="Arial" w:hAnsi="Arial" w:cs="Arial"/>
          <w:sz w:val="24"/>
          <w:szCs w:val="24"/>
          <w:u w:val="single"/>
        </w:rPr>
        <w:t>Orland Manguerra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magtayo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bahay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pribadong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establisyimento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parsela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lupa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saklaw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r w:rsidRPr="00C6729D">
        <w:rPr>
          <w:rFonts w:ascii="Arial" w:hAnsi="Arial" w:cs="Arial"/>
          <w:sz w:val="24"/>
          <w:szCs w:val="24"/>
          <w:u w:val="single"/>
        </w:rPr>
        <w:t>No. T-</w:t>
      </w:r>
      <w:proofErr w:type="gramStart"/>
      <w:r w:rsidRPr="00C6729D">
        <w:rPr>
          <w:rFonts w:ascii="Arial" w:hAnsi="Arial" w:cs="Arial"/>
          <w:sz w:val="24"/>
          <w:szCs w:val="24"/>
          <w:u w:val="single"/>
        </w:rPr>
        <w:t>118073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71C03009" w14:textId="7FDF5111" w:rsidR="00F77257" w:rsidRDefault="00F77257" w:rsidP="00F77257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ang </w:t>
      </w:r>
      <w:proofErr w:type="spellStart"/>
      <w:r>
        <w:rPr>
          <w:rFonts w:ascii="Arial" w:hAnsi="Arial" w:cs="Arial"/>
          <w:sz w:val="24"/>
          <w:szCs w:val="24"/>
        </w:rPr>
        <w:t>awtorisasyong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isinagawa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walang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hangarin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balakin</w:t>
      </w:r>
      <w:proofErr w:type="spellEnd"/>
      <w:r>
        <w:rPr>
          <w:rFonts w:ascii="Arial" w:hAnsi="Arial" w:cs="Arial"/>
          <w:sz w:val="24"/>
          <w:szCs w:val="24"/>
        </w:rPr>
        <w:t>;</w:t>
      </w:r>
      <w:proofErr w:type="gramEnd"/>
    </w:p>
    <w:p w14:paraId="45BF1BFB" w14:textId="706EEEF6" w:rsidR="00C6729D" w:rsidRDefault="00C6729D" w:rsidP="00F77257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ay may </w:t>
      </w:r>
      <w:proofErr w:type="spellStart"/>
      <w:r>
        <w:rPr>
          <w:rFonts w:ascii="Arial" w:hAnsi="Arial" w:cs="Arial"/>
          <w:sz w:val="24"/>
          <w:szCs w:val="24"/>
        </w:rPr>
        <w:t>responsibilidad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pananagutan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alinsunod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kabanata</w:t>
      </w:r>
      <w:proofErr w:type="spellEnd"/>
      <w:r>
        <w:rPr>
          <w:rFonts w:ascii="Arial" w:hAnsi="Arial" w:cs="Arial"/>
          <w:sz w:val="24"/>
          <w:szCs w:val="24"/>
        </w:rPr>
        <w:t xml:space="preserve"> II, </w:t>
      </w:r>
      <w:proofErr w:type="spellStart"/>
      <w:r>
        <w:rPr>
          <w:rFonts w:ascii="Arial" w:hAnsi="Arial" w:cs="Arial"/>
          <w:sz w:val="24"/>
          <w:szCs w:val="24"/>
        </w:rPr>
        <w:t>Artikulo</w:t>
      </w:r>
      <w:proofErr w:type="spellEnd"/>
      <w:r>
        <w:rPr>
          <w:rFonts w:ascii="Arial" w:hAnsi="Arial" w:cs="Arial"/>
          <w:sz w:val="24"/>
          <w:szCs w:val="24"/>
        </w:rPr>
        <w:t xml:space="preserve"> 6 ng Magna Carta for Residential Electricity Consumers.</w:t>
      </w:r>
    </w:p>
    <w:p w14:paraId="21E29988" w14:textId="7BBA0CD2" w:rsidR="00C6729D" w:rsidRDefault="00C6729D" w:rsidP="00F77257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malaya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kusang-loob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isinagawa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salaysay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pagtupad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requirement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pagpapakabit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serbisyo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kuryente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nakasaad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Magna Carta for </w:t>
      </w:r>
      <w:proofErr w:type="spellStart"/>
      <w:r>
        <w:rPr>
          <w:rFonts w:ascii="Arial" w:hAnsi="Arial" w:cs="Arial"/>
          <w:sz w:val="24"/>
          <w:szCs w:val="24"/>
        </w:rPr>
        <w:t>Resodential</w:t>
      </w:r>
      <w:proofErr w:type="spellEnd"/>
      <w:r>
        <w:rPr>
          <w:rFonts w:ascii="Arial" w:hAnsi="Arial" w:cs="Arial"/>
          <w:sz w:val="24"/>
          <w:szCs w:val="24"/>
        </w:rPr>
        <w:t xml:space="preserve"> Electricity Consumers, as </w:t>
      </w:r>
      <w:proofErr w:type="gramStart"/>
      <w:r>
        <w:rPr>
          <w:rFonts w:ascii="Arial" w:hAnsi="Arial" w:cs="Arial"/>
          <w:sz w:val="24"/>
          <w:szCs w:val="24"/>
        </w:rPr>
        <w:t>amended;</w:t>
      </w:r>
      <w:proofErr w:type="gramEnd"/>
    </w:p>
    <w:p w14:paraId="071B0221" w14:textId="607B178C" w:rsidR="00C6729D" w:rsidRDefault="00C6729D" w:rsidP="00F77257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Isinagawa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rin</w:t>
      </w:r>
      <w:proofErr w:type="spellEnd"/>
      <w:r>
        <w:rPr>
          <w:rFonts w:ascii="Arial" w:hAnsi="Arial" w:cs="Arial"/>
          <w:sz w:val="24"/>
          <w:szCs w:val="24"/>
        </w:rPr>
        <w:t xml:space="preserve"> ang affidavit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patunayan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katotohanan</w:t>
      </w:r>
      <w:proofErr w:type="spellEnd"/>
      <w:r>
        <w:rPr>
          <w:rFonts w:ascii="Arial" w:hAnsi="Arial" w:cs="Arial"/>
          <w:sz w:val="24"/>
          <w:szCs w:val="24"/>
        </w:rPr>
        <w:t xml:space="preserve"> ng lahat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nakadaad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itaas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anumang</w:t>
      </w:r>
      <w:proofErr w:type="spellEnd"/>
      <w:r>
        <w:rPr>
          <w:rFonts w:ascii="Arial" w:hAnsi="Arial" w:cs="Arial"/>
          <w:sz w:val="24"/>
          <w:szCs w:val="24"/>
        </w:rPr>
        <w:t xml:space="preserve"> legal ng </w:t>
      </w:r>
      <w:proofErr w:type="spellStart"/>
      <w:r>
        <w:rPr>
          <w:rFonts w:ascii="Arial" w:hAnsi="Arial" w:cs="Arial"/>
          <w:sz w:val="24"/>
          <w:szCs w:val="24"/>
        </w:rPr>
        <w:t>pakay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layunin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2A5970" w14:textId="77777777" w:rsidR="00C6729D" w:rsidRDefault="00C6729D" w:rsidP="00C6729D">
      <w:pPr>
        <w:pStyle w:val="NoSpacing"/>
        <w:ind w:left="1080"/>
        <w:jc w:val="both"/>
        <w:rPr>
          <w:rFonts w:ascii="Arial" w:hAnsi="Arial" w:cs="Arial"/>
          <w:sz w:val="24"/>
          <w:szCs w:val="24"/>
        </w:rPr>
      </w:pPr>
    </w:p>
    <w:p w14:paraId="2E0B518C" w14:textId="0F3DB113" w:rsidR="00C6729D" w:rsidRDefault="00C6729D" w:rsidP="00C6729D">
      <w:pPr>
        <w:pStyle w:val="NoSpacing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BILANG </w:t>
      </w:r>
      <w:proofErr w:type="spellStart"/>
      <w:r>
        <w:rPr>
          <w:rFonts w:ascii="Arial" w:hAnsi="Arial" w:cs="Arial"/>
          <w:sz w:val="24"/>
          <w:szCs w:val="24"/>
        </w:rPr>
        <w:t>pagpapatunay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nilagdaan</w:t>
      </w:r>
      <w:proofErr w:type="spellEnd"/>
      <w:r>
        <w:rPr>
          <w:rFonts w:ascii="Arial" w:hAnsi="Arial" w:cs="Arial"/>
          <w:sz w:val="24"/>
          <w:szCs w:val="24"/>
        </w:rPr>
        <w:t xml:space="preserve"> ko ang </w:t>
      </w:r>
      <w:proofErr w:type="spellStart"/>
      <w:r>
        <w:rPr>
          <w:rFonts w:ascii="Arial" w:hAnsi="Arial" w:cs="Arial"/>
          <w:sz w:val="24"/>
          <w:szCs w:val="24"/>
        </w:rPr>
        <w:t>kasulatang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ika</w:t>
      </w:r>
      <w:proofErr w:type="spellEnd"/>
      <w:r>
        <w:rPr>
          <w:rFonts w:ascii="Arial" w:hAnsi="Arial" w:cs="Arial"/>
          <w:sz w:val="24"/>
          <w:szCs w:val="24"/>
        </w:rPr>
        <w:t>- __ ng ________, 2023.</w:t>
      </w:r>
    </w:p>
    <w:p w14:paraId="2A43CE7E" w14:textId="77777777" w:rsidR="00C6729D" w:rsidRDefault="00C6729D" w:rsidP="00C6729D">
      <w:pPr>
        <w:pStyle w:val="NoSpacing"/>
        <w:ind w:left="1080"/>
        <w:jc w:val="both"/>
        <w:rPr>
          <w:rFonts w:ascii="Arial" w:hAnsi="Arial" w:cs="Arial"/>
          <w:sz w:val="24"/>
          <w:szCs w:val="24"/>
        </w:rPr>
      </w:pPr>
    </w:p>
    <w:p w14:paraId="18956A2E" w14:textId="5B897FEC" w:rsidR="00C6729D" w:rsidRDefault="00C6729D" w:rsidP="00C6729D">
      <w:pPr>
        <w:pStyle w:val="NoSpacing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</w:t>
      </w:r>
    </w:p>
    <w:p w14:paraId="07ACA34B" w14:textId="60110071" w:rsidR="00C6729D" w:rsidRDefault="00C6729D" w:rsidP="00C6729D">
      <w:pPr>
        <w:pStyle w:val="NoSpacing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Saksi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Lagda</w:t>
      </w:r>
      <w:proofErr w:type="spellEnd"/>
      <w:r>
        <w:rPr>
          <w:rFonts w:ascii="Arial" w:hAnsi="Arial" w:cs="Arial"/>
          <w:sz w:val="24"/>
          <w:szCs w:val="24"/>
        </w:rPr>
        <w:t xml:space="preserve"> ng May-</w:t>
      </w:r>
      <w:proofErr w:type="spellStart"/>
      <w:r>
        <w:rPr>
          <w:rFonts w:ascii="Arial" w:hAnsi="Arial" w:cs="Arial"/>
          <w:sz w:val="24"/>
          <w:szCs w:val="24"/>
        </w:rPr>
        <w:t>ari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Tagapagmana</w:t>
      </w:r>
      <w:proofErr w:type="spellEnd"/>
    </w:p>
    <w:p w14:paraId="376AE007" w14:textId="77777777" w:rsidR="00C6729D" w:rsidRDefault="00C6729D" w:rsidP="00C6729D">
      <w:pPr>
        <w:pStyle w:val="NoSpacing"/>
        <w:ind w:left="1080"/>
        <w:jc w:val="both"/>
        <w:rPr>
          <w:rFonts w:ascii="Arial" w:hAnsi="Arial" w:cs="Arial"/>
          <w:sz w:val="24"/>
          <w:szCs w:val="24"/>
        </w:rPr>
      </w:pPr>
    </w:p>
    <w:p w14:paraId="3BC20FC3" w14:textId="232ED198" w:rsidR="00C6729D" w:rsidRDefault="00C6729D" w:rsidP="00C6729D">
      <w:pPr>
        <w:rPr>
          <w:rFonts w:ascii="Arial" w:hAnsi="Arial" w:cs="Arial"/>
          <w:sz w:val="24"/>
          <w:szCs w:val="24"/>
        </w:rPr>
      </w:pPr>
      <w:r>
        <w:tab/>
      </w:r>
      <w:proofErr w:type="spellStart"/>
      <w:r>
        <w:rPr>
          <w:rFonts w:ascii="Arial" w:hAnsi="Arial" w:cs="Arial"/>
          <w:sz w:val="24"/>
          <w:szCs w:val="24"/>
        </w:rPr>
        <w:t>Lumagda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nanumpa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ika</w:t>
      </w:r>
      <w:proofErr w:type="spellEnd"/>
      <w:r>
        <w:rPr>
          <w:rFonts w:ascii="Arial" w:hAnsi="Arial" w:cs="Arial"/>
          <w:sz w:val="24"/>
          <w:szCs w:val="24"/>
        </w:rPr>
        <w:t xml:space="preserve"> - ___ ng _________ 2023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 at </w:t>
      </w:r>
      <w:proofErr w:type="spellStart"/>
      <w:r>
        <w:rPr>
          <w:rFonts w:ascii="Arial" w:hAnsi="Arial" w:cs="Arial"/>
          <w:sz w:val="24"/>
          <w:szCs w:val="24"/>
        </w:rPr>
        <w:t>ipinakita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akin ang </w:t>
      </w:r>
      <w:proofErr w:type="spellStart"/>
      <w:r>
        <w:rPr>
          <w:rFonts w:ascii="Arial" w:hAnsi="Arial" w:cs="Arial"/>
          <w:sz w:val="24"/>
          <w:szCs w:val="24"/>
        </w:rPr>
        <w:t>kanyang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sedula</w:t>
      </w:r>
      <w:proofErr w:type="spellEnd"/>
      <w:r>
        <w:rPr>
          <w:rFonts w:ascii="Arial" w:hAnsi="Arial" w:cs="Arial"/>
          <w:sz w:val="24"/>
          <w:szCs w:val="24"/>
        </w:rPr>
        <w:t xml:space="preserve"> o Valid ID </w:t>
      </w:r>
      <w:proofErr w:type="spellStart"/>
      <w:r>
        <w:rPr>
          <w:rFonts w:ascii="Arial" w:hAnsi="Arial" w:cs="Arial"/>
          <w:sz w:val="24"/>
          <w:szCs w:val="24"/>
        </w:rPr>
        <w:t>bilang</w:t>
      </w:r>
      <w:proofErr w:type="spellEnd"/>
      <w:r>
        <w:rPr>
          <w:rFonts w:ascii="Arial" w:hAnsi="Arial" w:cs="Arial"/>
          <w:sz w:val="24"/>
          <w:szCs w:val="24"/>
        </w:rPr>
        <w:t xml:space="preserve"> ________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ipinagkaloob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ika</w:t>
      </w:r>
      <w:proofErr w:type="spellEnd"/>
      <w:r>
        <w:rPr>
          <w:rFonts w:ascii="Arial" w:hAnsi="Arial" w:cs="Arial"/>
          <w:sz w:val="24"/>
          <w:szCs w:val="24"/>
        </w:rPr>
        <w:t xml:space="preserve">- ___ ng __________, _____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______________.</w:t>
      </w:r>
    </w:p>
    <w:p w14:paraId="20C06A28" w14:textId="020B39B8" w:rsidR="00C6729D" w:rsidRDefault="00C6729D" w:rsidP="00C6729D">
      <w:pPr>
        <w:pStyle w:val="NoSpacing"/>
        <w:rPr>
          <w:rFonts w:ascii="Arial" w:hAnsi="Arial" w:cs="Arial"/>
          <w:sz w:val="24"/>
          <w:szCs w:val="24"/>
        </w:rPr>
      </w:pPr>
    </w:p>
    <w:p w14:paraId="42B38964" w14:textId="5C6ED66C" w:rsidR="00C6729D" w:rsidRDefault="00C6729D" w:rsidP="00C672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</w:t>
      </w:r>
    </w:p>
    <w:p w14:paraId="5779D89B" w14:textId="30E47F74" w:rsidR="00C6729D" w:rsidRDefault="00C6729D" w:rsidP="00C672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Lagda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Notaryo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Publiko</w:t>
      </w:r>
      <w:proofErr w:type="spellEnd"/>
    </w:p>
    <w:p w14:paraId="44C1FB65" w14:textId="2F0C49F1" w:rsidR="00C6729D" w:rsidRDefault="00C6729D" w:rsidP="00C672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Doc. </w:t>
      </w:r>
      <w:proofErr w:type="gramStart"/>
      <w:r>
        <w:rPr>
          <w:rFonts w:ascii="Arial" w:hAnsi="Arial" w:cs="Arial"/>
          <w:sz w:val="24"/>
          <w:szCs w:val="24"/>
        </w:rPr>
        <w:t>No :</w:t>
      </w:r>
      <w:proofErr w:type="gramEnd"/>
      <w:r>
        <w:rPr>
          <w:rFonts w:ascii="Arial" w:hAnsi="Arial" w:cs="Arial"/>
          <w:sz w:val="24"/>
          <w:szCs w:val="24"/>
        </w:rPr>
        <w:t xml:space="preserve"> _________</w:t>
      </w:r>
    </w:p>
    <w:p w14:paraId="354011DF" w14:textId="2B76F975" w:rsidR="00C6729D" w:rsidRDefault="00C6729D" w:rsidP="00C672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Page </w:t>
      </w:r>
      <w:proofErr w:type="gramStart"/>
      <w:r>
        <w:rPr>
          <w:rFonts w:ascii="Arial" w:hAnsi="Arial" w:cs="Arial"/>
          <w:sz w:val="24"/>
          <w:szCs w:val="24"/>
        </w:rPr>
        <w:t>No :</w:t>
      </w:r>
      <w:proofErr w:type="gramEnd"/>
      <w:r>
        <w:rPr>
          <w:rFonts w:ascii="Arial" w:hAnsi="Arial" w:cs="Arial"/>
          <w:sz w:val="24"/>
          <w:szCs w:val="24"/>
        </w:rPr>
        <w:t xml:space="preserve"> _________</w:t>
      </w:r>
    </w:p>
    <w:p w14:paraId="16EC1DCA" w14:textId="75A3E437" w:rsidR="00C6729D" w:rsidRDefault="00C6729D" w:rsidP="00C672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Book </w:t>
      </w:r>
      <w:proofErr w:type="gramStart"/>
      <w:r>
        <w:rPr>
          <w:rFonts w:ascii="Arial" w:hAnsi="Arial" w:cs="Arial"/>
          <w:sz w:val="24"/>
          <w:szCs w:val="24"/>
        </w:rPr>
        <w:t>No :</w:t>
      </w:r>
      <w:proofErr w:type="gramEnd"/>
      <w:r>
        <w:rPr>
          <w:rFonts w:ascii="Arial" w:hAnsi="Arial" w:cs="Arial"/>
          <w:sz w:val="24"/>
          <w:szCs w:val="24"/>
        </w:rPr>
        <w:t xml:space="preserve"> _________</w:t>
      </w:r>
    </w:p>
    <w:p w14:paraId="340DE6BB" w14:textId="43A49678" w:rsidR="00C6729D" w:rsidRPr="00C6729D" w:rsidRDefault="00C6729D" w:rsidP="00C672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Serie </w:t>
      </w:r>
      <w:proofErr w:type="gramStart"/>
      <w:r>
        <w:rPr>
          <w:rFonts w:ascii="Arial" w:hAnsi="Arial" w:cs="Arial"/>
          <w:sz w:val="24"/>
          <w:szCs w:val="24"/>
        </w:rPr>
        <w:t>of :</w:t>
      </w:r>
      <w:proofErr w:type="gramEnd"/>
      <w:r>
        <w:rPr>
          <w:rFonts w:ascii="Arial" w:hAnsi="Arial" w:cs="Arial"/>
          <w:sz w:val="24"/>
          <w:szCs w:val="24"/>
        </w:rPr>
        <w:t xml:space="preserve"> __________</w:t>
      </w:r>
    </w:p>
    <w:sectPr w:rsidR="00C6729D" w:rsidRPr="00C67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7BD5"/>
    <w:multiLevelType w:val="hybridMultilevel"/>
    <w:tmpl w:val="ED0224DC"/>
    <w:lvl w:ilvl="0" w:tplc="800A6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0EF5CE6"/>
    <w:multiLevelType w:val="hybridMultilevel"/>
    <w:tmpl w:val="B282CACE"/>
    <w:lvl w:ilvl="0" w:tplc="57C23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2038882">
    <w:abstractNumId w:val="0"/>
  </w:num>
  <w:num w:numId="2" w16cid:durableId="111725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57"/>
    <w:rsid w:val="00643732"/>
    <w:rsid w:val="0068402B"/>
    <w:rsid w:val="00C6729D"/>
    <w:rsid w:val="00F7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21CE"/>
  <w15:chartTrackingRefBased/>
  <w15:docId w15:val="{C5A543BE-D446-4CFD-8336-AD0ADC0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Phol Andino</dc:creator>
  <cp:keywords/>
  <dc:description/>
  <cp:lastModifiedBy>Clarence Phol Andino</cp:lastModifiedBy>
  <cp:revision>1</cp:revision>
  <dcterms:created xsi:type="dcterms:W3CDTF">2023-07-09T14:48:00Z</dcterms:created>
  <dcterms:modified xsi:type="dcterms:W3CDTF">2023-07-09T15:10:00Z</dcterms:modified>
</cp:coreProperties>
</file>