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FE763" w14:textId="77777777" w:rsidR="00E477A4" w:rsidRPr="00E477A4" w:rsidRDefault="00E477A4" w:rsidP="00E477A4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E477A4">
        <w:rPr>
          <w:rFonts w:ascii="Times New Roman" w:hAnsi="Times New Roman" w:cs="Times New Roman"/>
          <w:bCs/>
          <w:sz w:val="24"/>
          <w:szCs w:val="24"/>
        </w:rPr>
        <w:t>Happiness Gen Ed 1025</w:t>
      </w:r>
    </w:p>
    <w:p w14:paraId="43ACBF38" w14:textId="77777777" w:rsidR="00E477A4" w:rsidRPr="00E477A4" w:rsidRDefault="00E477A4" w:rsidP="00E477A4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E477A4">
        <w:rPr>
          <w:rFonts w:ascii="Times New Roman" w:hAnsi="Times New Roman" w:cs="Times New Roman"/>
          <w:bCs/>
          <w:sz w:val="24"/>
          <w:szCs w:val="24"/>
        </w:rPr>
        <w:t>Professor Susanna Rinard, Fall 2025</w:t>
      </w:r>
    </w:p>
    <w:p w14:paraId="5530A3BB" w14:textId="77777777" w:rsidR="00E477A4" w:rsidRPr="00E477A4" w:rsidRDefault="00E477A4" w:rsidP="00E477A4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66902D86" w14:textId="4E552293" w:rsidR="00C92329" w:rsidRPr="00E477A4" w:rsidRDefault="00E477A4" w:rsidP="00E477A4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E477A4">
        <w:rPr>
          <w:rFonts w:ascii="Times New Roman" w:hAnsi="Times New Roman" w:cs="Times New Roman"/>
          <w:bCs/>
          <w:sz w:val="24"/>
          <w:szCs w:val="24"/>
          <w:u w:val="single"/>
        </w:rPr>
        <w:t>Lecture Outline: Mencius</w:t>
      </w:r>
    </w:p>
    <w:p w14:paraId="654D65AF" w14:textId="77777777" w:rsidR="00C92329" w:rsidRDefault="00C92329" w:rsidP="00C9232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39379FF5" w14:textId="2EBA69D5" w:rsidR="00A233BD" w:rsidRDefault="00A233BD" w:rsidP="00C9232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ONE</w:t>
      </w:r>
    </w:p>
    <w:p w14:paraId="7C46E7CF" w14:textId="77777777" w:rsidR="00DD09AF" w:rsidRPr="00C92329" w:rsidRDefault="00DD09AF" w:rsidP="00C9232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6A37BE35" w14:textId="498FE8C9" w:rsidR="00071C0A" w:rsidRDefault="00A233BD" w:rsidP="00C9232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Central Thesis</w:t>
      </w:r>
      <w:r w:rsidR="00DD09AF" w:rsidRPr="00C92329">
        <w:rPr>
          <w:rFonts w:ascii="Times New Roman" w:hAnsi="Times New Roman" w:cs="Times New Roman"/>
          <w:bCs/>
          <w:sz w:val="24"/>
          <w:szCs w:val="24"/>
        </w:rPr>
        <w:t>:</w:t>
      </w:r>
      <w:r w:rsidR="00071C0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DD09AF" w:rsidRPr="00D078EC">
        <w:rPr>
          <w:rFonts w:ascii="Times New Roman" w:hAnsi="Times New Roman" w:cs="Times New Roman"/>
          <w:bCs/>
          <w:sz w:val="24"/>
          <w:szCs w:val="24"/>
        </w:rPr>
        <w:t>Human nature is good.</w:t>
      </w:r>
      <w:r>
        <w:rPr>
          <w:rFonts w:ascii="Times New Roman" w:hAnsi="Times New Roman" w:cs="Times New Roman"/>
          <w:bCs/>
          <w:sz w:val="24"/>
          <w:szCs w:val="24"/>
        </w:rPr>
        <w:t xml:space="preserve">  Specifically, all people have an innate tendency to become good.  Specifically, we all have the sprout of benevolence.</w:t>
      </w:r>
    </w:p>
    <w:p w14:paraId="149C6CED" w14:textId="77777777" w:rsidR="004F4E65" w:rsidRPr="00C92329" w:rsidRDefault="004F4E65" w:rsidP="00C9232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549B53DF" w14:textId="1228197E" w:rsidR="00DD09AF" w:rsidRPr="00C92329" w:rsidRDefault="00DD09AF" w:rsidP="00C9232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C92329">
        <w:rPr>
          <w:rFonts w:ascii="Times New Roman" w:hAnsi="Times New Roman" w:cs="Times New Roman"/>
          <w:bCs/>
          <w:sz w:val="24"/>
          <w:szCs w:val="24"/>
        </w:rPr>
        <w:t>TWO</w:t>
      </w:r>
    </w:p>
    <w:p w14:paraId="52AFDAA5" w14:textId="77777777" w:rsidR="00DD09AF" w:rsidRDefault="00DD09AF" w:rsidP="00C9232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57A1946A" w14:textId="4458C4F5" w:rsidR="00271FF1" w:rsidRDefault="0033427F" w:rsidP="00C9232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Argument: People</w:t>
      </w:r>
      <w:r w:rsidR="00496864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think and act in ways that are best explained by </w:t>
      </w:r>
      <w:r w:rsidR="00496864">
        <w:rPr>
          <w:rFonts w:ascii="Times New Roman" w:hAnsi="Times New Roman" w:cs="Times New Roman"/>
          <w:bCs/>
          <w:sz w:val="24"/>
          <w:szCs w:val="24"/>
        </w:rPr>
        <w:t>positing innate goodness.</w:t>
      </w:r>
    </w:p>
    <w:p w14:paraId="5C42BF22" w14:textId="77777777" w:rsidR="00271FF1" w:rsidRPr="00C92329" w:rsidRDefault="00271FF1" w:rsidP="00C9232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6108E5A9" w14:textId="0C8D81DC" w:rsidR="00DD09AF" w:rsidRDefault="00DD09AF" w:rsidP="00C9232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C92329">
        <w:rPr>
          <w:rFonts w:ascii="Times New Roman" w:hAnsi="Times New Roman" w:cs="Times New Roman"/>
          <w:bCs/>
          <w:sz w:val="24"/>
          <w:szCs w:val="24"/>
        </w:rPr>
        <w:t xml:space="preserve">Two thought experiments: </w:t>
      </w:r>
      <w:r w:rsidR="00D010D3">
        <w:rPr>
          <w:rFonts w:ascii="Times New Roman" w:hAnsi="Times New Roman" w:cs="Times New Roman"/>
          <w:bCs/>
          <w:sz w:val="24"/>
          <w:szCs w:val="24"/>
        </w:rPr>
        <w:t xml:space="preserve">(1) </w:t>
      </w:r>
      <w:r w:rsidRPr="00C92329">
        <w:rPr>
          <w:rFonts w:ascii="Times New Roman" w:hAnsi="Times New Roman" w:cs="Times New Roman"/>
          <w:bCs/>
          <w:sz w:val="24"/>
          <w:szCs w:val="24"/>
        </w:rPr>
        <w:t>The child and the well</w:t>
      </w:r>
      <w:r w:rsidR="00D010D3">
        <w:rPr>
          <w:rFonts w:ascii="Times New Roman" w:hAnsi="Times New Roman" w:cs="Times New Roman"/>
          <w:bCs/>
          <w:sz w:val="24"/>
          <w:szCs w:val="24"/>
        </w:rPr>
        <w:t xml:space="preserve"> (2) T</w:t>
      </w:r>
      <w:r w:rsidRPr="00C92329">
        <w:rPr>
          <w:rFonts w:ascii="Times New Roman" w:hAnsi="Times New Roman" w:cs="Times New Roman"/>
          <w:bCs/>
          <w:sz w:val="24"/>
          <w:szCs w:val="24"/>
        </w:rPr>
        <w:t>he king and the ox</w:t>
      </w:r>
    </w:p>
    <w:p w14:paraId="1668D8E3" w14:textId="77777777" w:rsidR="00F370F2" w:rsidRPr="00C92329" w:rsidRDefault="00F370F2" w:rsidP="00C9232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26AC028F" w14:textId="2766A874" w:rsidR="00F370F2" w:rsidRDefault="00F370F2" w:rsidP="00C9232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C92329">
        <w:rPr>
          <w:rFonts w:ascii="Times New Roman" w:hAnsi="Times New Roman" w:cs="Times New Roman"/>
          <w:bCs/>
          <w:sz w:val="24"/>
          <w:szCs w:val="24"/>
        </w:rPr>
        <w:t xml:space="preserve">THREE </w:t>
      </w:r>
    </w:p>
    <w:p w14:paraId="700CA88D" w14:textId="77777777" w:rsidR="00C92329" w:rsidRPr="00C92329" w:rsidRDefault="00C92329" w:rsidP="00C9232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1A7512FC" w14:textId="2E31A9AB" w:rsidR="00392A88" w:rsidRDefault="00F370F2" w:rsidP="00C9232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C92329">
        <w:rPr>
          <w:rFonts w:ascii="Times New Roman" w:hAnsi="Times New Roman" w:cs="Times New Roman"/>
          <w:bCs/>
          <w:sz w:val="24"/>
          <w:szCs w:val="24"/>
        </w:rPr>
        <w:t xml:space="preserve">Objection from the </w:t>
      </w:r>
      <w:r w:rsidR="00F14C3B">
        <w:rPr>
          <w:rFonts w:ascii="Times New Roman" w:hAnsi="Times New Roman" w:cs="Times New Roman"/>
          <w:bCs/>
          <w:sz w:val="24"/>
          <w:szCs w:val="24"/>
        </w:rPr>
        <w:t>e</w:t>
      </w:r>
      <w:r w:rsidRPr="00C92329">
        <w:rPr>
          <w:rFonts w:ascii="Times New Roman" w:hAnsi="Times New Roman" w:cs="Times New Roman"/>
          <w:bCs/>
          <w:sz w:val="24"/>
          <w:szCs w:val="24"/>
        </w:rPr>
        <w:t>goist</w:t>
      </w:r>
      <w:r w:rsidR="00392A88">
        <w:rPr>
          <w:rFonts w:ascii="Times New Roman" w:hAnsi="Times New Roman" w:cs="Times New Roman"/>
          <w:bCs/>
          <w:sz w:val="24"/>
          <w:szCs w:val="24"/>
        </w:rPr>
        <w:t>:</w:t>
      </w:r>
      <w:r w:rsidR="00F14C3B">
        <w:rPr>
          <w:rFonts w:ascii="Times New Roman" w:hAnsi="Times New Roman" w:cs="Times New Roman"/>
          <w:bCs/>
          <w:sz w:val="24"/>
          <w:szCs w:val="24"/>
        </w:rPr>
        <w:t xml:space="preserve"> People in these examples are </w:t>
      </w:r>
      <w:proofErr w:type="gramStart"/>
      <w:r w:rsidR="00F14C3B">
        <w:rPr>
          <w:rFonts w:ascii="Times New Roman" w:hAnsi="Times New Roman" w:cs="Times New Roman"/>
          <w:bCs/>
          <w:sz w:val="24"/>
          <w:szCs w:val="24"/>
        </w:rPr>
        <w:t>actually acting</w:t>
      </w:r>
      <w:proofErr w:type="gramEnd"/>
      <w:r w:rsidR="00F14C3B">
        <w:rPr>
          <w:rFonts w:ascii="Times New Roman" w:hAnsi="Times New Roman" w:cs="Times New Roman"/>
          <w:bCs/>
          <w:sz w:val="24"/>
          <w:szCs w:val="24"/>
        </w:rPr>
        <w:t xml:space="preserve"> from self-interest. </w:t>
      </w:r>
    </w:p>
    <w:p w14:paraId="1EE59676" w14:textId="77777777" w:rsidR="00392A88" w:rsidRDefault="00392A88" w:rsidP="00C9232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325D31C9" w14:textId="45D14E17" w:rsidR="00F370F2" w:rsidRDefault="00392A88" w:rsidP="00C9232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Re</w:t>
      </w:r>
      <w:r w:rsidR="00F370F2" w:rsidRPr="00C92329">
        <w:rPr>
          <w:rFonts w:ascii="Times New Roman" w:hAnsi="Times New Roman" w:cs="Times New Roman"/>
          <w:bCs/>
          <w:sz w:val="24"/>
          <w:szCs w:val="24"/>
        </w:rPr>
        <w:t>pl</w:t>
      </w:r>
      <w:r w:rsidR="00631357">
        <w:rPr>
          <w:rFonts w:ascii="Times New Roman" w:hAnsi="Times New Roman" w:cs="Times New Roman"/>
          <w:bCs/>
          <w:sz w:val="24"/>
          <w:szCs w:val="24"/>
        </w:rPr>
        <w:t>ies</w:t>
      </w:r>
      <w:r w:rsidR="00F370F2" w:rsidRPr="00C92329">
        <w:rPr>
          <w:rFonts w:ascii="Times New Roman" w:hAnsi="Times New Roman" w:cs="Times New Roman"/>
          <w:bCs/>
          <w:sz w:val="24"/>
          <w:szCs w:val="24"/>
        </w:rPr>
        <w:t xml:space="preserve"> on behalf of Mencius</w:t>
      </w:r>
      <w:r>
        <w:rPr>
          <w:rFonts w:ascii="Times New Roman" w:hAnsi="Times New Roman" w:cs="Times New Roman"/>
          <w:bCs/>
          <w:sz w:val="24"/>
          <w:szCs w:val="24"/>
        </w:rPr>
        <w:t>:</w:t>
      </w:r>
    </w:p>
    <w:p w14:paraId="2F8F896C" w14:textId="77777777" w:rsidR="00C92329" w:rsidRPr="00C92329" w:rsidRDefault="00C92329" w:rsidP="00C9232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5CFD5328" w14:textId="28592E07" w:rsidR="009E4EF8" w:rsidRDefault="009E4EF8" w:rsidP="00C9232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C92329">
        <w:rPr>
          <w:rFonts w:ascii="Times New Roman" w:hAnsi="Times New Roman" w:cs="Times New Roman"/>
          <w:bCs/>
          <w:sz w:val="24"/>
          <w:szCs w:val="24"/>
        </w:rPr>
        <w:t xml:space="preserve">FOUR </w:t>
      </w:r>
    </w:p>
    <w:p w14:paraId="024880D0" w14:textId="77777777" w:rsidR="00C92329" w:rsidRPr="00C92329" w:rsidRDefault="00C92329" w:rsidP="00C9232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5E519050" w14:textId="57DCC12E" w:rsidR="00347A4C" w:rsidRDefault="00FA2140" w:rsidP="00C9232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Objection:</w:t>
      </w:r>
      <w:r w:rsidR="004D65D3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9E4EF8" w:rsidRPr="00C92329">
        <w:rPr>
          <w:rFonts w:ascii="Times New Roman" w:hAnsi="Times New Roman" w:cs="Times New Roman"/>
          <w:bCs/>
          <w:sz w:val="24"/>
          <w:szCs w:val="24"/>
        </w:rPr>
        <w:t>If humans are innately benevolent,</w:t>
      </w:r>
      <w:r w:rsidR="00347A4C">
        <w:rPr>
          <w:rFonts w:ascii="Times New Roman" w:hAnsi="Times New Roman" w:cs="Times New Roman"/>
          <w:bCs/>
          <w:sz w:val="24"/>
          <w:szCs w:val="24"/>
        </w:rPr>
        <w:t xml:space="preserve"> why do they sometimes not act benevolently?</w:t>
      </w:r>
    </w:p>
    <w:p w14:paraId="2B1A62E7" w14:textId="6BFF60F0" w:rsidR="0054760B" w:rsidRPr="00C92329" w:rsidRDefault="0054760B" w:rsidP="00C9232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3303AAE8" w14:textId="08536934" w:rsidR="0054760B" w:rsidRPr="00C92329" w:rsidRDefault="0054760B" w:rsidP="00C9232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C92329">
        <w:rPr>
          <w:rFonts w:ascii="Times New Roman" w:hAnsi="Times New Roman" w:cs="Times New Roman"/>
          <w:bCs/>
          <w:sz w:val="24"/>
          <w:szCs w:val="24"/>
        </w:rPr>
        <w:t>Reply #1:</w:t>
      </w:r>
    </w:p>
    <w:p w14:paraId="726851A0" w14:textId="77777777" w:rsidR="0054760B" w:rsidRPr="00C92329" w:rsidRDefault="0054760B" w:rsidP="00C9232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3B86E81F" w14:textId="42185F74" w:rsidR="0054760B" w:rsidRPr="00C92329" w:rsidRDefault="0054760B" w:rsidP="00C9232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C92329">
        <w:rPr>
          <w:rFonts w:ascii="Times New Roman" w:hAnsi="Times New Roman" w:cs="Times New Roman"/>
          <w:bCs/>
          <w:sz w:val="24"/>
          <w:szCs w:val="24"/>
        </w:rPr>
        <w:t>Reply #2:</w:t>
      </w:r>
    </w:p>
    <w:p w14:paraId="5AA38BF5" w14:textId="77777777" w:rsidR="00C92329" w:rsidRPr="00C92329" w:rsidRDefault="00C92329" w:rsidP="00C9232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6935604A" w14:textId="00478BC1" w:rsidR="0054760B" w:rsidRDefault="00C92329" w:rsidP="00C9232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C92329">
        <w:rPr>
          <w:rFonts w:ascii="Times New Roman" w:hAnsi="Times New Roman" w:cs="Times New Roman"/>
          <w:bCs/>
          <w:sz w:val="24"/>
          <w:szCs w:val="24"/>
        </w:rPr>
        <w:t>FIVE</w:t>
      </w:r>
    </w:p>
    <w:p w14:paraId="500EA297" w14:textId="77777777" w:rsidR="00C92329" w:rsidRPr="00C92329" w:rsidRDefault="00C92329" w:rsidP="00C9232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1E1F3F6B" w14:textId="53E5A16C" w:rsidR="00C92329" w:rsidRDefault="0084424E" w:rsidP="00C9232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Objection: </w:t>
      </w:r>
      <w:r w:rsidR="00C92329" w:rsidRPr="00C92329">
        <w:rPr>
          <w:rFonts w:ascii="Times New Roman" w:hAnsi="Times New Roman" w:cs="Times New Roman"/>
          <w:bCs/>
          <w:sz w:val="24"/>
          <w:szCs w:val="24"/>
        </w:rPr>
        <w:t>What about people who manifest no benevolence at all?</w:t>
      </w:r>
    </w:p>
    <w:p w14:paraId="493D0288" w14:textId="77777777" w:rsidR="0084424E" w:rsidRDefault="0084424E" w:rsidP="00C9232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6FC9925B" w14:textId="52EA21F4" w:rsidR="0084424E" w:rsidRPr="00C92329" w:rsidRDefault="0084424E" w:rsidP="00C9232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Reply:</w:t>
      </w:r>
    </w:p>
    <w:p w14:paraId="76087274" w14:textId="77777777" w:rsidR="00C92329" w:rsidRPr="00C92329" w:rsidRDefault="00C92329" w:rsidP="00C9232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63CD85B5" w14:textId="53C909FC" w:rsidR="00C92329" w:rsidRDefault="00C92329" w:rsidP="00C9232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C92329">
        <w:rPr>
          <w:rFonts w:ascii="Times New Roman" w:hAnsi="Times New Roman" w:cs="Times New Roman"/>
          <w:bCs/>
          <w:sz w:val="24"/>
          <w:szCs w:val="24"/>
        </w:rPr>
        <w:t>SIX</w:t>
      </w:r>
    </w:p>
    <w:p w14:paraId="33E345B2" w14:textId="77777777" w:rsidR="00C92329" w:rsidRPr="00C92329" w:rsidRDefault="00C92329" w:rsidP="00C9232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237046B3" w14:textId="0D883515" w:rsidR="00C92329" w:rsidRPr="00C92329" w:rsidRDefault="004760D2" w:rsidP="00C9232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The work of a lifetime: extending benevolence.  Don’t be like the farmer who pulled up</w:t>
      </w:r>
      <w:r w:rsidR="00AD4B75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plants.</w:t>
      </w:r>
    </w:p>
    <w:p w14:paraId="6F3BB520" w14:textId="77777777" w:rsidR="00C92329" w:rsidRPr="00C92329" w:rsidRDefault="00C92329" w:rsidP="00C9232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7E0A7F84" w14:textId="6290DC17" w:rsidR="00C92329" w:rsidRDefault="00C92329" w:rsidP="00C9232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C92329">
        <w:rPr>
          <w:rFonts w:ascii="Times New Roman" w:hAnsi="Times New Roman" w:cs="Times New Roman"/>
          <w:bCs/>
          <w:sz w:val="24"/>
          <w:szCs w:val="24"/>
        </w:rPr>
        <w:t>SEVEN</w:t>
      </w:r>
    </w:p>
    <w:p w14:paraId="570195B5" w14:textId="77777777" w:rsidR="00C92329" w:rsidRPr="00C92329" w:rsidRDefault="00C92329" w:rsidP="00C9232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6E1DBA1E" w14:textId="401938F1" w:rsidR="00791F01" w:rsidRPr="00234470" w:rsidRDefault="00C92329" w:rsidP="00234470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C92329">
        <w:rPr>
          <w:rFonts w:ascii="Times New Roman" w:hAnsi="Times New Roman" w:cs="Times New Roman"/>
          <w:bCs/>
          <w:sz w:val="24"/>
          <w:szCs w:val="24"/>
        </w:rPr>
        <w:t>Pursuing benevolence and pursuing happiness</w:t>
      </w:r>
    </w:p>
    <w:sectPr w:rsidR="00791F01" w:rsidRPr="002344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58C"/>
    <w:rsid w:val="00071C0A"/>
    <w:rsid w:val="001B2873"/>
    <w:rsid w:val="00234470"/>
    <w:rsid w:val="002348C2"/>
    <w:rsid w:val="00271FF1"/>
    <w:rsid w:val="003146CE"/>
    <w:rsid w:val="0033427F"/>
    <w:rsid w:val="00347A4C"/>
    <w:rsid w:val="00392A88"/>
    <w:rsid w:val="00416CE5"/>
    <w:rsid w:val="00442C4C"/>
    <w:rsid w:val="004760D2"/>
    <w:rsid w:val="00496864"/>
    <w:rsid w:val="004C123F"/>
    <w:rsid w:val="004D65D3"/>
    <w:rsid w:val="004F4E65"/>
    <w:rsid w:val="00527299"/>
    <w:rsid w:val="0054760B"/>
    <w:rsid w:val="00597F38"/>
    <w:rsid w:val="005B49FF"/>
    <w:rsid w:val="005B503A"/>
    <w:rsid w:val="00631357"/>
    <w:rsid w:val="006372A4"/>
    <w:rsid w:val="00767D53"/>
    <w:rsid w:val="00785A7A"/>
    <w:rsid w:val="00791F01"/>
    <w:rsid w:val="0079358C"/>
    <w:rsid w:val="0084424E"/>
    <w:rsid w:val="00901F0A"/>
    <w:rsid w:val="009E4EF8"/>
    <w:rsid w:val="00A233BD"/>
    <w:rsid w:val="00AD4B75"/>
    <w:rsid w:val="00B0081B"/>
    <w:rsid w:val="00B05314"/>
    <w:rsid w:val="00B3006F"/>
    <w:rsid w:val="00B928E9"/>
    <w:rsid w:val="00BF654B"/>
    <w:rsid w:val="00C240E4"/>
    <w:rsid w:val="00C84D81"/>
    <w:rsid w:val="00C92329"/>
    <w:rsid w:val="00D010D3"/>
    <w:rsid w:val="00D078EC"/>
    <w:rsid w:val="00D466B6"/>
    <w:rsid w:val="00DD09AF"/>
    <w:rsid w:val="00DF1D77"/>
    <w:rsid w:val="00DF230F"/>
    <w:rsid w:val="00E477A4"/>
    <w:rsid w:val="00ED4064"/>
    <w:rsid w:val="00EF78A1"/>
    <w:rsid w:val="00F14C3B"/>
    <w:rsid w:val="00F370F2"/>
    <w:rsid w:val="00FA2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2DFE5"/>
  <w15:chartTrackingRefBased/>
  <w15:docId w15:val="{FFFF8676-5712-4C6E-8587-4BCF9EDE2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09AF"/>
    <w:pPr>
      <w:spacing w:after="200" w:line="276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358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58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58C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58C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58C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58C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58C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58C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58C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5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5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5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5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5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5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5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5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5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5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935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58C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935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58C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935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58C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935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5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5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5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Rinard, Susanna</dc:creator>
  <cp:keywords/>
  <dc:description/>
  <cp:lastModifiedBy>Rinard, Susanna</cp:lastModifiedBy>
  <cp:revision>2</cp:revision>
  <dcterms:created xsi:type="dcterms:W3CDTF">2025-09-26T23:43:00Z</dcterms:created>
  <dcterms:modified xsi:type="dcterms:W3CDTF">2025-09-26T23:43:00Z</dcterms:modified>
</cp:coreProperties>
</file>