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05C7" w14:textId="77777777" w:rsidR="002179D4" w:rsidRPr="00E477A4" w:rsidRDefault="002179D4" w:rsidP="002179D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477A4">
        <w:rPr>
          <w:rFonts w:ascii="Times New Roman" w:hAnsi="Times New Roman" w:cs="Times New Roman"/>
          <w:bCs/>
          <w:sz w:val="24"/>
          <w:szCs w:val="24"/>
        </w:rPr>
        <w:t>Happiness Gen Ed 1025</w:t>
      </w:r>
    </w:p>
    <w:p w14:paraId="325497CF" w14:textId="77777777" w:rsidR="002179D4" w:rsidRPr="00E477A4" w:rsidRDefault="002179D4" w:rsidP="002179D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477A4">
        <w:rPr>
          <w:rFonts w:ascii="Times New Roman" w:hAnsi="Times New Roman" w:cs="Times New Roman"/>
          <w:bCs/>
          <w:sz w:val="24"/>
          <w:szCs w:val="24"/>
        </w:rPr>
        <w:t>Professor Susanna Rinard, Fall 2025</w:t>
      </w:r>
    </w:p>
    <w:p w14:paraId="7250A50E" w14:textId="77777777" w:rsidR="002179D4" w:rsidRPr="00E477A4" w:rsidRDefault="002179D4" w:rsidP="002179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D90785" w14:textId="3659CC9F" w:rsidR="002179D4" w:rsidRPr="00E477A4" w:rsidRDefault="002179D4" w:rsidP="002179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477A4">
        <w:rPr>
          <w:rFonts w:ascii="Times New Roman" w:hAnsi="Times New Roman" w:cs="Times New Roman"/>
          <w:bCs/>
          <w:sz w:val="24"/>
          <w:szCs w:val="24"/>
          <w:u w:val="single"/>
        </w:rPr>
        <w:t xml:space="preserve">Lecture Outline: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Tao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Te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Ching</w:t>
      </w:r>
    </w:p>
    <w:p w14:paraId="0EEAEE9D" w14:textId="77777777" w:rsidR="000A0D0A" w:rsidRDefault="000A0D0A" w:rsidP="00C32B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55401" w14:textId="174C8D15" w:rsidR="00195471" w:rsidRDefault="008077FC" w:rsidP="00C32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way to live?  Three sentences.</w:t>
      </w:r>
      <w:r w:rsidR="009A6FE3">
        <w:rPr>
          <w:rFonts w:ascii="Times New Roman" w:hAnsi="Times New Roman" w:cs="Times New Roman"/>
          <w:sz w:val="24"/>
          <w:szCs w:val="24"/>
        </w:rPr>
        <w:t xml:space="preserve">  Wu </w:t>
      </w:r>
      <w:proofErr w:type="spellStart"/>
      <w:r w:rsidR="009A6FE3">
        <w:rPr>
          <w:rFonts w:ascii="Times New Roman" w:hAnsi="Times New Roman" w:cs="Times New Roman"/>
          <w:sz w:val="24"/>
          <w:szCs w:val="24"/>
        </w:rPr>
        <w:t>wei</w:t>
      </w:r>
      <w:proofErr w:type="spellEnd"/>
      <w:r w:rsidR="009A6FE3">
        <w:rPr>
          <w:rFonts w:ascii="Times New Roman" w:hAnsi="Times New Roman" w:cs="Times New Roman"/>
          <w:sz w:val="24"/>
          <w:szCs w:val="24"/>
        </w:rPr>
        <w:t>.</w:t>
      </w:r>
      <w:r w:rsidR="00F1652E">
        <w:rPr>
          <w:rFonts w:ascii="Times New Roman" w:hAnsi="Times New Roman" w:cs="Times New Roman"/>
          <w:sz w:val="24"/>
          <w:szCs w:val="24"/>
        </w:rPr>
        <w:t xml:space="preserve">  Work with, rather than against, natural tendencies.</w:t>
      </w:r>
    </w:p>
    <w:p w14:paraId="786D6B18" w14:textId="77777777" w:rsidR="009A6FE3" w:rsidRDefault="009A6FE3" w:rsidP="00C32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3A1251" w14:textId="34E54851" w:rsidR="009A6FE3" w:rsidRPr="00195471" w:rsidRDefault="009A6FE3" w:rsidP="00C32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ineffability of the Tao.</w:t>
      </w:r>
    </w:p>
    <w:p w14:paraId="751E8DEF" w14:textId="77777777" w:rsidR="00C32BB8" w:rsidRDefault="00C32BB8" w:rsidP="00C32B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29B64" w14:textId="44CEE5E6" w:rsidR="00E3490C" w:rsidRDefault="00E3490C" w:rsidP="00C32B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Freedom</w:t>
      </w:r>
    </w:p>
    <w:p w14:paraId="4D347A2F" w14:textId="77777777" w:rsidR="00E3490C" w:rsidRDefault="00E3490C" w:rsidP="00C32B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B0F59" w14:textId="6912A022" w:rsidR="000A0D0A" w:rsidRDefault="00C32BB8" w:rsidP="00C32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BB8">
        <w:rPr>
          <w:rFonts w:ascii="Times New Roman" w:hAnsi="Times New Roman" w:cs="Times New Roman"/>
          <w:sz w:val="24"/>
          <w:szCs w:val="24"/>
        </w:rPr>
        <w:t>There is an emphasis on freedom, as opposed to following precise rules.  Trying to follow precise rules yourself, and imposing precise rules on others, can often backfire.</w:t>
      </w:r>
    </w:p>
    <w:p w14:paraId="3EDF3E73" w14:textId="77777777" w:rsidR="00716882" w:rsidRDefault="00716882" w:rsidP="00C32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ED51B1" w14:textId="096CBBF9" w:rsidR="00716882" w:rsidRPr="001C2D84" w:rsidRDefault="006778A0" w:rsidP="00C32B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</w:t>
      </w:r>
      <w:r w:rsidR="00716882">
        <w:rPr>
          <w:rFonts w:ascii="Times New Roman" w:hAnsi="Times New Roman" w:cs="Times New Roman"/>
          <w:sz w:val="24"/>
          <w:szCs w:val="24"/>
        </w:rPr>
        <w:t xml:space="preserve"> “pushing” for something in</w:t>
      </w:r>
      <w:r w:rsidR="00650C6D">
        <w:rPr>
          <w:rFonts w:ascii="Times New Roman" w:hAnsi="Times New Roman" w:cs="Times New Roman"/>
          <w:sz w:val="24"/>
          <w:szCs w:val="24"/>
        </w:rPr>
        <w:t xml:space="preserve"> ways that are</w:t>
      </w:r>
      <w:r w:rsidR="0079791C">
        <w:rPr>
          <w:rFonts w:ascii="Times New Roman" w:hAnsi="Times New Roman" w:cs="Times New Roman"/>
          <w:sz w:val="24"/>
          <w:szCs w:val="24"/>
        </w:rPr>
        <w:t xml:space="preserve"> </w:t>
      </w:r>
      <w:r w:rsidR="00650C6D">
        <w:rPr>
          <w:rFonts w:ascii="Times New Roman" w:hAnsi="Times New Roman" w:cs="Times New Roman"/>
          <w:sz w:val="24"/>
          <w:szCs w:val="24"/>
        </w:rPr>
        <w:t xml:space="preserve">confrontational, </w:t>
      </w:r>
      <w:r w:rsidR="00716882">
        <w:rPr>
          <w:rFonts w:ascii="Times New Roman" w:hAnsi="Times New Roman" w:cs="Times New Roman"/>
          <w:sz w:val="24"/>
          <w:szCs w:val="24"/>
        </w:rPr>
        <w:t>crude</w:t>
      </w:r>
      <w:r w:rsidR="00650C6D">
        <w:rPr>
          <w:rFonts w:ascii="Times New Roman" w:hAnsi="Times New Roman" w:cs="Times New Roman"/>
          <w:sz w:val="24"/>
          <w:szCs w:val="24"/>
        </w:rPr>
        <w:t>, overly simplistic.</w:t>
      </w:r>
    </w:p>
    <w:p w14:paraId="0D04A81D" w14:textId="77777777" w:rsidR="00256E89" w:rsidRPr="00C22429" w:rsidRDefault="00256E89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92B2D7B" w14:textId="4EC75FCF" w:rsidR="00256E89" w:rsidRPr="00C22429" w:rsidRDefault="00256E89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22429">
        <w:rPr>
          <w:rFonts w:ascii="Times New Roman" w:hAnsi="Times New Roman" w:cs="Times New Roman"/>
          <w:bCs/>
          <w:sz w:val="24"/>
          <w:szCs w:val="24"/>
        </w:rPr>
        <w:t>Intrinsic vs Extrinsic Motivation; The Contrarian Impulse; Examples</w:t>
      </w:r>
    </w:p>
    <w:p w14:paraId="0C9BCF99" w14:textId="77777777" w:rsidR="00256E89" w:rsidRPr="00C22429" w:rsidRDefault="00256E89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1E47E4" w14:textId="37CD7A78" w:rsidR="00256E89" w:rsidRPr="00C22429" w:rsidRDefault="00256E89" w:rsidP="00C22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2429">
        <w:rPr>
          <w:rFonts w:ascii="Times New Roman" w:hAnsi="Times New Roman" w:cs="Times New Roman"/>
          <w:sz w:val="24"/>
          <w:szCs w:val="24"/>
        </w:rPr>
        <w:t xml:space="preserve">We may not be convinced by the idea that simple rules and pushing are </w:t>
      </w:r>
      <w:r w:rsidRPr="00C22429">
        <w:rPr>
          <w:rFonts w:ascii="Times New Roman" w:hAnsi="Times New Roman" w:cs="Times New Roman"/>
          <w:i/>
          <w:iCs/>
          <w:sz w:val="24"/>
          <w:szCs w:val="24"/>
        </w:rPr>
        <w:t>always</w:t>
      </w:r>
      <w:r w:rsidRPr="00C22429">
        <w:rPr>
          <w:rFonts w:ascii="Times New Roman" w:hAnsi="Times New Roman" w:cs="Times New Roman"/>
          <w:sz w:val="24"/>
          <w:szCs w:val="24"/>
        </w:rPr>
        <w:t xml:space="preserve"> a bad idea.  But perhaps what the Taoist is saying is not this, but rather that we too often default to this approach when better, more skillful approaches are available.</w:t>
      </w:r>
    </w:p>
    <w:p w14:paraId="64B8D463" w14:textId="77777777" w:rsidR="00256E89" w:rsidRPr="00C22429" w:rsidRDefault="00256E89" w:rsidP="00C22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B8BCA6" w14:textId="77777777" w:rsidR="00256E89" w:rsidRPr="00C22429" w:rsidRDefault="00256E89" w:rsidP="00C2242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2429">
        <w:rPr>
          <w:rFonts w:ascii="Times New Roman" w:hAnsi="Times New Roman" w:cs="Times New Roman"/>
          <w:b/>
          <w:bCs/>
          <w:sz w:val="24"/>
          <w:szCs w:val="24"/>
        </w:rPr>
        <w:t>How to influence things skillfully?</w:t>
      </w:r>
    </w:p>
    <w:p w14:paraId="6AD976D9" w14:textId="77777777" w:rsidR="00C22429" w:rsidRPr="00C22429" w:rsidRDefault="00C22429" w:rsidP="00C22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1C1592" w14:textId="036794B0" w:rsidR="00981420" w:rsidRDefault="00256E89" w:rsidP="00C22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2429">
        <w:rPr>
          <w:rFonts w:ascii="Times New Roman" w:hAnsi="Times New Roman" w:cs="Times New Roman"/>
          <w:sz w:val="24"/>
          <w:szCs w:val="24"/>
        </w:rPr>
        <w:t>Understanding Before Action.</w:t>
      </w:r>
      <w:r w:rsidR="00981420">
        <w:rPr>
          <w:rFonts w:ascii="Times New Roman" w:hAnsi="Times New Roman" w:cs="Times New Roman"/>
          <w:sz w:val="24"/>
          <w:szCs w:val="24"/>
        </w:rPr>
        <w:t xml:space="preserve">  Steering rather than pushing.</w:t>
      </w:r>
      <w:r w:rsidRPr="00C2242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6BB15F0" w14:textId="77777777" w:rsidR="00981420" w:rsidRDefault="00981420" w:rsidP="00C22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9E83F" w14:textId="6DC8A8CC" w:rsidR="00256E89" w:rsidRDefault="00256E89" w:rsidP="00C22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2429">
        <w:rPr>
          <w:rFonts w:ascii="Times New Roman" w:hAnsi="Times New Roman" w:cs="Times New Roman"/>
          <w:sz w:val="24"/>
          <w:szCs w:val="24"/>
        </w:rPr>
        <w:t>Passivity</w:t>
      </w:r>
      <w:r w:rsidR="000F0A49">
        <w:rPr>
          <w:rFonts w:ascii="Times New Roman" w:hAnsi="Times New Roman" w:cs="Times New Roman"/>
          <w:sz w:val="24"/>
          <w:szCs w:val="24"/>
        </w:rPr>
        <w:t xml:space="preserve">.  </w:t>
      </w:r>
      <w:r w:rsidRPr="00C22429">
        <w:rPr>
          <w:rFonts w:ascii="Times New Roman" w:hAnsi="Times New Roman" w:cs="Times New Roman"/>
          <w:sz w:val="24"/>
          <w:szCs w:val="24"/>
        </w:rPr>
        <w:t>Responsiveness.</w:t>
      </w:r>
      <w:r w:rsidR="00BF5CBF">
        <w:rPr>
          <w:rFonts w:ascii="Times New Roman" w:hAnsi="Times New Roman" w:cs="Times New Roman"/>
          <w:sz w:val="24"/>
          <w:szCs w:val="24"/>
        </w:rPr>
        <w:t xml:space="preserve">  Don’t cling rigidly to preconceived notions of how things operate.</w:t>
      </w:r>
    </w:p>
    <w:p w14:paraId="7CBE6D1D" w14:textId="77777777" w:rsidR="00693841" w:rsidRDefault="00693841" w:rsidP="00C22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525622" w14:textId="62C30848" w:rsidR="00693841" w:rsidRPr="00C22429" w:rsidRDefault="00693841" w:rsidP="00C224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way is gained by daily loss.”</w:t>
      </w:r>
      <w:r w:rsidR="00A47A62">
        <w:rPr>
          <w:rFonts w:ascii="Times New Roman" w:hAnsi="Times New Roman" w:cs="Times New Roman"/>
          <w:sz w:val="24"/>
          <w:szCs w:val="24"/>
        </w:rPr>
        <w:t xml:space="preserve">  E.g. loss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31C0">
        <w:rPr>
          <w:rFonts w:ascii="Times New Roman" w:hAnsi="Times New Roman" w:cs="Times New Roman"/>
          <w:sz w:val="24"/>
          <w:szCs w:val="24"/>
        </w:rPr>
        <w:t>unhelpful intense emotions like fear and anger.</w:t>
      </w:r>
    </w:p>
    <w:p w14:paraId="4726E870" w14:textId="77777777" w:rsidR="00981420" w:rsidRDefault="00981420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7A8A708" w14:textId="178D51D5" w:rsidR="00981420" w:rsidRPr="0039722D" w:rsidRDefault="0039722D" w:rsidP="00C2242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9722D">
        <w:rPr>
          <w:rFonts w:ascii="Times New Roman" w:hAnsi="Times New Roman" w:cs="Times New Roman"/>
          <w:b/>
          <w:sz w:val="24"/>
          <w:szCs w:val="24"/>
        </w:rPr>
        <w:t>Hide</w:t>
      </w:r>
    </w:p>
    <w:p w14:paraId="2010621E" w14:textId="77777777" w:rsidR="00981420" w:rsidRPr="00C22429" w:rsidRDefault="00981420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1F00D2" w14:textId="543875F7" w:rsidR="00C32BB8" w:rsidRPr="00C22429" w:rsidRDefault="007A1F3C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C32BB8" w:rsidRPr="00C22429">
        <w:rPr>
          <w:rFonts w:ascii="Times New Roman" w:hAnsi="Times New Roman" w:cs="Times New Roman"/>
          <w:bCs/>
          <w:sz w:val="24"/>
          <w:szCs w:val="24"/>
        </w:rPr>
        <w:t>nfluence in an inconspicuous way – influence without being seen to influence – and in a way that minimizes tension and conflict.</w:t>
      </w:r>
    </w:p>
    <w:p w14:paraId="7B398351" w14:textId="77777777" w:rsidR="00C32BB8" w:rsidRPr="00C22429" w:rsidRDefault="00C32BB8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1357DF" w14:textId="2969526D" w:rsidR="00C32BB8" w:rsidRDefault="00C32BB8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22429">
        <w:rPr>
          <w:rFonts w:ascii="Times New Roman" w:hAnsi="Times New Roman" w:cs="Times New Roman"/>
          <w:bCs/>
          <w:sz w:val="24"/>
          <w:szCs w:val="24"/>
        </w:rPr>
        <w:t>Objection: Problematically manipulative?</w:t>
      </w:r>
      <w:r w:rsidR="00765A1B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CF0160">
        <w:rPr>
          <w:rFonts w:ascii="Times New Roman" w:hAnsi="Times New Roman" w:cs="Times New Roman"/>
          <w:bCs/>
          <w:sz w:val="24"/>
          <w:szCs w:val="24"/>
        </w:rPr>
        <w:t>Reply:</w:t>
      </w:r>
    </w:p>
    <w:p w14:paraId="0C7CB88D" w14:textId="77777777" w:rsidR="00CF0160" w:rsidRDefault="00CF0160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37C379" w14:textId="3CFB1F2F" w:rsidR="00CF0160" w:rsidRPr="006D0384" w:rsidRDefault="006D0384" w:rsidP="00C2242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D0384">
        <w:rPr>
          <w:rFonts w:ascii="Times New Roman" w:hAnsi="Times New Roman" w:cs="Times New Roman"/>
          <w:b/>
          <w:sz w:val="24"/>
          <w:szCs w:val="24"/>
        </w:rPr>
        <w:t>Pleasure</w:t>
      </w:r>
    </w:p>
    <w:p w14:paraId="1F0D1E9F" w14:textId="77777777" w:rsidR="00C32BB8" w:rsidRDefault="00C32BB8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B78A2E4" w14:textId="2C4173B8" w:rsidR="006D0384" w:rsidRPr="00C22429" w:rsidRDefault="001C2D84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Unlike most</w:t>
      </w:r>
      <w:r w:rsidR="00225C6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texts we have read</w:t>
      </w:r>
      <w:r w:rsidR="00225C69">
        <w:rPr>
          <w:rFonts w:ascii="Times New Roman" w:hAnsi="Times New Roman" w:cs="Times New Roman"/>
          <w:bCs/>
          <w:sz w:val="24"/>
          <w:szCs w:val="24"/>
        </w:rPr>
        <w:t xml:space="preserve"> so far</w:t>
      </w:r>
      <w:r>
        <w:rPr>
          <w:rFonts w:ascii="Times New Roman" w:hAnsi="Times New Roman" w:cs="Times New Roman"/>
          <w:bCs/>
          <w:sz w:val="24"/>
          <w:szCs w:val="24"/>
        </w:rPr>
        <w:t>, there is no denigration of bodily pleasures.  Just avoid a</w:t>
      </w:r>
      <w:r w:rsidR="00A43FDE">
        <w:rPr>
          <w:rFonts w:ascii="Times New Roman" w:hAnsi="Times New Roman" w:cs="Times New Roman"/>
          <w:bCs/>
          <w:sz w:val="24"/>
          <w:szCs w:val="24"/>
        </w:rPr>
        <w:t>ttachment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desensiti</w:t>
      </w:r>
      <w:r w:rsidR="00A43FDE">
        <w:rPr>
          <w:rFonts w:ascii="Times New Roman" w:hAnsi="Times New Roman" w:cs="Times New Roman"/>
          <w:bCs/>
          <w:sz w:val="24"/>
          <w:szCs w:val="24"/>
        </w:rPr>
        <w:t>zation.</w:t>
      </w:r>
      <w:r w:rsidR="00D97122">
        <w:rPr>
          <w:rFonts w:ascii="Times New Roman" w:hAnsi="Times New Roman" w:cs="Times New Roman"/>
          <w:bCs/>
          <w:sz w:val="24"/>
          <w:szCs w:val="24"/>
        </w:rPr>
        <w:t xml:space="preserve">  “Knowing when enough is enough is enough.”</w:t>
      </w:r>
    </w:p>
    <w:p w14:paraId="2CB833BD" w14:textId="77777777" w:rsidR="00E67351" w:rsidRDefault="00E67351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835DFE" w14:textId="4DB3C0A2" w:rsidR="00CF0160" w:rsidRPr="00E67351" w:rsidRDefault="00E67351" w:rsidP="00C22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7351">
        <w:rPr>
          <w:rFonts w:ascii="Times New Roman" w:hAnsi="Times New Roman" w:cs="Times New Roman"/>
          <w:b/>
          <w:sz w:val="24"/>
          <w:szCs w:val="24"/>
        </w:rPr>
        <w:t xml:space="preserve">The Pursuit of Happiness: </w:t>
      </w:r>
      <w:r>
        <w:rPr>
          <w:rFonts w:ascii="Times New Roman" w:hAnsi="Times New Roman" w:cs="Times New Roman"/>
          <w:bCs/>
          <w:sz w:val="24"/>
          <w:szCs w:val="24"/>
        </w:rPr>
        <w:t>Be skeptical of</w:t>
      </w:r>
      <w:r w:rsidR="00D2537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overly simplistic approaches.</w:t>
      </w:r>
      <w:r w:rsidR="00D2537B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5A74EF">
        <w:rPr>
          <w:rFonts w:ascii="Times New Roman" w:hAnsi="Times New Roman" w:cs="Times New Roman"/>
          <w:bCs/>
          <w:sz w:val="24"/>
          <w:szCs w:val="24"/>
        </w:rPr>
        <w:t>Wu Wei is</w:t>
      </w:r>
      <w:r w:rsidR="00AE3F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A74EF">
        <w:rPr>
          <w:rFonts w:ascii="Times New Roman" w:hAnsi="Times New Roman" w:cs="Times New Roman"/>
          <w:bCs/>
          <w:sz w:val="24"/>
          <w:szCs w:val="24"/>
        </w:rPr>
        <w:t>effortless</w:t>
      </w:r>
      <w:r w:rsidR="00AE3FB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5A74EF">
        <w:rPr>
          <w:rFonts w:ascii="Times New Roman" w:hAnsi="Times New Roman" w:cs="Times New Roman"/>
          <w:bCs/>
          <w:sz w:val="24"/>
          <w:szCs w:val="24"/>
        </w:rPr>
        <w:t>enjoyable</w:t>
      </w:r>
      <w:r w:rsidR="00AE3FBD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5A74EF">
        <w:rPr>
          <w:rFonts w:ascii="Times New Roman" w:hAnsi="Times New Roman" w:cs="Times New Roman"/>
          <w:bCs/>
          <w:sz w:val="24"/>
          <w:szCs w:val="24"/>
        </w:rPr>
        <w:t>avoids struggle, conflict.</w:t>
      </w:r>
      <w:r w:rsidR="00AE3FBD">
        <w:rPr>
          <w:rFonts w:ascii="Times New Roman" w:hAnsi="Times New Roman" w:cs="Times New Roman"/>
          <w:bCs/>
          <w:sz w:val="24"/>
          <w:szCs w:val="24"/>
        </w:rPr>
        <w:t xml:space="preserve">  An easy life</w:t>
      </w:r>
      <w:r w:rsidR="00D2537B"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="00AE3FBD">
        <w:rPr>
          <w:rFonts w:ascii="Times New Roman" w:hAnsi="Times New Roman" w:cs="Times New Roman"/>
          <w:bCs/>
          <w:sz w:val="24"/>
          <w:szCs w:val="24"/>
        </w:rPr>
        <w:t>flowing</w:t>
      </w:r>
      <w:r w:rsidR="0062016D">
        <w:rPr>
          <w:rFonts w:ascii="Times New Roman" w:hAnsi="Times New Roman" w:cs="Times New Roman"/>
          <w:bCs/>
          <w:sz w:val="24"/>
          <w:szCs w:val="24"/>
        </w:rPr>
        <w:t xml:space="preserve"> gracefully</w:t>
      </w:r>
      <w:r w:rsidR="00AE3FBD">
        <w:rPr>
          <w:rFonts w:ascii="Times New Roman" w:hAnsi="Times New Roman" w:cs="Times New Roman"/>
          <w:bCs/>
          <w:sz w:val="24"/>
          <w:szCs w:val="24"/>
        </w:rPr>
        <w:t xml:space="preserve"> through the world.</w:t>
      </w:r>
    </w:p>
    <w:sectPr w:rsidR="00CF0160" w:rsidRPr="00E67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7F"/>
    <w:rsid w:val="000670A7"/>
    <w:rsid w:val="000A0D0A"/>
    <w:rsid w:val="000E4352"/>
    <w:rsid w:val="000F0A49"/>
    <w:rsid w:val="0010331A"/>
    <w:rsid w:val="0013367F"/>
    <w:rsid w:val="00195471"/>
    <w:rsid w:val="001C2D84"/>
    <w:rsid w:val="002179D4"/>
    <w:rsid w:val="00225C69"/>
    <w:rsid w:val="00256E89"/>
    <w:rsid w:val="00363287"/>
    <w:rsid w:val="0039722D"/>
    <w:rsid w:val="005213BD"/>
    <w:rsid w:val="005A74EF"/>
    <w:rsid w:val="005E7B3E"/>
    <w:rsid w:val="0062016D"/>
    <w:rsid w:val="00650C6D"/>
    <w:rsid w:val="00653102"/>
    <w:rsid w:val="006778A0"/>
    <w:rsid w:val="00691533"/>
    <w:rsid w:val="00693841"/>
    <w:rsid w:val="006D0384"/>
    <w:rsid w:val="00716882"/>
    <w:rsid w:val="00730F94"/>
    <w:rsid w:val="00765A1B"/>
    <w:rsid w:val="00791F01"/>
    <w:rsid w:val="0079791C"/>
    <w:rsid w:val="007A1F3C"/>
    <w:rsid w:val="008077FC"/>
    <w:rsid w:val="00816A1D"/>
    <w:rsid w:val="00897611"/>
    <w:rsid w:val="00901F0A"/>
    <w:rsid w:val="009131C0"/>
    <w:rsid w:val="00981420"/>
    <w:rsid w:val="009A2170"/>
    <w:rsid w:val="009A6FE3"/>
    <w:rsid w:val="00A43FDE"/>
    <w:rsid w:val="00A47A62"/>
    <w:rsid w:val="00A775E4"/>
    <w:rsid w:val="00A93963"/>
    <w:rsid w:val="00AE3FBD"/>
    <w:rsid w:val="00B0081B"/>
    <w:rsid w:val="00B844DA"/>
    <w:rsid w:val="00BF5CBF"/>
    <w:rsid w:val="00BF654B"/>
    <w:rsid w:val="00C22429"/>
    <w:rsid w:val="00C2272B"/>
    <w:rsid w:val="00C32BB8"/>
    <w:rsid w:val="00CD5380"/>
    <w:rsid w:val="00CF0160"/>
    <w:rsid w:val="00D2537B"/>
    <w:rsid w:val="00D352EC"/>
    <w:rsid w:val="00D62D66"/>
    <w:rsid w:val="00D97122"/>
    <w:rsid w:val="00DE4940"/>
    <w:rsid w:val="00E3490C"/>
    <w:rsid w:val="00E67351"/>
    <w:rsid w:val="00ED75EA"/>
    <w:rsid w:val="00EF78A1"/>
    <w:rsid w:val="00F052C7"/>
    <w:rsid w:val="00F1652E"/>
    <w:rsid w:val="00F6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1974"/>
  <w15:chartTrackingRefBased/>
  <w15:docId w15:val="{99F27C79-0937-4EB5-99C9-21C86445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0A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67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7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7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7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7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7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7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7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7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7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7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7F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cp:lastPrinted>2025-09-30T16:25:00Z</cp:lastPrinted>
  <dcterms:created xsi:type="dcterms:W3CDTF">2025-10-06T16:11:00Z</dcterms:created>
  <dcterms:modified xsi:type="dcterms:W3CDTF">2025-10-06T16:11:00Z</dcterms:modified>
</cp:coreProperties>
</file>