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2F49" w:rsidRDefault="008607F6">
      <w:pPr>
        <w:jc w:val="center"/>
      </w:pPr>
      <w:r>
        <w:rPr>
          <w:b/>
          <w:sz w:val="36"/>
        </w:rPr>
        <w:t>Enfoques de Programación Paralela y Secuencial (Análisis)</w:t>
      </w:r>
    </w:p>
    <w:p w:rsidR="004B2F49" w:rsidRDefault="004B2F49">
      <w:pPr>
        <w:jc w:val="center"/>
      </w:pPr>
    </w:p>
    <w:p w:rsidR="004B2F49" w:rsidRDefault="004B2F49">
      <w:pPr>
        <w:jc w:val="center"/>
      </w:pPr>
    </w:p>
    <w:tbl>
      <w:tblPr>
        <w:tblStyle w:val="a"/>
        <w:tblW w:w="936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4B2F49">
        <w:tblPrEx>
          <w:tblCellMar>
            <w:top w:w="0" w:type="dxa"/>
            <w:left w:w="0" w:type="dxa"/>
            <w:bottom w:w="0" w:type="dxa"/>
            <w:right w:w="0" w:type="dxa"/>
          </w:tblCellMar>
        </w:tblPrEx>
        <w:trPr>
          <w:jc w:val="center"/>
        </w:trPr>
        <w:tc>
          <w:tcPr>
            <w:tcW w:w="4680" w:type="dxa"/>
            <w:tcMar>
              <w:top w:w="100" w:type="dxa"/>
              <w:left w:w="100" w:type="dxa"/>
              <w:bottom w:w="100" w:type="dxa"/>
              <w:right w:w="100" w:type="dxa"/>
            </w:tcMar>
          </w:tcPr>
          <w:p w:rsidR="004B2F49" w:rsidRDefault="008607F6">
            <w:pPr>
              <w:spacing w:line="240" w:lineRule="auto"/>
              <w:jc w:val="center"/>
            </w:pPr>
            <w:r>
              <w:rPr>
                <w:sz w:val="24"/>
              </w:rPr>
              <w:t>José</w:t>
            </w:r>
            <w:r>
              <w:rPr>
                <w:sz w:val="24"/>
              </w:rPr>
              <w:t xml:space="preserve"> Daniel Berrocal Ramírez</w:t>
            </w:r>
          </w:p>
          <w:p w:rsidR="004B2F49" w:rsidRDefault="008607F6">
            <w:pPr>
              <w:spacing w:line="240" w:lineRule="auto"/>
              <w:jc w:val="center"/>
            </w:pPr>
            <w:r>
              <w:rPr>
                <w:sz w:val="24"/>
              </w:rPr>
              <w:t>jdanielb1992@gmail.com</w:t>
            </w:r>
          </w:p>
        </w:tc>
        <w:tc>
          <w:tcPr>
            <w:tcW w:w="4680" w:type="dxa"/>
            <w:tcMar>
              <w:top w:w="100" w:type="dxa"/>
              <w:left w:w="100" w:type="dxa"/>
              <w:bottom w:w="100" w:type="dxa"/>
              <w:right w:w="100" w:type="dxa"/>
            </w:tcMar>
          </w:tcPr>
          <w:p w:rsidR="004B2F49" w:rsidRDefault="008607F6">
            <w:pPr>
              <w:spacing w:line="240" w:lineRule="auto"/>
              <w:jc w:val="center"/>
            </w:pPr>
            <w:r>
              <w:rPr>
                <w:sz w:val="24"/>
              </w:rPr>
              <w:t>Jorge Enrique Rojas Aragonés</w:t>
            </w:r>
          </w:p>
          <w:p w:rsidR="004B2F49" w:rsidRDefault="008607F6">
            <w:pPr>
              <w:spacing w:line="240" w:lineRule="auto"/>
              <w:jc w:val="center"/>
            </w:pPr>
            <w:r>
              <w:rPr>
                <w:sz w:val="24"/>
              </w:rPr>
              <w:t>jeragones@gmail.com</w:t>
            </w:r>
          </w:p>
        </w:tc>
      </w:tr>
    </w:tbl>
    <w:p w:rsidR="004B2F49" w:rsidRDefault="004B2F49">
      <w:pPr>
        <w:jc w:val="center"/>
      </w:pPr>
    </w:p>
    <w:p w:rsidR="004B2F49" w:rsidRDefault="008607F6">
      <w:pPr>
        <w:jc w:val="center"/>
      </w:pPr>
      <w:r>
        <w:rPr>
          <w:sz w:val="24"/>
        </w:rPr>
        <w:t>Estudiantes de Ingeniería en Computación</w:t>
      </w:r>
    </w:p>
    <w:p w:rsidR="004B2F49" w:rsidRDefault="008607F6">
      <w:pPr>
        <w:jc w:val="center"/>
      </w:pPr>
      <w:r>
        <w:rPr>
          <w:sz w:val="24"/>
        </w:rPr>
        <w:t>Tecnológico de Costa Rica, Sede San Carlos, Escuela de Computación</w:t>
      </w:r>
    </w:p>
    <w:p w:rsidR="004B2F49" w:rsidRDefault="004B2F49">
      <w:pPr>
        <w:jc w:val="center"/>
      </w:pPr>
    </w:p>
    <w:p w:rsidR="004B2F49" w:rsidRDefault="004B2F49">
      <w:pPr>
        <w:spacing w:line="240" w:lineRule="auto"/>
        <w:jc w:val="center"/>
      </w:pPr>
    </w:p>
    <w:p w:rsidR="004B2F49" w:rsidRDefault="008607F6">
      <w:pPr>
        <w:spacing w:line="240" w:lineRule="auto"/>
        <w:jc w:val="center"/>
      </w:pPr>
      <w:r>
        <w:rPr>
          <w:b/>
          <w:sz w:val="24"/>
        </w:rPr>
        <w:t>RESUMEN</w:t>
      </w:r>
    </w:p>
    <w:p w:rsidR="004B2F49" w:rsidRDefault="004B2F49">
      <w:pPr>
        <w:spacing w:line="240" w:lineRule="auto"/>
        <w:jc w:val="center"/>
      </w:pPr>
    </w:p>
    <w:p w:rsidR="004B2F49" w:rsidRDefault="008607F6">
      <w:pPr>
        <w:spacing w:line="240" w:lineRule="auto"/>
        <w:jc w:val="both"/>
      </w:pPr>
      <w:r>
        <w:rPr>
          <w:sz w:val="24"/>
        </w:rPr>
        <w:t>Hace algunos años, la programación paralela solo se podía ejecutar sobre clúster</w:t>
      </w:r>
      <w:r>
        <w:rPr>
          <w:sz w:val="24"/>
        </w:rPr>
        <w:t>, ya que los computadores de la época no contaban con procesadores multinúcleo.</w:t>
      </w:r>
    </w:p>
    <w:p w:rsidR="004B2F49" w:rsidRDefault="008607F6">
      <w:pPr>
        <w:spacing w:line="240" w:lineRule="auto"/>
        <w:jc w:val="both"/>
      </w:pPr>
      <w:r>
        <w:rPr>
          <w:sz w:val="24"/>
        </w:rPr>
        <w:t>En la actualidad l</w:t>
      </w:r>
      <w:r>
        <w:rPr>
          <w:sz w:val="24"/>
        </w:rPr>
        <w:t>a mayoría de los computadores cuentan con procesadores multinúcleo y día con día son más poderosos en cuestión de rendimiento, gracias a esto se pueden implementar algoritmos paralelos sin necesidad de ejecutarlos sobre un clúster</w:t>
      </w:r>
      <w:r>
        <w:rPr>
          <w:sz w:val="24"/>
        </w:rPr>
        <w:t>. Esto permite que los pro</w:t>
      </w:r>
      <w:r>
        <w:rPr>
          <w:sz w:val="24"/>
        </w:rPr>
        <w:t>gramadores desarrollen aplicaciones más eficientes, en este artículo se presentan algunas comparaciones en los tiempos de respuesta de algoritmos paralelos y secuenciales.</w:t>
      </w:r>
    </w:p>
    <w:p w:rsidR="004B2F49" w:rsidRDefault="004B2F49">
      <w:pPr>
        <w:spacing w:line="240" w:lineRule="auto"/>
        <w:jc w:val="both"/>
      </w:pPr>
    </w:p>
    <w:p w:rsidR="004B2F49" w:rsidRDefault="008607F6">
      <w:pPr>
        <w:spacing w:line="240" w:lineRule="auto"/>
        <w:jc w:val="both"/>
      </w:pPr>
      <w:r>
        <w:rPr>
          <w:sz w:val="24"/>
        </w:rPr>
        <w:t>Palabras Clave: algoritmos paralelos, sistemas multinúcleo, encriptación, factorización, RSA, algoritmos de ordenamiento.</w:t>
      </w:r>
    </w:p>
    <w:p w:rsidR="004B2F49" w:rsidRDefault="004B2F49">
      <w:pPr>
        <w:spacing w:line="240" w:lineRule="auto"/>
        <w:jc w:val="both"/>
      </w:pPr>
    </w:p>
    <w:p w:rsidR="004B2F49" w:rsidRDefault="008607F6">
      <w:pPr>
        <w:spacing w:line="240" w:lineRule="auto"/>
        <w:jc w:val="center"/>
      </w:pPr>
      <w:r>
        <w:rPr>
          <w:b/>
          <w:sz w:val="24"/>
        </w:rPr>
        <w:t>INTRODUCCIÓN</w:t>
      </w:r>
    </w:p>
    <w:p w:rsidR="004B2F49" w:rsidRDefault="004B2F49">
      <w:pPr>
        <w:jc w:val="center"/>
      </w:pPr>
    </w:p>
    <w:p w:rsidR="004B2F49" w:rsidRDefault="008607F6">
      <w:pPr>
        <w:jc w:val="both"/>
      </w:pPr>
      <w:r>
        <w:rPr>
          <w:sz w:val="24"/>
        </w:rPr>
        <w:t>En este documento se analizan los resultados obtenidos sobre la medición de tiempos de ejecución de una serie de algori</w:t>
      </w:r>
      <w:r>
        <w:rPr>
          <w:sz w:val="24"/>
        </w:rPr>
        <w:t>tmos implementados secuencial y paralelamente, estos algoritmos se desarrollaron en diferentes lenguajes (C++, C#, JAVA). Los algoritmos realizados son 2 métodos</w:t>
      </w:r>
      <w:r>
        <w:rPr>
          <w:sz w:val="24"/>
        </w:rPr>
        <w:t xml:space="preserve"> de encriptación</w:t>
      </w:r>
      <w:r>
        <w:rPr>
          <w:sz w:val="24"/>
        </w:rPr>
        <w:t xml:space="preserve"> de datos, 2 métodos</w:t>
      </w:r>
      <w:r>
        <w:rPr>
          <w:sz w:val="24"/>
        </w:rPr>
        <w:t xml:space="preserve"> de ordenamiento, multiplicación</w:t>
      </w:r>
      <w:r>
        <w:rPr>
          <w:sz w:val="24"/>
        </w:rPr>
        <w:t xml:space="preserve"> de matrices, factorización</w:t>
      </w:r>
      <w:r>
        <w:rPr>
          <w:sz w:val="24"/>
        </w:rPr>
        <w:t xml:space="preserve"> de números</w:t>
      </w:r>
      <w:r>
        <w:rPr>
          <w:sz w:val="24"/>
        </w:rPr>
        <w:t xml:space="preserve"> primos, análisis</w:t>
      </w:r>
      <w:r>
        <w:rPr>
          <w:sz w:val="24"/>
        </w:rPr>
        <w:t xml:space="preserve"> de textos. El enfoque de esta investigación radica en el avance que ha tenido la tecnología de los procesadores, ya que el crecimiento a nivel de rendimiento de estos en los últimos años ha sido exponencial hasta el punto en qu</w:t>
      </w:r>
      <w:r>
        <w:rPr>
          <w:sz w:val="24"/>
        </w:rPr>
        <w:t>e los dispositivos móviles como teléfonos y tablets cuenta con procesadores multinúcleo, esto hace que el desarrollo de aplicaciones exija mayor rendimiento y esto se puede lograr mediante la implementación de algoritmos que explotan las bondades de los pr</w:t>
      </w:r>
      <w:r>
        <w:rPr>
          <w:sz w:val="24"/>
        </w:rPr>
        <w:t>ocesadores multinúcleo es decir mediante la programación paralela.</w:t>
      </w:r>
    </w:p>
    <w:p w:rsidR="004B2F49" w:rsidRDefault="004B2F49">
      <w:pPr>
        <w:jc w:val="both"/>
      </w:pPr>
    </w:p>
    <w:p w:rsidR="008607F6" w:rsidRDefault="008607F6">
      <w:pPr>
        <w:jc w:val="center"/>
        <w:rPr>
          <w:b/>
          <w:sz w:val="24"/>
        </w:rPr>
      </w:pPr>
    </w:p>
    <w:p w:rsidR="008607F6" w:rsidRDefault="008607F6">
      <w:pPr>
        <w:jc w:val="center"/>
        <w:rPr>
          <w:b/>
          <w:sz w:val="24"/>
        </w:rPr>
      </w:pPr>
    </w:p>
    <w:p w:rsidR="004B2F49" w:rsidRDefault="008607F6">
      <w:pPr>
        <w:jc w:val="center"/>
      </w:pPr>
      <w:r>
        <w:rPr>
          <w:b/>
          <w:sz w:val="24"/>
        </w:rPr>
        <w:lastRenderedPageBreak/>
        <w:t>MATERIALES Y MÉTODOS</w:t>
      </w:r>
    </w:p>
    <w:p w:rsidR="004B2F49" w:rsidRDefault="004B2F49">
      <w:pPr>
        <w:jc w:val="both"/>
      </w:pPr>
    </w:p>
    <w:p w:rsidR="004B2F49" w:rsidRDefault="008607F6">
      <w:pPr>
        <w:jc w:val="both"/>
      </w:pPr>
      <w:r>
        <w:rPr>
          <w:sz w:val="24"/>
        </w:rPr>
        <w:t>En este caso se implementaron 7 algoritmos, cada uno de manera secuencial y paralela y se capturaron los tiempos de ejecución de los 2 enfoques.</w:t>
      </w:r>
    </w:p>
    <w:p w:rsidR="004B2F49" w:rsidRDefault="004B2F49">
      <w:pPr>
        <w:jc w:val="both"/>
      </w:pPr>
    </w:p>
    <w:p w:rsidR="004B2F49" w:rsidRDefault="008607F6">
      <w:pPr>
        <w:numPr>
          <w:ilvl w:val="0"/>
          <w:numId w:val="5"/>
        </w:numPr>
        <w:ind w:hanging="359"/>
        <w:contextualSpacing/>
        <w:jc w:val="both"/>
        <w:rPr>
          <w:b/>
          <w:sz w:val="24"/>
        </w:rPr>
      </w:pPr>
      <w:r>
        <w:rPr>
          <w:b/>
          <w:sz w:val="24"/>
        </w:rPr>
        <w:t xml:space="preserve">Encriptación (ARC4, </w:t>
      </w:r>
      <w:r>
        <w:rPr>
          <w:b/>
          <w:sz w:val="24"/>
        </w:rPr>
        <w:t>RSA):</w:t>
      </w:r>
    </w:p>
    <w:p w:rsidR="004B2F49" w:rsidRDefault="008607F6">
      <w:pPr>
        <w:jc w:val="both"/>
      </w:pPr>
      <w:r>
        <w:rPr>
          <w:sz w:val="24"/>
        </w:rPr>
        <w:t>Estos algoritmos se realizaron en C#, el primero utiliza una clave de tamaño n la cual utiliza para encriptar y des encriptar</w:t>
      </w:r>
      <w:r>
        <w:rPr>
          <w:sz w:val="24"/>
        </w:rPr>
        <w:t>. El algoritmo toma la cadena a encriptar y la descompone en un arreglo de caracteres los cuales encripta uno por uno, al mome</w:t>
      </w:r>
      <w:r>
        <w:rPr>
          <w:sz w:val="24"/>
        </w:rPr>
        <w:t>nto de des encriptar</w:t>
      </w:r>
      <w:r>
        <w:rPr>
          <w:sz w:val="24"/>
        </w:rPr>
        <w:t xml:space="preserve"> funciona de la misma manera. La encriptación</w:t>
      </w:r>
      <w:r>
        <w:rPr>
          <w:sz w:val="24"/>
        </w:rPr>
        <w:t xml:space="preserve"> y des encriptación</w:t>
      </w:r>
      <w:r>
        <w:rPr>
          <w:sz w:val="24"/>
        </w:rPr>
        <w:t xml:space="preserve"> es una operación matemática sobre el valor ASCII</w:t>
      </w:r>
      <w:r>
        <w:rPr>
          <w:sz w:val="24"/>
        </w:rPr>
        <w:t xml:space="preserve"> de cada carácter utilizando la clave. El segundo utiliza 2 números primos para generar un clave pública con la que encripta </w:t>
      </w:r>
      <w:r>
        <w:rPr>
          <w:sz w:val="24"/>
        </w:rPr>
        <w:t>y una clave privada con la que des encripta</w:t>
      </w:r>
      <w:r>
        <w:rPr>
          <w:sz w:val="24"/>
        </w:rPr>
        <w:t>.</w:t>
      </w:r>
    </w:p>
    <w:p w:rsidR="004B2F49" w:rsidRDefault="008607F6">
      <w:pPr>
        <w:jc w:val="both"/>
      </w:pPr>
      <w:r>
        <w:rPr>
          <w:sz w:val="24"/>
        </w:rPr>
        <w:t>La implementación secuencial se realizó de manera tal que se toma el arreglo de caracteres y se recorre posición</w:t>
      </w:r>
      <w:r>
        <w:rPr>
          <w:sz w:val="24"/>
        </w:rPr>
        <w:t xml:space="preserve"> por posición</w:t>
      </w:r>
      <w:r>
        <w:rPr>
          <w:sz w:val="24"/>
        </w:rPr>
        <w:t xml:space="preserve"> encriptando/des encriptando</w:t>
      </w:r>
      <w:r>
        <w:rPr>
          <w:sz w:val="24"/>
        </w:rPr>
        <w:t xml:space="preserve"> cada carácter. </w:t>
      </w:r>
    </w:p>
    <w:p w:rsidR="004B2F49" w:rsidRDefault="008607F6">
      <w:pPr>
        <w:ind w:left="720" w:firstLine="720"/>
        <w:jc w:val="both"/>
      </w:pPr>
      <w:r>
        <w:rPr>
          <w:noProof/>
        </w:rPr>
        <w:drawing>
          <wp:inline distT="114300" distB="114300" distL="114300" distR="114300">
            <wp:extent cx="1571625" cy="2500313"/>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rcRect/>
                    <a:stretch>
                      <a:fillRect/>
                    </a:stretch>
                  </pic:blipFill>
                  <pic:spPr>
                    <a:xfrm>
                      <a:off x="0" y="0"/>
                      <a:ext cx="1571625" cy="2500313"/>
                    </a:xfrm>
                    <a:prstGeom prst="rect">
                      <a:avLst/>
                    </a:prstGeom>
                    <a:ln/>
                  </pic:spPr>
                </pic:pic>
              </a:graphicData>
            </a:graphic>
          </wp:inline>
        </w:drawing>
      </w:r>
      <w:r>
        <w:rPr>
          <w:sz w:val="24"/>
        </w:rPr>
        <w:tab/>
      </w:r>
      <w:r>
        <w:rPr>
          <w:sz w:val="24"/>
        </w:rPr>
        <w:tab/>
      </w:r>
      <w:r>
        <w:rPr>
          <w:sz w:val="24"/>
        </w:rPr>
        <w:tab/>
      </w:r>
      <w:r>
        <w:rPr>
          <w:noProof/>
        </w:rPr>
        <w:drawing>
          <wp:inline distT="114300" distB="114300" distL="114300" distR="114300">
            <wp:extent cx="1571625" cy="2462213"/>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571625" cy="2462213"/>
                    </a:xfrm>
                    <a:prstGeom prst="rect">
                      <a:avLst/>
                    </a:prstGeom>
                    <a:ln/>
                  </pic:spPr>
                </pic:pic>
              </a:graphicData>
            </a:graphic>
          </wp:inline>
        </w:drawing>
      </w:r>
    </w:p>
    <w:p w:rsidR="004B2F49" w:rsidRDefault="004B2F49">
      <w:pPr>
        <w:jc w:val="both"/>
      </w:pPr>
    </w:p>
    <w:p w:rsidR="004B2F49" w:rsidRDefault="008607F6">
      <w:pPr>
        <w:jc w:val="both"/>
      </w:pPr>
      <w:r>
        <w:rPr>
          <w:sz w:val="24"/>
        </w:rPr>
        <w:t>La implementación paralela se realiz</w:t>
      </w:r>
      <w:r>
        <w:rPr>
          <w:sz w:val="24"/>
        </w:rPr>
        <w:t>ó de manera tal que primero se averigua la cantidad de núcleos con los que cuenta el sistema en el que se ejecute el programa, con esto se divide la cadena en subcadenas y se invocan procesos paralelos que encriptan cada subcadena y por último</w:t>
      </w:r>
      <w:r>
        <w:rPr>
          <w:sz w:val="24"/>
        </w:rPr>
        <w:t xml:space="preserve"> se unen para</w:t>
      </w:r>
      <w:r>
        <w:rPr>
          <w:sz w:val="24"/>
        </w:rPr>
        <w:t xml:space="preserve"> generar una sola cadena encriptada/des encriptada</w:t>
      </w:r>
      <w:r>
        <w:rPr>
          <w:sz w:val="24"/>
        </w:rPr>
        <w:t>.</w:t>
      </w:r>
    </w:p>
    <w:p w:rsidR="004B2F49" w:rsidRDefault="004B2F49">
      <w:pPr>
        <w:jc w:val="both"/>
      </w:pPr>
    </w:p>
    <w:p w:rsidR="004B2F49" w:rsidRDefault="008607F6">
      <w:pPr>
        <w:jc w:val="both"/>
      </w:pPr>
      <w:r>
        <w:rPr>
          <w:noProof/>
        </w:rPr>
        <w:lastRenderedPageBreak/>
        <w:drawing>
          <wp:inline distT="114300" distB="114300" distL="114300" distR="114300">
            <wp:extent cx="2771775" cy="293370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771775" cy="2933700"/>
                    </a:xfrm>
                    <a:prstGeom prst="rect">
                      <a:avLst/>
                    </a:prstGeom>
                    <a:ln/>
                  </pic:spPr>
                </pic:pic>
              </a:graphicData>
            </a:graphic>
          </wp:inline>
        </w:drawing>
      </w:r>
      <w:r>
        <w:rPr>
          <w:sz w:val="24"/>
        </w:rPr>
        <w:t xml:space="preserve">      </w:t>
      </w:r>
      <w:r>
        <w:rPr>
          <w:noProof/>
        </w:rPr>
        <w:drawing>
          <wp:inline distT="114300" distB="114300" distL="114300" distR="114300">
            <wp:extent cx="2814638" cy="29432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2814638" cy="2943225"/>
                    </a:xfrm>
                    <a:prstGeom prst="rect">
                      <a:avLst/>
                    </a:prstGeom>
                    <a:ln/>
                  </pic:spPr>
                </pic:pic>
              </a:graphicData>
            </a:graphic>
          </wp:inline>
        </w:drawing>
      </w:r>
    </w:p>
    <w:p w:rsidR="004B2F49" w:rsidRDefault="004B2F49">
      <w:pPr>
        <w:jc w:val="both"/>
      </w:pPr>
    </w:p>
    <w:p w:rsidR="004B2F49" w:rsidRDefault="004B2F49">
      <w:pPr>
        <w:jc w:val="both"/>
      </w:pPr>
    </w:p>
    <w:p w:rsidR="004B2F49" w:rsidRDefault="008607F6">
      <w:pPr>
        <w:numPr>
          <w:ilvl w:val="0"/>
          <w:numId w:val="5"/>
        </w:numPr>
        <w:ind w:hanging="359"/>
        <w:contextualSpacing/>
        <w:jc w:val="both"/>
        <w:rPr>
          <w:b/>
          <w:sz w:val="24"/>
        </w:rPr>
      </w:pPr>
      <w:r>
        <w:rPr>
          <w:b/>
          <w:sz w:val="24"/>
        </w:rPr>
        <w:t>Multiplicación de Matrices:</w:t>
      </w:r>
    </w:p>
    <w:p w:rsidR="004B2F49" w:rsidRDefault="008607F6">
      <w:pPr>
        <w:jc w:val="both"/>
      </w:pPr>
      <w:r>
        <w:rPr>
          <w:sz w:val="24"/>
        </w:rPr>
        <w:t xml:space="preserve">Ambos algoritmos se desarrollaron en el lenguaje de programación C++, en la multiplicación de matrices debe cumplirse el siguiente requisito: </w:t>
      </w:r>
    </w:p>
    <w:p w:rsidR="004B2F49" w:rsidRDefault="008607F6">
      <w:pPr>
        <w:numPr>
          <w:ilvl w:val="0"/>
          <w:numId w:val="7"/>
        </w:numPr>
        <w:ind w:hanging="359"/>
        <w:contextualSpacing/>
        <w:jc w:val="both"/>
        <w:rPr>
          <w:sz w:val="24"/>
        </w:rPr>
      </w:pPr>
      <w:r>
        <w:rPr>
          <w:sz w:val="24"/>
        </w:rPr>
        <w:t>El número de columnas de la matriz A coincide con el número de filas de la matriz B.</w:t>
      </w:r>
    </w:p>
    <w:p w:rsidR="004B2F49" w:rsidRDefault="008607F6">
      <w:pPr>
        <w:jc w:val="center"/>
      </w:pPr>
      <m:oMathPara>
        <m:oMath>
          <m:sSub>
            <m:sSubPr>
              <m:ctrlPr>
                <w:rPr>
                  <w:rFonts w:ascii="Cambria Math" w:hAnsi="Cambria Math"/>
                  <w:sz w:val="48"/>
                </w:rPr>
              </m:ctrlPr>
            </m:sSubPr>
            <m:e>
              <m:r>
                <w:rPr>
                  <w:rFonts w:ascii="Cambria Math" w:hAnsi="Cambria Math"/>
                  <w:sz w:val="48"/>
                </w:rPr>
                <m:t>A</m:t>
              </m:r>
            </m:e>
            <m:sub>
              <m:r>
                <w:rPr>
                  <w:rFonts w:ascii="Cambria Math" w:hAnsi="Cambria Math"/>
                  <w:sz w:val="48"/>
                </w:rPr>
                <m:t>(</m:t>
              </m:r>
              <m:r>
                <w:rPr>
                  <w:rFonts w:ascii="Cambria Math" w:hAnsi="Cambria Math"/>
                  <w:sz w:val="48"/>
                </w:rPr>
                <m:t>i</m:t>
              </m:r>
              <m:r>
                <w:rPr>
                  <w:rFonts w:ascii="Cambria Math" w:hAnsi="Cambria Math"/>
                  <w:sz w:val="48"/>
                </w:rPr>
                <m:t xml:space="preserve"> , </m:t>
              </m:r>
              <m:r>
                <w:rPr>
                  <w:rFonts w:ascii="Cambria Math" w:hAnsi="Cambria Math"/>
                  <w:sz w:val="48"/>
                </w:rPr>
                <m:t>k</m:t>
              </m:r>
              <m:r>
                <w:rPr>
                  <w:rFonts w:ascii="Cambria Math" w:hAnsi="Cambria Math"/>
                  <w:sz w:val="48"/>
                </w:rPr>
                <m:t>)</m:t>
              </m:r>
            </m:sub>
          </m:sSub>
          <m:r>
            <w:rPr>
              <w:rFonts w:ascii="Cambria Math" w:hAnsi="Cambria Math"/>
              <w:sz w:val="48"/>
            </w:rPr>
            <m:t xml:space="preserve"> × </m:t>
          </m:r>
          <m:sSub>
            <m:sSubPr>
              <m:ctrlPr>
                <w:rPr>
                  <w:rFonts w:ascii="Cambria Math" w:hAnsi="Cambria Math"/>
                  <w:sz w:val="48"/>
                </w:rPr>
              </m:ctrlPr>
            </m:sSubPr>
            <m:e>
              <m:r>
                <w:rPr>
                  <w:rFonts w:ascii="Cambria Math" w:hAnsi="Cambria Math"/>
                  <w:sz w:val="48"/>
                </w:rPr>
                <m:t>B</m:t>
              </m:r>
            </m:e>
            <m:sub>
              <m:r>
                <w:rPr>
                  <w:rFonts w:ascii="Cambria Math" w:hAnsi="Cambria Math"/>
                  <w:sz w:val="48"/>
                </w:rPr>
                <m:t>(</m:t>
              </m:r>
              <m:r>
                <w:rPr>
                  <w:rFonts w:ascii="Cambria Math" w:hAnsi="Cambria Math"/>
                  <w:sz w:val="48"/>
                </w:rPr>
                <m:t>k</m:t>
              </m:r>
              <m:r>
                <w:rPr>
                  <w:rFonts w:ascii="Cambria Math" w:hAnsi="Cambria Math"/>
                  <w:sz w:val="48"/>
                </w:rPr>
                <m:t xml:space="preserve"> , </m:t>
              </m:r>
              <m:r>
                <w:rPr>
                  <w:rFonts w:ascii="Cambria Math" w:hAnsi="Cambria Math"/>
                  <w:sz w:val="48"/>
                </w:rPr>
                <m:t>j</m:t>
              </m:r>
              <m:r>
                <w:rPr>
                  <w:rFonts w:ascii="Cambria Math" w:hAnsi="Cambria Math"/>
                  <w:sz w:val="48"/>
                </w:rPr>
                <m:t>)</m:t>
              </m:r>
            </m:sub>
          </m:sSub>
          <m:r>
            <w:rPr>
              <w:rFonts w:ascii="Cambria Math" w:hAnsi="Cambria Math"/>
              <w:sz w:val="48"/>
            </w:rPr>
            <m:t>=</m:t>
          </m:r>
          <m:sSub>
            <m:sSubPr>
              <m:ctrlPr>
                <w:rPr>
                  <w:rFonts w:ascii="Cambria Math" w:hAnsi="Cambria Math"/>
                  <w:sz w:val="48"/>
                </w:rPr>
              </m:ctrlPr>
            </m:sSubPr>
            <m:e>
              <m:r>
                <w:rPr>
                  <w:rFonts w:ascii="Cambria Math" w:hAnsi="Cambria Math"/>
                  <w:sz w:val="48"/>
                </w:rPr>
                <m:t>C</m:t>
              </m:r>
            </m:e>
            <m:sub>
              <m:r>
                <w:rPr>
                  <w:rFonts w:ascii="Cambria Math" w:hAnsi="Cambria Math"/>
                  <w:sz w:val="48"/>
                </w:rPr>
                <m:t>(</m:t>
              </m:r>
              <m:r>
                <w:rPr>
                  <w:rFonts w:ascii="Cambria Math" w:hAnsi="Cambria Math"/>
                  <w:sz w:val="48"/>
                </w:rPr>
                <m:t>i</m:t>
              </m:r>
              <m:r>
                <w:rPr>
                  <w:rFonts w:ascii="Cambria Math" w:hAnsi="Cambria Math"/>
                  <w:sz w:val="48"/>
                </w:rPr>
                <m:t xml:space="preserve"> , </m:t>
              </m:r>
              <m:r>
                <w:rPr>
                  <w:rFonts w:ascii="Cambria Math" w:hAnsi="Cambria Math"/>
                  <w:sz w:val="48"/>
                </w:rPr>
                <m:t>j</m:t>
              </m:r>
              <m:r>
                <w:rPr>
                  <w:rFonts w:ascii="Cambria Math" w:hAnsi="Cambria Math"/>
                  <w:sz w:val="48"/>
                </w:rPr>
                <m:t>)</m:t>
              </m:r>
            </m:sub>
          </m:sSub>
        </m:oMath>
      </m:oMathPara>
    </w:p>
    <w:p w:rsidR="004B2F49" w:rsidRDefault="008607F6">
      <w:pPr>
        <w:jc w:val="both"/>
      </w:pPr>
      <w:r>
        <w:rPr>
          <w:sz w:val="24"/>
        </w:rPr>
        <w:t>La implementación secuencial se realizó de forma que se toma la primera fila de la matriz A y se opera con todas las columnas de la m</w:t>
      </w:r>
      <w:r>
        <w:rPr>
          <w:sz w:val="24"/>
        </w:rPr>
        <w:t>atriz B y así sucesivamente con las demás filas de la matriz A.</w:t>
      </w:r>
    </w:p>
    <w:p w:rsidR="004B2F49" w:rsidRDefault="004B2F49">
      <w:pPr>
        <w:jc w:val="both"/>
      </w:pPr>
    </w:p>
    <w:p w:rsidR="004B2F49" w:rsidRDefault="008607F6">
      <w:pPr>
        <w:ind w:left="720"/>
        <w:jc w:val="both"/>
      </w:pPr>
      <w:r>
        <w:rPr>
          <w:b/>
          <w:i/>
        </w:rPr>
        <w:t xml:space="preserve">Procedimiento: </w:t>
      </w:r>
      <w:r>
        <w:rPr>
          <w:i/>
        </w:rPr>
        <w:t xml:space="preserve">Cada elemento de la matriz C se obtiene mediante el </w:t>
      </w:r>
      <w:r>
        <w:rPr>
          <w:i/>
        </w:rPr>
        <w:t xml:space="preserve">resultado de la multiplicación de cada elemento de la fila i de la matriz A </w:t>
      </w:r>
      <w:r>
        <w:rPr>
          <w:i/>
        </w:rPr>
        <w:t>por cada elemento de la columna j de la matriz</w:t>
      </w:r>
      <w:r>
        <w:rPr>
          <w:i/>
        </w:rPr>
        <w:t xml:space="preserve"> B y sumándolos.</w:t>
      </w:r>
    </w:p>
    <w:p w:rsidR="004B2F49" w:rsidRDefault="004B2F49">
      <w:pPr>
        <w:jc w:val="both"/>
      </w:pPr>
    </w:p>
    <w:p w:rsidR="004B2F49" w:rsidRDefault="008607F6">
      <w:pPr>
        <w:jc w:val="both"/>
      </w:pPr>
      <m:oMathPara>
        <m:oMath>
          <m:d>
            <m:dPr>
              <m:ctrlPr>
                <w:rPr>
                  <w:rFonts w:ascii="Cambria Math" w:hAnsi="Cambria Math"/>
                </w:rPr>
              </m:ctrlPr>
            </m:dPr>
            <m:e>
              <m:sSub>
                <m:sSubPr>
                  <m:ctrlPr>
                    <w:rPr>
                      <w:rFonts w:ascii="Cambria Math" w:hAnsi="Cambria Math"/>
                      <w:sz w:val="34"/>
                    </w:rPr>
                  </m:ctrlPr>
                </m:sSubPr>
                <m:e>
                  <m:r>
                    <w:rPr>
                      <w:rFonts w:ascii="Cambria Math" w:hAnsi="Cambria Math"/>
                      <w:sz w:val="34"/>
                    </w:rPr>
                    <m:t>A</m:t>
                  </m:r>
                </m:e>
                <m:sub>
                  <m:r>
                    <w:rPr>
                      <w:rFonts w:ascii="Cambria Math" w:hAnsi="Cambria Math"/>
                      <w:sz w:val="34"/>
                    </w:rPr>
                    <m:t>(0,0)</m:t>
                  </m:r>
                </m:sub>
              </m:sSub>
              <m:r>
                <w:rPr>
                  <w:rFonts w:ascii="Cambria Math" w:hAnsi="Cambria Math"/>
                  <w:sz w:val="34"/>
                </w:rPr>
                <m:t>×</m:t>
              </m:r>
              <m:sSub>
                <m:sSubPr>
                  <m:ctrlPr>
                    <w:rPr>
                      <w:rFonts w:ascii="Cambria Math" w:hAnsi="Cambria Math"/>
                      <w:sz w:val="34"/>
                    </w:rPr>
                  </m:ctrlPr>
                </m:sSubPr>
                <m:e>
                  <m:r>
                    <w:rPr>
                      <w:rFonts w:ascii="Cambria Math" w:hAnsi="Cambria Math"/>
                      <w:sz w:val="34"/>
                    </w:rPr>
                    <m:t>B</m:t>
                  </m:r>
                </m:e>
                <m:sub>
                  <m:r>
                    <w:rPr>
                      <w:rFonts w:ascii="Cambria Math" w:hAnsi="Cambria Math"/>
                      <w:sz w:val="34"/>
                    </w:rPr>
                    <m:t>(0,0)</m:t>
                  </m:r>
                </m:sub>
              </m:sSub>
            </m:e>
          </m:d>
          <m:r>
            <w:rPr>
              <w:rFonts w:ascii="Cambria Math" w:hAnsi="Cambria Math"/>
              <w:sz w:val="34"/>
            </w:rPr>
            <m:t>+</m:t>
          </m:r>
          <m:d>
            <m:dPr>
              <m:ctrlPr>
                <w:rPr>
                  <w:rFonts w:ascii="Cambria Math" w:hAnsi="Cambria Math"/>
                  <w:sz w:val="34"/>
                </w:rPr>
              </m:ctrlPr>
            </m:dPr>
            <m:e>
              <m:sSub>
                <m:sSubPr>
                  <m:ctrlPr>
                    <w:rPr>
                      <w:rFonts w:ascii="Cambria Math" w:hAnsi="Cambria Math"/>
                      <w:sz w:val="34"/>
                    </w:rPr>
                  </m:ctrlPr>
                </m:sSubPr>
                <m:e>
                  <m:r>
                    <w:rPr>
                      <w:rFonts w:ascii="Cambria Math" w:hAnsi="Cambria Math"/>
                      <w:sz w:val="34"/>
                    </w:rPr>
                    <m:t>A</m:t>
                  </m:r>
                </m:e>
                <m:sub>
                  <m:r>
                    <w:rPr>
                      <w:rFonts w:ascii="Cambria Math" w:hAnsi="Cambria Math"/>
                      <w:sz w:val="34"/>
                    </w:rPr>
                    <m:t>(0,1)</m:t>
                  </m:r>
                </m:sub>
              </m:sSub>
              <m:r>
                <w:rPr>
                  <w:rFonts w:ascii="Cambria Math" w:hAnsi="Cambria Math"/>
                  <w:sz w:val="34"/>
                </w:rPr>
                <m:t xml:space="preserve"> × </m:t>
              </m:r>
              <m:sSub>
                <m:sSubPr>
                  <m:ctrlPr>
                    <w:rPr>
                      <w:rFonts w:ascii="Cambria Math" w:hAnsi="Cambria Math"/>
                      <w:sz w:val="34"/>
                    </w:rPr>
                  </m:ctrlPr>
                </m:sSubPr>
                <m:e>
                  <m:r>
                    <w:rPr>
                      <w:rFonts w:ascii="Cambria Math" w:hAnsi="Cambria Math"/>
                      <w:sz w:val="34"/>
                    </w:rPr>
                    <m:t>B</m:t>
                  </m:r>
                </m:e>
                <m:sub>
                  <m:r>
                    <w:rPr>
                      <w:rFonts w:ascii="Cambria Math" w:hAnsi="Cambria Math"/>
                      <w:sz w:val="34"/>
                    </w:rPr>
                    <m:t>(1,0)</m:t>
                  </m:r>
                </m:sub>
              </m:sSub>
            </m:e>
          </m:d>
          <m:r>
            <w:rPr>
              <w:rFonts w:ascii="Cambria Math" w:hAnsi="Cambria Math"/>
              <w:sz w:val="34"/>
            </w:rPr>
            <m:t>+...+</m:t>
          </m:r>
          <m:d>
            <m:dPr>
              <m:ctrlPr>
                <w:rPr>
                  <w:rFonts w:ascii="Cambria Math" w:hAnsi="Cambria Math"/>
                  <w:sz w:val="34"/>
                </w:rPr>
              </m:ctrlPr>
            </m:dPr>
            <m:e>
              <m:sSub>
                <m:sSubPr>
                  <m:ctrlPr>
                    <w:rPr>
                      <w:rFonts w:ascii="Cambria Math" w:hAnsi="Cambria Math"/>
                      <w:sz w:val="34"/>
                    </w:rPr>
                  </m:ctrlPr>
                </m:sSubPr>
                <m:e>
                  <m:r>
                    <w:rPr>
                      <w:rFonts w:ascii="Cambria Math" w:hAnsi="Cambria Math"/>
                      <w:sz w:val="34"/>
                    </w:rPr>
                    <m:t>A</m:t>
                  </m:r>
                </m:e>
                <m:sub>
                  <m:r>
                    <w:rPr>
                      <w:rFonts w:ascii="Cambria Math" w:hAnsi="Cambria Math"/>
                      <w:sz w:val="34"/>
                    </w:rPr>
                    <m:t>(0,</m:t>
                  </m:r>
                  <m:r>
                    <w:rPr>
                      <w:rFonts w:ascii="Cambria Math" w:hAnsi="Cambria Math"/>
                      <w:sz w:val="34"/>
                    </w:rPr>
                    <m:t>n</m:t>
                  </m:r>
                  <m:r>
                    <w:rPr>
                      <w:rFonts w:ascii="Cambria Math" w:hAnsi="Cambria Math"/>
                      <w:sz w:val="34"/>
                    </w:rPr>
                    <m:t>)</m:t>
                  </m:r>
                </m:sub>
              </m:sSub>
              <m:r>
                <w:rPr>
                  <w:rFonts w:ascii="Cambria Math" w:hAnsi="Cambria Math"/>
                  <w:sz w:val="34"/>
                </w:rPr>
                <m:t xml:space="preserve"> × </m:t>
              </m:r>
              <m:sSub>
                <m:sSubPr>
                  <m:ctrlPr>
                    <w:rPr>
                      <w:rFonts w:ascii="Cambria Math" w:hAnsi="Cambria Math"/>
                      <w:sz w:val="34"/>
                    </w:rPr>
                  </m:ctrlPr>
                </m:sSubPr>
                <m:e>
                  <m:r>
                    <w:rPr>
                      <w:rFonts w:ascii="Cambria Math" w:hAnsi="Cambria Math"/>
                      <w:sz w:val="34"/>
                    </w:rPr>
                    <m:t>B</m:t>
                  </m:r>
                </m:e>
                <m:sub>
                  <m:r>
                    <w:rPr>
                      <w:rFonts w:ascii="Cambria Math" w:hAnsi="Cambria Math"/>
                      <w:sz w:val="34"/>
                    </w:rPr>
                    <m:t>(</m:t>
                  </m:r>
                  <m:r>
                    <w:rPr>
                      <w:rFonts w:ascii="Cambria Math" w:hAnsi="Cambria Math"/>
                      <w:sz w:val="34"/>
                    </w:rPr>
                    <m:t>n</m:t>
                  </m:r>
                  <m:r>
                    <w:rPr>
                      <w:rFonts w:ascii="Cambria Math" w:hAnsi="Cambria Math"/>
                      <w:sz w:val="34"/>
                    </w:rPr>
                    <m:t>,0)</m:t>
                  </m:r>
                </m:sub>
              </m:sSub>
            </m:e>
          </m:d>
          <m:r>
            <w:rPr>
              <w:rFonts w:ascii="Cambria Math" w:hAnsi="Cambria Math"/>
              <w:sz w:val="34"/>
            </w:rPr>
            <m:t>=</m:t>
          </m:r>
          <m:sSub>
            <m:sSubPr>
              <m:ctrlPr>
                <w:rPr>
                  <w:rFonts w:ascii="Cambria Math" w:hAnsi="Cambria Math"/>
                  <w:sz w:val="34"/>
                </w:rPr>
              </m:ctrlPr>
            </m:sSubPr>
            <m:e>
              <m:r>
                <w:rPr>
                  <w:rFonts w:ascii="Cambria Math" w:hAnsi="Cambria Math"/>
                  <w:sz w:val="34"/>
                </w:rPr>
                <m:t>C</m:t>
              </m:r>
            </m:e>
            <m:sub>
              <m:d>
                <m:dPr>
                  <m:ctrlPr>
                    <w:rPr>
                      <w:rFonts w:ascii="Cambria Math" w:hAnsi="Cambria Math"/>
                      <w:sz w:val="34"/>
                    </w:rPr>
                  </m:ctrlPr>
                </m:dPr>
                <m:e>
                  <m:r>
                    <w:rPr>
                      <w:rFonts w:ascii="Cambria Math" w:hAnsi="Cambria Math"/>
                      <w:sz w:val="34"/>
                    </w:rPr>
                    <m:t>0,0</m:t>
                  </m:r>
                </m:e>
              </m:d>
            </m:sub>
          </m:sSub>
        </m:oMath>
      </m:oMathPara>
    </w:p>
    <w:p w:rsidR="004B2F49" w:rsidRDefault="004B2F49">
      <w:pPr>
        <w:jc w:val="both"/>
      </w:pPr>
    </w:p>
    <w:p w:rsidR="004B2F49" w:rsidRDefault="008607F6">
      <w:pPr>
        <w:jc w:val="both"/>
      </w:pPr>
      <w:r>
        <w:rPr>
          <w:sz w:val="24"/>
        </w:rPr>
        <w:t xml:space="preserve">La implementación paralela se crearon 2 procedimientos que se ejecutan en paralelo cada, uno realiza el mismo procedimiento que la implementación secuencial de forma que se </w:t>
      </w:r>
      <w:r>
        <w:rPr>
          <w:sz w:val="24"/>
        </w:rPr>
        <w:t>comunican entre ellos mediante el uso de semáforos.</w:t>
      </w:r>
    </w:p>
    <w:p w:rsidR="004B2F49" w:rsidRDefault="004B2F49">
      <w:pPr>
        <w:jc w:val="both"/>
      </w:pPr>
    </w:p>
    <w:p w:rsidR="004B2F49" w:rsidRDefault="008607F6">
      <w:pPr>
        <w:numPr>
          <w:ilvl w:val="0"/>
          <w:numId w:val="5"/>
        </w:numPr>
        <w:ind w:hanging="359"/>
        <w:contextualSpacing/>
        <w:jc w:val="both"/>
        <w:rPr>
          <w:b/>
          <w:sz w:val="24"/>
        </w:rPr>
      </w:pPr>
      <w:r>
        <w:rPr>
          <w:b/>
          <w:sz w:val="24"/>
        </w:rPr>
        <w:t>Factorización mediante el método de Números Primos:</w:t>
      </w:r>
    </w:p>
    <w:p w:rsidR="004B2F49" w:rsidRDefault="008607F6">
      <w:pPr>
        <w:jc w:val="both"/>
      </w:pPr>
      <w:r>
        <w:rPr>
          <w:sz w:val="24"/>
        </w:rPr>
        <w:t xml:space="preserve">Para la implementación secuencial se utilizó un método recursivo desarrollado en C++, el cual busca un número A y un número B que multiplicados entre sí son equivalentes a </w:t>
      </w:r>
      <w:r>
        <w:rPr>
          <w:sz w:val="24"/>
        </w:rPr>
        <w:lastRenderedPageBreak/>
        <w:t>C, luego se evalúa si A y B son números primos, en caso de que no sean primos se rea</w:t>
      </w:r>
      <w:r>
        <w:rPr>
          <w:sz w:val="24"/>
        </w:rPr>
        <w:t>lizan dos llamadas recursivas con A y B. A continuación se presenta un ejemplo:</w:t>
      </w:r>
    </w:p>
    <w:p w:rsidR="004B2F49" w:rsidRDefault="004B2F49">
      <w:pPr>
        <w:jc w:val="both"/>
      </w:pPr>
    </w:p>
    <w:p w:rsidR="004B2F49" w:rsidRDefault="008607F6">
      <w:pPr>
        <w:jc w:val="center"/>
      </w:pPr>
      <w:r>
        <w:rPr>
          <w:noProof/>
        </w:rPr>
        <w:drawing>
          <wp:inline distT="114300" distB="114300" distL="114300" distR="114300">
            <wp:extent cx="2876550" cy="1800225"/>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2876550" cy="1800225"/>
                    </a:xfrm>
                    <a:prstGeom prst="rect">
                      <a:avLst/>
                    </a:prstGeom>
                    <a:ln/>
                  </pic:spPr>
                </pic:pic>
              </a:graphicData>
            </a:graphic>
          </wp:inline>
        </w:drawing>
      </w:r>
    </w:p>
    <w:p w:rsidR="004B2F49" w:rsidRDefault="004B2F49">
      <w:pPr>
        <w:jc w:val="both"/>
      </w:pPr>
    </w:p>
    <w:p w:rsidR="004B2F49" w:rsidRDefault="008607F6">
      <w:pPr>
        <w:jc w:val="center"/>
      </w:pPr>
      <m:oMathPara>
        <m:oMath>
          <m:r>
            <w:rPr>
              <w:rFonts w:ascii="Cambria Math" w:hAnsi="Cambria Math"/>
              <w:sz w:val="28"/>
            </w:rPr>
            <m:t>2×3×2×2=24</m:t>
          </m:r>
        </m:oMath>
      </m:oMathPara>
    </w:p>
    <w:p w:rsidR="004B2F49" w:rsidRDefault="008607F6">
      <w:r>
        <w:rPr>
          <w:sz w:val="24"/>
        </w:rPr>
        <w:t>Para la implementación de paralelismo se basó en el algoritmo secuencial anterior, a diferencia de que en las primeras dos llamadas recursivas se crea un hilo de</w:t>
      </w:r>
      <w:r>
        <w:rPr>
          <w:sz w:val="24"/>
        </w:rPr>
        <w:t xml:space="preserve"> ejecución para cada una, se intentó creando un hilo de ejecución por cada llamada recursiva pero fue evidente el incremento del tiempo de ejecución con respecto a la utilización de solamente dos hilos, también se presentaron problemas con la capacidad de </w:t>
      </w:r>
      <w:r>
        <w:rPr>
          <w:sz w:val="24"/>
        </w:rPr>
        <w:t>la memoria dependiendo del número que se intenta factorizar.</w:t>
      </w:r>
    </w:p>
    <w:p w:rsidR="004B2F49" w:rsidRDefault="004B2F49"/>
    <w:p w:rsidR="004B2F49" w:rsidRDefault="008607F6">
      <w:pPr>
        <w:numPr>
          <w:ilvl w:val="0"/>
          <w:numId w:val="5"/>
        </w:numPr>
        <w:ind w:hanging="359"/>
        <w:contextualSpacing/>
        <w:jc w:val="both"/>
        <w:rPr>
          <w:b/>
          <w:sz w:val="24"/>
        </w:rPr>
      </w:pPr>
      <w:r>
        <w:rPr>
          <w:b/>
          <w:sz w:val="24"/>
        </w:rPr>
        <w:t>QuickSort (Ordenamiento):</w:t>
      </w:r>
    </w:p>
    <w:p w:rsidR="004B2F49" w:rsidRDefault="008607F6">
      <w:pPr>
        <w:jc w:val="both"/>
      </w:pPr>
      <w:r>
        <w:rPr>
          <w:sz w:val="24"/>
        </w:rPr>
        <w:t>Para la implementación secuencial se utilizó un algoritmo recursivo desarrollado en C#, se cargó</w:t>
      </w:r>
      <w:r>
        <w:rPr>
          <w:sz w:val="24"/>
        </w:rPr>
        <w:t xml:space="preserve"> un vector de datos a partir de un archivo .txt, el algoritmo se desarro</w:t>
      </w:r>
      <w:r>
        <w:rPr>
          <w:sz w:val="24"/>
        </w:rPr>
        <w:t>lla de la siguiente forma:</w:t>
      </w:r>
    </w:p>
    <w:p w:rsidR="004B2F49" w:rsidRDefault="008607F6">
      <w:pPr>
        <w:numPr>
          <w:ilvl w:val="0"/>
          <w:numId w:val="3"/>
        </w:numPr>
        <w:spacing w:before="60" w:after="20"/>
        <w:ind w:hanging="359"/>
        <w:contextualSpacing/>
        <w:jc w:val="both"/>
        <w:rPr>
          <w:sz w:val="24"/>
        </w:rPr>
      </w:pPr>
      <w:r>
        <w:rPr>
          <w:sz w:val="24"/>
        </w:rPr>
        <w:t>Se elige un elemento del vector a ordenar, el cual es asignado como el pivote.</w:t>
      </w:r>
    </w:p>
    <w:p w:rsidR="004B2F49" w:rsidRDefault="008607F6">
      <w:pPr>
        <w:numPr>
          <w:ilvl w:val="0"/>
          <w:numId w:val="3"/>
        </w:numPr>
        <w:spacing w:before="60" w:after="20"/>
        <w:ind w:hanging="359"/>
        <w:contextualSpacing/>
        <w:jc w:val="both"/>
        <w:rPr>
          <w:sz w:val="24"/>
        </w:rPr>
      </w:pPr>
      <w:r>
        <w:rPr>
          <w:sz w:val="24"/>
        </w:rPr>
        <w:t>El resto de elementos se ordenan a cada lado del pivote según corresponda, es decir, si es un ordenamiento ascendente entonces todos los elementos menores al pivote se colocan a la izquierda del mismo y los mayores a la derecha.</w:t>
      </w:r>
    </w:p>
    <w:p w:rsidR="004B2F49" w:rsidRDefault="008607F6">
      <w:pPr>
        <w:numPr>
          <w:ilvl w:val="0"/>
          <w:numId w:val="3"/>
        </w:numPr>
        <w:spacing w:before="60" w:after="20"/>
        <w:ind w:hanging="359"/>
        <w:contextualSpacing/>
        <w:jc w:val="both"/>
        <w:rPr>
          <w:sz w:val="24"/>
        </w:rPr>
      </w:pPr>
      <w:r>
        <w:rPr>
          <w:sz w:val="24"/>
        </w:rPr>
        <w:t>De forma recursiva se repit</w:t>
      </w:r>
      <w:r>
        <w:rPr>
          <w:sz w:val="24"/>
        </w:rPr>
        <w:t>en los pasos anteriores con el subvector que se encuentra a la izquierda del pivote y el subvector de la derecha hasta que los vectores sean de tamaño uno.</w:t>
      </w:r>
    </w:p>
    <w:p w:rsidR="004B2F49" w:rsidRDefault="008607F6">
      <w:pPr>
        <w:jc w:val="both"/>
      </w:pPr>
      <w:r>
        <w:rPr>
          <w:sz w:val="24"/>
        </w:rPr>
        <w:t>Para la implementación paralela se utilizó un algoritmo basado en el secuencial el cual también se d</w:t>
      </w:r>
      <w:r>
        <w:rPr>
          <w:sz w:val="24"/>
        </w:rPr>
        <w:t>esarrolló en C#. A diferencia del secuencial lo primero que realiza luego de cargar el vector de datos es obtener la cantidad de núcleos</w:t>
      </w:r>
      <w:r>
        <w:rPr>
          <w:sz w:val="24"/>
        </w:rPr>
        <w:t xml:space="preserve"> del procesador por lo que se crea un contador para saber cuántos</w:t>
      </w:r>
      <w:r>
        <w:rPr>
          <w:sz w:val="24"/>
        </w:rPr>
        <w:t xml:space="preserve"> núcleos</w:t>
      </w:r>
      <w:r>
        <w:rPr>
          <w:sz w:val="24"/>
        </w:rPr>
        <w:t xml:space="preserve"> se encuentran disponibles, las llamadas recurs</w:t>
      </w:r>
      <w:r>
        <w:rPr>
          <w:sz w:val="24"/>
        </w:rPr>
        <w:t>ivas se hacen de forma paralela hasta que ya no queden núcleos disponibles para su ejecución en paralelo.</w:t>
      </w:r>
    </w:p>
    <w:p w:rsidR="004B2F49" w:rsidRDefault="004B2F49">
      <w:pPr>
        <w:jc w:val="both"/>
      </w:pPr>
    </w:p>
    <w:p w:rsidR="004B2F49" w:rsidRDefault="008607F6">
      <w:pPr>
        <w:numPr>
          <w:ilvl w:val="0"/>
          <w:numId w:val="1"/>
        </w:numPr>
        <w:ind w:hanging="359"/>
        <w:contextualSpacing/>
        <w:jc w:val="both"/>
        <w:rPr>
          <w:b/>
          <w:sz w:val="24"/>
        </w:rPr>
      </w:pPr>
      <w:r>
        <w:rPr>
          <w:b/>
          <w:sz w:val="24"/>
        </w:rPr>
        <w:lastRenderedPageBreak/>
        <w:t>MergeSort (Ordenamiento):</w:t>
      </w:r>
    </w:p>
    <w:p w:rsidR="004B2F49" w:rsidRDefault="008607F6">
      <w:pPr>
        <w:jc w:val="both"/>
      </w:pPr>
      <w:r>
        <w:rPr>
          <w:sz w:val="24"/>
        </w:rPr>
        <w:t>Para la implementación secuencial se utilizó un algoritmo recursivo desarrollado en C#, se cargó</w:t>
      </w:r>
      <w:r>
        <w:rPr>
          <w:sz w:val="24"/>
        </w:rPr>
        <w:t xml:space="preserve"> un vector de datos a parti</w:t>
      </w:r>
      <w:r>
        <w:rPr>
          <w:sz w:val="24"/>
        </w:rPr>
        <w:t>r de un archivo .txt, el algoritmo se desarrolla de la siguiente forma:</w:t>
      </w:r>
    </w:p>
    <w:p w:rsidR="004B2F49" w:rsidRDefault="008607F6">
      <w:pPr>
        <w:numPr>
          <w:ilvl w:val="0"/>
          <w:numId w:val="8"/>
        </w:numPr>
        <w:ind w:hanging="359"/>
        <w:contextualSpacing/>
        <w:jc w:val="both"/>
        <w:rPr>
          <w:sz w:val="24"/>
        </w:rPr>
      </w:pPr>
      <w:r>
        <w:rPr>
          <w:sz w:val="24"/>
        </w:rPr>
        <w:t>Se elige un elemento del vector a ordenar, el cual es asignado como el pivote.</w:t>
      </w:r>
    </w:p>
    <w:p w:rsidR="004B2F49" w:rsidRDefault="008607F6">
      <w:pPr>
        <w:numPr>
          <w:ilvl w:val="0"/>
          <w:numId w:val="8"/>
        </w:numPr>
        <w:ind w:hanging="359"/>
        <w:contextualSpacing/>
        <w:jc w:val="both"/>
        <w:rPr>
          <w:sz w:val="24"/>
        </w:rPr>
      </w:pPr>
      <w:r>
        <w:rPr>
          <w:sz w:val="24"/>
        </w:rPr>
        <w:t>Se realiza una llamada recursiva con los elementos de la izquierda y derecha del pivote y se repite lo an</w:t>
      </w:r>
      <w:r>
        <w:rPr>
          <w:sz w:val="24"/>
        </w:rPr>
        <w:t>terior.</w:t>
      </w:r>
    </w:p>
    <w:p w:rsidR="004B2F49" w:rsidRDefault="008607F6">
      <w:pPr>
        <w:numPr>
          <w:ilvl w:val="0"/>
          <w:numId w:val="8"/>
        </w:numPr>
        <w:ind w:hanging="359"/>
        <w:contextualSpacing/>
        <w:jc w:val="both"/>
        <w:rPr>
          <w:sz w:val="24"/>
        </w:rPr>
      </w:pPr>
      <w:r>
        <w:rPr>
          <w:sz w:val="24"/>
        </w:rPr>
        <w:t>Cuando se tiene el vector padre fragmentado en vectores hijos de tamaño dos o uno se procede a ordenar, se comparan los elementos de cada subvector. Si el ordenamiento es ascendente entonces el elemento mayor del subvector debe estar a la derecha.</w:t>
      </w:r>
    </w:p>
    <w:p w:rsidR="004B2F49" w:rsidRDefault="008607F6">
      <w:pPr>
        <w:numPr>
          <w:ilvl w:val="0"/>
          <w:numId w:val="8"/>
        </w:numPr>
        <w:ind w:hanging="359"/>
        <w:contextualSpacing/>
        <w:jc w:val="both"/>
        <w:rPr>
          <w:sz w:val="24"/>
        </w:rPr>
      </w:pPr>
      <w:r>
        <w:rPr>
          <w:sz w:val="24"/>
        </w:rPr>
        <w:t>Luego de las llamadas recursivas se van uniendo los vectores de la izquierda con los de la derecha, de forma que se comparan el primer elemento del subvector A con el primero del subvector B y se ordenan, se realiza este procedimiento hasta que ya no quede</w:t>
      </w:r>
      <w:r>
        <w:rPr>
          <w:sz w:val="24"/>
        </w:rPr>
        <w:t>n elementos en ambos vectores.</w:t>
      </w:r>
    </w:p>
    <w:p w:rsidR="004B2F49" w:rsidRDefault="008607F6">
      <w:pPr>
        <w:jc w:val="both"/>
      </w:pPr>
      <w:r>
        <w:rPr>
          <w:sz w:val="24"/>
        </w:rPr>
        <w:t>Para la implementación paralela se utilizó un algoritmo basado en el secuencial el cual también se desarrolló en C#. A diferencia del secuencial lo primero que realiza luego de cargar el vector de datos es obtener la cantidad</w:t>
      </w:r>
      <w:r>
        <w:rPr>
          <w:sz w:val="24"/>
        </w:rPr>
        <w:t xml:space="preserve"> de núcleos</w:t>
      </w:r>
      <w:r>
        <w:rPr>
          <w:sz w:val="24"/>
        </w:rPr>
        <w:t xml:space="preserve"> del procesador por lo que se crea un contador para saber cuántos</w:t>
      </w:r>
      <w:r>
        <w:rPr>
          <w:sz w:val="24"/>
        </w:rPr>
        <w:t xml:space="preserve"> núcleos</w:t>
      </w:r>
      <w:r>
        <w:rPr>
          <w:sz w:val="24"/>
        </w:rPr>
        <w:t xml:space="preserve"> se encuentran disponibles, las llamadas recursivas se hacen de forma paralela hasta que ya no queden núcleos disponibles para su ejecución en paralelo.</w:t>
      </w:r>
    </w:p>
    <w:p w:rsidR="004B2F49" w:rsidRDefault="004B2F49">
      <w:pPr>
        <w:jc w:val="both"/>
      </w:pPr>
    </w:p>
    <w:p w:rsidR="004B2F49" w:rsidRDefault="008607F6">
      <w:pPr>
        <w:numPr>
          <w:ilvl w:val="0"/>
          <w:numId w:val="5"/>
        </w:numPr>
        <w:ind w:hanging="359"/>
        <w:contextualSpacing/>
        <w:jc w:val="both"/>
        <w:rPr>
          <w:b/>
          <w:sz w:val="24"/>
        </w:rPr>
      </w:pPr>
      <w:r>
        <w:rPr>
          <w:b/>
          <w:sz w:val="24"/>
        </w:rPr>
        <w:t>Análisis de Texto:</w:t>
      </w:r>
    </w:p>
    <w:p w:rsidR="004B2F49" w:rsidRDefault="008607F6">
      <w:pPr>
        <w:jc w:val="both"/>
      </w:pPr>
      <w:r>
        <w:rPr>
          <w:sz w:val="24"/>
        </w:rPr>
        <w:t>Este algoritmo se desarrolló en C#, toma un texto y determina diferentes datos a partir del mismo. Determina la cantidad de palabras, la cantidad de caracteres, las diez palabras más comunes y el idioma. Secuencialmente la implementación es un simple reco</w:t>
      </w:r>
      <w:r>
        <w:rPr>
          <w:sz w:val="24"/>
        </w:rPr>
        <w:t>rrido de la cadena. Paralelamente se invocan 3 procesos al mismo tiempo para que agilicen el análisis del texto.</w:t>
      </w:r>
    </w:p>
    <w:p w:rsidR="004B2F49" w:rsidRDefault="004B2F49">
      <w:pPr>
        <w:jc w:val="both"/>
      </w:pPr>
    </w:p>
    <w:p w:rsidR="004B2F49" w:rsidRDefault="008607F6">
      <w:pPr>
        <w:jc w:val="center"/>
      </w:pPr>
      <w:r>
        <w:rPr>
          <w:b/>
          <w:sz w:val="24"/>
        </w:rPr>
        <w:t>RESULTADOS</w:t>
      </w:r>
    </w:p>
    <w:p w:rsidR="004B2F49" w:rsidRDefault="004B2F49">
      <w:pPr>
        <w:jc w:val="center"/>
      </w:pPr>
    </w:p>
    <w:p w:rsidR="004B2F49" w:rsidRDefault="008607F6">
      <w:pPr>
        <w:numPr>
          <w:ilvl w:val="0"/>
          <w:numId w:val="6"/>
        </w:numPr>
        <w:ind w:hanging="359"/>
        <w:contextualSpacing/>
        <w:jc w:val="both"/>
        <w:rPr>
          <w:b/>
          <w:sz w:val="24"/>
        </w:rPr>
      </w:pPr>
      <w:r>
        <w:rPr>
          <w:b/>
          <w:sz w:val="24"/>
        </w:rPr>
        <w:t>Encriptación:</w:t>
      </w:r>
    </w:p>
    <w:p w:rsidR="004B2F49" w:rsidRDefault="008607F6">
      <w:pPr>
        <w:ind w:left="720"/>
        <w:jc w:val="both"/>
      </w:pPr>
      <w:r>
        <w:rPr>
          <w:sz w:val="24"/>
        </w:rPr>
        <w:t>Se utilizó un libro de 188 páginas y 66045 palabras para probar el rendimiento de los 2 algoritmos y los tiempos de ejecución de los 2 enfoques.</w:t>
      </w:r>
    </w:p>
    <w:p w:rsidR="004B2F49" w:rsidRDefault="004B2F49">
      <w:pPr>
        <w:jc w:val="both"/>
      </w:pPr>
    </w:p>
    <w:p w:rsidR="004B2F49" w:rsidRDefault="004B2F49">
      <w:pPr>
        <w:jc w:val="both"/>
      </w:pPr>
    </w:p>
    <w:tbl>
      <w:tblPr>
        <w:tblStyle w:val="a6"/>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305"/>
        <w:gridCol w:w="4791"/>
        <w:gridCol w:w="3969"/>
      </w:tblGrid>
      <w:tr w:rsidR="004B2F49" w:rsidTr="008607F6">
        <w:tblPrEx>
          <w:tblCellMar>
            <w:top w:w="0" w:type="dxa"/>
            <w:left w:w="0" w:type="dxa"/>
            <w:bottom w:w="0" w:type="dxa"/>
            <w:right w:w="0" w:type="dxa"/>
          </w:tblCellMar>
        </w:tblPrEx>
        <w:tc>
          <w:tcPr>
            <w:tcW w:w="1305" w:type="dxa"/>
            <w:tcMar>
              <w:top w:w="100" w:type="dxa"/>
              <w:left w:w="100" w:type="dxa"/>
              <w:bottom w:w="100" w:type="dxa"/>
              <w:right w:w="100" w:type="dxa"/>
            </w:tcMar>
          </w:tcPr>
          <w:p w:rsidR="004B2F49" w:rsidRDefault="008607F6">
            <w:pPr>
              <w:spacing w:line="240" w:lineRule="auto"/>
              <w:jc w:val="both"/>
            </w:pPr>
            <w:r>
              <w:rPr>
                <w:sz w:val="24"/>
              </w:rPr>
              <w:t>Algoritmo</w:t>
            </w:r>
          </w:p>
        </w:tc>
        <w:tc>
          <w:tcPr>
            <w:tcW w:w="4791" w:type="dxa"/>
            <w:tcMar>
              <w:top w:w="100" w:type="dxa"/>
              <w:left w:w="100" w:type="dxa"/>
              <w:bottom w:w="100" w:type="dxa"/>
              <w:right w:w="100" w:type="dxa"/>
            </w:tcMar>
          </w:tcPr>
          <w:p w:rsidR="004B2F49" w:rsidRDefault="008607F6">
            <w:pPr>
              <w:spacing w:line="240" w:lineRule="auto"/>
              <w:jc w:val="both"/>
            </w:pPr>
            <w:r>
              <w:rPr>
                <w:sz w:val="24"/>
              </w:rPr>
              <w:t>Tiempo Secuencial</w:t>
            </w:r>
          </w:p>
        </w:tc>
        <w:tc>
          <w:tcPr>
            <w:tcW w:w="3969" w:type="dxa"/>
            <w:tcMar>
              <w:top w:w="100" w:type="dxa"/>
              <w:left w:w="100" w:type="dxa"/>
              <w:bottom w:w="100" w:type="dxa"/>
              <w:right w:w="100" w:type="dxa"/>
            </w:tcMar>
          </w:tcPr>
          <w:p w:rsidR="004B2F49" w:rsidRDefault="008607F6">
            <w:pPr>
              <w:spacing w:line="240" w:lineRule="auto"/>
              <w:jc w:val="both"/>
            </w:pPr>
            <w:r>
              <w:rPr>
                <w:sz w:val="24"/>
              </w:rPr>
              <w:t>Tiempo Paralelo</w:t>
            </w:r>
          </w:p>
        </w:tc>
      </w:tr>
      <w:tr w:rsidR="004B2F49" w:rsidTr="008607F6">
        <w:tblPrEx>
          <w:tblCellMar>
            <w:top w:w="0" w:type="dxa"/>
            <w:left w:w="0" w:type="dxa"/>
            <w:bottom w:w="0" w:type="dxa"/>
            <w:right w:w="0" w:type="dxa"/>
          </w:tblCellMar>
        </w:tblPrEx>
        <w:tc>
          <w:tcPr>
            <w:tcW w:w="1305" w:type="dxa"/>
            <w:tcMar>
              <w:top w:w="100" w:type="dxa"/>
              <w:left w:w="100" w:type="dxa"/>
              <w:bottom w:w="100" w:type="dxa"/>
              <w:right w:w="100" w:type="dxa"/>
            </w:tcMar>
          </w:tcPr>
          <w:p w:rsidR="004B2F49" w:rsidRDefault="008607F6">
            <w:pPr>
              <w:spacing w:line="240" w:lineRule="auto"/>
              <w:jc w:val="both"/>
            </w:pPr>
            <w:r>
              <w:rPr>
                <w:sz w:val="24"/>
              </w:rPr>
              <w:t>RSA</w:t>
            </w:r>
          </w:p>
        </w:tc>
        <w:tc>
          <w:tcPr>
            <w:tcW w:w="4791" w:type="dxa"/>
            <w:tcMar>
              <w:top w:w="100" w:type="dxa"/>
              <w:left w:w="100" w:type="dxa"/>
              <w:bottom w:w="100" w:type="dxa"/>
              <w:right w:w="100" w:type="dxa"/>
            </w:tcMar>
          </w:tcPr>
          <w:p w:rsidR="004B2F49" w:rsidRDefault="004B2F49">
            <w:pPr>
              <w:spacing w:line="240" w:lineRule="auto"/>
              <w:jc w:val="both"/>
            </w:pPr>
          </w:p>
          <w:tbl>
            <w:tblPr>
              <w:tblStyle w:val="a2"/>
              <w:tblW w:w="45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60"/>
              <w:gridCol w:w="3555"/>
            </w:tblGrid>
            <w:tr w:rsidR="004B2F49">
              <w:tblPrEx>
                <w:tblCellMar>
                  <w:top w:w="0" w:type="dxa"/>
                  <w:left w:w="0" w:type="dxa"/>
                  <w:bottom w:w="0" w:type="dxa"/>
                  <w:right w:w="0" w:type="dxa"/>
                </w:tblCellMar>
              </w:tblPrEx>
              <w:tc>
                <w:tcPr>
                  <w:tcW w:w="960" w:type="dxa"/>
                  <w:tcMar>
                    <w:top w:w="100" w:type="dxa"/>
                    <w:left w:w="100" w:type="dxa"/>
                    <w:bottom w:w="100" w:type="dxa"/>
                    <w:right w:w="100" w:type="dxa"/>
                  </w:tcMar>
                </w:tcPr>
                <w:p w:rsidR="004B2F49" w:rsidRDefault="008607F6">
                  <w:pPr>
                    <w:spacing w:line="240" w:lineRule="auto"/>
                    <w:jc w:val="both"/>
                  </w:pPr>
                  <w:r>
                    <w:rPr>
                      <w:sz w:val="24"/>
                    </w:rPr>
                    <w:t>JAVA</w:t>
                  </w:r>
                </w:p>
              </w:tc>
              <w:tc>
                <w:tcPr>
                  <w:tcW w:w="3555" w:type="dxa"/>
                  <w:tcMar>
                    <w:top w:w="100" w:type="dxa"/>
                    <w:left w:w="100" w:type="dxa"/>
                    <w:bottom w:w="100" w:type="dxa"/>
                    <w:right w:w="100" w:type="dxa"/>
                  </w:tcMar>
                </w:tcPr>
                <w:p w:rsidR="004B2F49" w:rsidRDefault="004B2F49">
                  <w:pPr>
                    <w:spacing w:line="240" w:lineRule="auto"/>
                    <w:jc w:val="both"/>
                  </w:pPr>
                </w:p>
                <w:tbl>
                  <w:tblPr>
                    <w:tblStyle w:val="a0"/>
                    <w:tblW w:w="332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51"/>
                    <w:gridCol w:w="1276"/>
                  </w:tblGrid>
                  <w:tr w:rsidR="004B2F49" w:rsidTr="008607F6">
                    <w:tblPrEx>
                      <w:tblCellMar>
                        <w:top w:w="0" w:type="dxa"/>
                        <w:left w:w="0" w:type="dxa"/>
                        <w:bottom w:w="0" w:type="dxa"/>
                        <w:right w:w="0" w:type="dxa"/>
                      </w:tblCellMar>
                    </w:tblPrEx>
                    <w:tc>
                      <w:tcPr>
                        <w:tcW w:w="2051" w:type="dxa"/>
                        <w:tcMar>
                          <w:top w:w="100" w:type="dxa"/>
                          <w:left w:w="100" w:type="dxa"/>
                          <w:bottom w:w="100" w:type="dxa"/>
                          <w:right w:w="100" w:type="dxa"/>
                        </w:tcMar>
                      </w:tcPr>
                      <w:p w:rsidR="004B2F49" w:rsidRDefault="008607F6">
                        <w:pPr>
                          <w:spacing w:line="240" w:lineRule="auto"/>
                          <w:jc w:val="both"/>
                        </w:pPr>
                        <w:r>
                          <w:rPr>
                            <w:sz w:val="24"/>
                          </w:rPr>
                          <w:lastRenderedPageBreak/>
                          <w:t>Encriptando</w:t>
                        </w:r>
                      </w:p>
                    </w:tc>
                    <w:tc>
                      <w:tcPr>
                        <w:tcW w:w="1276" w:type="dxa"/>
                        <w:tcMar>
                          <w:top w:w="100" w:type="dxa"/>
                          <w:left w:w="100" w:type="dxa"/>
                          <w:bottom w:w="100" w:type="dxa"/>
                          <w:right w:w="100" w:type="dxa"/>
                        </w:tcMar>
                      </w:tcPr>
                      <w:p w:rsidR="004B2F49" w:rsidRDefault="008607F6">
                        <w:pPr>
                          <w:spacing w:line="240" w:lineRule="auto"/>
                          <w:jc w:val="both"/>
                        </w:pPr>
                        <w:r>
                          <w:rPr>
                            <w:sz w:val="24"/>
                          </w:rPr>
                          <w:t>02:46 min</w:t>
                        </w:r>
                      </w:p>
                    </w:tc>
                  </w:tr>
                  <w:tr w:rsidR="004B2F49" w:rsidTr="008607F6">
                    <w:tblPrEx>
                      <w:tblCellMar>
                        <w:top w:w="0" w:type="dxa"/>
                        <w:left w:w="0" w:type="dxa"/>
                        <w:bottom w:w="0" w:type="dxa"/>
                        <w:right w:w="0" w:type="dxa"/>
                      </w:tblCellMar>
                    </w:tblPrEx>
                    <w:tc>
                      <w:tcPr>
                        <w:tcW w:w="2051" w:type="dxa"/>
                        <w:tcMar>
                          <w:top w:w="100" w:type="dxa"/>
                          <w:left w:w="100" w:type="dxa"/>
                          <w:bottom w:w="100" w:type="dxa"/>
                          <w:right w:w="100" w:type="dxa"/>
                        </w:tcMar>
                      </w:tcPr>
                      <w:p w:rsidR="004B2F49" w:rsidRDefault="008607F6">
                        <w:pPr>
                          <w:spacing w:line="240" w:lineRule="auto"/>
                          <w:jc w:val="both"/>
                        </w:pPr>
                        <w:r>
                          <w:rPr>
                            <w:sz w:val="24"/>
                          </w:rPr>
                          <w:t>Des encriptando</w:t>
                        </w:r>
                      </w:p>
                    </w:tc>
                    <w:tc>
                      <w:tcPr>
                        <w:tcW w:w="1276" w:type="dxa"/>
                        <w:tcMar>
                          <w:top w:w="100" w:type="dxa"/>
                          <w:left w:w="100" w:type="dxa"/>
                          <w:bottom w:w="100" w:type="dxa"/>
                          <w:right w:w="100" w:type="dxa"/>
                        </w:tcMar>
                      </w:tcPr>
                      <w:p w:rsidR="004B2F49" w:rsidRDefault="008607F6">
                        <w:pPr>
                          <w:spacing w:line="240" w:lineRule="auto"/>
                          <w:jc w:val="both"/>
                        </w:pPr>
                        <w:r>
                          <w:rPr>
                            <w:sz w:val="24"/>
                          </w:rPr>
                          <w:t>2:53 min</w:t>
                        </w:r>
                      </w:p>
                    </w:tc>
                  </w:tr>
                </w:tbl>
                <w:p w:rsidR="004B2F49" w:rsidRDefault="004B2F49">
                  <w:pPr>
                    <w:spacing w:line="240" w:lineRule="auto"/>
                    <w:jc w:val="both"/>
                  </w:pPr>
                </w:p>
              </w:tc>
            </w:tr>
            <w:tr w:rsidR="004B2F49">
              <w:tblPrEx>
                <w:tblCellMar>
                  <w:top w:w="0" w:type="dxa"/>
                  <w:left w:w="0" w:type="dxa"/>
                  <w:bottom w:w="0" w:type="dxa"/>
                  <w:right w:w="0" w:type="dxa"/>
                </w:tblCellMar>
              </w:tblPrEx>
              <w:tc>
                <w:tcPr>
                  <w:tcW w:w="960" w:type="dxa"/>
                  <w:tcMar>
                    <w:top w:w="100" w:type="dxa"/>
                    <w:left w:w="100" w:type="dxa"/>
                    <w:bottom w:w="100" w:type="dxa"/>
                    <w:right w:w="100" w:type="dxa"/>
                  </w:tcMar>
                </w:tcPr>
                <w:p w:rsidR="004B2F49" w:rsidRDefault="008607F6">
                  <w:pPr>
                    <w:spacing w:line="240" w:lineRule="auto"/>
                    <w:jc w:val="both"/>
                  </w:pPr>
                  <w:r>
                    <w:rPr>
                      <w:sz w:val="24"/>
                    </w:rPr>
                    <w:lastRenderedPageBreak/>
                    <w:t>C#</w:t>
                  </w:r>
                </w:p>
              </w:tc>
              <w:tc>
                <w:tcPr>
                  <w:tcW w:w="3555" w:type="dxa"/>
                  <w:tcMar>
                    <w:top w:w="100" w:type="dxa"/>
                    <w:left w:w="100" w:type="dxa"/>
                    <w:bottom w:w="100" w:type="dxa"/>
                    <w:right w:w="100" w:type="dxa"/>
                  </w:tcMar>
                </w:tcPr>
                <w:p w:rsidR="004B2F49" w:rsidRDefault="004B2F49">
                  <w:pPr>
                    <w:spacing w:line="240" w:lineRule="auto"/>
                    <w:jc w:val="both"/>
                  </w:pPr>
                </w:p>
                <w:tbl>
                  <w:tblPr>
                    <w:tblStyle w:val="a1"/>
                    <w:tblW w:w="332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51"/>
                    <w:gridCol w:w="1276"/>
                  </w:tblGrid>
                  <w:tr w:rsidR="004B2F49" w:rsidTr="008607F6">
                    <w:tblPrEx>
                      <w:tblCellMar>
                        <w:top w:w="0" w:type="dxa"/>
                        <w:left w:w="0" w:type="dxa"/>
                        <w:bottom w:w="0" w:type="dxa"/>
                        <w:right w:w="0" w:type="dxa"/>
                      </w:tblCellMar>
                    </w:tblPrEx>
                    <w:tc>
                      <w:tcPr>
                        <w:tcW w:w="2051" w:type="dxa"/>
                        <w:tcMar>
                          <w:top w:w="100" w:type="dxa"/>
                          <w:left w:w="100" w:type="dxa"/>
                          <w:bottom w:w="100" w:type="dxa"/>
                          <w:right w:w="100" w:type="dxa"/>
                        </w:tcMar>
                      </w:tcPr>
                      <w:p w:rsidR="004B2F49" w:rsidRDefault="008607F6">
                        <w:pPr>
                          <w:spacing w:line="240" w:lineRule="auto"/>
                          <w:jc w:val="both"/>
                        </w:pPr>
                        <w:r>
                          <w:rPr>
                            <w:sz w:val="24"/>
                          </w:rPr>
                          <w:t>Encriptando</w:t>
                        </w:r>
                      </w:p>
                    </w:tc>
                    <w:tc>
                      <w:tcPr>
                        <w:tcW w:w="1276" w:type="dxa"/>
                        <w:tcMar>
                          <w:top w:w="100" w:type="dxa"/>
                          <w:left w:w="100" w:type="dxa"/>
                          <w:bottom w:w="100" w:type="dxa"/>
                          <w:right w:w="100" w:type="dxa"/>
                        </w:tcMar>
                      </w:tcPr>
                      <w:p w:rsidR="004B2F49" w:rsidRDefault="008607F6">
                        <w:pPr>
                          <w:spacing w:line="240" w:lineRule="auto"/>
                          <w:jc w:val="both"/>
                        </w:pPr>
                        <w:r>
                          <w:rPr>
                            <w:sz w:val="24"/>
                          </w:rPr>
                          <w:t>02:25 min</w:t>
                        </w:r>
                      </w:p>
                    </w:tc>
                  </w:tr>
                  <w:tr w:rsidR="004B2F49" w:rsidTr="008607F6">
                    <w:tblPrEx>
                      <w:tblCellMar>
                        <w:top w:w="0" w:type="dxa"/>
                        <w:left w:w="0" w:type="dxa"/>
                        <w:bottom w:w="0" w:type="dxa"/>
                        <w:right w:w="0" w:type="dxa"/>
                      </w:tblCellMar>
                    </w:tblPrEx>
                    <w:tc>
                      <w:tcPr>
                        <w:tcW w:w="2051" w:type="dxa"/>
                        <w:tcMar>
                          <w:top w:w="100" w:type="dxa"/>
                          <w:left w:w="100" w:type="dxa"/>
                          <w:bottom w:w="100" w:type="dxa"/>
                          <w:right w:w="100" w:type="dxa"/>
                        </w:tcMar>
                      </w:tcPr>
                      <w:p w:rsidR="004B2F49" w:rsidRDefault="008607F6">
                        <w:pPr>
                          <w:spacing w:line="240" w:lineRule="auto"/>
                          <w:jc w:val="both"/>
                        </w:pPr>
                        <w:r>
                          <w:rPr>
                            <w:sz w:val="24"/>
                          </w:rPr>
                          <w:t>Des encriptando</w:t>
                        </w:r>
                      </w:p>
                    </w:tc>
                    <w:tc>
                      <w:tcPr>
                        <w:tcW w:w="1276" w:type="dxa"/>
                        <w:tcMar>
                          <w:top w:w="100" w:type="dxa"/>
                          <w:left w:w="100" w:type="dxa"/>
                          <w:bottom w:w="100" w:type="dxa"/>
                          <w:right w:w="100" w:type="dxa"/>
                        </w:tcMar>
                      </w:tcPr>
                      <w:p w:rsidR="004B2F49" w:rsidRDefault="008607F6">
                        <w:pPr>
                          <w:spacing w:line="240" w:lineRule="auto"/>
                          <w:jc w:val="both"/>
                        </w:pPr>
                        <w:r>
                          <w:rPr>
                            <w:sz w:val="24"/>
                          </w:rPr>
                          <w:t>02:23 min</w:t>
                        </w:r>
                      </w:p>
                    </w:tc>
                  </w:tr>
                </w:tbl>
                <w:p w:rsidR="004B2F49" w:rsidRDefault="004B2F49">
                  <w:pPr>
                    <w:spacing w:line="240" w:lineRule="auto"/>
                    <w:jc w:val="both"/>
                  </w:pPr>
                </w:p>
              </w:tc>
            </w:tr>
          </w:tbl>
          <w:p w:rsidR="004B2F49" w:rsidRDefault="004B2F49">
            <w:pPr>
              <w:spacing w:line="240" w:lineRule="auto"/>
              <w:jc w:val="both"/>
            </w:pPr>
          </w:p>
        </w:tc>
        <w:tc>
          <w:tcPr>
            <w:tcW w:w="3969" w:type="dxa"/>
            <w:tcMar>
              <w:top w:w="100" w:type="dxa"/>
              <w:left w:w="100" w:type="dxa"/>
              <w:bottom w:w="100" w:type="dxa"/>
              <w:right w:w="100" w:type="dxa"/>
            </w:tcMar>
          </w:tcPr>
          <w:p w:rsidR="004B2F49" w:rsidRDefault="004B2F49">
            <w:pPr>
              <w:spacing w:line="240" w:lineRule="auto"/>
              <w:jc w:val="both"/>
            </w:pPr>
          </w:p>
          <w:tbl>
            <w:tblPr>
              <w:tblStyle w:val="a3"/>
              <w:tblW w:w="35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67"/>
              <w:gridCol w:w="1503"/>
            </w:tblGrid>
            <w:tr w:rsidR="004B2F49" w:rsidTr="008607F6">
              <w:tblPrEx>
                <w:tblCellMar>
                  <w:top w:w="0" w:type="dxa"/>
                  <w:left w:w="0" w:type="dxa"/>
                  <w:bottom w:w="0" w:type="dxa"/>
                  <w:right w:w="0" w:type="dxa"/>
                </w:tblCellMar>
              </w:tblPrEx>
              <w:tc>
                <w:tcPr>
                  <w:tcW w:w="2067" w:type="dxa"/>
                  <w:tcMar>
                    <w:top w:w="100" w:type="dxa"/>
                    <w:left w:w="100" w:type="dxa"/>
                    <w:bottom w:w="100" w:type="dxa"/>
                    <w:right w:w="100" w:type="dxa"/>
                  </w:tcMar>
                </w:tcPr>
                <w:p w:rsidR="004B2F49" w:rsidRDefault="008607F6">
                  <w:pPr>
                    <w:spacing w:line="240" w:lineRule="auto"/>
                    <w:jc w:val="both"/>
                  </w:pPr>
                  <w:r>
                    <w:rPr>
                      <w:sz w:val="24"/>
                    </w:rPr>
                    <w:t>Encriptando</w:t>
                  </w:r>
                </w:p>
              </w:tc>
              <w:tc>
                <w:tcPr>
                  <w:tcW w:w="1503" w:type="dxa"/>
                  <w:tcMar>
                    <w:top w:w="100" w:type="dxa"/>
                    <w:left w:w="100" w:type="dxa"/>
                    <w:bottom w:w="100" w:type="dxa"/>
                    <w:right w:w="100" w:type="dxa"/>
                  </w:tcMar>
                </w:tcPr>
                <w:p w:rsidR="004B2F49" w:rsidRDefault="008607F6">
                  <w:pPr>
                    <w:spacing w:line="240" w:lineRule="auto"/>
                    <w:jc w:val="both"/>
                  </w:pPr>
                  <w:r>
                    <w:rPr>
                      <w:sz w:val="24"/>
                    </w:rPr>
                    <w:t>00:56 min</w:t>
                  </w:r>
                </w:p>
              </w:tc>
            </w:tr>
            <w:tr w:rsidR="004B2F49" w:rsidTr="008607F6">
              <w:tblPrEx>
                <w:tblCellMar>
                  <w:top w:w="0" w:type="dxa"/>
                  <w:left w:w="0" w:type="dxa"/>
                  <w:bottom w:w="0" w:type="dxa"/>
                  <w:right w:w="0" w:type="dxa"/>
                </w:tblCellMar>
              </w:tblPrEx>
              <w:tc>
                <w:tcPr>
                  <w:tcW w:w="2067" w:type="dxa"/>
                  <w:tcMar>
                    <w:top w:w="100" w:type="dxa"/>
                    <w:left w:w="100" w:type="dxa"/>
                    <w:bottom w:w="100" w:type="dxa"/>
                    <w:right w:w="100" w:type="dxa"/>
                  </w:tcMar>
                </w:tcPr>
                <w:p w:rsidR="004B2F49" w:rsidRDefault="008607F6">
                  <w:pPr>
                    <w:spacing w:line="240" w:lineRule="auto"/>
                    <w:jc w:val="both"/>
                  </w:pPr>
                  <w:r>
                    <w:rPr>
                      <w:sz w:val="24"/>
                    </w:rPr>
                    <w:lastRenderedPageBreak/>
                    <w:t>Des encriptando</w:t>
                  </w:r>
                </w:p>
              </w:tc>
              <w:tc>
                <w:tcPr>
                  <w:tcW w:w="1503" w:type="dxa"/>
                  <w:tcMar>
                    <w:top w:w="100" w:type="dxa"/>
                    <w:left w:w="100" w:type="dxa"/>
                    <w:bottom w:w="100" w:type="dxa"/>
                    <w:right w:w="100" w:type="dxa"/>
                  </w:tcMar>
                </w:tcPr>
                <w:p w:rsidR="004B2F49" w:rsidRDefault="008607F6">
                  <w:pPr>
                    <w:spacing w:line="240" w:lineRule="auto"/>
                    <w:jc w:val="both"/>
                  </w:pPr>
                  <w:r>
                    <w:rPr>
                      <w:sz w:val="24"/>
                    </w:rPr>
                    <w:t>00:56 min</w:t>
                  </w:r>
                </w:p>
              </w:tc>
            </w:tr>
          </w:tbl>
          <w:p w:rsidR="004B2F49" w:rsidRDefault="004B2F49">
            <w:pPr>
              <w:spacing w:line="240" w:lineRule="auto"/>
              <w:jc w:val="both"/>
            </w:pPr>
          </w:p>
        </w:tc>
      </w:tr>
      <w:tr w:rsidR="004B2F49" w:rsidTr="008607F6">
        <w:tblPrEx>
          <w:tblCellMar>
            <w:top w:w="0" w:type="dxa"/>
            <w:left w:w="0" w:type="dxa"/>
            <w:bottom w:w="0" w:type="dxa"/>
            <w:right w:w="0" w:type="dxa"/>
          </w:tblCellMar>
        </w:tblPrEx>
        <w:tc>
          <w:tcPr>
            <w:tcW w:w="1305" w:type="dxa"/>
            <w:tcMar>
              <w:top w:w="100" w:type="dxa"/>
              <w:left w:w="100" w:type="dxa"/>
              <w:bottom w:w="100" w:type="dxa"/>
              <w:right w:w="100" w:type="dxa"/>
            </w:tcMar>
          </w:tcPr>
          <w:p w:rsidR="004B2F49" w:rsidRDefault="008607F6">
            <w:pPr>
              <w:spacing w:line="240" w:lineRule="auto"/>
              <w:jc w:val="both"/>
            </w:pPr>
            <w:r>
              <w:rPr>
                <w:sz w:val="24"/>
              </w:rPr>
              <w:lastRenderedPageBreak/>
              <w:t>ARC4</w:t>
            </w:r>
          </w:p>
        </w:tc>
        <w:tc>
          <w:tcPr>
            <w:tcW w:w="4791" w:type="dxa"/>
            <w:tcMar>
              <w:top w:w="100" w:type="dxa"/>
              <w:left w:w="100" w:type="dxa"/>
              <w:bottom w:w="100" w:type="dxa"/>
              <w:right w:w="100" w:type="dxa"/>
            </w:tcMar>
          </w:tcPr>
          <w:p w:rsidR="004B2F49" w:rsidRDefault="004B2F49">
            <w:pPr>
              <w:spacing w:line="240" w:lineRule="auto"/>
              <w:jc w:val="both"/>
            </w:pPr>
          </w:p>
          <w:tbl>
            <w:tblPr>
              <w:tblStyle w:val="a4"/>
              <w:tblW w:w="42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413"/>
              <w:gridCol w:w="1842"/>
            </w:tblGrid>
            <w:tr w:rsidR="004B2F49" w:rsidTr="008607F6">
              <w:tblPrEx>
                <w:tblCellMar>
                  <w:top w:w="0" w:type="dxa"/>
                  <w:left w:w="0" w:type="dxa"/>
                  <w:bottom w:w="0" w:type="dxa"/>
                  <w:right w:w="0" w:type="dxa"/>
                </w:tblCellMar>
              </w:tblPrEx>
              <w:tc>
                <w:tcPr>
                  <w:tcW w:w="2413" w:type="dxa"/>
                  <w:tcMar>
                    <w:top w:w="100" w:type="dxa"/>
                    <w:left w:w="100" w:type="dxa"/>
                    <w:bottom w:w="100" w:type="dxa"/>
                    <w:right w:w="100" w:type="dxa"/>
                  </w:tcMar>
                </w:tcPr>
                <w:p w:rsidR="004B2F49" w:rsidRDefault="008607F6">
                  <w:pPr>
                    <w:spacing w:line="240" w:lineRule="auto"/>
                    <w:jc w:val="both"/>
                  </w:pPr>
                  <w:r>
                    <w:rPr>
                      <w:sz w:val="24"/>
                    </w:rPr>
                    <w:t>Encriptando</w:t>
                  </w:r>
                </w:p>
              </w:tc>
              <w:tc>
                <w:tcPr>
                  <w:tcW w:w="1842" w:type="dxa"/>
                  <w:tcMar>
                    <w:top w:w="100" w:type="dxa"/>
                    <w:left w:w="100" w:type="dxa"/>
                    <w:bottom w:w="100" w:type="dxa"/>
                    <w:right w:w="100" w:type="dxa"/>
                  </w:tcMar>
                </w:tcPr>
                <w:p w:rsidR="004B2F49" w:rsidRDefault="008607F6">
                  <w:pPr>
                    <w:spacing w:line="240" w:lineRule="auto"/>
                    <w:jc w:val="both"/>
                  </w:pPr>
                  <w:r>
                    <w:rPr>
                      <w:sz w:val="24"/>
                    </w:rPr>
                    <w:t>02:20 min</w:t>
                  </w:r>
                </w:p>
              </w:tc>
            </w:tr>
            <w:tr w:rsidR="004B2F49" w:rsidTr="008607F6">
              <w:tblPrEx>
                <w:tblCellMar>
                  <w:top w:w="0" w:type="dxa"/>
                  <w:left w:w="0" w:type="dxa"/>
                  <w:bottom w:w="0" w:type="dxa"/>
                  <w:right w:w="0" w:type="dxa"/>
                </w:tblCellMar>
              </w:tblPrEx>
              <w:tc>
                <w:tcPr>
                  <w:tcW w:w="2413" w:type="dxa"/>
                  <w:tcMar>
                    <w:top w:w="100" w:type="dxa"/>
                    <w:left w:w="100" w:type="dxa"/>
                    <w:bottom w:w="100" w:type="dxa"/>
                    <w:right w:w="100" w:type="dxa"/>
                  </w:tcMar>
                </w:tcPr>
                <w:p w:rsidR="004B2F49" w:rsidRDefault="008607F6">
                  <w:pPr>
                    <w:spacing w:line="240" w:lineRule="auto"/>
                    <w:jc w:val="both"/>
                  </w:pPr>
                  <w:r>
                    <w:rPr>
                      <w:sz w:val="24"/>
                    </w:rPr>
                    <w:t>Des encriptando</w:t>
                  </w:r>
                </w:p>
              </w:tc>
              <w:tc>
                <w:tcPr>
                  <w:tcW w:w="1842" w:type="dxa"/>
                  <w:tcMar>
                    <w:top w:w="100" w:type="dxa"/>
                    <w:left w:w="100" w:type="dxa"/>
                    <w:bottom w:w="100" w:type="dxa"/>
                    <w:right w:w="100" w:type="dxa"/>
                  </w:tcMar>
                </w:tcPr>
                <w:p w:rsidR="004B2F49" w:rsidRDefault="008607F6">
                  <w:pPr>
                    <w:spacing w:line="240" w:lineRule="auto"/>
                    <w:jc w:val="both"/>
                  </w:pPr>
                  <w:r>
                    <w:rPr>
                      <w:sz w:val="24"/>
                    </w:rPr>
                    <w:t>02:20 min</w:t>
                  </w:r>
                </w:p>
              </w:tc>
            </w:tr>
          </w:tbl>
          <w:p w:rsidR="004B2F49" w:rsidRDefault="004B2F49">
            <w:pPr>
              <w:spacing w:line="240" w:lineRule="auto"/>
              <w:jc w:val="both"/>
            </w:pPr>
          </w:p>
        </w:tc>
        <w:tc>
          <w:tcPr>
            <w:tcW w:w="3969" w:type="dxa"/>
            <w:tcMar>
              <w:top w:w="100" w:type="dxa"/>
              <w:left w:w="100" w:type="dxa"/>
              <w:bottom w:w="100" w:type="dxa"/>
              <w:right w:w="100" w:type="dxa"/>
            </w:tcMar>
          </w:tcPr>
          <w:p w:rsidR="004B2F49" w:rsidRDefault="004B2F49">
            <w:pPr>
              <w:spacing w:line="240" w:lineRule="auto"/>
              <w:jc w:val="both"/>
            </w:pPr>
          </w:p>
          <w:tbl>
            <w:tblPr>
              <w:tblStyle w:val="a5"/>
              <w:tblW w:w="35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40"/>
              <w:gridCol w:w="1530"/>
            </w:tblGrid>
            <w:tr w:rsidR="004B2F49">
              <w:tblPrEx>
                <w:tblCellMar>
                  <w:top w:w="0" w:type="dxa"/>
                  <w:left w:w="0" w:type="dxa"/>
                  <w:bottom w:w="0" w:type="dxa"/>
                  <w:right w:w="0" w:type="dxa"/>
                </w:tblCellMar>
              </w:tblPrEx>
              <w:tc>
                <w:tcPr>
                  <w:tcW w:w="2040" w:type="dxa"/>
                  <w:tcMar>
                    <w:top w:w="100" w:type="dxa"/>
                    <w:left w:w="100" w:type="dxa"/>
                    <w:bottom w:w="100" w:type="dxa"/>
                    <w:right w:w="100" w:type="dxa"/>
                  </w:tcMar>
                </w:tcPr>
                <w:p w:rsidR="004B2F49" w:rsidRDefault="008607F6">
                  <w:pPr>
                    <w:spacing w:line="240" w:lineRule="auto"/>
                    <w:jc w:val="both"/>
                  </w:pPr>
                  <w:r>
                    <w:rPr>
                      <w:sz w:val="24"/>
                    </w:rPr>
                    <w:t>Encriptando</w:t>
                  </w:r>
                </w:p>
              </w:tc>
              <w:tc>
                <w:tcPr>
                  <w:tcW w:w="1530" w:type="dxa"/>
                  <w:tcMar>
                    <w:top w:w="100" w:type="dxa"/>
                    <w:left w:w="100" w:type="dxa"/>
                    <w:bottom w:w="100" w:type="dxa"/>
                    <w:right w:w="100" w:type="dxa"/>
                  </w:tcMar>
                </w:tcPr>
                <w:p w:rsidR="004B2F49" w:rsidRDefault="008607F6">
                  <w:pPr>
                    <w:spacing w:line="240" w:lineRule="auto"/>
                    <w:jc w:val="both"/>
                  </w:pPr>
                  <w:r>
                    <w:rPr>
                      <w:sz w:val="24"/>
                    </w:rPr>
                    <w:t>00:53 min</w:t>
                  </w:r>
                </w:p>
              </w:tc>
            </w:tr>
            <w:tr w:rsidR="004B2F49">
              <w:tblPrEx>
                <w:tblCellMar>
                  <w:top w:w="0" w:type="dxa"/>
                  <w:left w:w="0" w:type="dxa"/>
                  <w:bottom w:w="0" w:type="dxa"/>
                  <w:right w:w="0" w:type="dxa"/>
                </w:tblCellMar>
              </w:tblPrEx>
              <w:tc>
                <w:tcPr>
                  <w:tcW w:w="2040" w:type="dxa"/>
                  <w:tcMar>
                    <w:top w:w="100" w:type="dxa"/>
                    <w:left w:w="100" w:type="dxa"/>
                    <w:bottom w:w="100" w:type="dxa"/>
                    <w:right w:w="100" w:type="dxa"/>
                  </w:tcMar>
                </w:tcPr>
                <w:p w:rsidR="004B2F49" w:rsidRDefault="008607F6">
                  <w:pPr>
                    <w:spacing w:line="240" w:lineRule="auto"/>
                    <w:jc w:val="both"/>
                  </w:pPr>
                  <w:r>
                    <w:rPr>
                      <w:sz w:val="24"/>
                    </w:rPr>
                    <w:t>Des encriptando</w:t>
                  </w:r>
                </w:p>
              </w:tc>
              <w:tc>
                <w:tcPr>
                  <w:tcW w:w="1530" w:type="dxa"/>
                  <w:tcMar>
                    <w:top w:w="100" w:type="dxa"/>
                    <w:left w:w="100" w:type="dxa"/>
                    <w:bottom w:w="100" w:type="dxa"/>
                    <w:right w:w="100" w:type="dxa"/>
                  </w:tcMar>
                </w:tcPr>
                <w:p w:rsidR="004B2F49" w:rsidRDefault="008607F6">
                  <w:pPr>
                    <w:spacing w:line="240" w:lineRule="auto"/>
                    <w:jc w:val="both"/>
                  </w:pPr>
                  <w:r>
                    <w:rPr>
                      <w:sz w:val="24"/>
                    </w:rPr>
                    <w:t>00:53 min</w:t>
                  </w:r>
                </w:p>
              </w:tc>
            </w:tr>
          </w:tbl>
          <w:p w:rsidR="004B2F49" w:rsidRDefault="004B2F49">
            <w:pPr>
              <w:spacing w:line="240" w:lineRule="auto"/>
              <w:jc w:val="both"/>
            </w:pPr>
          </w:p>
        </w:tc>
      </w:tr>
    </w:tbl>
    <w:p w:rsidR="004B2F49" w:rsidRDefault="004B2F49">
      <w:pPr>
        <w:jc w:val="both"/>
      </w:pPr>
    </w:p>
    <w:p w:rsidR="004B2F49" w:rsidRDefault="004B2F49">
      <w:pPr>
        <w:jc w:val="both"/>
      </w:pPr>
    </w:p>
    <w:p w:rsidR="004B2F49" w:rsidRDefault="008607F6">
      <w:pPr>
        <w:numPr>
          <w:ilvl w:val="0"/>
          <w:numId w:val="2"/>
        </w:numPr>
        <w:ind w:hanging="359"/>
        <w:contextualSpacing/>
        <w:jc w:val="both"/>
        <w:rPr>
          <w:b/>
          <w:sz w:val="24"/>
        </w:rPr>
      </w:pPr>
      <w:r>
        <w:rPr>
          <w:b/>
          <w:sz w:val="24"/>
        </w:rPr>
        <w:t>Análisis de Texto</w:t>
      </w:r>
    </w:p>
    <w:p w:rsidR="004B2F49" w:rsidRDefault="008607F6">
      <w:pPr>
        <w:ind w:left="720"/>
        <w:jc w:val="both"/>
      </w:pPr>
      <w:r>
        <w:rPr>
          <w:sz w:val="24"/>
        </w:rPr>
        <w:t xml:space="preserve">Para probar el rendimiento de este algoritmo se utilizó un libro de 383 páginas y 134154 palabras. </w:t>
      </w:r>
    </w:p>
    <w:p w:rsidR="004B2F49" w:rsidRDefault="004B2F49">
      <w:pPr>
        <w:ind w:left="720"/>
        <w:jc w:val="both"/>
      </w:pP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320"/>
        <w:gridCol w:w="4320"/>
      </w:tblGrid>
      <w:tr w:rsidR="004B2F49">
        <w:tblPrEx>
          <w:tblCellMar>
            <w:top w:w="0" w:type="dxa"/>
            <w:left w:w="0" w:type="dxa"/>
            <w:bottom w:w="0" w:type="dxa"/>
            <w:right w:w="0" w:type="dxa"/>
          </w:tblCellMar>
        </w:tblPrEx>
        <w:tc>
          <w:tcPr>
            <w:tcW w:w="4320" w:type="dxa"/>
            <w:tcMar>
              <w:top w:w="100" w:type="dxa"/>
              <w:left w:w="100" w:type="dxa"/>
              <w:bottom w:w="100" w:type="dxa"/>
              <w:right w:w="100" w:type="dxa"/>
            </w:tcMar>
          </w:tcPr>
          <w:p w:rsidR="004B2F49" w:rsidRDefault="008607F6">
            <w:pPr>
              <w:spacing w:line="240" w:lineRule="auto"/>
              <w:jc w:val="both"/>
            </w:pPr>
            <w:r>
              <w:rPr>
                <w:sz w:val="24"/>
              </w:rPr>
              <w:t>Tiempo Secuencial</w:t>
            </w:r>
          </w:p>
        </w:tc>
        <w:tc>
          <w:tcPr>
            <w:tcW w:w="4320" w:type="dxa"/>
            <w:tcMar>
              <w:top w:w="100" w:type="dxa"/>
              <w:left w:w="100" w:type="dxa"/>
              <w:bottom w:w="100" w:type="dxa"/>
              <w:right w:w="100" w:type="dxa"/>
            </w:tcMar>
          </w:tcPr>
          <w:p w:rsidR="004B2F49" w:rsidRDefault="008607F6">
            <w:pPr>
              <w:spacing w:line="240" w:lineRule="auto"/>
              <w:jc w:val="both"/>
            </w:pPr>
            <w:r>
              <w:rPr>
                <w:sz w:val="24"/>
              </w:rPr>
              <w:t>Tiempo Paralelo</w:t>
            </w:r>
          </w:p>
        </w:tc>
      </w:tr>
      <w:tr w:rsidR="004B2F49">
        <w:tblPrEx>
          <w:tblCellMar>
            <w:top w:w="0" w:type="dxa"/>
            <w:left w:w="0" w:type="dxa"/>
            <w:bottom w:w="0" w:type="dxa"/>
            <w:right w:w="0" w:type="dxa"/>
          </w:tblCellMar>
        </w:tblPrEx>
        <w:tc>
          <w:tcPr>
            <w:tcW w:w="4320" w:type="dxa"/>
            <w:tcMar>
              <w:top w:w="100" w:type="dxa"/>
              <w:left w:w="100" w:type="dxa"/>
              <w:bottom w:w="100" w:type="dxa"/>
              <w:right w:w="100" w:type="dxa"/>
            </w:tcMar>
          </w:tcPr>
          <w:p w:rsidR="004B2F49" w:rsidRDefault="008607F6">
            <w:pPr>
              <w:spacing w:line="240" w:lineRule="auto"/>
              <w:jc w:val="both"/>
            </w:pPr>
            <w:r>
              <w:rPr>
                <w:sz w:val="24"/>
              </w:rPr>
              <w:t>00:22 min</w:t>
            </w:r>
          </w:p>
        </w:tc>
        <w:tc>
          <w:tcPr>
            <w:tcW w:w="4320" w:type="dxa"/>
            <w:tcMar>
              <w:top w:w="100" w:type="dxa"/>
              <w:left w:w="100" w:type="dxa"/>
              <w:bottom w:w="100" w:type="dxa"/>
              <w:right w:w="100" w:type="dxa"/>
            </w:tcMar>
          </w:tcPr>
          <w:p w:rsidR="004B2F49" w:rsidRDefault="008607F6">
            <w:pPr>
              <w:spacing w:line="240" w:lineRule="auto"/>
              <w:jc w:val="both"/>
            </w:pPr>
            <w:r>
              <w:rPr>
                <w:sz w:val="24"/>
              </w:rPr>
              <w:t>00:14 min</w:t>
            </w:r>
          </w:p>
        </w:tc>
      </w:tr>
    </w:tbl>
    <w:p w:rsidR="004B2F49" w:rsidRDefault="004B2F49">
      <w:pPr>
        <w:ind w:left="720"/>
        <w:jc w:val="both"/>
      </w:pPr>
    </w:p>
    <w:p w:rsidR="004B2F49" w:rsidRDefault="008607F6">
      <w:pPr>
        <w:numPr>
          <w:ilvl w:val="0"/>
          <w:numId w:val="4"/>
        </w:numPr>
        <w:ind w:hanging="359"/>
        <w:contextualSpacing/>
        <w:jc w:val="both"/>
        <w:rPr>
          <w:b/>
          <w:sz w:val="24"/>
        </w:rPr>
      </w:pPr>
      <w:r>
        <w:rPr>
          <w:b/>
          <w:sz w:val="24"/>
        </w:rPr>
        <w:t>Ordenamiento con el método QuickSort</w:t>
      </w:r>
    </w:p>
    <w:p w:rsidR="004B2F49" w:rsidRDefault="008607F6">
      <w:pPr>
        <w:ind w:left="720"/>
        <w:jc w:val="both"/>
      </w:pPr>
      <w:r>
        <w:rPr>
          <w:sz w:val="24"/>
        </w:rPr>
        <w:t>Para probar el rendimiento de este algoritmo se utilizó el pa</w:t>
      </w:r>
      <w:r>
        <w:rPr>
          <w:sz w:val="24"/>
        </w:rPr>
        <w:t>drón electoral de Costa Rica, el cual cuenta con 3.078.321 registros.</w:t>
      </w:r>
    </w:p>
    <w:p w:rsidR="004B2F49" w:rsidRDefault="004B2F49">
      <w:pPr>
        <w:ind w:left="720"/>
        <w:jc w:val="both"/>
      </w:pPr>
    </w:p>
    <w:tbl>
      <w:tblPr>
        <w:tblStyle w:val="a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320"/>
        <w:gridCol w:w="4320"/>
      </w:tblGrid>
      <w:tr w:rsidR="004B2F49">
        <w:tblPrEx>
          <w:tblCellMar>
            <w:top w:w="0" w:type="dxa"/>
            <w:left w:w="0" w:type="dxa"/>
            <w:bottom w:w="0" w:type="dxa"/>
            <w:right w:w="0" w:type="dxa"/>
          </w:tblCellMar>
        </w:tblPrEx>
        <w:tc>
          <w:tcPr>
            <w:tcW w:w="4320" w:type="dxa"/>
            <w:tcMar>
              <w:top w:w="100" w:type="dxa"/>
              <w:left w:w="100" w:type="dxa"/>
              <w:bottom w:w="100" w:type="dxa"/>
              <w:right w:w="100" w:type="dxa"/>
            </w:tcMar>
          </w:tcPr>
          <w:p w:rsidR="004B2F49" w:rsidRDefault="008607F6">
            <w:pPr>
              <w:spacing w:line="240" w:lineRule="auto"/>
              <w:jc w:val="both"/>
            </w:pPr>
            <w:r>
              <w:rPr>
                <w:sz w:val="24"/>
              </w:rPr>
              <w:t>Tiempo Secuencial</w:t>
            </w:r>
          </w:p>
        </w:tc>
        <w:tc>
          <w:tcPr>
            <w:tcW w:w="4320" w:type="dxa"/>
            <w:tcMar>
              <w:top w:w="100" w:type="dxa"/>
              <w:left w:w="100" w:type="dxa"/>
              <w:bottom w:w="100" w:type="dxa"/>
              <w:right w:w="100" w:type="dxa"/>
            </w:tcMar>
          </w:tcPr>
          <w:p w:rsidR="004B2F49" w:rsidRDefault="008607F6">
            <w:pPr>
              <w:spacing w:line="240" w:lineRule="auto"/>
              <w:jc w:val="both"/>
            </w:pPr>
            <w:r>
              <w:rPr>
                <w:sz w:val="24"/>
              </w:rPr>
              <w:t>Tiempo Paralelo</w:t>
            </w:r>
          </w:p>
        </w:tc>
      </w:tr>
      <w:tr w:rsidR="004B2F49">
        <w:tblPrEx>
          <w:tblCellMar>
            <w:top w:w="0" w:type="dxa"/>
            <w:left w:w="0" w:type="dxa"/>
            <w:bottom w:w="0" w:type="dxa"/>
            <w:right w:w="0" w:type="dxa"/>
          </w:tblCellMar>
        </w:tblPrEx>
        <w:tc>
          <w:tcPr>
            <w:tcW w:w="4320" w:type="dxa"/>
            <w:tcMar>
              <w:top w:w="100" w:type="dxa"/>
              <w:left w:w="100" w:type="dxa"/>
              <w:bottom w:w="100" w:type="dxa"/>
              <w:right w:w="100" w:type="dxa"/>
            </w:tcMar>
          </w:tcPr>
          <w:p w:rsidR="004B2F49" w:rsidRDefault="008607F6">
            <w:pPr>
              <w:spacing w:line="240" w:lineRule="auto"/>
              <w:jc w:val="both"/>
            </w:pPr>
            <w:r>
              <w:rPr>
                <w:sz w:val="24"/>
              </w:rPr>
              <w:t>03:02 min</w:t>
            </w:r>
          </w:p>
        </w:tc>
        <w:tc>
          <w:tcPr>
            <w:tcW w:w="4320" w:type="dxa"/>
            <w:tcMar>
              <w:top w:w="100" w:type="dxa"/>
              <w:left w:w="100" w:type="dxa"/>
              <w:bottom w:w="100" w:type="dxa"/>
              <w:right w:w="100" w:type="dxa"/>
            </w:tcMar>
          </w:tcPr>
          <w:p w:rsidR="004B2F49" w:rsidRDefault="008607F6">
            <w:pPr>
              <w:spacing w:line="240" w:lineRule="auto"/>
              <w:jc w:val="both"/>
            </w:pPr>
            <w:r>
              <w:rPr>
                <w:sz w:val="24"/>
              </w:rPr>
              <w:t>02:47 min</w:t>
            </w:r>
          </w:p>
        </w:tc>
      </w:tr>
    </w:tbl>
    <w:p w:rsidR="004B2F49" w:rsidRDefault="004B2F49">
      <w:pPr>
        <w:ind w:left="720"/>
        <w:jc w:val="both"/>
      </w:pPr>
    </w:p>
    <w:p w:rsidR="004B2F49" w:rsidRDefault="008607F6">
      <w:pPr>
        <w:numPr>
          <w:ilvl w:val="0"/>
          <w:numId w:val="4"/>
        </w:numPr>
        <w:ind w:hanging="359"/>
        <w:contextualSpacing/>
        <w:jc w:val="both"/>
        <w:rPr>
          <w:b/>
          <w:sz w:val="24"/>
        </w:rPr>
      </w:pPr>
      <w:r>
        <w:rPr>
          <w:b/>
          <w:sz w:val="24"/>
        </w:rPr>
        <w:t>Ordenamiento con el método MergeSort</w:t>
      </w:r>
    </w:p>
    <w:p w:rsidR="004B2F49" w:rsidRDefault="008607F6">
      <w:pPr>
        <w:ind w:left="720"/>
        <w:jc w:val="both"/>
      </w:pPr>
      <w:r>
        <w:rPr>
          <w:sz w:val="24"/>
        </w:rPr>
        <w:t>Para probar el rendimiento de este algoritmo se utilizó el padrón electoral de Costa Rica, el cual cuenta con 3.078.321 registros.</w:t>
      </w:r>
    </w:p>
    <w:p w:rsidR="004B2F49" w:rsidRDefault="004B2F49">
      <w:pPr>
        <w:ind w:left="720"/>
        <w:jc w:val="both"/>
      </w:pPr>
    </w:p>
    <w:tbl>
      <w:tblPr>
        <w:tblStyle w:val="a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320"/>
        <w:gridCol w:w="4320"/>
      </w:tblGrid>
      <w:tr w:rsidR="004B2F49">
        <w:tblPrEx>
          <w:tblCellMar>
            <w:top w:w="0" w:type="dxa"/>
            <w:left w:w="0" w:type="dxa"/>
            <w:bottom w:w="0" w:type="dxa"/>
            <w:right w:w="0" w:type="dxa"/>
          </w:tblCellMar>
        </w:tblPrEx>
        <w:tc>
          <w:tcPr>
            <w:tcW w:w="4320" w:type="dxa"/>
            <w:tcMar>
              <w:top w:w="100" w:type="dxa"/>
              <w:left w:w="100" w:type="dxa"/>
              <w:bottom w:w="100" w:type="dxa"/>
              <w:right w:w="100" w:type="dxa"/>
            </w:tcMar>
          </w:tcPr>
          <w:p w:rsidR="004B2F49" w:rsidRDefault="008607F6">
            <w:pPr>
              <w:spacing w:line="240" w:lineRule="auto"/>
              <w:jc w:val="both"/>
            </w:pPr>
            <w:r>
              <w:rPr>
                <w:sz w:val="24"/>
              </w:rPr>
              <w:t>Tiempo Secuencial</w:t>
            </w:r>
          </w:p>
        </w:tc>
        <w:tc>
          <w:tcPr>
            <w:tcW w:w="4320" w:type="dxa"/>
            <w:tcMar>
              <w:top w:w="100" w:type="dxa"/>
              <w:left w:w="100" w:type="dxa"/>
              <w:bottom w:w="100" w:type="dxa"/>
              <w:right w:w="100" w:type="dxa"/>
            </w:tcMar>
          </w:tcPr>
          <w:p w:rsidR="004B2F49" w:rsidRDefault="008607F6">
            <w:pPr>
              <w:spacing w:line="240" w:lineRule="auto"/>
              <w:jc w:val="both"/>
            </w:pPr>
            <w:r>
              <w:rPr>
                <w:sz w:val="24"/>
              </w:rPr>
              <w:t>Tiempo Paralelo</w:t>
            </w:r>
          </w:p>
        </w:tc>
      </w:tr>
      <w:tr w:rsidR="004B2F49">
        <w:tblPrEx>
          <w:tblCellMar>
            <w:top w:w="0" w:type="dxa"/>
            <w:left w:w="0" w:type="dxa"/>
            <w:bottom w:w="0" w:type="dxa"/>
            <w:right w:w="0" w:type="dxa"/>
          </w:tblCellMar>
        </w:tblPrEx>
        <w:tc>
          <w:tcPr>
            <w:tcW w:w="4320" w:type="dxa"/>
            <w:tcMar>
              <w:top w:w="100" w:type="dxa"/>
              <w:left w:w="100" w:type="dxa"/>
              <w:bottom w:w="100" w:type="dxa"/>
              <w:right w:w="100" w:type="dxa"/>
            </w:tcMar>
          </w:tcPr>
          <w:p w:rsidR="004B2F49" w:rsidRDefault="008607F6">
            <w:pPr>
              <w:spacing w:line="240" w:lineRule="auto"/>
              <w:jc w:val="both"/>
            </w:pPr>
            <w:r>
              <w:rPr>
                <w:sz w:val="24"/>
              </w:rPr>
              <w:t>03:24 min</w:t>
            </w:r>
          </w:p>
        </w:tc>
        <w:tc>
          <w:tcPr>
            <w:tcW w:w="4320" w:type="dxa"/>
            <w:tcMar>
              <w:top w:w="100" w:type="dxa"/>
              <w:left w:w="100" w:type="dxa"/>
              <w:bottom w:w="100" w:type="dxa"/>
              <w:right w:w="100" w:type="dxa"/>
            </w:tcMar>
          </w:tcPr>
          <w:p w:rsidR="004B2F49" w:rsidRDefault="008607F6">
            <w:pPr>
              <w:spacing w:line="240" w:lineRule="auto"/>
              <w:jc w:val="both"/>
            </w:pPr>
            <w:r>
              <w:rPr>
                <w:sz w:val="24"/>
              </w:rPr>
              <w:t>02:50 min</w:t>
            </w:r>
          </w:p>
        </w:tc>
      </w:tr>
    </w:tbl>
    <w:p w:rsidR="004B2F49" w:rsidRDefault="004B2F49">
      <w:pPr>
        <w:ind w:left="720"/>
        <w:jc w:val="both"/>
      </w:pPr>
    </w:p>
    <w:p w:rsidR="008607F6" w:rsidRDefault="008607F6">
      <w:pPr>
        <w:ind w:left="720"/>
        <w:jc w:val="both"/>
      </w:pPr>
    </w:p>
    <w:p w:rsidR="004B2F49" w:rsidRDefault="008607F6">
      <w:pPr>
        <w:numPr>
          <w:ilvl w:val="0"/>
          <w:numId w:val="4"/>
        </w:numPr>
        <w:ind w:hanging="359"/>
        <w:contextualSpacing/>
        <w:jc w:val="both"/>
        <w:rPr>
          <w:b/>
          <w:sz w:val="24"/>
        </w:rPr>
      </w:pPr>
      <w:r>
        <w:rPr>
          <w:b/>
          <w:sz w:val="24"/>
        </w:rPr>
        <w:lastRenderedPageBreak/>
        <w:t>Multiplicación de matrices</w:t>
      </w:r>
    </w:p>
    <w:p w:rsidR="004B2F49" w:rsidRDefault="008607F6">
      <w:pPr>
        <w:ind w:left="720"/>
        <w:jc w:val="both"/>
      </w:pPr>
      <w:r>
        <w:rPr>
          <w:sz w:val="24"/>
        </w:rPr>
        <w:t>Para probar el rendimiento de este algoritmo se utilizaron dos matrices de tamaño 400x400, las cuales se llenaron con valores aleatorios del 1 al 10.</w:t>
      </w:r>
    </w:p>
    <w:p w:rsidR="004B2F49" w:rsidRDefault="004B2F49">
      <w:pPr>
        <w:ind w:left="720"/>
        <w:jc w:val="both"/>
      </w:pPr>
    </w:p>
    <w:tbl>
      <w:tblPr>
        <w:tblStyle w:val="a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320"/>
        <w:gridCol w:w="4320"/>
      </w:tblGrid>
      <w:tr w:rsidR="004B2F49">
        <w:tblPrEx>
          <w:tblCellMar>
            <w:top w:w="0" w:type="dxa"/>
            <w:left w:w="0" w:type="dxa"/>
            <w:bottom w:w="0" w:type="dxa"/>
            <w:right w:w="0" w:type="dxa"/>
          </w:tblCellMar>
        </w:tblPrEx>
        <w:tc>
          <w:tcPr>
            <w:tcW w:w="4320" w:type="dxa"/>
            <w:tcMar>
              <w:top w:w="100" w:type="dxa"/>
              <w:left w:w="100" w:type="dxa"/>
              <w:bottom w:w="100" w:type="dxa"/>
              <w:right w:w="100" w:type="dxa"/>
            </w:tcMar>
          </w:tcPr>
          <w:p w:rsidR="004B2F49" w:rsidRDefault="008607F6">
            <w:pPr>
              <w:spacing w:line="240" w:lineRule="auto"/>
              <w:jc w:val="both"/>
            </w:pPr>
            <w:r>
              <w:rPr>
                <w:sz w:val="24"/>
              </w:rPr>
              <w:t>Tiempo Secuencial</w:t>
            </w:r>
          </w:p>
        </w:tc>
        <w:tc>
          <w:tcPr>
            <w:tcW w:w="4320" w:type="dxa"/>
            <w:tcMar>
              <w:top w:w="100" w:type="dxa"/>
              <w:left w:w="100" w:type="dxa"/>
              <w:bottom w:w="100" w:type="dxa"/>
              <w:right w:w="100" w:type="dxa"/>
            </w:tcMar>
          </w:tcPr>
          <w:p w:rsidR="004B2F49" w:rsidRDefault="008607F6">
            <w:pPr>
              <w:spacing w:line="240" w:lineRule="auto"/>
              <w:jc w:val="both"/>
            </w:pPr>
            <w:r>
              <w:rPr>
                <w:sz w:val="24"/>
              </w:rPr>
              <w:t>Tiempo Paralelo</w:t>
            </w:r>
          </w:p>
        </w:tc>
      </w:tr>
      <w:tr w:rsidR="004B2F49">
        <w:tblPrEx>
          <w:tblCellMar>
            <w:top w:w="0" w:type="dxa"/>
            <w:left w:w="0" w:type="dxa"/>
            <w:bottom w:w="0" w:type="dxa"/>
            <w:right w:w="0" w:type="dxa"/>
          </w:tblCellMar>
        </w:tblPrEx>
        <w:tc>
          <w:tcPr>
            <w:tcW w:w="4320" w:type="dxa"/>
            <w:tcMar>
              <w:top w:w="100" w:type="dxa"/>
              <w:left w:w="100" w:type="dxa"/>
              <w:bottom w:w="100" w:type="dxa"/>
              <w:right w:w="100" w:type="dxa"/>
            </w:tcMar>
          </w:tcPr>
          <w:p w:rsidR="004B2F49" w:rsidRDefault="008607F6">
            <w:pPr>
              <w:spacing w:line="240" w:lineRule="auto"/>
              <w:jc w:val="both"/>
            </w:pPr>
            <w:r>
              <w:rPr>
                <w:sz w:val="24"/>
              </w:rPr>
              <w:t>0.484 segs</w:t>
            </w:r>
          </w:p>
        </w:tc>
        <w:tc>
          <w:tcPr>
            <w:tcW w:w="4320" w:type="dxa"/>
            <w:tcMar>
              <w:top w:w="100" w:type="dxa"/>
              <w:left w:w="100" w:type="dxa"/>
              <w:bottom w:w="100" w:type="dxa"/>
              <w:right w:w="100" w:type="dxa"/>
            </w:tcMar>
          </w:tcPr>
          <w:p w:rsidR="004B2F49" w:rsidRDefault="008607F6">
            <w:pPr>
              <w:spacing w:line="240" w:lineRule="auto"/>
              <w:jc w:val="both"/>
            </w:pPr>
            <w:r>
              <w:rPr>
                <w:sz w:val="24"/>
              </w:rPr>
              <w:t>7.348 segs</w:t>
            </w:r>
          </w:p>
        </w:tc>
      </w:tr>
    </w:tbl>
    <w:p w:rsidR="004B2F49" w:rsidRDefault="004B2F49">
      <w:pPr>
        <w:ind w:left="720"/>
        <w:jc w:val="both"/>
      </w:pPr>
    </w:p>
    <w:p w:rsidR="004B2F49" w:rsidRDefault="008607F6">
      <w:pPr>
        <w:numPr>
          <w:ilvl w:val="0"/>
          <w:numId w:val="4"/>
        </w:numPr>
        <w:ind w:hanging="359"/>
        <w:contextualSpacing/>
        <w:jc w:val="both"/>
        <w:rPr>
          <w:b/>
          <w:sz w:val="24"/>
        </w:rPr>
      </w:pPr>
      <w:r>
        <w:rPr>
          <w:b/>
          <w:sz w:val="24"/>
        </w:rPr>
        <w:t>Factorización mediante el método de Números Primos</w:t>
      </w:r>
    </w:p>
    <w:p w:rsidR="004B2F49" w:rsidRDefault="008607F6">
      <w:pPr>
        <w:ind w:left="720"/>
        <w:jc w:val="both"/>
      </w:pPr>
      <w:r>
        <w:rPr>
          <w:sz w:val="24"/>
        </w:rPr>
        <w:t>Para probar el rendimiento de este algoritmo se utilizaron varios números pero solamente hubo éxito de ejecución con los números inferiores al 32.</w:t>
      </w:r>
    </w:p>
    <w:p w:rsidR="004B2F49" w:rsidRDefault="004B2F49">
      <w:pPr>
        <w:ind w:left="720"/>
        <w:jc w:val="both"/>
      </w:pPr>
    </w:p>
    <w:tbl>
      <w:tblPr>
        <w:tblStyle w:val="a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320"/>
        <w:gridCol w:w="4320"/>
      </w:tblGrid>
      <w:tr w:rsidR="004B2F49">
        <w:tblPrEx>
          <w:tblCellMar>
            <w:top w:w="0" w:type="dxa"/>
            <w:left w:w="0" w:type="dxa"/>
            <w:bottom w:w="0" w:type="dxa"/>
            <w:right w:w="0" w:type="dxa"/>
          </w:tblCellMar>
        </w:tblPrEx>
        <w:tc>
          <w:tcPr>
            <w:tcW w:w="4320" w:type="dxa"/>
            <w:tcMar>
              <w:top w:w="100" w:type="dxa"/>
              <w:left w:w="100" w:type="dxa"/>
              <w:bottom w:w="100" w:type="dxa"/>
              <w:right w:w="100" w:type="dxa"/>
            </w:tcMar>
          </w:tcPr>
          <w:p w:rsidR="004B2F49" w:rsidRDefault="008607F6">
            <w:pPr>
              <w:spacing w:line="240" w:lineRule="auto"/>
              <w:jc w:val="both"/>
            </w:pPr>
            <w:r>
              <w:rPr>
                <w:sz w:val="24"/>
              </w:rPr>
              <w:t>Tiempo Secuencial</w:t>
            </w:r>
          </w:p>
        </w:tc>
        <w:tc>
          <w:tcPr>
            <w:tcW w:w="4320" w:type="dxa"/>
            <w:tcMar>
              <w:top w:w="100" w:type="dxa"/>
              <w:left w:w="100" w:type="dxa"/>
              <w:bottom w:w="100" w:type="dxa"/>
              <w:right w:w="100" w:type="dxa"/>
            </w:tcMar>
          </w:tcPr>
          <w:p w:rsidR="004B2F49" w:rsidRDefault="008607F6">
            <w:pPr>
              <w:spacing w:line="240" w:lineRule="auto"/>
              <w:jc w:val="both"/>
            </w:pPr>
            <w:r>
              <w:rPr>
                <w:sz w:val="24"/>
              </w:rPr>
              <w:t>Tiempo Paralelo</w:t>
            </w:r>
          </w:p>
        </w:tc>
      </w:tr>
      <w:tr w:rsidR="004B2F49">
        <w:tblPrEx>
          <w:tblCellMar>
            <w:top w:w="0" w:type="dxa"/>
            <w:left w:w="0" w:type="dxa"/>
            <w:bottom w:w="0" w:type="dxa"/>
            <w:right w:w="0" w:type="dxa"/>
          </w:tblCellMar>
        </w:tblPrEx>
        <w:tc>
          <w:tcPr>
            <w:tcW w:w="4320" w:type="dxa"/>
            <w:tcMar>
              <w:top w:w="100" w:type="dxa"/>
              <w:left w:w="100" w:type="dxa"/>
              <w:bottom w:w="100" w:type="dxa"/>
              <w:right w:w="100" w:type="dxa"/>
            </w:tcMar>
          </w:tcPr>
          <w:p w:rsidR="004B2F49" w:rsidRDefault="008607F6">
            <w:pPr>
              <w:spacing w:line="240" w:lineRule="auto"/>
              <w:jc w:val="both"/>
            </w:pPr>
            <w:r>
              <w:rPr>
                <w:sz w:val="24"/>
              </w:rPr>
              <w:t>0.001 segs</w:t>
            </w:r>
          </w:p>
        </w:tc>
        <w:tc>
          <w:tcPr>
            <w:tcW w:w="4320" w:type="dxa"/>
            <w:tcMar>
              <w:top w:w="100" w:type="dxa"/>
              <w:left w:w="100" w:type="dxa"/>
              <w:bottom w:w="100" w:type="dxa"/>
              <w:right w:w="100" w:type="dxa"/>
            </w:tcMar>
          </w:tcPr>
          <w:p w:rsidR="004B2F49" w:rsidRDefault="008607F6">
            <w:pPr>
              <w:spacing w:line="240" w:lineRule="auto"/>
              <w:jc w:val="both"/>
            </w:pPr>
            <w:r>
              <w:rPr>
                <w:sz w:val="24"/>
              </w:rPr>
              <w:t>- segs</w:t>
            </w:r>
          </w:p>
        </w:tc>
      </w:tr>
    </w:tbl>
    <w:p w:rsidR="004B2F49" w:rsidRDefault="004B2F49">
      <w:pPr>
        <w:ind w:left="720"/>
        <w:jc w:val="both"/>
      </w:pPr>
    </w:p>
    <w:p w:rsidR="004B2F49" w:rsidRDefault="004B2F49">
      <w:pPr>
        <w:jc w:val="both"/>
      </w:pPr>
    </w:p>
    <w:p w:rsidR="004B2F49" w:rsidRDefault="008607F6">
      <w:pPr>
        <w:jc w:val="center"/>
      </w:pPr>
      <w:r>
        <w:rPr>
          <w:b/>
          <w:sz w:val="24"/>
        </w:rPr>
        <w:t>CONCLUSIONES</w:t>
      </w:r>
    </w:p>
    <w:p w:rsidR="004B2F49" w:rsidRDefault="004B2F49">
      <w:pPr>
        <w:jc w:val="center"/>
      </w:pPr>
    </w:p>
    <w:p w:rsidR="004B2F49" w:rsidRDefault="008607F6">
      <w:pPr>
        <w:jc w:val="both"/>
      </w:pPr>
      <w:r>
        <w:rPr>
          <w:sz w:val="24"/>
        </w:rPr>
        <w:t>Viendo los resultados obtenidos, la diferencia de tiempos entre los 2 enfoques y el aumento en la productividad de procesadores multinúcleo se puede apreciar el potencial que tiene el desarrollo de aplicaciones que implementan algoritmos para</w:t>
      </w:r>
      <w:r>
        <w:rPr>
          <w:sz w:val="24"/>
        </w:rPr>
        <w:t>lelos.</w:t>
      </w:r>
    </w:p>
    <w:p w:rsidR="004B2F49" w:rsidRDefault="008607F6">
      <w:pPr>
        <w:jc w:val="both"/>
      </w:pPr>
      <w:r>
        <w:rPr>
          <w:sz w:val="24"/>
        </w:rPr>
        <w:t xml:space="preserve">Durante el desarrollo de este proyecto, se logran rescatar muchos aspectos importantes para cualquier estudiante de la carrera de ingeniería en computación, pero el que más importancia parece tener es, el impacto a nivel académico, que se da cuando </w:t>
      </w:r>
      <w:r>
        <w:rPr>
          <w:sz w:val="24"/>
        </w:rPr>
        <w:t>se analizan los procesos que se llevan a cabo cuando se tiene que consumir datos relativamente grandes, las diferentes adaptaciones que se le deben de realizar a un algoritmo para implementarlo de forma paralela, los diferentes niveles de consumo de recurs</w:t>
      </w:r>
      <w:r>
        <w:rPr>
          <w:sz w:val="24"/>
        </w:rPr>
        <w:t>os entre los procesos que se ejecutan secuencial y paralelamente. Por esta razón es importante la asignación de este tipo de proyectos en los cuales se inculca una manera de pensar analítica, ayudando esto a la formación de futuros ingenieros profesionales</w:t>
      </w:r>
      <w:r>
        <w:rPr>
          <w:sz w:val="24"/>
        </w:rPr>
        <w:t>.</w:t>
      </w:r>
    </w:p>
    <w:p w:rsidR="004B2F49" w:rsidRDefault="004B2F49">
      <w:pPr>
        <w:jc w:val="both"/>
      </w:pPr>
    </w:p>
    <w:p w:rsidR="004B2F49" w:rsidRDefault="008607F6">
      <w:pPr>
        <w:jc w:val="center"/>
      </w:pPr>
      <w:r>
        <w:rPr>
          <w:b/>
          <w:sz w:val="24"/>
        </w:rPr>
        <w:t>REFERENCIAS BIBLIOGRÁFICAS</w:t>
      </w:r>
    </w:p>
    <w:p w:rsidR="004B2F49" w:rsidRDefault="004B2F49">
      <w:pPr>
        <w:jc w:val="center"/>
      </w:pPr>
    </w:p>
    <w:p w:rsidR="004B2F49" w:rsidRDefault="008607F6">
      <w:pPr>
        <w:jc w:val="both"/>
      </w:pPr>
      <w:r>
        <w:rPr>
          <w:sz w:val="24"/>
          <w:highlight w:val="white"/>
        </w:rPr>
        <w:t>DESCOMPONER EN FACTORES PRIMOS (Octubre 2010). En YouTube.com. Consultado Septiembre 2014, en http://youtu.be/86a8zCLNwS0</w:t>
      </w:r>
    </w:p>
    <w:p w:rsidR="004B2F49" w:rsidRDefault="004B2F49">
      <w:pPr>
        <w:jc w:val="both"/>
      </w:pPr>
    </w:p>
    <w:p w:rsidR="004B2F49" w:rsidRDefault="008607F6">
      <w:pPr>
        <w:jc w:val="both"/>
      </w:pPr>
      <w:r>
        <w:rPr>
          <w:sz w:val="24"/>
          <w:highlight w:val="white"/>
        </w:rPr>
        <w:t xml:space="preserve">Creating multi-threaded C++ code (Septiembre 2011). En Codebase.eu. Consultado Septiembre 2014, en </w:t>
      </w:r>
      <w:r>
        <w:rPr>
          <w:sz w:val="24"/>
          <w:highlight w:val="white"/>
        </w:rPr>
        <w:t>http://codebase.eu/tutorial/posix-threads-c</w:t>
      </w:r>
    </w:p>
    <w:p w:rsidR="004B2F49" w:rsidRDefault="004B2F49">
      <w:pPr>
        <w:jc w:val="both"/>
      </w:pPr>
    </w:p>
    <w:p w:rsidR="004B2F49" w:rsidRDefault="008607F6">
      <w:pPr>
        <w:jc w:val="both"/>
      </w:pPr>
      <w:r>
        <w:rPr>
          <w:sz w:val="24"/>
          <w:highlight w:val="white"/>
        </w:rPr>
        <w:lastRenderedPageBreak/>
        <w:t>Lock</w:t>
      </w:r>
      <w:bookmarkStart w:id="0" w:name="_GoBack"/>
      <w:bookmarkEnd w:id="0"/>
      <w:r>
        <w:rPr>
          <w:sz w:val="24"/>
          <w:highlight w:val="white"/>
        </w:rPr>
        <w:t xml:space="preserve"> (Mayo 2012). En Cplusplus.com. Consultado Septiembre 2014, en</w:t>
      </w:r>
    </w:p>
    <w:p w:rsidR="004B2F49" w:rsidRDefault="008607F6">
      <w:pPr>
        <w:jc w:val="both"/>
      </w:pPr>
      <w:r>
        <w:rPr>
          <w:sz w:val="24"/>
          <w:highlight w:val="white"/>
        </w:rPr>
        <w:t>http://www.cplusplus.com/reference/mutex/lock/</w:t>
      </w:r>
    </w:p>
    <w:p w:rsidR="004B2F49" w:rsidRDefault="004B2F49">
      <w:pPr>
        <w:jc w:val="both"/>
      </w:pPr>
    </w:p>
    <w:p w:rsidR="004B2F49" w:rsidRDefault="008607F6">
      <w:pPr>
        <w:jc w:val="both"/>
      </w:pPr>
      <w:r>
        <w:rPr>
          <w:sz w:val="24"/>
          <w:highlight w:val="white"/>
        </w:rPr>
        <w:t>Programación Concurrente y Distribuida. (Abril 2010). En Ctr.unican.es Consultado Septiembre 2014, en http://www.ctr.unican.es/asignaturas/procodis_3_II/</w:t>
      </w:r>
    </w:p>
    <w:p w:rsidR="004B2F49" w:rsidRDefault="004B2F49">
      <w:pPr>
        <w:jc w:val="both"/>
      </w:pPr>
    </w:p>
    <w:p w:rsidR="004B2F49" w:rsidRDefault="004B2F49">
      <w:pPr>
        <w:jc w:val="both"/>
      </w:pPr>
    </w:p>
    <w:sectPr w:rsidR="004B2F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4BAB"/>
    <w:multiLevelType w:val="multilevel"/>
    <w:tmpl w:val="53E600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546A76"/>
    <w:multiLevelType w:val="multilevel"/>
    <w:tmpl w:val="093EE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862D73"/>
    <w:multiLevelType w:val="multilevel"/>
    <w:tmpl w:val="9DFAEC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6A93273"/>
    <w:multiLevelType w:val="multilevel"/>
    <w:tmpl w:val="53927C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53FB1393"/>
    <w:multiLevelType w:val="multilevel"/>
    <w:tmpl w:val="4BD22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63013BE"/>
    <w:multiLevelType w:val="multilevel"/>
    <w:tmpl w:val="30EC38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A3A7113"/>
    <w:multiLevelType w:val="multilevel"/>
    <w:tmpl w:val="8CF2A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7641440"/>
    <w:multiLevelType w:val="multilevel"/>
    <w:tmpl w:val="298C35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3"/>
  </w:num>
  <w:num w:numId="4">
    <w:abstractNumId w:val="0"/>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B2F49"/>
    <w:rsid w:val="004B2F49"/>
    <w:rsid w:val="008607F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607F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7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607F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1748</Words>
  <Characters>9616</Characters>
  <Application>Microsoft Office Word</Application>
  <DocSecurity>0</DocSecurity>
  <Lines>80</Lines>
  <Paragraphs>22</Paragraphs>
  <ScaleCrop>false</ScaleCrop>
  <Company/>
  <LinksUpToDate>false</LinksUpToDate>
  <CharactersWithSpaces>11342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Daniel_Berrocal_Jorge_Rojas_Primer_Proyecto.docx</dc:title>
  <cp:lastModifiedBy>Daniel</cp:lastModifiedBy>
  <cp:revision>2</cp:revision>
  <dcterms:created xsi:type="dcterms:W3CDTF">2014-09-20T03:43:00Z</dcterms:created>
  <dcterms:modified xsi:type="dcterms:W3CDTF">2014-09-20T03:48:00Z</dcterms:modified>
</cp:coreProperties>
</file>