
<file path=[Content_Types].xml><?xml version="1.0" encoding="utf-8"?>
<Types xmlns="http://schemas.openxmlformats.org/package/2006/content-types">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B82" w:rsidRDefault="008E3972" w:rsidP="005A6493">
      <w:pPr>
        <w:pStyle w:val="NormalArial"/>
        <w:jc w:val="right"/>
        <w:rPr>
          <w:sz w:val="46"/>
          <w:szCs w:val="46"/>
        </w:rPr>
      </w:pPr>
      <w:r>
        <w:rPr>
          <w:noProof/>
          <w:sz w:val="46"/>
          <w:szCs w:val="46"/>
        </w:rPr>
        <w:drawing>
          <wp:inline distT="0" distB="0" distL="0" distR="0">
            <wp:extent cx="2047240" cy="873760"/>
            <wp:effectExtent l="0" t="0" r="0" b="2540"/>
            <wp:docPr id="2" name="Picture 2" descr="C:\Users\rciq505\AppData\Local\Microsoft\Windows\Temporary Internet Files\Content.Outlook\6W03JHJE\RCI Logo (hi r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ciq505\AppData\Local\Microsoft\Windows\Temporary Internet Files\Content.Outlook\6W03JHJE\RCI Logo (hi res) (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7240" cy="873760"/>
                    </a:xfrm>
                    <a:prstGeom prst="rect">
                      <a:avLst/>
                    </a:prstGeom>
                    <a:noFill/>
                    <a:ln>
                      <a:noFill/>
                    </a:ln>
                  </pic:spPr>
                </pic:pic>
              </a:graphicData>
            </a:graphic>
          </wp:inline>
        </w:drawing>
      </w:r>
    </w:p>
    <w:p w:rsidR="009D2B82" w:rsidRPr="006A24F7" w:rsidRDefault="009D2B82" w:rsidP="00FA0AA1">
      <w:pPr>
        <w:pStyle w:val="NormalArial"/>
      </w:pPr>
    </w:p>
    <w:p w:rsidR="009D2B82" w:rsidRPr="006A24F7" w:rsidRDefault="009D2B82" w:rsidP="00FA0AA1">
      <w:pPr>
        <w:pStyle w:val="NormalArial"/>
      </w:pPr>
    </w:p>
    <w:p w:rsidR="009D2B82" w:rsidRPr="006A24F7" w:rsidRDefault="009D2B82" w:rsidP="00FA0AA1">
      <w:pPr>
        <w:pStyle w:val="NormalArial"/>
      </w:pPr>
    </w:p>
    <w:p w:rsidR="009D2B82" w:rsidRPr="006A24F7" w:rsidRDefault="009D2B82" w:rsidP="00FA0AA1">
      <w:pPr>
        <w:pStyle w:val="NormalArial"/>
      </w:pPr>
      <w:r w:rsidRPr="006A24F7">
        <w:t xml:space="preserve">XML </w:t>
      </w:r>
      <w:r w:rsidR="000D5863" w:rsidRPr="006A24F7">
        <w:t xml:space="preserve">4.0 </w:t>
      </w:r>
      <w:r w:rsidRPr="006A24F7">
        <w:t xml:space="preserve">for </w:t>
      </w:r>
      <w:r w:rsidR="000D5863" w:rsidRPr="006A24F7">
        <w:t>Wholesalers (XML 4)</w:t>
      </w:r>
    </w:p>
    <w:p w:rsidR="009D2B82" w:rsidRPr="006A24F7" w:rsidRDefault="009D2B82" w:rsidP="00FA0AA1">
      <w:pPr>
        <w:pStyle w:val="NormalArial"/>
      </w:pPr>
      <w:r w:rsidRPr="006A24F7">
        <w:t>User Guide</w:t>
      </w:r>
    </w:p>
    <w:p w:rsidR="009D2B82" w:rsidRPr="006A24F7" w:rsidRDefault="009D2B82" w:rsidP="00FA0AA1">
      <w:pPr>
        <w:pStyle w:val="NormalArial"/>
      </w:pPr>
    </w:p>
    <w:p w:rsidR="009D2B82" w:rsidRPr="006A24F7" w:rsidRDefault="009D2B82" w:rsidP="00FA0AA1">
      <w:pPr>
        <w:pStyle w:val="NormalArial"/>
      </w:pPr>
    </w:p>
    <w:p w:rsidR="009D2B82" w:rsidRPr="006A24F7" w:rsidRDefault="009D2B82" w:rsidP="00FA0AA1">
      <w:pPr>
        <w:pStyle w:val="NormalArial"/>
      </w:pPr>
    </w:p>
    <w:p w:rsidR="009D2B82" w:rsidRPr="006A24F7" w:rsidRDefault="009D2B82" w:rsidP="00FA0AA1">
      <w:pPr>
        <w:pStyle w:val="NormalArial"/>
      </w:pPr>
    </w:p>
    <w:p w:rsidR="009D2B82" w:rsidRPr="006A24F7" w:rsidRDefault="009D2B82" w:rsidP="00FA0AA1">
      <w:pPr>
        <w:pStyle w:val="NormalArial"/>
      </w:pPr>
    </w:p>
    <w:p w:rsidR="009D2B82" w:rsidRPr="006A24F7" w:rsidRDefault="009D2B82" w:rsidP="00FA0AA1">
      <w:pPr>
        <w:pStyle w:val="NormalArial"/>
      </w:pPr>
    </w:p>
    <w:p w:rsidR="009D2B82" w:rsidRPr="006A24F7" w:rsidRDefault="009D2B82" w:rsidP="00FA0AA1">
      <w:pPr>
        <w:pStyle w:val="NormalArial"/>
      </w:pPr>
    </w:p>
    <w:p w:rsidR="009D2B82" w:rsidRPr="006A24F7" w:rsidRDefault="009D2B82" w:rsidP="00FA0AA1">
      <w:pPr>
        <w:pStyle w:val="NormalArial"/>
      </w:pPr>
    </w:p>
    <w:p w:rsidR="009D2B82" w:rsidRPr="006A24F7" w:rsidRDefault="009D2B82" w:rsidP="00FA0AA1">
      <w:pPr>
        <w:pStyle w:val="NormalArial"/>
      </w:pPr>
    </w:p>
    <w:p w:rsidR="009D2B82" w:rsidRPr="006A24F7" w:rsidRDefault="009D2B82" w:rsidP="00FA0AA1">
      <w:pPr>
        <w:pStyle w:val="NormalArial"/>
      </w:pPr>
    </w:p>
    <w:p w:rsidR="009D2B82" w:rsidRPr="006A24F7" w:rsidRDefault="009D2B82" w:rsidP="00FA0AA1">
      <w:pPr>
        <w:pStyle w:val="NormalArial"/>
      </w:pPr>
    </w:p>
    <w:p w:rsidR="009D2B82" w:rsidRPr="005A6493" w:rsidRDefault="009D2B82" w:rsidP="005A6493">
      <w:pPr>
        <w:ind w:left="6480"/>
        <w:rPr>
          <w:rFonts w:ascii="Helvetica" w:hAnsi="Helvetica"/>
          <w:sz w:val="23"/>
          <w:szCs w:val="23"/>
        </w:rPr>
      </w:pPr>
      <w:r w:rsidRPr="005A6493">
        <w:rPr>
          <w:rFonts w:ascii="Helvetica" w:hAnsi="Helvetica"/>
          <w:sz w:val="23"/>
          <w:szCs w:val="23"/>
        </w:rPr>
        <w:t xml:space="preserve">Version: </w:t>
      </w:r>
      <w:r w:rsidR="009F5BB5">
        <w:rPr>
          <w:rFonts w:ascii="Helvetica" w:hAnsi="Helvetica"/>
          <w:bCs/>
          <w:sz w:val="23"/>
          <w:szCs w:val="23"/>
        </w:rPr>
        <w:t>1.13</w:t>
      </w:r>
    </w:p>
    <w:p w:rsidR="009D2B82" w:rsidRPr="005A6493" w:rsidRDefault="003D24EC" w:rsidP="005A6493">
      <w:pPr>
        <w:ind w:left="6480"/>
        <w:rPr>
          <w:rFonts w:ascii="Helvetica" w:hAnsi="Helvetica"/>
          <w:sz w:val="23"/>
          <w:szCs w:val="23"/>
        </w:rPr>
      </w:pPr>
      <w:r>
        <w:rPr>
          <w:rFonts w:ascii="Helvetica" w:hAnsi="Helvetica"/>
          <w:sz w:val="23"/>
          <w:szCs w:val="23"/>
        </w:rPr>
        <w:t>Mar</w:t>
      </w:r>
      <w:r w:rsidR="008E3972">
        <w:rPr>
          <w:rFonts w:ascii="Helvetica" w:hAnsi="Helvetica"/>
          <w:sz w:val="23"/>
          <w:szCs w:val="23"/>
        </w:rPr>
        <w:t>,</w:t>
      </w:r>
      <w:r w:rsidR="003D1692">
        <w:rPr>
          <w:rFonts w:ascii="Helvetica" w:hAnsi="Helvetica"/>
          <w:sz w:val="23"/>
          <w:szCs w:val="23"/>
        </w:rPr>
        <w:t xml:space="preserve"> </w:t>
      </w:r>
      <w:r w:rsidR="00900840">
        <w:rPr>
          <w:rFonts w:ascii="Helvetica" w:hAnsi="Helvetica"/>
          <w:sz w:val="23"/>
          <w:szCs w:val="23"/>
        </w:rPr>
        <w:t>1</w:t>
      </w:r>
      <w:r>
        <w:rPr>
          <w:rFonts w:ascii="Helvetica" w:hAnsi="Helvetica"/>
          <w:sz w:val="23"/>
          <w:szCs w:val="23"/>
        </w:rPr>
        <w:t>5 2022</w:t>
      </w:r>
      <w:bookmarkStart w:id="0" w:name="_GoBack"/>
      <w:bookmarkEnd w:id="0"/>
    </w:p>
    <w:p w:rsidR="009D2B82" w:rsidRDefault="005A6493" w:rsidP="005A6493">
      <w:pPr>
        <w:jc w:val="center"/>
        <w:rPr>
          <w:b/>
          <w:sz w:val="32"/>
          <w:szCs w:val="32"/>
        </w:rPr>
      </w:pPr>
      <w:r>
        <w:rPr>
          <w:b/>
          <w:sz w:val="32"/>
          <w:szCs w:val="32"/>
        </w:rPr>
        <w:br w:type="page"/>
      </w:r>
      <w:r w:rsidR="009D2B82" w:rsidRPr="00194BFC">
        <w:rPr>
          <w:b/>
          <w:sz w:val="32"/>
          <w:szCs w:val="32"/>
        </w:rPr>
        <w:lastRenderedPageBreak/>
        <w:t>Contents</w:t>
      </w:r>
    </w:p>
    <w:p w:rsidR="00366082" w:rsidRDefault="00366082" w:rsidP="005A6493">
      <w:pPr>
        <w:jc w:val="center"/>
        <w:rPr>
          <w:b/>
          <w:sz w:val="32"/>
          <w:szCs w:val="32"/>
        </w:rPr>
      </w:pPr>
    </w:p>
    <w:p w:rsidR="00890C54" w:rsidRDefault="000D5863">
      <w:pPr>
        <w:pStyle w:val="TOC1"/>
        <w:tabs>
          <w:tab w:val="right" w:leader="dot" w:pos="8630"/>
        </w:tabs>
        <w:rPr>
          <w:rFonts w:asciiTheme="minorHAnsi" w:eastAsiaTheme="minorEastAsia" w:hAnsiTheme="minorHAnsi" w:cstheme="minorBidi"/>
          <w:noProof/>
          <w:sz w:val="22"/>
          <w:szCs w:val="22"/>
        </w:rPr>
      </w:pPr>
      <w:r w:rsidRPr="00FA0AA1">
        <w:rPr>
          <w:rFonts w:ascii="Arial" w:hAnsi="Arial" w:cs="Arial"/>
          <w:b/>
          <w:bCs/>
          <w:sz w:val="32"/>
          <w:szCs w:val="32"/>
        </w:rPr>
        <w:fldChar w:fldCharType="begin"/>
      </w:r>
      <w:r w:rsidRPr="00FA0AA1">
        <w:rPr>
          <w:rFonts w:ascii="Arial" w:hAnsi="Arial" w:cs="Arial"/>
          <w:b/>
          <w:bCs/>
          <w:sz w:val="32"/>
          <w:szCs w:val="32"/>
        </w:rPr>
        <w:instrText xml:space="preserve"> TOC \o "1-3" \u </w:instrText>
      </w:r>
      <w:r w:rsidRPr="00FA0AA1">
        <w:rPr>
          <w:rFonts w:ascii="Arial" w:hAnsi="Arial" w:cs="Arial"/>
          <w:b/>
          <w:bCs/>
          <w:sz w:val="32"/>
          <w:szCs w:val="32"/>
        </w:rPr>
        <w:fldChar w:fldCharType="separate"/>
      </w:r>
      <w:r w:rsidR="00890C54">
        <w:rPr>
          <w:noProof/>
        </w:rPr>
        <w:t>Chapter 1:  About this Document</w:t>
      </w:r>
      <w:r w:rsidR="00890C54">
        <w:rPr>
          <w:noProof/>
        </w:rPr>
        <w:tab/>
      </w:r>
      <w:r w:rsidR="00890C54">
        <w:rPr>
          <w:noProof/>
        </w:rPr>
        <w:fldChar w:fldCharType="begin"/>
      </w:r>
      <w:r w:rsidR="00890C54">
        <w:rPr>
          <w:noProof/>
        </w:rPr>
        <w:instrText xml:space="preserve"> PAGEREF _Toc420499215 \h </w:instrText>
      </w:r>
      <w:r w:rsidR="00890C54">
        <w:rPr>
          <w:noProof/>
        </w:rPr>
      </w:r>
      <w:r w:rsidR="00890C54">
        <w:rPr>
          <w:noProof/>
        </w:rPr>
        <w:fldChar w:fldCharType="separate"/>
      </w:r>
      <w:r w:rsidR="00890C54">
        <w:rPr>
          <w:noProof/>
        </w:rPr>
        <w:t>6</w:t>
      </w:r>
      <w:r w:rsidR="00890C54">
        <w:rPr>
          <w:noProof/>
        </w:rPr>
        <w:fldChar w:fldCharType="end"/>
      </w:r>
    </w:p>
    <w:p w:rsidR="00890C54" w:rsidRDefault="00890C54">
      <w:pPr>
        <w:pStyle w:val="TOC2"/>
        <w:tabs>
          <w:tab w:val="right" w:leader="dot" w:pos="8630"/>
        </w:tabs>
        <w:rPr>
          <w:rFonts w:asciiTheme="minorHAnsi" w:eastAsiaTheme="minorEastAsia" w:hAnsiTheme="minorHAnsi" w:cstheme="minorBidi"/>
          <w:noProof/>
          <w:sz w:val="22"/>
          <w:szCs w:val="22"/>
        </w:rPr>
      </w:pPr>
      <w:r>
        <w:rPr>
          <w:noProof/>
        </w:rPr>
        <w:t>Purpose</w:t>
      </w:r>
      <w:r>
        <w:rPr>
          <w:noProof/>
        </w:rPr>
        <w:tab/>
      </w:r>
      <w:r>
        <w:rPr>
          <w:noProof/>
        </w:rPr>
        <w:fldChar w:fldCharType="begin"/>
      </w:r>
      <w:r>
        <w:rPr>
          <w:noProof/>
        </w:rPr>
        <w:instrText xml:space="preserve"> PAGEREF _Toc420499216 \h </w:instrText>
      </w:r>
      <w:r>
        <w:rPr>
          <w:noProof/>
        </w:rPr>
      </w:r>
      <w:r>
        <w:rPr>
          <w:noProof/>
        </w:rPr>
        <w:fldChar w:fldCharType="separate"/>
      </w:r>
      <w:r>
        <w:rPr>
          <w:noProof/>
        </w:rPr>
        <w:t>6</w:t>
      </w:r>
      <w:r>
        <w:rPr>
          <w:noProof/>
        </w:rPr>
        <w:fldChar w:fldCharType="end"/>
      </w:r>
    </w:p>
    <w:p w:rsidR="00890C54" w:rsidRDefault="00890C54">
      <w:pPr>
        <w:pStyle w:val="TOC2"/>
        <w:tabs>
          <w:tab w:val="right" w:leader="dot" w:pos="8630"/>
        </w:tabs>
        <w:rPr>
          <w:rFonts w:asciiTheme="minorHAnsi" w:eastAsiaTheme="minorEastAsia" w:hAnsiTheme="minorHAnsi" w:cstheme="minorBidi"/>
          <w:noProof/>
          <w:sz w:val="22"/>
          <w:szCs w:val="22"/>
        </w:rPr>
      </w:pPr>
      <w:r>
        <w:rPr>
          <w:noProof/>
        </w:rPr>
        <w:t>Understanding this Document</w:t>
      </w:r>
      <w:r>
        <w:rPr>
          <w:noProof/>
        </w:rPr>
        <w:tab/>
      </w:r>
      <w:r>
        <w:rPr>
          <w:noProof/>
        </w:rPr>
        <w:fldChar w:fldCharType="begin"/>
      </w:r>
      <w:r>
        <w:rPr>
          <w:noProof/>
        </w:rPr>
        <w:instrText xml:space="preserve"> PAGEREF _Toc420499217 \h </w:instrText>
      </w:r>
      <w:r>
        <w:rPr>
          <w:noProof/>
        </w:rPr>
      </w:r>
      <w:r>
        <w:rPr>
          <w:noProof/>
        </w:rPr>
        <w:fldChar w:fldCharType="separate"/>
      </w:r>
      <w:r>
        <w:rPr>
          <w:noProof/>
        </w:rPr>
        <w:t>6</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What is an XML Interface</w:t>
      </w:r>
      <w:r>
        <w:rPr>
          <w:noProof/>
        </w:rPr>
        <w:tab/>
      </w:r>
      <w:r>
        <w:rPr>
          <w:noProof/>
        </w:rPr>
        <w:fldChar w:fldCharType="begin"/>
      </w:r>
      <w:r>
        <w:rPr>
          <w:noProof/>
        </w:rPr>
        <w:instrText xml:space="preserve"> PAGEREF _Toc420499218 \h </w:instrText>
      </w:r>
      <w:r>
        <w:rPr>
          <w:noProof/>
        </w:rPr>
      </w:r>
      <w:r>
        <w:rPr>
          <w:noProof/>
        </w:rPr>
        <w:fldChar w:fldCharType="separate"/>
      </w:r>
      <w:r>
        <w:rPr>
          <w:noProof/>
        </w:rPr>
        <w:t>6</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Document Audience</w:t>
      </w:r>
      <w:r>
        <w:rPr>
          <w:noProof/>
        </w:rPr>
        <w:tab/>
      </w:r>
      <w:r>
        <w:rPr>
          <w:noProof/>
        </w:rPr>
        <w:fldChar w:fldCharType="begin"/>
      </w:r>
      <w:r>
        <w:rPr>
          <w:noProof/>
        </w:rPr>
        <w:instrText xml:space="preserve"> PAGEREF _Toc420499219 \h </w:instrText>
      </w:r>
      <w:r>
        <w:rPr>
          <w:noProof/>
        </w:rPr>
      </w:r>
      <w:r>
        <w:rPr>
          <w:noProof/>
        </w:rPr>
        <w:fldChar w:fldCharType="separate"/>
      </w:r>
      <w:r>
        <w:rPr>
          <w:noProof/>
        </w:rPr>
        <w:t>6</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Text Conventions</w:t>
      </w:r>
      <w:r>
        <w:rPr>
          <w:noProof/>
        </w:rPr>
        <w:tab/>
      </w:r>
      <w:r>
        <w:rPr>
          <w:noProof/>
        </w:rPr>
        <w:fldChar w:fldCharType="begin"/>
      </w:r>
      <w:r>
        <w:rPr>
          <w:noProof/>
        </w:rPr>
        <w:instrText xml:space="preserve"> PAGEREF _Toc420499220 \h </w:instrText>
      </w:r>
      <w:r>
        <w:rPr>
          <w:noProof/>
        </w:rPr>
      </w:r>
      <w:r>
        <w:rPr>
          <w:noProof/>
        </w:rPr>
        <w:fldChar w:fldCharType="separate"/>
      </w:r>
      <w:r>
        <w:rPr>
          <w:noProof/>
        </w:rPr>
        <w:t>6</w:t>
      </w:r>
      <w:r>
        <w:rPr>
          <w:noProof/>
        </w:rPr>
        <w:fldChar w:fldCharType="end"/>
      </w:r>
    </w:p>
    <w:p w:rsidR="00890C54" w:rsidRDefault="00890C54">
      <w:pPr>
        <w:pStyle w:val="TOC1"/>
        <w:tabs>
          <w:tab w:val="right" w:leader="dot" w:pos="8630"/>
        </w:tabs>
        <w:rPr>
          <w:rFonts w:asciiTheme="minorHAnsi" w:eastAsiaTheme="minorEastAsia" w:hAnsiTheme="minorHAnsi" w:cstheme="minorBidi"/>
          <w:noProof/>
          <w:sz w:val="22"/>
          <w:szCs w:val="22"/>
        </w:rPr>
      </w:pPr>
      <w:r>
        <w:rPr>
          <w:noProof/>
        </w:rPr>
        <w:t>Chapter 2:  XML for Wholesalers</w:t>
      </w:r>
      <w:r>
        <w:rPr>
          <w:noProof/>
        </w:rPr>
        <w:tab/>
      </w:r>
      <w:r>
        <w:rPr>
          <w:noProof/>
        </w:rPr>
        <w:fldChar w:fldCharType="begin"/>
      </w:r>
      <w:r>
        <w:rPr>
          <w:noProof/>
        </w:rPr>
        <w:instrText xml:space="preserve"> PAGEREF _Toc420499221 \h </w:instrText>
      </w:r>
      <w:r>
        <w:rPr>
          <w:noProof/>
        </w:rPr>
      </w:r>
      <w:r>
        <w:rPr>
          <w:noProof/>
        </w:rPr>
        <w:fldChar w:fldCharType="separate"/>
      </w:r>
      <w:r>
        <w:rPr>
          <w:noProof/>
        </w:rPr>
        <w:t>7</w:t>
      </w:r>
      <w:r>
        <w:rPr>
          <w:noProof/>
        </w:rPr>
        <w:fldChar w:fldCharType="end"/>
      </w:r>
    </w:p>
    <w:p w:rsidR="00890C54" w:rsidRDefault="00890C54">
      <w:pPr>
        <w:pStyle w:val="TOC2"/>
        <w:tabs>
          <w:tab w:val="right" w:leader="dot" w:pos="8630"/>
        </w:tabs>
        <w:rPr>
          <w:rFonts w:asciiTheme="minorHAnsi" w:eastAsiaTheme="minorEastAsia" w:hAnsiTheme="minorHAnsi" w:cstheme="minorBidi"/>
          <w:noProof/>
          <w:sz w:val="22"/>
          <w:szCs w:val="22"/>
        </w:rPr>
      </w:pPr>
      <w:r>
        <w:rPr>
          <w:noProof/>
        </w:rPr>
        <w:t>Purpose</w:t>
      </w:r>
      <w:r>
        <w:rPr>
          <w:noProof/>
        </w:rPr>
        <w:tab/>
      </w:r>
      <w:r>
        <w:rPr>
          <w:noProof/>
        </w:rPr>
        <w:fldChar w:fldCharType="begin"/>
      </w:r>
      <w:r>
        <w:rPr>
          <w:noProof/>
        </w:rPr>
        <w:instrText xml:space="preserve"> PAGEREF _Toc420499222 \h </w:instrText>
      </w:r>
      <w:r>
        <w:rPr>
          <w:noProof/>
        </w:rPr>
      </w:r>
      <w:r>
        <w:rPr>
          <w:noProof/>
        </w:rPr>
        <w:fldChar w:fldCharType="separate"/>
      </w:r>
      <w:r>
        <w:rPr>
          <w:noProof/>
        </w:rPr>
        <w:t>7</w:t>
      </w:r>
      <w:r>
        <w:rPr>
          <w:noProof/>
        </w:rPr>
        <w:fldChar w:fldCharType="end"/>
      </w:r>
    </w:p>
    <w:p w:rsidR="00890C54" w:rsidRDefault="00890C54">
      <w:pPr>
        <w:pStyle w:val="TOC2"/>
        <w:tabs>
          <w:tab w:val="right" w:leader="dot" w:pos="8630"/>
        </w:tabs>
        <w:rPr>
          <w:rFonts w:asciiTheme="minorHAnsi" w:eastAsiaTheme="minorEastAsia" w:hAnsiTheme="minorHAnsi" w:cstheme="minorBidi"/>
          <w:noProof/>
          <w:sz w:val="22"/>
          <w:szCs w:val="22"/>
        </w:rPr>
      </w:pPr>
      <w:r>
        <w:rPr>
          <w:noProof/>
        </w:rPr>
        <w:t>Inventory Solution</w:t>
      </w:r>
      <w:r>
        <w:rPr>
          <w:noProof/>
        </w:rPr>
        <w:tab/>
      </w:r>
      <w:r>
        <w:rPr>
          <w:noProof/>
        </w:rPr>
        <w:fldChar w:fldCharType="begin"/>
      </w:r>
      <w:r>
        <w:rPr>
          <w:noProof/>
        </w:rPr>
        <w:instrText xml:space="preserve"> PAGEREF _Toc420499223 \h </w:instrText>
      </w:r>
      <w:r>
        <w:rPr>
          <w:noProof/>
        </w:rPr>
      </w:r>
      <w:r>
        <w:rPr>
          <w:noProof/>
        </w:rPr>
        <w:fldChar w:fldCharType="separate"/>
      </w:r>
      <w:r>
        <w:rPr>
          <w:noProof/>
        </w:rPr>
        <w:t>7</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_Toc420499224 \h </w:instrText>
      </w:r>
      <w:r>
        <w:rPr>
          <w:noProof/>
        </w:rPr>
      </w:r>
      <w:r>
        <w:rPr>
          <w:noProof/>
        </w:rPr>
        <w:fldChar w:fldCharType="separate"/>
      </w:r>
      <w:r>
        <w:rPr>
          <w:noProof/>
        </w:rPr>
        <w:t>7</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Why RCI</w:t>
      </w:r>
      <w:r>
        <w:rPr>
          <w:noProof/>
        </w:rPr>
        <w:tab/>
      </w:r>
      <w:r>
        <w:rPr>
          <w:noProof/>
        </w:rPr>
        <w:fldChar w:fldCharType="begin"/>
      </w:r>
      <w:r>
        <w:rPr>
          <w:noProof/>
        </w:rPr>
        <w:instrText xml:space="preserve"> PAGEREF _Toc420499225 \h </w:instrText>
      </w:r>
      <w:r>
        <w:rPr>
          <w:noProof/>
        </w:rPr>
      </w:r>
      <w:r>
        <w:rPr>
          <w:noProof/>
        </w:rPr>
        <w:fldChar w:fldCharType="separate"/>
      </w:r>
      <w:r>
        <w:rPr>
          <w:noProof/>
        </w:rPr>
        <w:t>7</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How wholesalers access RCI inventory</w:t>
      </w:r>
      <w:r>
        <w:rPr>
          <w:noProof/>
        </w:rPr>
        <w:tab/>
      </w:r>
      <w:r>
        <w:rPr>
          <w:noProof/>
        </w:rPr>
        <w:fldChar w:fldCharType="begin"/>
      </w:r>
      <w:r>
        <w:rPr>
          <w:noProof/>
        </w:rPr>
        <w:instrText xml:space="preserve"> PAGEREF _Toc420499226 \h </w:instrText>
      </w:r>
      <w:r>
        <w:rPr>
          <w:noProof/>
        </w:rPr>
      </w:r>
      <w:r>
        <w:rPr>
          <w:noProof/>
        </w:rPr>
        <w:fldChar w:fldCharType="separate"/>
      </w:r>
      <w:r>
        <w:rPr>
          <w:noProof/>
        </w:rPr>
        <w:t>7</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What is XML</w:t>
      </w:r>
      <w:r>
        <w:rPr>
          <w:noProof/>
        </w:rPr>
        <w:tab/>
      </w:r>
      <w:r>
        <w:rPr>
          <w:noProof/>
        </w:rPr>
        <w:fldChar w:fldCharType="begin"/>
      </w:r>
      <w:r>
        <w:rPr>
          <w:noProof/>
        </w:rPr>
        <w:instrText xml:space="preserve"> PAGEREF _Toc420499227 \h </w:instrText>
      </w:r>
      <w:r>
        <w:rPr>
          <w:noProof/>
        </w:rPr>
      </w:r>
      <w:r>
        <w:rPr>
          <w:noProof/>
        </w:rPr>
        <w:fldChar w:fldCharType="separate"/>
      </w:r>
      <w:r>
        <w:rPr>
          <w:noProof/>
        </w:rPr>
        <w:t>7</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How does this connection using XML help my customers?</w:t>
      </w:r>
      <w:r>
        <w:rPr>
          <w:noProof/>
        </w:rPr>
        <w:tab/>
      </w:r>
      <w:r>
        <w:rPr>
          <w:noProof/>
        </w:rPr>
        <w:fldChar w:fldCharType="begin"/>
      </w:r>
      <w:r>
        <w:rPr>
          <w:noProof/>
        </w:rPr>
        <w:instrText xml:space="preserve"> PAGEREF _Toc420499228 \h </w:instrText>
      </w:r>
      <w:r>
        <w:rPr>
          <w:noProof/>
        </w:rPr>
      </w:r>
      <w:r>
        <w:rPr>
          <w:noProof/>
        </w:rPr>
        <w:fldChar w:fldCharType="separate"/>
      </w:r>
      <w:r>
        <w:rPr>
          <w:noProof/>
        </w:rPr>
        <w:t>8</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Is it safe?</w:t>
      </w:r>
      <w:r>
        <w:rPr>
          <w:noProof/>
        </w:rPr>
        <w:tab/>
      </w:r>
      <w:r>
        <w:rPr>
          <w:noProof/>
        </w:rPr>
        <w:fldChar w:fldCharType="begin"/>
      </w:r>
      <w:r>
        <w:rPr>
          <w:noProof/>
        </w:rPr>
        <w:instrText xml:space="preserve"> PAGEREF _Toc420499229 \h </w:instrText>
      </w:r>
      <w:r>
        <w:rPr>
          <w:noProof/>
        </w:rPr>
      </w:r>
      <w:r>
        <w:rPr>
          <w:noProof/>
        </w:rPr>
        <w:fldChar w:fldCharType="separate"/>
      </w:r>
      <w:r>
        <w:rPr>
          <w:noProof/>
        </w:rPr>
        <w:t>8</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How do I connect to RCI’s servers test my code?</w:t>
      </w:r>
      <w:r>
        <w:rPr>
          <w:noProof/>
        </w:rPr>
        <w:tab/>
      </w:r>
      <w:r>
        <w:rPr>
          <w:noProof/>
        </w:rPr>
        <w:fldChar w:fldCharType="begin"/>
      </w:r>
      <w:r>
        <w:rPr>
          <w:noProof/>
        </w:rPr>
        <w:instrText xml:space="preserve"> PAGEREF _Toc420499230 \h </w:instrText>
      </w:r>
      <w:r>
        <w:rPr>
          <w:noProof/>
        </w:rPr>
      </w:r>
      <w:r>
        <w:rPr>
          <w:noProof/>
        </w:rPr>
        <w:fldChar w:fldCharType="separate"/>
      </w:r>
      <w:r>
        <w:rPr>
          <w:noProof/>
        </w:rPr>
        <w:t>8</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How do I connect to RCI’s production servers?</w:t>
      </w:r>
      <w:r>
        <w:rPr>
          <w:noProof/>
        </w:rPr>
        <w:tab/>
      </w:r>
      <w:r>
        <w:rPr>
          <w:noProof/>
        </w:rPr>
        <w:fldChar w:fldCharType="begin"/>
      </w:r>
      <w:r>
        <w:rPr>
          <w:noProof/>
        </w:rPr>
        <w:instrText xml:space="preserve"> PAGEREF _Toc420499231 \h </w:instrText>
      </w:r>
      <w:r>
        <w:rPr>
          <w:noProof/>
        </w:rPr>
      </w:r>
      <w:r>
        <w:rPr>
          <w:noProof/>
        </w:rPr>
        <w:fldChar w:fldCharType="separate"/>
      </w:r>
      <w:r>
        <w:rPr>
          <w:noProof/>
        </w:rPr>
        <w:t>9</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How do I get detailed resort information?</w:t>
      </w:r>
      <w:r>
        <w:rPr>
          <w:noProof/>
        </w:rPr>
        <w:tab/>
      </w:r>
      <w:r>
        <w:rPr>
          <w:noProof/>
        </w:rPr>
        <w:fldChar w:fldCharType="begin"/>
      </w:r>
      <w:r>
        <w:rPr>
          <w:noProof/>
        </w:rPr>
        <w:instrText xml:space="preserve"> PAGEREF _Toc420499232 \h </w:instrText>
      </w:r>
      <w:r>
        <w:rPr>
          <w:noProof/>
        </w:rPr>
      </w:r>
      <w:r>
        <w:rPr>
          <w:noProof/>
        </w:rPr>
        <w:fldChar w:fldCharType="separate"/>
      </w:r>
      <w:r>
        <w:rPr>
          <w:noProof/>
        </w:rPr>
        <w:t>9</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Where do I go to obtain resort images?</w:t>
      </w:r>
      <w:r>
        <w:rPr>
          <w:noProof/>
        </w:rPr>
        <w:tab/>
      </w:r>
      <w:r>
        <w:rPr>
          <w:noProof/>
        </w:rPr>
        <w:fldChar w:fldCharType="begin"/>
      </w:r>
      <w:r>
        <w:rPr>
          <w:noProof/>
        </w:rPr>
        <w:instrText xml:space="preserve"> PAGEREF _Toc420499233 \h </w:instrText>
      </w:r>
      <w:r>
        <w:rPr>
          <w:noProof/>
        </w:rPr>
      </w:r>
      <w:r>
        <w:rPr>
          <w:noProof/>
        </w:rPr>
        <w:fldChar w:fldCharType="separate"/>
      </w:r>
      <w:r>
        <w:rPr>
          <w:noProof/>
        </w:rPr>
        <w:t>10</w:t>
      </w:r>
      <w:r>
        <w:rPr>
          <w:noProof/>
        </w:rPr>
        <w:fldChar w:fldCharType="end"/>
      </w:r>
    </w:p>
    <w:p w:rsidR="00890C54" w:rsidRDefault="00890C54">
      <w:pPr>
        <w:pStyle w:val="TOC1"/>
        <w:tabs>
          <w:tab w:val="right" w:leader="dot" w:pos="8630"/>
        </w:tabs>
        <w:rPr>
          <w:rFonts w:asciiTheme="minorHAnsi" w:eastAsiaTheme="minorEastAsia" w:hAnsiTheme="minorHAnsi" w:cstheme="minorBidi"/>
          <w:noProof/>
          <w:sz w:val="22"/>
          <w:szCs w:val="22"/>
        </w:rPr>
      </w:pPr>
      <w:r>
        <w:rPr>
          <w:noProof/>
        </w:rPr>
        <w:t>Chapter 3:  Methodology</w:t>
      </w:r>
      <w:r>
        <w:rPr>
          <w:noProof/>
        </w:rPr>
        <w:tab/>
      </w:r>
      <w:r>
        <w:rPr>
          <w:noProof/>
        </w:rPr>
        <w:fldChar w:fldCharType="begin"/>
      </w:r>
      <w:r>
        <w:rPr>
          <w:noProof/>
        </w:rPr>
        <w:instrText xml:space="preserve"> PAGEREF _Toc420499234 \h </w:instrText>
      </w:r>
      <w:r>
        <w:rPr>
          <w:noProof/>
        </w:rPr>
      </w:r>
      <w:r>
        <w:rPr>
          <w:noProof/>
        </w:rPr>
        <w:fldChar w:fldCharType="separate"/>
      </w:r>
      <w:r>
        <w:rPr>
          <w:noProof/>
        </w:rPr>
        <w:t>11</w:t>
      </w:r>
      <w:r>
        <w:rPr>
          <w:noProof/>
        </w:rPr>
        <w:fldChar w:fldCharType="end"/>
      </w:r>
    </w:p>
    <w:p w:rsidR="00890C54" w:rsidRDefault="00890C54">
      <w:pPr>
        <w:pStyle w:val="TOC2"/>
        <w:tabs>
          <w:tab w:val="right" w:leader="dot" w:pos="8630"/>
        </w:tabs>
        <w:rPr>
          <w:rFonts w:asciiTheme="minorHAnsi" w:eastAsiaTheme="minorEastAsia" w:hAnsiTheme="minorHAnsi" w:cstheme="minorBidi"/>
          <w:noProof/>
          <w:sz w:val="22"/>
          <w:szCs w:val="22"/>
        </w:rPr>
      </w:pPr>
      <w:r>
        <w:rPr>
          <w:noProof/>
        </w:rPr>
        <w:t>Purpose</w:t>
      </w:r>
      <w:r>
        <w:rPr>
          <w:noProof/>
        </w:rPr>
        <w:tab/>
      </w:r>
      <w:r>
        <w:rPr>
          <w:noProof/>
        </w:rPr>
        <w:fldChar w:fldCharType="begin"/>
      </w:r>
      <w:r>
        <w:rPr>
          <w:noProof/>
        </w:rPr>
        <w:instrText xml:space="preserve"> PAGEREF _Toc420499235 \h </w:instrText>
      </w:r>
      <w:r>
        <w:rPr>
          <w:noProof/>
        </w:rPr>
      </w:r>
      <w:r>
        <w:rPr>
          <w:noProof/>
        </w:rPr>
        <w:fldChar w:fldCharType="separate"/>
      </w:r>
      <w:r>
        <w:rPr>
          <w:noProof/>
        </w:rPr>
        <w:t>11</w:t>
      </w:r>
      <w:r>
        <w:rPr>
          <w:noProof/>
        </w:rPr>
        <w:fldChar w:fldCharType="end"/>
      </w:r>
    </w:p>
    <w:p w:rsidR="00890C54" w:rsidRDefault="00890C54">
      <w:pPr>
        <w:pStyle w:val="TOC2"/>
        <w:tabs>
          <w:tab w:val="right" w:leader="dot" w:pos="8630"/>
        </w:tabs>
        <w:rPr>
          <w:rFonts w:asciiTheme="minorHAnsi" w:eastAsiaTheme="minorEastAsia" w:hAnsiTheme="minorHAnsi" w:cstheme="minorBidi"/>
          <w:noProof/>
          <w:sz w:val="22"/>
          <w:szCs w:val="22"/>
        </w:rPr>
      </w:pPr>
      <w:r>
        <w:rPr>
          <w:noProof/>
        </w:rPr>
        <w:t>XML Logical Function Flows</w:t>
      </w:r>
      <w:r>
        <w:rPr>
          <w:noProof/>
        </w:rPr>
        <w:tab/>
      </w:r>
      <w:r>
        <w:rPr>
          <w:noProof/>
        </w:rPr>
        <w:fldChar w:fldCharType="begin"/>
      </w:r>
      <w:r>
        <w:rPr>
          <w:noProof/>
        </w:rPr>
        <w:instrText xml:space="preserve"> PAGEREF _Toc420499236 \h </w:instrText>
      </w:r>
      <w:r>
        <w:rPr>
          <w:noProof/>
        </w:rPr>
      </w:r>
      <w:r>
        <w:rPr>
          <w:noProof/>
        </w:rPr>
        <w:fldChar w:fldCharType="separate"/>
      </w:r>
      <w:r>
        <w:rPr>
          <w:noProof/>
        </w:rPr>
        <w:t>11</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How to understand the logical function flow</w:t>
      </w:r>
      <w:r>
        <w:rPr>
          <w:noProof/>
        </w:rPr>
        <w:tab/>
      </w:r>
      <w:r>
        <w:rPr>
          <w:noProof/>
        </w:rPr>
        <w:fldChar w:fldCharType="begin"/>
      </w:r>
      <w:r>
        <w:rPr>
          <w:noProof/>
        </w:rPr>
        <w:instrText xml:space="preserve"> PAGEREF _Toc420499237 \h </w:instrText>
      </w:r>
      <w:r>
        <w:rPr>
          <w:noProof/>
        </w:rPr>
      </w:r>
      <w:r>
        <w:rPr>
          <w:noProof/>
        </w:rPr>
        <w:fldChar w:fldCharType="separate"/>
      </w:r>
      <w:r>
        <w:rPr>
          <w:noProof/>
        </w:rPr>
        <w:t>11</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Search/Reserve requests</w:t>
      </w:r>
      <w:r>
        <w:rPr>
          <w:noProof/>
        </w:rPr>
        <w:tab/>
      </w:r>
      <w:r>
        <w:rPr>
          <w:noProof/>
        </w:rPr>
        <w:fldChar w:fldCharType="begin"/>
      </w:r>
      <w:r>
        <w:rPr>
          <w:noProof/>
        </w:rPr>
        <w:instrText xml:space="preserve"> PAGEREF _Toc420499238 \h </w:instrText>
      </w:r>
      <w:r>
        <w:rPr>
          <w:noProof/>
        </w:rPr>
      </w:r>
      <w:r>
        <w:rPr>
          <w:noProof/>
        </w:rPr>
        <w:fldChar w:fldCharType="separate"/>
      </w:r>
      <w:r>
        <w:rPr>
          <w:noProof/>
        </w:rPr>
        <w:t>12</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Traveler requests</w:t>
      </w:r>
      <w:r>
        <w:rPr>
          <w:noProof/>
        </w:rPr>
        <w:tab/>
      </w:r>
      <w:r>
        <w:rPr>
          <w:noProof/>
        </w:rPr>
        <w:fldChar w:fldCharType="begin"/>
      </w:r>
      <w:r>
        <w:rPr>
          <w:noProof/>
        </w:rPr>
        <w:instrText xml:space="preserve"> PAGEREF _Toc420499239 \h </w:instrText>
      </w:r>
      <w:r>
        <w:rPr>
          <w:noProof/>
        </w:rPr>
      </w:r>
      <w:r>
        <w:rPr>
          <w:noProof/>
        </w:rPr>
        <w:fldChar w:fldCharType="separate"/>
      </w:r>
      <w:r>
        <w:rPr>
          <w:noProof/>
        </w:rPr>
        <w:t>13</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Activity requests</w:t>
      </w:r>
      <w:r>
        <w:rPr>
          <w:noProof/>
        </w:rPr>
        <w:tab/>
      </w:r>
      <w:r>
        <w:rPr>
          <w:noProof/>
        </w:rPr>
        <w:fldChar w:fldCharType="begin"/>
      </w:r>
      <w:r>
        <w:rPr>
          <w:noProof/>
        </w:rPr>
        <w:instrText xml:space="preserve"> PAGEREF _Toc420499240 \h </w:instrText>
      </w:r>
      <w:r>
        <w:rPr>
          <w:noProof/>
        </w:rPr>
      </w:r>
      <w:r>
        <w:rPr>
          <w:noProof/>
        </w:rPr>
        <w:fldChar w:fldCharType="separate"/>
      </w:r>
      <w:r>
        <w:rPr>
          <w:noProof/>
        </w:rPr>
        <w:t>14</w:t>
      </w:r>
      <w:r>
        <w:rPr>
          <w:noProof/>
        </w:rPr>
        <w:fldChar w:fldCharType="end"/>
      </w:r>
    </w:p>
    <w:p w:rsidR="00890C54" w:rsidRDefault="00890C54">
      <w:pPr>
        <w:pStyle w:val="TOC1"/>
        <w:tabs>
          <w:tab w:val="right" w:leader="dot" w:pos="8630"/>
        </w:tabs>
        <w:rPr>
          <w:rFonts w:asciiTheme="minorHAnsi" w:eastAsiaTheme="minorEastAsia" w:hAnsiTheme="minorHAnsi" w:cstheme="minorBidi"/>
          <w:noProof/>
          <w:sz w:val="22"/>
          <w:szCs w:val="22"/>
        </w:rPr>
      </w:pPr>
      <w:r>
        <w:rPr>
          <w:noProof/>
        </w:rPr>
        <w:t>Chapter 4:  XML Requests</w:t>
      </w:r>
      <w:r>
        <w:rPr>
          <w:noProof/>
        </w:rPr>
        <w:tab/>
      </w:r>
      <w:r>
        <w:rPr>
          <w:noProof/>
        </w:rPr>
        <w:fldChar w:fldCharType="begin"/>
      </w:r>
      <w:r>
        <w:rPr>
          <w:noProof/>
        </w:rPr>
        <w:instrText xml:space="preserve"> PAGEREF _Toc420499241 \h </w:instrText>
      </w:r>
      <w:r>
        <w:rPr>
          <w:noProof/>
        </w:rPr>
      </w:r>
      <w:r>
        <w:rPr>
          <w:noProof/>
        </w:rPr>
        <w:fldChar w:fldCharType="separate"/>
      </w:r>
      <w:r>
        <w:rPr>
          <w:noProof/>
        </w:rPr>
        <w:t>15</w:t>
      </w:r>
      <w:r>
        <w:rPr>
          <w:noProof/>
        </w:rPr>
        <w:fldChar w:fldCharType="end"/>
      </w:r>
    </w:p>
    <w:p w:rsidR="00890C54" w:rsidRDefault="00890C54">
      <w:pPr>
        <w:pStyle w:val="TOC2"/>
        <w:tabs>
          <w:tab w:val="right" w:leader="dot" w:pos="8630"/>
        </w:tabs>
        <w:rPr>
          <w:rFonts w:asciiTheme="minorHAnsi" w:eastAsiaTheme="minorEastAsia" w:hAnsiTheme="minorHAnsi" w:cstheme="minorBidi"/>
          <w:noProof/>
          <w:sz w:val="22"/>
          <w:szCs w:val="22"/>
        </w:rPr>
      </w:pPr>
      <w:r>
        <w:rPr>
          <w:noProof/>
        </w:rPr>
        <w:t>Purpose</w:t>
      </w:r>
      <w:r>
        <w:rPr>
          <w:noProof/>
        </w:rPr>
        <w:tab/>
      </w:r>
      <w:r>
        <w:rPr>
          <w:noProof/>
        </w:rPr>
        <w:fldChar w:fldCharType="begin"/>
      </w:r>
      <w:r>
        <w:rPr>
          <w:noProof/>
        </w:rPr>
        <w:instrText xml:space="preserve"> PAGEREF _Toc420499242 \h </w:instrText>
      </w:r>
      <w:r>
        <w:rPr>
          <w:noProof/>
        </w:rPr>
      </w:r>
      <w:r>
        <w:rPr>
          <w:noProof/>
        </w:rPr>
        <w:fldChar w:fldCharType="separate"/>
      </w:r>
      <w:r>
        <w:rPr>
          <w:noProof/>
        </w:rPr>
        <w:t>15</w:t>
      </w:r>
      <w:r>
        <w:rPr>
          <w:noProof/>
        </w:rPr>
        <w:fldChar w:fldCharType="end"/>
      </w:r>
    </w:p>
    <w:p w:rsidR="00890C54" w:rsidRDefault="00890C54">
      <w:pPr>
        <w:pStyle w:val="TOC2"/>
        <w:tabs>
          <w:tab w:val="right" w:leader="dot" w:pos="8630"/>
        </w:tabs>
        <w:rPr>
          <w:rFonts w:asciiTheme="minorHAnsi" w:eastAsiaTheme="minorEastAsia" w:hAnsiTheme="minorHAnsi" w:cstheme="minorBidi"/>
          <w:noProof/>
          <w:sz w:val="22"/>
          <w:szCs w:val="22"/>
        </w:rPr>
      </w:pPr>
      <w:r>
        <w:rPr>
          <w:noProof/>
        </w:rPr>
        <w:t>Quick Reference to XML Requests</w:t>
      </w:r>
      <w:r>
        <w:rPr>
          <w:noProof/>
        </w:rPr>
        <w:tab/>
      </w:r>
      <w:r>
        <w:rPr>
          <w:noProof/>
        </w:rPr>
        <w:fldChar w:fldCharType="begin"/>
      </w:r>
      <w:r>
        <w:rPr>
          <w:noProof/>
        </w:rPr>
        <w:instrText xml:space="preserve"> PAGEREF _Toc420499243 \h </w:instrText>
      </w:r>
      <w:r>
        <w:rPr>
          <w:noProof/>
        </w:rPr>
      </w:r>
      <w:r>
        <w:rPr>
          <w:noProof/>
        </w:rPr>
        <w:fldChar w:fldCharType="separate"/>
      </w:r>
      <w:r>
        <w:rPr>
          <w:noProof/>
        </w:rPr>
        <w:t>15</w:t>
      </w:r>
      <w:r>
        <w:rPr>
          <w:noProof/>
        </w:rPr>
        <w:fldChar w:fldCharType="end"/>
      </w:r>
    </w:p>
    <w:p w:rsidR="00890C54" w:rsidRDefault="00890C54">
      <w:pPr>
        <w:pStyle w:val="TOC2"/>
        <w:tabs>
          <w:tab w:val="right" w:leader="dot" w:pos="8630"/>
        </w:tabs>
        <w:rPr>
          <w:rFonts w:asciiTheme="minorHAnsi" w:eastAsiaTheme="minorEastAsia" w:hAnsiTheme="minorHAnsi" w:cstheme="minorBidi"/>
          <w:noProof/>
          <w:sz w:val="22"/>
          <w:szCs w:val="22"/>
        </w:rPr>
      </w:pPr>
      <w:r>
        <w:rPr>
          <w:noProof/>
        </w:rPr>
        <w:t>“addTraveler”</w:t>
      </w:r>
      <w:r>
        <w:rPr>
          <w:noProof/>
        </w:rPr>
        <w:tab/>
      </w:r>
      <w:r>
        <w:rPr>
          <w:noProof/>
        </w:rPr>
        <w:fldChar w:fldCharType="begin"/>
      </w:r>
      <w:r>
        <w:rPr>
          <w:noProof/>
        </w:rPr>
        <w:instrText xml:space="preserve"> PAGEREF _Toc420499244 \h </w:instrText>
      </w:r>
      <w:r>
        <w:rPr>
          <w:noProof/>
        </w:rPr>
      </w:r>
      <w:r>
        <w:rPr>
          <w:noProof/>
        </w:rPr>
        <w:fldChar w:fldCharType="separate"/>
      </w:r>
      <w:r>
        <w:rPr>
          <w:noProof/>
        </w:rPr>
        <w:t>16</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Purpose</w:t>
      </w:r>
      <w:r>
        <w:rPr>
          <w:noProof/>
        </w:rPr>
        <w:tab/>
      </w:r>
      <w:r>
        <w:rPr>
          <w:noProof/>
        </w:rPr>
        <w:fldChar w:fldCharType="begin"/>
      </w:r>
      <w:r>
        <w:rPr>
          <w:noProof/>
        </w:rPr>
        <w:instrText xml:space="preserve"> PAGEREF _Toc420499245 \h </w:instrText>
      </w:r>
      <w:r>
        <w:rPr>
          <w:noProof/>
        </w:rPr>
      </w:r>
      <w:r>
        <w:rPr>
          <w:noProof/>
        </w:rPr>
        <w:fldChar w:fldCharType="separate"/>
      </w:r>
      <w:r>
        <w:rPr>
          <w:noProof/>
        </w:rPr>
        <w:t>16</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Additional Information/Restrictions</w:t>
      </w:r>
      <w:r>
        <w:rPr>
          <w:noProof/>
        </w:rPr>
        <w:tab/>
      </w:r>
      <w:r>
        <w:rPr>
          <w:noProof/>
        </w:rPr>
        <w:fldChar w:fldCharType="begin"/>
      </w:r>
      <w:r>
        <w:rPr>
          <w:noProof/>
        </w:rPr>
        <w:instrText xml:space="preserve"> PAGEREF _Toc420499246 \h </w:instrText>
      </w:r>
      <w:r>
        <w:rPr>
          <w:noProof/>
        </w:rPr>
      </w:r>
      <w:r>
        <w:rPr>
          <w:noProof/>
        </w:rPr>
        <w:fldChar w:fldCharType="separate"/>
      </w:r>
      <w:r>
        <w:rPr>
          <w:noProof/>
        </w:rPr>
        <w:t>16</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Prerequisites</w:t>
      </w:r>
      <w:r>
        <w:rPr>
          <w:noProof/>
        </w:rPr>
        <w:tab/>
      </w:r>
      <w:r>
        <w:rPr>
          <w:noProof/>
        </w:rPr>
        <w:fldChar w:fldCharType="begin"/>
      </w:r>
      <w:r>
        <w:rPr>
          <w:noProof/>
        </w:rPr>
        <w:instrText xml:space="preserve"> PAGEREF _Toc420499247 \h </w:instrText>
      </w:r>
      <w:r>
        <w:rPr>
          <w:noProof/>
        </w:rPr>
      </w:r>
      <w:r>
        <w:rPr>
          <w:noProof/>
        </w:rPr>
        <w:fldChar w:fldCharType="separate"/>
      </w:r>
      <w:r>
        <w:rPr>
          <w:noProof/>
        </w:rPr>
        <w:t>16</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Expected Response</w:t>
      </w:r>
      <w:r>
        <w:rPr>
          <w:noProof/>
        </w:rPr>
        <w:tab/>
      </w:r>
      <w:r>
        <w:rPr>
          <w:noProof/>
        </w:rPr>
        <w:fldChar w:fldCharType="begin"/>
      </w:r>
      <w:r>
        <w:rPr>
          <w:noProof/>
        </w:rPr>
        <w:instrText xml:space="preserve"> PAGEREF _Toc420499248 \h </w:instrText>
      </w:r>
      <w:r>
        <w:rPr>
          <w:noProof/>
        </w:rPr>
      </w:r>
      <w:r>
        <w:rPr>
          <w:noProof/>
        </w:rPr>
        <w:fldChar w:fldCharType="separate"/>
      </w:r>
      <w:r>
        <w:rPr>
          <w:noProof/>
        </w:rPr>
        <w:t>16</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DTD</w:t>
      </w:r>
      <w:r>
        <w:rPr>
          <w:noProof/>
        </w:rPr>
        <w:tab/>
      </w:r>
      <w:r>
        <w:rPr>
          <w:noProof/>
        </w:rPr>
        <w:fldChar w:fldCharType="begin"/>
      </w:r>
      <w:r>
        <w:rPr>
          <w:noProof/>
        </w:rPr>
        <w:instrText xml:space="preserve"> PAGEREF _Toc420499249 \h </w:instrText>
      </w:r>
      <w:r>
        <w:rPr>
          <w:noProof/>
        </w:rPr>
      </w:r>
      <w:r>
        <w:rPr>
          <w:noProof/>
        </w:rPr>
        <w:fldChar w:fldCharType="separate"/>
      </w:r>
      <w:r>
        <w:rPr>
          <w:noProof/>
        </w:rPr>
        <w:t>16</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Noteworthy Elements</w:t>
      </w:r>
      <w:r>
        <w:rPr>
          <w:noProof/>
        </w:rPr>
        <w:tab/>
      </w:r>
      <w:r>
        <w:rPr>
          <w:noProof/>
        </w:rPr>
        <w:fldChar w:fldCharType="begin"/>
      </w:r>
      <w:r>
        <w:rPr>
          <w:noProof/>
        </w:rPr>
        <w:instrText xml:space="preserve"> PAGEREF _Toc420499250 \h </w:instrText>
      </w:r>
      <w:r>
        <w:rPr>
          <w:noProof/>
        </w:rPr>
      </w:r>
      <w:r>
        <w:rPr>
          <w:noProof/>
        </w:rPr>
        <w:fldChar w:fldCharType="separate"/>
      </w:r>
      <w:r>
        <w:rPr>
          <w:noProof/>
        </w:rPr>
        <w:t>17</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XML Example</w:t>
      </w:r>
      <w:r>
        <w:rPr>
          <w:noProof/>
        </w:rPr>
        <w:tab/>
      </w:r>
      <w:r>
        <w:rPr>
          <w:noProof/>
        </w:rPr>
        <w:fldChar w:fldCharType="begin"/>
      </w:r>
      <w:r>
        <w:rPr>
          <w:noProof/>
        </w:rPr>
        <w:instrText xml:space="preserve"> PAGEREF _Toc420499251 \h </w:instrText>
      </w:r>
      <w:r>
        <w:rPr>
          <w:noProof/>
        </w:rPr>
      </w:r>
      <w:r>
        <w:rPr>
          <w:noProof/>
        </w:rPr>
        <w:fldChar w:fldCharType="separate"/>
      </w:r>
      <w:r>
        <w:rPr>
          <w:noProof/>
        </w:rPr>
        <w:t>18</w:t>
      </w:r>
      <w:r>
        <w:rPr>
          <w:noProof/>
        </w:rPr>
        <w:fldChar w:fldCharType="end"/>
      </w:r>
    </w:p>
    <w:p w:rsidR="00890C54" w:rsidRDefault="00890C54">
      <w:pPr>
        <w:pStyle w:val="TOC2"/>
        <w:tabs>
          <w:tab w:val="right" w:leader="dot" w:pos="8630"/>
        </w:tabs>
        <w:rPr>
          <w:rFonts w:asciiTheme="minorHAnsi" w:eastAsiaTheme="minorEastAsia" w:hAnsiTheme="minorHAnsi" w:cstheme="minorBidi"/>
          <w:noProof/>
          <w:sz w:val="22"/>
          <w:szCs w:val="22"/>
        </w:rPr>
      </w:pPr>
      <w:r>
        <w:rPr>
          <w:noProof/>
        </w:rPr>
        <w:t>“cancel”</w:t>
      </w:r>
      <w:r>
        <w:rPr>
          <w:noProof/>
        </w:rPr>
        <w:tab/>
      </w:r>
      <w:r>
        <w:rPr>
          <w:noProof/>
        </w:rPr>
        <w:fldChar w:fldCharType="begin"/>
      </w:r>
      <w:r>
        <w:rPr>
          <w:noProof/>
        </w:rPr>
        <w:instrText xml:space="preserve"> PAGEREF _Toc420499252 \h </w:instrText>
      </w:r>
      <w:r>
        <w:rPr>
          <w:noProof/>
        </w:rPr>
      </w:r>
      <w:r>
        <w:rPr>
          <w:noProof/>
        </w:rPr>
        <w:fldChar w:fldCharType="separate"/>
      </w:r>
      <w:r>
        <w:rPr>
          <w:noProof/>
        </w:rPr>
        <w:t>19</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Purpose</w:t>
      </w:r>
      <w:r>
        <w:rPr>
          <w:noProof/>
        </w:rPr>
        <w:tab/>
      </w:r>
      <w:r>
        <w:rPr>
          <w:noProof/>
        </w:rPr>
        <w:fldChar w:fldCharType="begin"/>
      </w:r>
      <w:r>
        <w:rPr>
          <w:noProof/>
        </w:rPr>
        <w:instrText xml:space="preserve"> PAGEREF _Toc420499253 \h </w:instrText>
      </w:r>
      <w:r>
        <w:rPr>
          <w:noProof/>
        </w:rPr>
      </w:r>
      <w:r>
        <w:rPr>
          <w:noProof/>
        </w:rPr>
        <w:fldChar w:fldCharType="separate"/>
      </w:r>
      <w:r>
        <w:rPr>
          <w:noProof/>
        </w:rPr>
        <w:t>19</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Additional Information/Restrictions</w:t>
      </w:r>
      <w:r>
        <w:rPr>
          <w:noProof/>
        </w:rPr>
        <w:tab/>
      </w:r>
      <w:r>
        <w:rPr>
          <w:noProof/>
        </w:rPr>
        <w:fldChar w:fldCharType="begin"/>
      </w:r>
      <w:r>
        <w:rPr>
          <w:noProof/>
        </w:rPr>
        <w:instrText xml:space="preserve"> PAGEREF _Toc420499254 \h </w:instrText>
      </w:r>
      <w:r>
        <w:rPr>
          <w:noProof/>
        </w:rPr>
      </w:r>
      <w:r>
        <w:rPr>
          <w:noProof/>
        </w:rPr>
        <w:fldChar w:fldCharType="separate"/>
      </w:r>
      <w:r>
        <w:rPr>
          <w:noProof/>
        </w:rPr>
        <w:t>19</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Prerequisites</w:t>
      </w:r>
      <w:r>
        <w:rPr>
          <w:noProof/>
        </w:rPr>
        <w:tab/>
      </w:r>
      <w:r>
        <w:rPr>
          <w:noProof/>
        </w:rPr>
        <w:fldChar w:fldCharType="begin"/>
      </w:r>
      <w:r>
        <w:rPr>
          <w:noProof/>
        </w:rPr>
        <w:instrText xml:space="preserve"> PAGEREF _Toc420499255 \h </w:instrText>
      </w:r>
      <w:r>
        <w:rPr>
          <w:noProof/>
        </w:rPr>
      </w:r>
      <w:r>
        <w:rPr>
          <w:noProof/>
        </w:rPr>
        <w:fldChar w:fldCharType="separate"/>
      </w:r>
      <w:r>
        <w:rPr>
          <w:noProof/>
        </w:rPr>
        <w:t>19</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Expected Response</w:t>
      </w:r>
      <w:r>
        <w:rPr>
          <w:noProof/>
        </w:rPr>
        <w:tab/>
      </w:r>
      <w:r>
        <w:rPr>
          <w:noProof/>
        </w:rPr>
        <w:fldChar w:fldCharType="begin"/>
      </w:r>
      <w:r>
        <w:rPr>
          <w:noProof/>
        </w:rPr>
        <w:instrText xml:space="preserve"> PAGEREF _Toc420499256 \h </w:instrText>
      </w:r>
      <w:r>
        <w:rPr>
          <w:noProof/>
        </w:rPr>
      </w:r>
      <w:r>
        <w:rPr>
          <w:noProof/>
        </w:rPr>
        <w:fldChar w:fldCharType="separate"/>
      </w:r>
      <w:r>
        <w:rPr>
          <w:noProof/>
        </w:rPr>
        <w:t>19</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DTD</w:t>
      </w:r>
      <w:r>
        <w:rPr>
          <w:noProof/>
        </w:rPr>
        <w:tab/>
      </w:r>
      <w:r>
        <w:rPr>
          <w:noProof/>
        </w:rPr>
        <w:fldChar w:fldCharType="begin"/>
      </w:r>
      <w:r>
        <w:rPr>
          <w:noProof/>
        </w:rPr>
        <w:instrText xml:space="preserve"> PAGEREF _Toc420499257 \h </w:instrText>
      </w:r>
      <w:r>
        <w:rPr>
          <w:noProof/>
        </w:rPr>
      </w:r>
      <w:r>
        <w:rPr>
          <w:noProof/>
        </w:rPr>
        <w:fldChar w:fldCharType="separate"/>
      </w:r>
      <w:r>
        <w:rPr>
          <w:noProof/>
        </w:rPr>
        <w:t>19</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Noteworthy Elements</w:t>
      </w:r>
      <w:r>
        <w:rPr>
          <w:noProof/>
        </w:rPr>
        <w:tab/>
      </w:r>
      <w:r>
        <w:rPr>
          <w:noProof/>
        </w:rPr>
        <w:fldChar w:fldCharType="begin"/>
      </w:r>
      <w:r>
        <w:rPr>
          <w:noProof/>
        </w:rPr>
        <w:instrText xml:space="preserve"> PAGEREF _Toc420499258 \h </w:instrText>
      </w:r>
      <w:r>
        <w:rPr>
          <w:noProof/>
        </w:rPr>
      </w:r>
      <w:r>
        <w:rPr>
          <w:noProof/>
        </w:rPr>
        <w:fldChar w:fldCharType="separate"/>
      </w:r>
      <w:r>
        <w:rPr>
          <w:noProof/>
        </w:rPr>
        <w:t>19</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lastRenderedPageBreak/>
        <w:t>XML Example</w:t>
      </w:r>
      <w:r>
        <w:rPr>
          <w:noProof/>
        </w:rPr>
        <w:tab/>
      </w:r>
      <w:r>
        <w:rPr>
          <w:noProof/>
        </w:rPr>
        <w:fldChar w:fldCharType="begin"/>
      </w:r>
      <w:r>
        <w:rPr>
          <w:noProof/>
        </w:rPr>
        <w:instrText xml:space="preserve"> PAGEREF _Toc420499259 \h </w:instrText>
      </w:r>
      <w:r>
        <w:rPr>
          <w:noProof/>
        </w:rPr>
      </w:r>
      <w:r>
        <w:rPr>
          <w:noProof/>
        </w:rPr>
        <w:fldChar w:fldCharType="separate"/>
      </w:r>
      <w:r>
        <w:rPr>
          <w:noProof/>
        </w:rPr>
        <w:t>20</w:t>
      </w:r>
      <w:r>
        <w:rPr>
          <w:noProof/>
        </w:rPr>
        <w:fldChar w:fldCharType="end"/>
      </w:r>
    </w:p>
    <w:p w:rsidR="00890C54" w:rsidRDefault="00890C54">
      <w:pPr>
        <w:pStyle w:val="TOC2"/>
        <w:tabs>
          <w:tab w:val="right" w:leader="dot" w:pos="8630"/>
        </w:tabs>
        <w:rPr>
          <w:rFonts w:asciiTheme="minorHAnsi" w:eastAsiaTheme="minorEastAsia" w:hAnsiTheme="minorHAnsi" w:cstheme="minorBidi"/>
          <w:noProof/>
          <w:sz w:val="22"/>
          <w:szCs w:val="22"/>
        </w:rPr>
      </w:pPr>
      <w:r>
        <w:rPr>
          <w:noProof/>
        </w:rPr>
        <w:t>Confirm – “confirm”</w:t>
      </w:r>
      <w:r>
        <w:rPr>
          <w:noProof/>
        </w:rPr>
        <w:tab/>
      </w:r>
      <w:r>
        <w:rPr>
          <w:noProof/>
        </w:rPr>
        <w:fldChar w:fldCharType="begin"/>
      </w:r>
      <w:r>
        <w:rPr>
          <w:noProof/>
        </w:rPr>
        <w:instrText xml:space="preserve"> PAGEREF _Toc420499260 \h </w:instrText>
      </w:r>
      <w:r>
        <w:rPr>
          <w:noProof/>
        </w:rPr>
      </w:r>
      <w:r>
        <w:rPr>
          <w:noProof/>
        </w:rPr>
        <w:fldChar w:fldCharType="separate"/>
      </w:r>
      <w:r>
        <w:rPr>
          <w:noProof/>
        </w:rPr>
        <w:t>21</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Purpose</w:t>
      </w:r>
      <w:r>
        <w:rPr>
          <w:noProof/>
        </w:rPr>
        <w:tab/>
      </w:r>
      <w:r>
        <w:rPr>
          <w:noProof/>
        </w:rPr>
        <w:fldChar w:fldCharType="begin"/>
      </w:r>
      <w:r>
        <w:rPr>
          <w:noProof/>
        </w:rPr>
        <w:instrText xml:space="preserve"> PAGEREF _Toc420499261 \h </w:instrText>
      </w:r>
      <w:r>
        <w:rPr>
          <w:noProof/>
        </w:rPr>
      </w:r>
      <w:r>
        <w:rPr>
          <w:noProof/>
        </w:rPr>
        <w:fldChar w:fldCharType="separate"/>
      </w:r>
      <w:r>
        <w:rPr>
          <w:noProof/>
        </w:rPr>
        <w:t>21</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Additional Information/Restrictions</w:t>
      </w:r>
      <w:r>
        <w:rPr>
          <w:noProof/>
        </w:rPr>
        <w:tab/>
      </w:r>
      <w:r>
        <w:rPr>
          <w:noProof/>
        </w:rPr>
        <w:fldChar w:fldCharType="begin"/>
      </w:r>
      <w:r>
        <w:rPr>
          <w:noProof/>
        </w:rPr>
        <w:instrText xml:space="preserve"> PAGEREF _Toc420499262 \h </w:instrText>
      </w:r>
      <w:r>
        <w:rPr>
          <w:noProof/>
        </w:rPr>
      </w:r>
      <w:r>
        <w:rPr>
          <w:noProof/>
        </w:rPr>
        <w:fldChar w:fldCharType="separate"/>
      </w:r>
      <w:r>
        <w:rPr>
          <w:noProof/>
        </w:rPr>
        <w:t>21</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Prerequisites</w:t>
      </w:r>
      <w:r>
        <w:rPr>
          <w:noProof/>
        </w:rPr>
        <w:tab/>
      </w:r>
      <w:r>
        <w:rPr>
          <w:noProof/>
        </w:rPr>
        <w:fldChar w:fldCharType="begin"/>
      </w:r>
      <w:r>
        <w:rPr>
          <w:noProof/>
        </w:rPr>
        <w:instrText xml:space="preserve"> PAGEREF _Toc420499263 \h </w:instrText>
      </w:r>
      <w:r>
        <w:rPr>
          <w:noProof/>
        </w:rPr>
      </w:r>
      <w:r>
        <w:rPr>
          <w:noProof/>
        </w:rPr>
        <w:fldChar w:fldCharType="separate"/>
      </w:r>
      <w:r>
        <w:rPr>
          <w:noProof/>
        </w:rPr>
        <w:t>21</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Expected Response</w:t>
      </w:r>
      <w:r>
        <w:rPr>
          <w:noProof/>
        </w:rPr>
        <w:tab/>
      </w:r>
      <w:r>
        <w:rPr>
          <w:noProof/>
        </w:rPr>
        <w:fldChar w:fldCharType="begin"/>
      </w:r>
      <w:r>
        <w:rPr>
          <w:noProof/>
        </w:rPr>
        <w:instrText xml:space="preserve"> PAGEREF _Toc420499264 \h </w:instrText>
      </w:r>
      <w:r>
        <w:rPr>
          <w:noProof/>
        </w:rPr>
      </w:r>
      <w:r>
        <w:rPr>
          <w:noProof/>
        </w:rPr>
        <w:fldChar w:fldCharType="separate"/>
      </w:r>
      <w:r>
        <w:rPr>
          <w:noProof/>
        </w:rPr>
        <w:t>21</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DTD</w:t>
      </w:r>
      <w:r>
        <w:rPr>
          <w:noProof/>
        </w:rPr>
        <w:tab/>
      </w:r>
      <w:r>
        <w:rPr>
          <w:noProof/>
        </w:rPr>
        <w:fldChar w:fldCharType="begin"/>
      </w:r>
      <w:r>
        <w:rPr>
          <w:noProof/>
        </w:rPr>
        <w:instrText xml:space="preserve"> PAGEREF _Toc420499265 \h </w:instrText>
      </w:r>
      <w:r>
        <w:rPr>
          <w:noProof/>
        </w:rPr>
      </w:r>
      <w:r>
        <w:rPr>
          <w:noProof/>
        </w:rPr>
        <w:fldChar w:fldCharType="separate"/>
      </w:r>
      <w:r>
        <w:rPr>
          <w:noProof/>
        </w:rPr>
        <w:t>21</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Noteworthy Elements</w:t>
      </w:r>
      <w:r>
        <w:rPr>
          <w:noProof/>
        </w:rPr>
        <w:tab/>
      </w:r>
      <w:r>
        <w:rPr>
          <w:noProof/>
        </w:rPr>
        <w:fldChar w:fldCharType="begin"/>
      </w:r>
      <w:r>
        <w:rPr>
          <w:noProof/>
        </w:rPr>
        <w:instrText xml:space="preserve"> PAGEREF _Toc420499266 \h </w:instrText>
      </w:r>
      <w:r>
        <w:rPr>
          <w:noProof/>
        </w:rPr>
      </w:r>
      <w:r>
        <w:rPr>
          <w:noProof/>
        </w:rPr>
        <w:fldChar w:fldCharType="separate"/>
      </w:r>
      <w:r>
        <w:rPr>
          <w:noProof/>
        </w:rPr>
        <w:t>22</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XML Example</w:t>
      </w:r>
      <w:r>
        <w:rPr>
          <w:noProof/>
        </w:rPr>
        <w:tab/>
      </w:r>
      <w:r>
        <w:rPr>
          <w:noProof/>
        </w:rPr>
        <w:fldChar w:fldCharType="begin"/>
      </w:r>
      <w:r>
        <w:rPr>
          <w:noProof/>
        </w:rPr>
        <w:instrText xml:space="preserve"> PAGEREF _Toc420499267 \h </w:instrText>
      </w:r>
      <w:r>
        <w:rPr>
          <w:noProof/>
        </w:rPr>
      </w:r>
      <w:r>
        <w:rPr>
          <w:noProof/>
        </w:rPr>
        <w:fldChar w:fldCharType="separate"/>
      </w:r>
      <w:r>
        <w:rPr>
          <w:noProof/>
        </w:rPr>
        <w:t>22</w:t>
      </w:r>
      <w:r>
        <w:rPr>
          <w:noProof/>
        </w:rPr>
        <w:fldChar w:fldCharType="end"/>
      </w:r>
    </w:p>
    <w:p w:rsidR="00890C54" w:rsidRDefault="00890C54">
      <w:pPr>
        <w:pStyle w:val="TOC2"/>
        <w:tabs>
          <w:tab w:val="right" w:leader="dot" w:pos="8630"/>
        </w:tabs>
        <w:rPr>
          <w:rFonts w:asciiTheme="minorHAnsi" w:eastAsiaTheme="minorEastAsia" w:hAnsiTheme="minorHAnsi" w:cstheme="minorBidi"/>
          <w:noProof/>
          <w:sz w:val="22"/>
          <w:szCs w:val="22"/>
        </w:rPr>
      </w:pPr>
      <w:r>
        <w:rPr>
          <w:noProof/>
        </w:rPr>
        <w:t>Confirm – “confirmHold”</w:t>
      </w:r>
      <w:r>
        <w:rPr>
          <w:noProof/>
        </w:rPr>
        <w:tab/>
      </w:r>
      <w:r>
        <w:rPr>
          <w:noProof/>
        </w:rPr>
        <w:fldChar w:fldCharType="begin"/>
      </w:r>
      <w:r>
        <w:rPr>
          <w:noProof/>
        </w:rPr>
        <w:instrText xml:space="preserve"> PAGEREF _Toc420499268 \h </w:instrText>
      </w:r>
      <w:r>
        <w:rPr>
          <w:noProof/>
        </w:rPr>
      </w:r>
      <w:r>
        <w:rPr>
          <w:noProof/>
        </w:rPr>
        <w:fldChar w:fldCharType="separate"/>
      </w:r>
      <w:r>
        <w:rPr>
          <w:noProof/>
        </w:rPr>
        <w:t>24</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Purpose</w:t>
      </w:r>
      <w:r>
        <w:rPr>
          <w:noProof/>
        </w:rPr>
        <w:tab/>
      </w:r>
      <w:r>
        <w:rPr>
          <w:noProof/>
        </w:rPr>
        <w:fldChar w:fldCharType="begin"/>
      </w:r>
      <w:r>
        <w:rPr>
          <w:noProof/>
        </w:rPr>
        <w:instrText xml:space="preserve"> PAGEREF _Toc420499269 \h </w:instrText>
      </w:r>
      <w:r>
        <w:rPr>
          <w:noProof/>
        </w:rPr>
      </w:r>
      <w:r>
        <w:rPr>
          <w:noProof/>
        </w:rPr>
        <w:fldChar w:fldCharType="separate"/>
      </w:r>
      <w:r>
        <w:rPr>
          <w:noProof/>
        </w:rPr>
        <w:t>24</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Additional Information/Restrictions</w:t>
      </w:r>
      <w:r>
        <w:rPr>
          <w:noProof/>
        </w:rPr>
        <w:tab/>
      </w:r>
      <w:r>
        <w:rPr>
          <w:noProof/>
        </w:rPr>
        <w:fldChar w:fldCharType="begin"/>
      </w:r>
      <w:r>
        <w:rPr>
          <w:noProof/>
        </w:rPr>
        <w:instrText xml:space="preserve"> PAGEREF _Toc420499270 \h </w:instrText>
      </w:r>
      <w:r>
        <w:rPr>
          <w:noProof/>
        </w:rPr>
      </w:r>
      <w:r>
        <w:rPr>
          <w:noProof/>
        </w:rPr>
        <w:fldChar w:fldCharType="separate"/>
      </w:r>
      <w:r>
        <w:rPr>
          <w:noProof/>
        </w:rPr>
        <w:t>24</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Prerequisites</w:t>
      </w:r>
      <w:r>
        <w:rPr>
          <w:noProof/>
        </w:rPr>
        <w:tab/>
      </w:r>
      <w:r>
        <w:rPr>
          <w:noProof/>
        </w:rPr>
        <w:fldChar w:fldCharType="begin"/>
      </w:r>
      <w:r>
        <w:rPr>
          <w:noProof/>
        </w:rPr>
        <w:instrText xml:space="preserve"> PAGEREF _Toc420499271 \h </w:instrText>
      </w:r>
      <w:r>
        <w:rPr>
          <w:noProof/>
        </w:rPr>
      </w:r>
      <w:r>
        <w:rPr>
          <w:noProof/>
        </w:rPr>
        <w:fldChar w:fldCharType="separate"/>
      </w:r>
      <w:r>
        <w:rPr>
          <w:noProof/>
        </w:rPr>
        <w:t>24</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Expected Response</w:t>
      </w:r>
      <w:r>
        <w:rPr>
          <w:noProof/>
        </w:rPr>
        <w:tab/>
      </w:r>
      <w:r>
        <w:rPr>
          <w:noProof/>
        </w:rPr>
        <w:fldChar w:fldCharType="begin"/>
      </w:r>
      <w:r>
        <w:rPr>
          <w:noProof/>
        </w:rPr>
        <w:instrText xml:space="preserve"> PAGEREF _Toc420499272 \h </w:instrText>
      </w:r>
      <w:r>
        <w:rPr>
          <w:noProof/>
        </w:rPr>
      </w:r>
      <w:r>
        <w:rPr>
          <w:noProof/>
        </w:rPr>
        <w:fldChar w:fldCharType="separate"/>
      </w:r>
      <w:r>
        <w:rPr>
          <w:noProof/>
        </w:rPr>
        <w:t>24</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DTD</w:t>
      </w:r>
      <w:r>
        <w:rPr>
          <w:noProof/>
        </w:rPr>
        <w:tab/>
      </w:r>
      <w:r>
        <w:rPr>
          <w:noProof/>
        </w:rPr>
        <w:fldChar w:fldCharType="begin"/>
      </w:r>
      <w:r>
        <w:rPr>
          <w:noProof/>
        </w:rPr>
        <w:instrText xml:space="preserve"> PAGEREF _Toc420499273 \h </w:instrText>
      </w:r>
      <w:r>
        <w:rPr>
          <w:noProof/>
        </w:rPr>
      </w:r>
      <w:r>
        <w:rPr>
          <w:noProof/>
        </w:rPr>
        <w:fldChar w:fldCharType="separate"/>
      </w:r>
      <w:r>
        <w:rPr>
          <w:noProof/>
        </w:rPr>
        <w:t>24</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Noteworthy Elements</w:t>
      </w:r>
      <w:r>
        <w:rPr>
          <w:noProof/>
        </w:rPr>
        <w:tab/>
      </w:r>
      <w:r>
        <w:rPr>
          <w:noProof/>
        </w:rPr>
        <w:fldChar w:fldCharType="begin"/>
      </w:r>
      <w:r>
        <w:rPr>
          <w:noProof/>
        </w:rPr>
        <w:instrText xml:space="preserve"> PAGEREF _Toc420499274 \h </w:instrText>
      </w:r>
      <w:r>
        <w:rPr>
          <w:noProof/>
        </w:rPr>
      </w:r>
      <w:r>
        <w:rPr>
          <w:noProof/>
        </w:rPr>
        <w:fldChar w:fldCharType="separate"/>
      </w:r>
      <w:r>
        <w:rPr>
          <w:noProof/>
        </w:rPr>
        <w:t>24</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XML Example</w:t>
      </w:r>
      <w:r>
        <w:rPr>
          <w:noProof/>
        </w:rPr>
        <w:tab/>
      </w:r>
      <w:r>
        <w:rPr>
          <w:noProof/>
        </w:rPr>
        <w:fldChar w:fldCharType="begin"/>
      </w:r>
      <w:r>
        <w:rPr>
          <w:noProof/>
        </w:rPr>
        <w:instrText xml:space="preserve"> PAGEREF _Toc420499275 \h </w:instrText>
      </w:r>
      <w:r>
        <w:rPr>
          <w:noProof/>
        </w:rPr>
      </w:r>
      <w:r>
        <w:rPr>
          <w:noProof/>
        </w:rPr>
        <w:fldChar w:fldCharType="separate"/>
      </w:r>
      <w:r>
        <w:rPr>
          <w:noProof/>
        </w:rPr>
        <w:t>25</w:t>
      </w:r>
      <w:r>
        <w:rPr>
          <w:noProof/>
        </w:rPr>
        <w:fldChar w:fldCharType="end"/>
      </w:r>
    </w:p>
    <w:p w:rsidR="00890C54" w:rsidRDefault="00890C54">
      <w:pPr>
        <w:pStyle w:val="TOC2"/>
        <w:tabs>
          <w:tab w:val="right" w:leader="dot" w:pos="8630"/>
        </w:tabs>
        <w:rPr>
          <w:rFonts w:asciiTheme="minorHAnsi" w:eastAsiaTheme="minorEastAsia" w:hAnsiTheme="minorHAnsi" w:cstheme="minorBidi"/>
          <w:noProof/>
          <w:sz w:val="22"/>
          <w:szCs w:val="22"/>
        </w:rPr>
      </w:pPr>
      <w:r>
        <w:rPr>
          <w:noProof/>
        </w:rPr>
        <w:t>“hold”</w:t>
      </w:r>
      <w:r>
        <w:rPr>
          <w:noProof/>
        </w:rPr>
        <w:tab/>
      </w:r>
      <w:r>
        <w:rPr>
          <w:noProof/>
        </w:rPr>
        <w:fldChar w:fldCharType="begin"/>
      </w:r>
      <w:r>
        <w:rPr>
          <w:noProof/>
        </w:rPr>
        <w:instrText xml:space="preserve"> PAGEREF _Toc420499276 \h </w:instrText>
      </w:r>
      <w:r>
        <w:rPr>
          <w:noProof/>
        </w:rPr>
      </w:r>
      <w:r>
        <w:rPr>
          <w:noProof/>
        </w:rPr>
        <w:fldChar w:fldCharType="separate"/>
      </w:r>
      <w:r>
        <w:rPr>
          <w:noProof/>
        </w:rPr>
        <w:t>26</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Purpose</w:t>
      </w:r>
      <w:r>
        <w:rPr>
          <w:noProof/>
        </w:rPr>
        <w:tab/>
      </w:r>
      <w:r>
        <w:rPr>
          <w:noProof/>
        </w:rPr>
        <w:fldChar w:fldCharType="begin"/>
      </w:r>
      <w:r>
        <w:rPr>
          <w:noProof/>
        </w:rPr>
        <w:instrText xml:space="preserve"> PAGEREF _Toc420499277 \h </w:instrText>
      </w:r>
      <w:r>
        <w:rPr>
          <w:noProof/>
        </w:rPr>
      </w:r>
      <w:r>
        <w:rPr>
          <w:noProof/>
        </w:rPr>
        <w:fldChar w:fldCharType="separate"/>
      </w:r>
      <w:r>
        <w:rPr>
          <w:noProof/>
        </w:rPr>
        <w:t>26</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Additional Information/Restrictions</w:t>
      </w:r>
      <w:r>
        <w:rPr>
          <w:noProof/>
        </w:rPr>
        <w:tab/>
      </w:r>
      <w:r>
        <w:rPr>
          <w:noProof/>
        </w:rPr>
        <w:fldChar w:fldCharType="begin"/>
      </w:r>
      <w:r>
        <w:rPr>
          <w:noProof/>
        </w:rPr>
        <w:instrText xml:space="preserve"> PAGEREF _Toc420499278 \h </w:instrText>
      </w:r>
      <w:r>
        <w:rPr>
          <w:noProof/>
        </w:rPr>
      </w:r>
      <w:r>
        <w:rPr>
          <w:noProof/>
        </w:rPr>
        <w:fldChar w:fldCharType="separate"/>
      </w:r>
      <w:r>
        <w:rPr>
          <w:noProof/>
        </w:rPr>
        <w:t>26</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Prerequisites</w:t>
      </w:r>
      <w:r>
        <w:rPr>
          <w:noProof/>
        </w:rPr>
        <w:tab/>
      </w:r>
      <w:r>
        <w:rPr>
          <w:noProof/>
        </w:rPr>
        <w:fldChar w:fldCharType="begin"/>
      </w:r>
      <w:r>
        <w:rPr>
          <w:noProof/>
        </w:rPr>
        <w:instrText xml:space="preserve"> PAGEREF _Toc420499279 \h </w:instrText>
      </w:r>
      <w:r>
        <w:rPr>
          <w:noProof/>
        </w:rPr>
      </w:r>
      <w:r>
        <w:rPr>
          <w:noProof/>
        </w:rPr>
        <w:fldChar w:fldCharType="separate"/>
      </w:r>
      <w:r>
        <w:rPr>
          <w:noProof/>
        </w:rPr>
        <w:t>26</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Expected Response</w:t>
      </w:r>
      <w:r>
        <w:rPr>
          <w:noProof/>
        </w:rPr>
        <w:tab/>
      </w:r>
      <w:r>
        <w:rPr>
          <w:noProof/>
        </w:rPr>
        <w:fldChar w:fldCharType="begin"/>
      </w:r>
      <w:r>
        <w:rPr>
          <w:noProof/>
        </w:rPr>
        <w:instrText xml:space="preserve"> PAGEREF _Toc420499280 \h </w:instrText>
      </w:r>
      <w:r>
        <w:rPr>
          <w:noProof/>
        </w:rPr>
      </w:r>
      <w:r>
        <w:rPr>
          <w:noProof/>
        </w:rPr>
        <w:fldChar w:fldCharType="separate"/>
      </w:r>
      <w:r>
        <w:rPr>
          <w:noProof/>
        </w:rPr>
        <w:t>26</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DTD</w:t>
      </w:r>
      <w:r>
        <w:rPr>
          <w:noProof/>
        </w:rPr>
        <w:tab/>
      </w:r>
      <w:r>
        <w:rPr>
          <w:noProof/>
        </w:rPr>
        <w:fldChar w:fldCharType="begin"/>
      </w:r>
      <w:r>
        <w:rPr>
          <w:noProof/>
        </w:rPr>
        <w:instrText xml:space="preserve"> PAGEREF _Toc420499281 \h </w:instrText>
      </w:r>
      <w:r>
        <w:rPr>
          <w:noProof/>
        </w:rPr>
      </w:r>
      <w:r>
        <w:rPr>
          <w:noProof/>
        </w:rPr>
        <w:fldChar w:fldCharType="separate"/>
      </w:r>
      <w:r>
        <w:rPr>
          <w:noProof/>
        </w:rPr>
        <w:t>26</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Noteworthy Elements</w:t>
      </w:r>
      <w:r>
        <w:rPr>
          <w:noProof/>
        </w:rPr>
        <w:tab/>
      </w:r>
      <w:r>
        <w:rPr>
          <w:noProof/>
        </w:rPr>
        <w:fldChar w:fldCharType="begin"/>
      </w:r>
      <w:r>
        <w:rPr>
          <w:noProof/>
        </w:rPr>
        <w:instrText xml:space="preserve"> PAGEREF _Toc420499282 \h </w:instrText>
      </w:r>
      <w:r>
        <w:rPr>
          <w:noProof/>
        </w:rPr>
      </w:r>
      <w:r>
        <w:rPr>
          <w:noProof/>
        </w:rPr>
        <w:fldChar w:fldCharType="separate"/>
      </w:r>
      <w:r>
        <w:rPr>
          <w:noProof/>
        </w:rPr>
        <w:t>27</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XML Example</w:t>
      </w:r>
      <w:r>
        <w:rPr>
          <w:noProof/>
        </w:rPr>
        <w:tab/>
      </w:r>
      <w:r>
        <w:rPr>
          <w:noProof/>
        </w:rPr>
        <w:fldChar w:fldCharType="begin"/>
      </w:r>
      <w:r>
        <w:rPr>
          <w:noProof/>
        </w:rPr>
        <w:instrText xml:space="preserve"> PAGEREF _Toc420499283 \h </w:instrText>
      </w:r>
      <w:r>
        <w:rPr>
          <w:noProof/>
        </w:rPr>
      </w:r>
      <w:r>
        <w:rPr>
          <w:noProof/>
        </w:rPr>
        <w:fldChar w:fldCharType="separate"/>
      </w:r>
      <w:r>
        <w:rPr>
          <w:noProof/>
        </w:rPr>
        <w:t>28</w:t>
      </w:r>
      <w:r>
        <w:rPr>
          <w:noProof/>
        </w:rPr>
        <w:fldChar w:fldCharType="end"/>
      </w:r>
    </w:p>
    <w:p w:rsidR="00890C54" w:rsidRDefault="00890C54">
      <w:pPr>
        <w:pStyle w:val="TOC2"/>
        <w:tabs>
          <w:tab w:val="right" w:leader="dot" w:pos="8630"/>
        </w:tabs>
        <w:rPr>
          <w:rFonts w:asciiTheme="minorHAnsi" w:eastAsiaTheme="minorEastAsia" w:hAnsiTheme="minorHAnsi" w:cstheme="minorBidi"/>
          <w:noProof/>
          <w:sz w:val="22"/>
          <w:szCs w:val="22"/>
        </w:rPr>
      </w:pPr>
      <w:r>
        <w:rPr>
          <w:noProof/>
        </w:rPr>
        <w:t>“inquireTraveler”</w:t>
      </w:r>
      <w:r>
        <w:rPr>
          <w:noProof/>
        </w:rPr>
        <w:tab/>
      </w:r>
      <w:r>
        <w:rPr>
          <w:noProof/>
        </w:rPr>
        <w:fldChar w:fldCharType="begin"/>
      </w:r>
      <w:r>
        <w:rPr>
          <w:noProof/>
        </w:rPr>
        <w:instrText xml:space="preserve"> PAGEREF _Toc420499284 \h </w:instrText>
      </w:r>
      <w:r>
        <w:rPr>
          <w:noProof/>
        </w:rPr>
      </w:r>
      <w:r>
        <w:rPr>
          <w:noProof/>
        </w:rPr>
        <w:fldChar w:fldCharType="separate"/>
      </w:r>
      <w:r>
        <w:rPr>
          <w:noProof/>
        </w:rPr>
        <w:t>29</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Purpose</w:t>
      </w:r>
      <w:r>
        <w:rPr>
          <w:noProof/>
        </w:rPr>
        <w:tab/>
      </w:r>
      <w:r>
        <w:rPr>
          <w:noProof/>
        </w:rPr>
        <w:fldChar w:fldCharType="begin"/>
      </w:r>
      <w:r>
        <w:rPr>
          <w:noProof/>
        </w:rPr>
        <w:instrText xml:space="preserve"> PAGEREF _Toc420499285 \h </w:instrText>
      </w:r>
      <w:r>
        <w:rPr>
          <w:noProof/>
        </w:rPr>
      </w:r>
      <w:r>
        <w:rPr>
          <w:noProof/>
        </w:rPr>
        <w:fldChar w:fldCharType="separate"/>
      </w:r>
      <w:r>
        <w:rPr>
          <w:noProof/>
        </w:rPr>
        <w:t>29</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Prerequisites</w:t>
      </w:r>
      <w:r>
        <w:rPr>
          <w:noProof/>
        </w:rPr>
        <w:tab/>
      </w:r>
      <w:r>
        <w:rPr>
          <w:noProof/>
        </w:rPr>
        <w:fldChar w:fldCharType="begin"/>
      </w:r>
      <w:r>
        <w:rPr>
          <w:noProof/>
        </w:rPr>
        <w:instrText xml:space="preserve"> PAGEREF _Toc420499286 \h </w:instrText>
      </w:r>
      <w:r>
        <w:rPr>
          <w:noProof/>
        </w:rPr>
      </w:r>
      <w:r>
        <w:rPr>
          <w:noProof/>
        </w:rPr>
        <w:fldChar w:fldCharType="separate"/>
      </w:r>
      <w:r>
        <w:rPr>
          <w:noProof/>
        </w:rPr>
        <w:t>29</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Expected Response</w:t>
      </w:r>
      <w:r>
        <w:rPr>
          <w:noProof/>
        </w:rPr>
        <w:tab/>
      </w:r>
      <w:r>
        <w:rPr>
          <w:noProof/>
        </w:rPr>
        <w:fldChar w:fldCharType="begin"/>
      </w:r>
      <w:r>
        <w:rPr>
          <w:noProof/>
        </w:rPr>
        <w:instrText xml:space="preserve"> PAGEREF _Toc420499287 \h </w:instrText>
      </w:r>
      <w:r>
        <w:rPr>
          <w:noProof/>
        </w:rPr>
      </w:r>
      <w:r>
        <w:rPr>
          <w:noProof/>
        </w:rPr>
        <w:fldChar w:fldCharType="separate"/>
      </w:r>
      <w:r>
        <w:rPr>
          <w:noProof/>
        </w:rPr>
        <w:t>29</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DTD</w:t>
      </w:r>
      <w:r>
        <w:rPr>
          <w:noProof/>
        </w:rPr>
        <w:tab/>
      </w:r>
      <w:r>
        <w:rPr>
          <w:noProof/>
        </w:rPr>
        <w:fldChar w:fldCharType="begin"/>
      </w:r>
      <w:r>
        <w:rPr>
          <w:noProof/>
        </w:rPr>
        <w:instrText xml:space="preserve"> PAGEREF _Toc420499288 \h </w:instrText>
      </w:r>
      <w:r>
        <w:rPr>
          <w:noProof/>
        </w:rPr>
      </w:r>
      <w:r>
        <w:rPr>
          <w:noProof/>
        </w:rPr>
        <w:fldChar w:fldCharType="separate"/>
      </w:r>
      <w:r>
        <w:rPr>
          <w:noProof/>
        </w:rPr>
        <w:t>29</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Noteworthy Elements</w:t>
      </w:r>
      <w:r>
        <w:rPr>
          <w:noProof/>
        </w:rPr>
        <w:tab/>
      </w:r>
      <w:r>
        <w:rPr>
          <w:noProof/>
        </w:rPr>
        <w:fldChar w:fldCharType="begin"/>
      </w:r>
      <w:r>
        <w:rPr>
          <w:noProof/>
        </w:rPr>
        <w:instrText xml:space="preserve"> PAGEREF _Toc420499289 \h </w:instrText>
      </w:r>
      <w:r>
        <w:rPr>
          <w:noProof/>
        </w:rPr>
      </w:r>
      <w:r>
        <w:rPr>
          <w:noProof/>
        </w:rPr>
        <w:fldChar w:fldCharType="separate"/>
      </w:r>
      <w:r>
        <w:rPr>
          <w:noProof/>
        </w:rPr>
        <w:t>29</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XML Example</w:t>
      </w:r>
      <w:r>
        <w:rPr>
          <w:noProof/>
        </w:rPr>
        <w:tab/>
      </w:r>
      <w:r>
        <w:rPr>
          <w:noProof/>
        </w:rPr>
        <w:fldChar w:fldCharType="begin"/>
      </w:r>
      <w:r>
        <w:rPr>
          <w:noProof/>
        </w:rPr>
        <w:instrText xml:space="preserve"> PAGEREF _Toc420499290 \h </w:instrText>
      </w:r>
      <w:r>
        <w:rPr>
          <w:noProof/>
        </w:rPr>
      </w:r>
      <w:r>
        <w:rPr>
          <w:noProof/>
        </w:rPr>
        <w:fldChar w:fldCharType="separate"/>
      </w:r>
      <w:r>
        <w:rPr>
          <w:noProof/>
        </w:rPr>
        <w:t>29</w:t>
      </w:r>
      <w:r>
        <w:rPr>
          <w:noProof/>
        </w:rPr>
        <w:fldChar w:fldCharType="end"/>
      </w:r>
    </w:p>
    <w:p w:rsidR="00890C54" w:rsidRDefault="00890C54">
      <w:pPr>
        <w:pStyle w:val="TOC2"/>
        <w:tabs>
          <w:tab w:val="right" w:leader="dot" w:pos="8630"/>
        </w:tabs>
        <w:rPr>
          <w:rFonts w:asciiTheme="minorHAnsi" w:eastAsiaTheme="minorEastAsia" w:hAnsiTheme="minorHAnsi" w:cstheme="minorBidi"/>
          <w:noProof/>
          <w:sz w:val="22"/>
          <w:szCs w:val="22"/>
        </w:rPr>
      </w:pPr>
      <w:r>
        <w:rPr>
          <w:noProof/>
        </w:rPr>
        <w:t>“release”</w:t>
      </w:r>
      <w:r>
        <w:rPr>
          <w:noProof/>
        </w:rPr>
        <w:tab/>
      </w:r>
      <w:r>
        <w:rPr>
          <w:noProof/>
        </w:rPr>
        <w:fldChar w:fldCharType="begin"/>
      </w:r>
      <w:r>
        <w:rPr>
          <w:noProof/>
        </w:rPr>
        <w:instrText xml:space="preserve"> PAGEREF _Toc420499291 \h </w:instrText>
      </w:r>
      <w:r>
        <w:rPr>
          <w:noProof/>
        </w:rPr>
      </w:r>
      <w:r>
        <w:rPr>
          <w:noProof/>
        </w:rPr>
        <w:fldChar w:fldCharType="separate"/>
      </w:r>
      <w:r>
        <w:rPr>
          <w:noProof/>
        </w:rPr>
        <w:t>31</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Purpose</w:t>
      </w:r>
      <w:r>
        <w:rPr>
          <w:noProof/>
        </w:rPr>
        <w:tab/>
      </w:r>
      <w:r>
        <w:rPr>
          <w:noProof/>
        </w:rPr>
        <w:fldChar w:fldCharType="begin"/>
      </w:r>
      <w:r>
        <w:rPr>
          <w:noProof/>
        </w:rPr>
        <w:instrText xml:space="preserve"> PAGEREF _Toc420499292 \h </w:instrText>
      </w:r>
      <w:r>
        <w:rPr>
          <w:noProof/>
        </w:rPr>
      </w:r>
      <w:r>
        <w:rPr>
          <w:noProof/>
        </w:rPr>
        <w:fldChar w:fldCharType="separate"/>
      </w:r>
      <w:r>
        <w:rPr>
          <w:noProof/>
        </w:rPr>
        <w:t>31</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Additional Information/Restrictions</w:t>
      </w:r>
      <w:r>
        <w:rPr>
          <w:noProof/>
        </w:rPr>
        <w:tab/>
      </w:r>
      <w:r>
        <w:rPr>
          <w:noProof/>
        </w:rPr>
        <w:fldChar w:fldCharType="begin"/>
      </w:r>
      <w:r>
        <w:rPr>
          <w:noProof/>
        </w:rPr>
        <w:instrText xml:space="preserve"> PAGEREF _Toc420499293 \h </w:instrText>
      </w:r>
      <w:r>
        <w:rPr>
          <w:noProof/>
        </w:rPr>
      </w:r>
      <w:r>
        <w:rPr>
          <w:noProof/>
        </w:rPr>
        <w:fldChar w:fldCharType="separate"/>
      </w:r>
      <w:r>
        <w:rPr>
          <w:noProof/>
        </w:rPr>
        <w:t>31</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Prerequisites</w:t>
      </w:r>
      <w:r>
        <w:rPr>
          <w:noProof/>
        </w:rPr>
        <w:tab/>
      </w:r>
      <w:r>
        <w:rPr>
          <w:noProof/>
        </w:rPr>
        <w:fldChar w:fldCharType="begin"/>
      </w:r>
      <w:r>
        <w:rPr>
          <w:noProof/>
        </w:rPr>
        <w:instrText xml:space="preserve"> PAGEREF _Toc420499294 \h </w:instrText>
      </w:r>
      <w:r>
        <w:rPr>
          <w:noProof/>
        </w:rPr>
      </w:r>
      <w:r>
        <w:rPr>
          <w:noProof/>
        </w:rPr>
        <w:fldChar w:fldCharType="separate"/>
      </w:r>
      <w:r>
        <w:rPr>
          <w:noProof/>
        </w:rPr>
        <w:t>31</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Expected Response</w:t>
      </w:r>
      <w:r>
        <w:rPr>
          <w:noProof/>
        </w:rPr>
        <w:tab/>
      </w:r>
      <w:r>
        <w:rPr>
          <w:noProof/>
        </w:rPr>
        <w:fldChar w:fldCharType="begin"/>
      </w:r>
      <w:r>
        <w:rPr>
          <w:noProof/>
        </w:rPr>
        <w:instrText xml:space="preserve"> PAGEREF _Toc420499295 \h </w:instrText>
      </w:r>
      <w:r>
        <w:rPr>
          <w:noProof/>
        </w:rPr>
      </w:r>
      <w:r>
        <w:rPr>
          <w:noProof/>
        </w:rPr>
        <w:fldChar w:fldCharType="separate"/>
      </w:r>
      <w:r>
        <w:rPr>
          <w:noProof/>
        </w:rPr>
        <w:t>31</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DTD</w:t>
      </w:r>
      <w:r>
        <w:rPr>
          <w:noProof/>
        </w:rPr>
        <w:tab/>
      </w:r>
      <w:r>
        <w:rPr>
          <w:noProof/>
        </w:rPr>
        <w:fldChar w:fldCharType="begin"/>
      </w:r>
      <w:r>
        <w:rPr>
          <w:noProof/>
        </w:rPr>
        <w:instrText xml:space="preserve"> PAGEREF _Toc420499296 \h </w:instrText>
      </w:r>
      <w:r>
        <w:rPr>
          <w:noProof/>
        </w:rPr>
      </w:r>
      <w:r>
        <w:rPr>
          <w:noProof/>
        </w:rPr>
        <w:fldChar w:fldCharType="separate"/>
      </w:r>
      <w:r>
        <w:rPr>
          <w:noProof/>
        </w:rPr>
        <w:t>31</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Noteworthy Elements</w:t>
      </w:r>
      <w:r>
        <w:rPr>
          <w:noProof/>
        </w:rPr>
        <w:tab/>
      </w:r>
      <w:r>
        <w:rPr>
          <w:noProof/>
        </w:rPr>
        <w:fldChar w:fldCharType="begin"/>
      </w:r>
      <w:r>
        <w:rPr>
          <w:noProof/>
        </w:rPr>
        <w:instrText xml:space="preserve"> PAGEREF _Toc420499297 \h </w:instrText>
      </w:r>
      <w:r>
        <w:rPr>
          <w:noProof/>
        </w:rPr>
      </w:r>
      <w:r>
        <w:rPr>
          <w:noProof/>
        </w:rPr>
        <w:fldChar w:fldCharType="separate"/>
      </w:r>
      <w:r>
        <w:rPr>
          <w:noProof/>
        </w:rPr>
        <w:t>31</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XML Example</w:t>
      </w:r>
      <w:r>
        <w:rPr>
          <w:noProof/>
        </w:rPr>
        <w:tab/>
      </w:r>
      <w:r>
        <w:rPr>
          <w:noProof/>
        </w:rPr>
        <w:fldChar w:fldCharType="begin"/>
      </w:r>
      <w:r>
        <w:rPr>
          <w:noProof/>
        </w:rPr>
        <w:instrText xml:space="preserve"> PAGEREF _Toc420499298 \h </w:instrText>
      </w:r>
      <w:r>
        <w:rPr>
          <w:noProof/>
        </w:rPr>
      </w:r>
      <w:r>
        <w:rPr>
          <w:noProof/>
        </w:rPr>
        <w:fldChar w:fldCharType="separate"/>
      </w:r>
      <w:r>
        <w:rPr>
          <w:noProof/>
        </w:rPr>
        <w:t>32</w:t>
      </w:r>
      <w:r>
        <w:rPr>
          <w:noProof/>
        </w:rPr>
        <w:fldChar w:fldCharType="end"/>
      </w:r>
    </w:p>
    <w:p w:rsidR="00890C54" w:rsidRDefault="00890C54">
      <w:pPr>
        <w:pStyle w:val="TOC2"/>
        <w:tabs>
          <w:tab w:val="right" w:leader="dot" w:pos="8630"/>
        </w:tabs>
        <w:rPr>
          <w:rFonts w:asciiTheme="minorHAnsi" w:eastAsiaTheme="minorEastAsia" w:hAnsiTheme="minorHAnsi" w:cstheme="minorBidi"/>
          <w:noProof/>
          <w:sz w:val="22"/>
          <w:szCs w:val="22"/>
        </w:rPr>
      </w:pPr>
      <w:r>
        <w:rPr>
          <w:noProof/>
        </w:rPr>
        <w:t>“retrieveActivity”</w:t>
      </w:r>
      <w:r>
        <w:rPr>
          <w:noProof/>
        </w:rPr>
        <w:tab/>
      </w:r>
      <w:r>
        <w:rPr>
          <w:noProof/>
        </w:rPr>
        <w:fldChar w:fldCharType="begin"/>
      </w:r>
      <w:r>
        <w:rPr>
          <w:noProof/>
        </w:rPr>
        <w:instrText xml:space="preserve"> PAGEREF _Toc420499299 \h </w:instrText>
      </w:r>
      <w:r>
        <w:rPr>
          <w:noProof/>
        </w:rPr>
      </w:r>
      <w:r>
        <w:rPr>
          <w:noProof/>
        </w:rPr>
        <w:fldChar w:fldCharType="separate"/>
      </w:r>
      <w:r>
        <w:rPr>
          <w:noProof/>
        </w:rPr>
        <w:t>33</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Purpose</w:t>
      </w:r>
      <w:r>
        <w:rPr>
          <w:noProof/>
        </w:rPr>
        <w:tab/>
      </w:r>
      <w:r>
        <w:rPr>
          <w:noProof/>
        </w:rPr>
        <w:fldChar w:fldCharType="begin"/>
      </w:r>
      <w:r>
        <w:rPr>
          <w:noProof/>
        </w:rPr>
        <w:instrText xml:space="preserve"> PAGEREF _Toc420499300 \h </w:instrText>
      </w:r>
      <w:r>
        <w:rPr>
          <w:noProof/>
        </w:rPr>
      </w:r>
      <w:r>
        <w:rPr>
          <w:noProof/>
        </w:rPr>
        <w:fldChar w:fldCharType="separate"/>
      </w:r>
      <w:r>
        <w:rPr>
          <w:noProof/>
        </w:rPr>
        <w:t>33</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Additional Information/Restrictions</w:t>
      </w:r>
      <w:r>
        <w:rPr>
          <w:noProof/>
        </w:rPr>
        <w:tab/>
      </w:r>
      <w:r>
        <w:rPr>
          <w:noProof/>
        </w:rPr>
        <w:fldChar w:fldCharType="begin"/>
      </w:r>
      <w:r>
        <w:rPr>
          <w:noProof/>
        </w:rPr>
        <w:instrText xml:space="preserve"> PAGEREF _Toc420499301 \h </w:instrText>
      </w:r>
      <w:r>
        <w:rPr>
          <w:noProof/>
        </w:rPr>
      </w:r>
      <w:r>
        <w:rPr>
          <w:noProof/>
        </w:rPr>
        <w:fldChar w:fldCharType="separate"/>
      </w:r>
      <w:r>
        <w:rPr>
          <w:noProof/>
        </w:rPr>
        <w:t>33</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Prerequisites</w:t>
      </w:r>
      <w:r>
        <w:rPr>
          <w:noProof/>
        </w:rPr>
        <w:tab/>
      </w:r>
      <w:r>
        <w:rPr>
          <w:noProof/>
        </w:rPr>
        <w:fldChar w:fldCharType="begin"/>
      </w:r>
      <w:r>
        <w:rPr>
          <w:noProof/>
        </w:rPr>
        <w:instrText xml:space="preserve"> PAGEREF _Toc420499302 \h </w:instrText>
      </w:r>
      <w:r>
        <w:rPr>
          <w:noProof/>
        </w:rPr>
      </w:r>
      <w:r>
        <w:rPr>
          <w:noProof/>
        </w:rPr>
        <w:fldChar w:fldCharType="separate"/>
      </w:r>
      <w:r>
        <w:rPr>
          <w:noProof/>
        </w:rPr>
        <w:t>33</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Expected Response</w:t>
      </w:r>
      <w:r>
        <w:rPr>
          <w:noProof/>
        </w:rPr>
        <w:tab/>
      </w:r>
      <w:r>
        <w:rPr>
          <w:noProof/>
        </w:rPr>
        <w:fldChar w:fldCharType="begin"/>
      </w:r>
      <w:r>
        <w:rPr>
          <w:noProof/>
        </w:rPr>
        <w:instrText xml:space="preserve"> PAGEREF _Toc420499303 \h </w:instrText>
      </w:r>
      <w:r>
        <w:rPr>
          <w:noProof/>
        </w:rPr>
      </w:r>
      <w:r>
        <w:rPr>
          <w:noProof/>
        </w:rPr>
        <w:fldChar w:fldCharType="separate"/>
      </w:r>
      <w:r>
        <w:rPr>
          <w:noProof/>
        </w:rPr>
        <w:t>33</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DTD</w:t>
      </w:r>
      <w:r>
        <w:rPr>
          <w:noProof/>
        </w:rPr>
        <w:tab/>
      </w:r>
      <w:r>
        <w:rPr>
          <w:noProof/>
        </w:rPr>
        <w:fldChar w:fldCharType="begin"/>
      </w:r>
      <w:r>
        <w:rPr>
          <w:noProof/>
        </w:rPr>
        <w:instrText xml:space="preserve"> PAGEREF _Toc420499304 \h </w:instrText>
      </w:r>
      <w:r>
        <w:rPr>
          <w:noProof/>
        </w:rPr>
      </w:r>
      <w:r>
        <w:rPr>
          <w:noProof/>
        </w:rPr>
        <w:fldChar w:fldCharType="separate"/>
      </w:r>
      <w:r>
        <w:rPr>
          <w:noProof/>
        </w:rPr>
        <w:t>33</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lastRenderedPageBreak/>
        <w:t>Noteworthy Elements</w:t>
      </w:r>
      <w:r>
        <w:rPr>
          <w:noProof/>
        </w:rPr>
        <w:tab/>
      </w:r>
      <w:r>
        <w:rPr>
          <w:noProof/>
        </w:rPr>
        <w:fldChar w:fldCharType="begin"/>
      </w:r>
      <w:r>
        <w:rPr>
          <w:noProof/>
        </w:rPr>
        <w:instrText xml:space="preserve"> PAGEREF _Toc420499305 \h </w:instrText>
      </w:r>
      <w:r>
        <w:rPr>
          <w:noProof/>
        </w:rPr>
      </w:r>
      <w:r>
        <w:rPr>
          <w:noProof/>
        </w:rPr>
        <w:fldChar w:fldCharType="separate"/>
      </w:r>
      <w:r>
        <w:rPr>
          <w:noProof/>
        </w:rPr>
        <w:t>34</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XML Example</w:t>
      </w:r>
      <w:r>
        <w:rPr>
          <w:noProof/>
        </w:rPr>
        <w:tab/>
      </w:r>
      <w:r>
        <w:rPr>
          <w:noProof/>
        </w:rPr>
        <w:fldChar w:fldCharType="begin"/>
      </w:r>
      <w:r>
        <w:rPr>
          <w:noProof/>
        </w:rPr>
        <w:instrText xml:space="preserve"> PAGEREF _Toc420499306 \h </w:instrText>
      </w:r>
      <w:r>
        <w:rPr>
          <w:noProof/>
        </w:rPr>
      </w:r>
      <w:r>
        <w:rPr>
          <w:noProof/>
        </w:rPr>
        <w:fldChar w:fldCharType="separate"/>
      </w:r>
      <w:r>
        <w:rPr>
          <w:noProof/>
        </w:rPr>
        <w:t>34</w:t>
      </w:r>
      <w:r>
        <w:rPr>
          <w:noProof/>
        </w:rPr>
        <w:fldChar w:fldCharType="end"/>
      </w:r>
    </w:p>
    <w:p w:rsidR="00890C54" w:rsidRDefault="00890C54">
      <w:pPr>
        <w:pStyle w:val="TOC2"/>
        <w:tabs>
          <w:tab w:val="right" w:leader="dot" w:pos="8630"/>
        </w:tabs>
        <w:rPr>
          <w:rFonts w:asciiTheme="minorHAnsi" w:eastAsiaTheme="minorEastAsia" w:hAnsiTheme="minorHAnsi" w:cstheme="minorBidi"/>
          <w:noProof/>
          <w:sz w:val="22"/>
          <w:szCs w:val="22"/>
        </w:rPr>
      </w:pPr>
      <w:r>
        <w:rPr>
          <w:noProof/>
        </w:rPr>
        <w:t>Search – “priceSearch”</w:t>
      </w:r>
      <w:r>
        <w:rPr>
          <w:noProof/>
        </w:rPr>
        <w:tab/>
      </w:r>
      <w:r>
        <w:rPr>
          <w:noProof/>
        </w:rPr>
        <w:fldChar w:fldCharType="begin"/>
      </w:r>
      <w:r>
        <w:rPr>
          <w:noProof/>
        </w:rPr>
        <w:instrText xml:space="preserve"> PAGEREF _Toc420499307 \h </w:instrText>
      </w:r>
      <w:r>
        <w:rPr>
          <w:noProof/>
        </w:rPr>
      </w:r>
      <w:r>
        <w:rPr>
          <w:noProof/>
        </w:rPr>
        <w:fldChar w:fldCharType="separate"/>
      </w:r>
      <w:r>
        <w:rPr>
          <w:noProof/>
        </w:rPr>
        <w:t>36</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Purpose</w:t>
      </w:r>
      <w:r>
        <w:rPr>
          <w:noProof/>
        </w:rPr>
        <w:tab/>
      </w:r>
      <w:r>
        <w:rPr>
          <w:noProof/>
        </w:rPr>
        <w:fldChar w:fldCharType="begin"/>
      </w:r>
      <w:r>
        <w:rPr>
          <w:noProof/>
        </w:rPr>
        <w:instrText xml:space="preserve"> PAGEREF _Toc420499308 \h </w:instrText>
      </w:r>
      <w:r>
        <w:rPr>
          <w:noProof/>
        </w:rPr>
      </w:r>
      <w:r>
        <w:rPr>
          <w:noProof/>
        </w:rPr>
        <w:fldChar w:fldCharType="separate"/>
      </w:r>
      <w:r>
        <w:rPr>
          <w:noProof/>
        </w:rPr>
        <w:t>36</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Additional Information/Restrictions</w:t>
      </w:r>
      <w:r>
        <w:rPr>
          <w:noProof/>
        </w:rPr>
        <w:tab/>
      </w:r>
      <w:r>
        <w:rPr>
          <w:noProof/>
        </w:rPr>
        <w:fldChar w:fldCharType="begin"/>
      </w:r>
      <w:r>
        <w:rPr>
          <w:noProof/>
        </w:rPr>
        <w:instrText xml:space="preserve"> PAGEREF _Toc420499309 \h </w:instrText>
      </w:r>
      <w:r>
        <w:rPr>
          <w:noProof/>
        </w:rPr>
      </w:r>
      <w:r>
        <w:rPr>
          <w:noProof/>
        </w:rPr>
        <w:fldChar w:fldCharType="separate"/>
      </w:r>
      <w:r>
        <w:rPr>
          <w:noProof/>
        </w:rPr>
        <w:t>36</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Prerequisites</w:t>
      </w:r>
      <w:r>
        <w:rPr>
          <w:noProof/>
        </w:rPr>
        <w:tab/>
      </w:r>
      <w:r>
        <w:rPr>
          <w:noProof/>
        </w:rPr>
        <w:fldChar w:fldCharType="begin"/>
      </w:r>
      <w:r>
        <w:rPr>
          <w:noProof/>
        </w:rPr>
        <w:instrText xml:space="preserve"> PAGEREF _Toc420499310 \h </w:instrText>
      </w:r>
      <w:r>
        <w:rPr>
          <w:noProof/>
        </w:rPr>
      </w:r>
      <w:r>
        <w:rPr>
          <w:noProof/>
        </w:rPr>
        <w:fldChar w:fldCharType="separate"/>
      </w:r>
      <w:r>
        <w:rPr>
          <w:noProof/>
        </w:rPr>
        <w:t>36</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Expected Response</w:t>
      </w:r>
      <w:r>
        <w:rPr>
          <w:noProof/>
        </w:rPr>
        <w:tab/>
      </w:r>
      <w:r>
        <w:rPr>
          <w:noProof/>
        </w:rPr>
        <w:fldChar w:fldCharType="begin"/>
      </w:r>
      <w:r>
        <w:rPr>
          <w:noProof/>
        </w:rPr>
        <w:instrText xml:space="preserve"> PAGEREF _Toc420499311 \h </w:instrText>
      </w:r>
      <w:r>
        <w:rPr>
          <w:noProof/>
        </w:rPr>
      </w:r>
      <w:r>
        <w:rPr>
          <w:noProof/>
        </w:rPr>
        <w:fldChar w:fldCharType="separate"/>
      </w:r>
      <w:r>
        <w:rPr>
          <w:noProof/>
        </w:rPr>
        <w:t>36</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DTD</w:t>
      </w:r>
      <w:r>
        <w:rPr>
          <w:noProof/>
        </w:rPr>
        <w:tab/>
      </w:r>
      <w:r>
        <w:rPr>
          <w:noProof/>
        </w:rPr>
        <w:fldChar w:fldCharType="begin"/>
      </w:r>
      <w:r>
        <w:rPr>
          <w:noProof/>
        </w:rPr>
        <w:instrText xml:space="preserve"> PAGEREF _Toc420499312 \h </w:instrText>
      </w:r>
      <w:r>
        <w:rPr>
          <w:noProof/>
        </w:rPr>
      </w:r>
      <w:r>
        <w:rPr>
          <w:noProof/>
        </w:rPr>
        <w:fldChar w:fldCharType="separate"/>
      </w:r>
      <w:r>
        <w:rPr>
          <w:noProof/>
        </w:rPr>
        <w:t>36</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Noteworthy Elements</w:t>
      </w:r>
      <w:r>
        <w:rPr>
          <w:noProof/>
        </w:rPr>
        <w:tab/>
      </w:r>
      <w:r>
        <w:rPr>
          <w:noProof/>
        </w:rPr>
        <w:fldChar w:fldCharType="begin"/>
      </w:r>
      <w:r>
        <w:rPr>
          <w:noProof/>
        </w:rPr>
        <w:instrText xml:space="preserve"> PAGEREF _Toc420499313 \h </w:instrText>
      </w:r>
      <w:r>
        <w:rPr>
          <w:noProof/>
        </w:rPr>
      </w:r>
      <w:r>
        <w:rPr>
          <w:noProof/>
        </w:rPr>
        <w:fldChar w:fldCharType="separate"/>
      </w:r>
      <w:r>
        <w:rPr>
          <w:noProof/>
        </w:rPr>
        <w:t>36</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XML Example</w:t>
      </w:r>
      <w:r>
        <w:rPr>
          <w:noProof/>
        </w:rPr>
        <w:tab/>
      </w:r>
      <w:r>
        <w:rPr>
          <w:noProof/>
        </w:rPr>
        <w:fldChar w:fldCharType="begin"/>
      </w:r>
      <w:r>
        <w:rPr>
          <w:noProof/>
        </w:rPr>
        <w:instrText xml:space="preserve"> PAGEREF _Toc420499314 \h </w:instrText>
      </w:r>
      <w:r>
        <w:rPr>
          <w:noProof/>
        </w:rPr>
      </w:r>
      <w:r>
        <w:rPr>
          <w:noProof/>
        </w:rPr>
        <w:fldChar w:fldCharType="separate"/>
      </w:r>
      <w:r>
        <w:rPr>
          <w:noProof/>
        </w:rPr>
        <w:t>37</w:t>
      </w:r>
      <w:r>
        <w:rPr>
          <w:noProof/>
        </w:rPr>
        <w:fldChar w:fldCharType="end"/>
      </w:r>
    </w:p>
    <w:p w:rsidR="00890C54" w:rsidRDefault="00890C54">
      <w:pPr>
        <w:pStyle w:val="TOC2"/>
        <w:tabs>
          <w:tab w:val="right" w:leader="dot" w:pos="8630"/>
        </w:tabs>
        <w:rPr>
          <w:rFonts w:asciiTheme="minorHAnsi" w:eastAsiaTheme="minorEastAsia" w:hAnsiTheme="minorHAnsi" w:cstheme="minorBidi"/>
          <w:noProof/>
          <w:sz w:val="22"/>
          <w:szCs w:val="22"/>
        </w:rPr>
      </w:pPr>
      <w:r>
        <w:rPr>
          <w:noProof/>
        </w:rPr>
        <w:t>Search – “quickSearch”</w:t>
      </w:r>
      <w:r>
        <w:rPr>
          <w:noProof/>
        </w:rPr>
        <w:tab/>
      </w:r>
      <w:r>
        <w:rPr>
          <w:noProof/>
        </w:rPr>
        <w:fldChar w:fldCharType="begin"/>
      </w:r>
      <w:r>
        <w:rPr>
          <w:noProof/>
        </w:rPr>
        <w:instrText xml:space="preserve"> PAGEREF _Toc420499315 \h </w:instrText>
      </w:r>
      <w:r>
        <w:rPr>
          <w:noProof/>
        </w:rPr>
      </w:r>
      <w:r>
        <w:rPr>
          <w:noProof/>
        </w:rPr>
        <w:fldChar w:fldCharType="separate"/>
      </w:r>
      <w:r>
        <w:rPr>
          <w:noProof/>
        </w:rPr>
        <w:t>39</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Purpose</w:t>
      </w:r>
      <w:r>
        <w:rPr>
          <w:noProof/>
        </w:rPr>
        <w:tab/>
      </w:r>
      <w:r>
        <w:rPr>
          <w:noProof/>
        </w:rPr>
        <w:fldChar w:fldCharType="begin"/>
      </w:r>
      <w:r>
        <w:rPr>
          <w:noProof/>
        </w:rPr>
        <w:instrText xml:space="preserve"> PAGEREF _Toc420499316 \h </w:instrText>
      </w:r>
      <w:r>
        <w:rPr>
          <w:noProof/>
        </w:rPr>
      </w:r>
      <w:r>
        <w:rPr>
          <w:noProof/>
        </w:rPr>
        <w:fldChar w:fldCharType="separate"/>
      </w:r>
      <w:r>
        <w:rPr>
          <w:noProof/>
        </w:rPr>
        <w:t>39</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Additional Information/Restrictions</w:t>
      </w:r>
      <w:r>
        <w:rPr>
          <w:noProof/>
        </w:rPr>
        <w:tab/>
      </w:r>
      <w:r>
        <w:rPr>
          <w:noProof/>
        </w:rPr>
        <w:fldChar w:fldCharType="begin"/>
      </w:r>
      <w:r>
        <w:rPr>
          <w:noProof/>
        </w:rPr>
        <w:instrText xml:space="preserve"> PAGEREF _Toc420499317 \h </w:instrText>
      </w:r>
      <w:r>
        <w:rPr>
          <w:noProof/>
        </w:rPr>
      </w:r>
      <w:r>
        <w:rPr>
          <w:noProof/>
        </w:rPr>
        <w:fldChar w:fldCharType="separate"/>
      </w:r>
      <w:r>
        <w:rPr>
          <w:noProof/>
        </w:rPr>
        <w:t>39</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Prerequisites</w:t>
      </w:r>
      <w:r>
        <w:rPr>
          <w:noProof/>
        </w:rPr>
        <w:tab/>
      </w:r>
      <w:r>
        <w:rPr>
          <w:noProof/>
        </w:rPr>
        <w:fldChar w:fldCharType="begin"/>
      </w:r>
      <w:r>
        <w:rPr>
          <w:noProof/>
        </w:rPr>
        <w:instrText xml:space="preserve"> PAGEREF _Toc420499318 \h </w:instrText>
      </w:r>
      <w:r>
        <w:rPr>
          <w:noProof/>
        </w:rPr>
      </w:r>
      <w:r>
        <w:rPr>
          <w:noProof/>
        </w:rPr>
        <w:fldChar w:fldCharType="separate"/>
      </w:r>
      <w:r>
        <w:rPr>
          <w:noProof/>
        </w:rPr>
        <w:t>39</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Expected Response</w:t>
      </w:r>
      <w:r>
        <w:rPr>
          <w:noProof/>
        </w:rPr>
        <w:tab/>
      </w:r>
      <w:r>
        <w:rPr>
          <w:noProof/>
        </w:rPr>
        <w:fldChar w:fldCharType="begin"/>
      </w:r>
      <w:r>
        <w:rPr>
          <w:noProof/>
        </w:rPr>
        <w:instrText xml:space="preserve"> PAGEREF _Toc420499319 \h </w:instrText>
      </w:r>
      <w:r>
        <w:rPr>
          <w:noProof/>
        </w:rPr>
      </w:r>
      <w:r>
        <w:rPr>
          <w:noProof/>
        </w:rPr>
        <w:fldChar w:fldCharType="separate"/>
      </w:r>
      <w:r>
        <w:rPr>
          <w:noProof/>
        </w:rPr>
        <w:t>39</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DTD</w:t>
      </w:r>
      <w:r>
        <w:rPr>
          <w:noProof/>
        </w:rPr>
        <w:tab/>
      </w:r>
      <w:r>
        <w:rPr>
          <w:noProof/>
        </w:rPr>
        <w:fldChar w:fldCharType="begin"/>
      </w:r>
      <w:r>
        <w:rPr>
          <w:noProof/>
        </w:rPr>
        <w:instrText xml:space="preserve"> PAGEREF _Toc420499320 \h </w:instrText>
      </w:r>
      <w:r>
        <w:rPr>
          <w:noProof/>
        </w:rPr>
      </w:r>
      <w:r>
        <w:rPr>
          <w:noProof/>
        </w:rPr>
        <w:fldChar w:fldCharType="separate"/>
      </w:r>
      <w:r>
        <w:rPr>
          <w:noProof/>
        </w:rPr>
        <w:t>39</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Noteworthy Elements</w:t>
      </w:r>
      <w:r>
        <w:rPr>
          <w:noProof/>
        </w:rPr>
        <w:tab/>
      </w:r>
      <w:r>
        <w:rPr>
          <w:noProof/>
        </w:rPr>
        <w:fldChar w:fldCharType="begin"/>
      </w:r>
      <w:r>
        <w:rPr>
          <w:noProof/>
        </w:rPr>
        <w:instrText xml:space="preserve"> PAGEREF _Toc420499321 \h </w:instrText>
      </w:r>
      <w:r>
        <w:rPr>
          <w:noProof/>
        </w:rPr>
      </w:r>
      <w:r>
        <w:rPr>
          <w:noProof/>
        </w:rPr>
        <w:fldChar w:fldCharType="separate"/>
      </w:r>
      <w:r>
        <w:rPr>
          <w:noProof/>
        </w:rPr>
        <w:t>39</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XML Example</w:t>
      </w:r>
      <w:r>
        <w:rPr>
          <w:noProof/>
        </w:rPr>
        <w:tab/>
      </w:r>
      <w:r>
        <w:rPr>
          <w:noProof/>
        </w:rPr>
        <w:fldChar w:fldCharType="begin"/>
      </w:r>
      <w:r>
        <w:rPr>
          <w:noProof/>
        </w:rPr>
        <w:instrText xml:space="preserve"> PAGEREF _Toc420499322 \h </w:instrText>
      </w:r>
      <w:r>
        <w:rPr>
          <w:noProof/>
        </w:rPr>
      </w:r>
      <w:r>
        <w:rPr>
          <w:noProof/>
        </w:rPr>
        <w:fldChar w:fldCharType="separate"/>
      </w:r>
      <w:r>
        <w:rPr>
          <w:noProof/>
        </w:rPr>
        <w:t>40</w:t>
      </w:r>
      <w:r>
        <w:rPr>
          <w:noProof/>
        </w:rPr>
        <w:fldChar w:fldCharType="end"/>
      </w:r>
    </w:p>
    <w:p w:rsidR="00890C54" w:rsidRDefault="00890C54">
      <w:pPr>
        <w:pStyle w:val="TOC2"/>
        <w:tabs>
          <w:tab w:val="right" w:leader="dot" w:pos="8630"/>
        </w:tabs>
        <w:rPr>
          <w:rFonts w:asciiTheme="minorHAnsi" w:eastAsiaTheme="minorEastAsia" w:hAnsiTheme="minorHAnsi" w:cstheme="minorBidi"/>
          <w:noProof/>
          <w:sz w:val="22"/>
          <w:szCs w:val="22"/>
        </w:rPr>
      </w:pPr>
      <w:r>
        <w:rPr>
          <w:noProof/>
        </w:rPr>
        <w:t>Search – “resortIdSearch”</w:t>
      </w:r>
      <w:r>
        <w:rPr>
          <w:noProof/>
        </w:rPr>
        <w:tab/>
      </w:r>
      <w:r>
        <w:rPr>
          <w:noProof/>
        </w:rPr>
        <w:fldChar w:fldCharType="begin"/>
      </w:r>
      <w:r>
        <w:rPr>
          <w:noProof/>
        </w:rPr>
        <w:instrText xml:space="preserve"> PAGEREF _Toc420499323 \h </w:instrText>
      </w:r>
      <w:r>
        <w:rPr>
          <w:noProof/>
        </w:rPr>
      </w:r>
      <w:r>
        <w:rPr>
          <w:noProof/>
        </w:rPr>
        <w:fldChar w:fldCharType="separate"/>
      </w:r>
      <w:r>
        <w:rPr>
          <w:noProof/>
        </w:rPr>
        <w:t>41</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Purpose</w:t>
      </w:r>
      <w:r>
        <w:rPr>
          <w:noProof/>
        </w:rPr>
        <w:tab/>
      </w:r>
      <w:r>
        <w:rPr>
          <w:noProof/>
        </w:rPr>
        <w:fldChar w:fldCharType="begin"/>
      </w:r>
      <w:r>
        <w:rPr>
          <w:noProof/>
        </w:rPr>
        <w:instrText xml:space="preserve"> PAGEREF _Toc420499324 \h </w:instrText>
      </w:r>
      <w:r>
        <w:rPr>
          <w:noProof/>
        </w:rPr>
      </w:r>
      <w:r>
        <w:rPr>
          <w:noProof/>
        </w:rPr>
        <w:fldChar w:fldCharType="separate"/>
      </w:r>
      <w:r>
        <w:rPr>
          <w:noProof/>
        </w:rPr>
        <w:t>41</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Additional Information/Restrictions</w:t>
      </w:r>
      <w:r>
        <w:rPr>
          <w:noProof/>
        </w:rPr>
        <w:tab/>
      </w:r>
      <w:r>
        <w:rPr>
          <w:noProof/>
        </w:rPr>
        <w:fldChar w:fldCharType="begin"/>
      </w:r>
      <w:r>
        <w:rPr>
          <w:noProof/>
        </w:rPr>
        <w:instrText xml:space="preserve"> PAGEREF _Toc420499325 \h </w:instrText>
      </w:r>
      <w:r>
        <w:rPr>
          <w:noProof/>
        </w:rPr>
      </w:r>
      <w:r>
        <w:rPr>
          <w:noProof/>
        </w:rPr>
        <w:fldChar w:fldCharType="separate"/>
      </w:r>
      <w:r>
        <w:rPr>
          <w:noProof/>
        </w:rPr>
        <w:t>41</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Prerequisites</w:t>
      </w:r>
      <w:r>
        <w:rPr>
          <w:noProof/>
        </w:rPr>
        <w:tab/>
      </w:r>
      <w:r>
        <w:rPr>
          <w:noProof/>
        </w:rPr>
        <w:fldChar w:fldCharType="begin"/>
      </w:r>
      <w:r>
        <w:rPr>
          <w:noProof/>
        </w:rPr>
        <w:instrText xml:space="preserve"> PAGEREF _Toc420499326 \h </w:instrText>
      </w:r>
      <w:r>
        <w:rPr>
          <w:noProof/>
        </w:rPr>
      </w:r>
      <w:r>
        <w:rPr>
          <w:noProof/>
        </w:rPr>
        <w:fldChar w:fldCharType="separate"/>
      </w:r>
      <w:r>
        <w:rPr>
          <w:noProof/>
        </w:rPr>
        <w:t>41</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Expected Response</w:t>
      </w:r>
      <w:r>
        <w:rPr>
          <w:noProof/>
        </w:rPr>
        <w:tab/>
      </w:r>
      <w:r>
        <w:rPr>
          <w:noProof/>
        </w:rPr>
        <w:fldChar w:fldCharType="begin"/>
      </w:r>
      <w:r>
        <w:rPr>
          <w:noProof/>
        </w:rPr>
        <w:instrText xml:space="preserve"> PAGEREF _Toc420499327 \h </w:instrText>
      </w:r>
      <w:r>
        <w:rPr>
          <w:noProof/>
        </w:rPr>
      </w:r>
      <w:r>
        <w:rPr>
          <w:noProof/>
        </w:rPr>
        <w:fldChar w:fldCharType="separate"/>
      </w:r>
      <w:r>
        <w:rPr>
          <w:noProof/>
        </w:rPr>
        <w:t>41</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DTD</w:t>
      </w:r>
      <w:r>
        <w:rPr>
          <w:noProof/>
        </w:rPr>
        <w:tab/>
      </w:r>
      <w:r>
        <w:rPr>
          <w:noProof/>
        </w:rPr>
        <w:fldChar w:fldCharType="begin"/>
      </w:r>
      <w:r>
        <w:rPr>
          <w:noProof/>
        </w:rPr>
        <w:instrText xml:space="preserve"> PAGEREF _Toc420499328 \h </w:instrText>
      </w:r>
      <w:r>
        <w:rPr>
          <w:noProof/>
        </w:rPr>
      </w:r>
      <w:r>
        <w:rPr>
          <w:noProof/>
        </w:rPr>
        <w:fldChar w:fldCharType="separate"/>
      </w:r>
      <w:r>
        <w:rPr>
          <w:noProof/>
        </w:rPr>
        <w:t>41</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Noteworthy Elements</w:t>
      </w:r>
      <w:r>
        <w:rPr>
          <w:noProof/>
        </w:rPr>
        <w:tab/>
      </w:r>
      <w:r>
        <w:rPr>
          <w:noProof/>
        </w:rPr>
        <w:fldChar w:fldCharType="begin"/>
      </w:r>
      <w:r>
        <w:rPr>
          <w:noProof/>
        </w:rPr>
        <w:instrText xml:space="preserve"> PAGEREF _Toc420499329 \h </w:instrText>
      </w:r>
      <w:r>
        <w:rPr>
          <w:noProof/>
        </w:rPr>
      </w:r>
      <w:r>
        <w:rPr>
          <w:noProof/>
        </w:rPr>
        <w:fldChar w:fldCharType="separate"/>
      </w:r>
      <w:r>
        <w:rPr>
          <w:noProof/>
        </w:rPr>
        <w:t>41</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XML Example</w:t>
      </w:r>
      <w:r>
        <w:rPr>
          <w:noProof/>
        </w:rPr>
        <w:tab/>
      </w:r>
      <w:r>
        <w:rPr>
          <w:noProof/>
        </w:rPr>
        <w:fldChar w:fldCharType="begin"/>
      </w:r>
      <w:r>
        <w:rPr>
          <w:noProof/>
        </w:rPr>
        <w:instrText xml:space="preserve"> PAGEREF _Toc420499330 \h </w:instrText>
      </w:r>
      <w:r>
        <w:rPr>
          <w:noProof/>
        </w:rPr>
      </w:r>
      <w:r>
        <w:rPr>
          <w:noProof/>
        </w:rPr>
        <w:fldChar w:fldCharType="separate"/>
      </w:r>
      <w:r>
        <w:rPr>
          <w:noProof/>
        </w:rPr>
        <w:t>42</w:t>
      </w:r>
      <w:r>
        <w:rPr>
          <w:noProof/>
        </w:rPr>
        <w:fldChar w:fldCharType="end"/>
      </w:r>
    </w:p>
    <w:p w:rsidR="00890C54" w:rsidRDefault="00890C54">
      <w:pPr>
        <w:pStyle w:val="TOC1"/>
        <w:tabs>
          <w:tab w:val="right" w:leader="dot" w:pos="8630"/>
        </w:tabs>
        <w:rPr>
          <w:rFonts w:asciiTheme="minorHAnsi" w:eastAsiaTheme="minorEastAsia" w:hAnsiTheme="minorHAnsi" w:cstheme="minorBidi"/>
          <w:noProof/>
          <w:sz w:val="22"/>
          <w:szCs w:val="22"/>
        </w:rPr>
      </w:pPr>
      <w:r>
        <w:rPr>
          <w:noProof/>
        </w:rPr>
        <w:t>Chapter 5:  XML Responses</w:t>
      </w:r>
      <w:r>
        <w:rPr>
          <w:noProof/>
        </w:rPr>
        <w:tab/>
      </w:r>
      <w:r>
        <w:rPr>
          <w:noProof/>
        </w:rPr>
        <w:fldChar w:fldCharType="begin"/>
      </w:r>
      <w:r>
        <w:rPr>
          <w:noProof/>
        </w:rPr>
        <w:instrText xml:space="preserve"> PAGEREF _Toc420499331 \h </w:instrText>
      </w:r>
      <w:r>
        <w:rPr>
          <w:noProof/>
        </w:rPr>
      </w:r>
      <w:r>
        <w:rPr>
          <w:noProof/>
        </w:rPr>
        <w:fldChar w:fldCharType="separate"/>
      </w:r>
      <w:r>
        <w:rPr>
          <w:noProof/>
        </w:rPr>
        <w:t>43</w:t>
      </w:r>
      <w:r>
        <w:rPr>
          <w:noProof/>
        </w:rPr>
        <w:fldChar w:fldCharType="end"/>
      </w:r>
    </w:p>
    <w:p w:rsidR="00890C54" w:rsidRDefault="00890C54">
      <w:pPr>
        <w:pStyle w:val="TOC2"/>
        <w:tabs>
          <w:tab w:val="right" w:leader="dot" w:pos="8630"/>
        </w:tabs>
        <w:rPr>
          <w:rFonts w:asciiTheme="minorHAnsi" w:eastAsiaTheme="minorEastAsia" w:hAnsiTheme="minorHAnsi" w:cstheme="minorBidi"/>
          <w:noProof/>
          <w:sz w:val="22"/>
          <w:szCs w:val="22"/>
        </w:rPr>
      </w:pPr>
      <w:r>
        <w:rPr>
          <w:noProof/>
        </w:rPr>
        <w:t>Purpose</w:t>
      </w:r>
      <w:r>
        <w:rPr>
          <w:noProof/>
        </w:rPr>
        <w:tab/>
      </w:r>
      <w:r>
        <w:rPr>
          <w:noProof/>
        </w:rPr>
        <w:fldChar w:fldCharType="begin"/>
      </w:r>
      <w:r>
        <w:rPr>
          <w:noProof/>
        </w:rPr>
        <w:instrText xml:space="preserve"> PAGEREF _Toc420499332 \h </w:instrText>
      </w:r>
      <w:r>
        <w:rPr>
          <w:noProof/>
        </w:rPr>
      </w:r>
      <w:r>
        <w:rPr>
          <w:noProof/>
        </w:rPr>
        <w:fldChar w:fldCharType="separate"/>
      </w:r>
      <w:r>
        <w:rPr>
          <w:noProof/>
        </w:rPr>
        <w:t>43</w:t>
      </w:r>
      <w:r>
        <w:rPr>
          <w:noProof/>
        </w:rPr>
        <w:fldChar w:fldCharType="end"/>
      </w:r>
    </w:p>
    <w:p w:rsidR="00890C54" w:rsidRDefault="00890C54">
      <w:pPr>
        <w:pStyle w:val="TOC2"/>
        <w:tabs>
          <w:tab w:val="right" w:leader="dot" w:pos="8630"/>
        </w:tabs>
        <w:rPr>
          <w:rFonts w:asciiTheme="minorHAnsi" w:eastAsiaTheme="minorEastAsia" w:hAnsiTheme="minorHAnsi" w:cstheme="minorBidi"/>
          <w:noProof/>
          <w:sz w:val="22"/>
          <w:szCs w:val="22"/>
        </w:rPr>
      </w:pPr>
      <w:r>
        <w:rPr>
          <w:noProof/>
        </w:rPr>
        <w:t>Quick Reference to XML Responses</w:t>
      </w:r>
      <w:r>
        <w:rPr>
          <w:noProof/>
        </w:rPr>
        <w:tab/>
      </w:r>
      <w:r>
        <w:rPr>
          <w:noProof/>
        </w:rPr>
        <w:fldChar w:fldCharType="begin"/>
      </w:r>
      <w:r>
        <w:rPr>
          <w:noProof/>
        </w:rPr>
        <w:instrText xml:space="preserve"> PAGEREF _Toc420499333 \h </w:instrText>
      </w:r>
      <w:r>
        <w:rPr>
          <w:noProof/>
        </w:rPr>
      </w:r>
      <w:r>
        <w:rPr>
          <w:noProof/>
        </w:rPr>
        <w:fldChar w:fldCharType="separate"/>
      </w:r>
      <w:r>
        <w:rPr>
          <w:noProof/>
        </w:rPr>
        <w:t>43</w:t>
      </w:r>
      <w:r>
        <w:rPr>
          <w:noProof/>
        </w:rPr>
        <w:fldChar w:fldCharType="end"/>
      </w:r>
    </w:p>
    <w:p w:rsidR="00890C54" w:rsidRDefault="00890C54">
      <w:pPr>
        <w:pStyle w:val="TOC2"/>
        <w:tabs>
          <w:tab w:val="right" w:leader="dot" w:pos="8630"/>
        </w:tabs>
        <w:rPr>
          <w:rFonts w:asciiTheme="minorHAnsi" w:eastAsiaTheme="minorEastAsia" w:hAnsiTheme="minorHAnsi" w:cstheme="minorBidi"/>
          <w:noProof/>
          <w:sz w:val="22"/>
          <w:szCs w:val="22"/>
        </w:rPr>
      </w:pPr>
      <w:r>
        <w:rPr>
          <w:noProof/>
        </w:rPr>
        <w:t>ActivityResponse</w:t>
      </w:r>
      <w:r>
        <w:rPr>
          <w:noProof/>
        </w:rPr>
        <w:tab/>
      </w:r>
      <w:r>
        <w:rPr>
          <w:noProof/>
        </w:rPr>
        <w:fldChar w:fldCharType="begin"/>
      </w:r>
      <w:r>
        <w:rPr>
          <w:noProof/>
        </w:rPr>
        <w:instrText xml:space="preserve"> PAGEREF _Toc420499334 \h </w:instrText>
      </w:r>
      <w:r>
        <w:rPr>
          <w:noProof/>
        </w:rPr>
      </w:r>
      <w:r>
        <w:rPr>
          <w:noProof/>
        </w:rPr>
        <w:fldChar w:fldCharType="separate"/>
      </w:r>
      <w:r>
        <w:rPr>
          <w:noProof/>
        </w:rPr>
        <w:t>44</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Purpose</w:t>
      </w:r>
      <w:r>
        <w:rPr>
          <w:noProof/>
        </w:rPr>
        <w:tab/>
      </w:r>
      <w:r>
        <w:rPr>
          <w:noProof/>
        </w:rPr>
        <w:fldChar w:fldCharType="begin"/>
      </w:r>
      <w:r>
        <w:rPr>
          <w:noProof/>
        </w:rPr>
        <w:instrText xml:space="preserve"> PAGEREF _Toc420499335 \h </w:instrText>
      </w:r>
      <w:r>
        <w:rPr>
          <w:noProof/>
        </w:rPr>
      </w:r>
      <w:r>
        <w:rPr>
          <w:noProof/>
        </w:rPr>
        <w:fldChar w:fldCharType="separate"/>
      </w:r>
      <w:r>
        <w:rPr>
          <w:noProof/>
        </w:rPr>
        <w:t>44</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Response To</w:t>
      </w:r>
      <w:r>
        <w:rPr>
          <w:noProof/>
        </w:rPr>
        <w:tab/>
      </w:r>
      <w:r>
        <w:rPr>
          <w:noProof/>
        </w:rPr>
        <w:fldChar w:fldCharType="begin"/>
      </w:r>
      <w:r>
        <w:rPr>
          <w:noProof/>
        </w:rPr>
        <w:instrText xml:space="preserve"> PAGEREF _Toc420499336 \h </w:instrText>
      </w:r>
      <w:r>
        <w:rPr>
          <w:noProof/>
        </w:rPr>
      </w:r>
      <w:r>
        <w:rPr>
          <w:noProof/>
        </w:rPr>
        <w:fldChar w:fldCharType="separate"/>
      </w:r>
      <w:r>
        <w:rPr>
          <w:noProof/>
        </w:rPr>
        <w:t>44</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DTD</w:t>
      </w:r>
      <w:r>
        <w:rPr>
          <w:noProof/>
        </w:rPr>
        <w:tab/>
      </w:r>
      <w:r>
        <w:rPr>
          <w:noProof/>
        </w:rPr>
        <w:fldChar w:fldCharType="begin"/>
      </w:r>
      <w:r>
        <w:rPr>
          <w:noProof/>
        </w:rPr>
        <w:instrText xml:space="preserve"> PAGEREF _Toc420499337 \h </w:instrText>
      </w:r>
      <w:r>
        <w:rPr>
          <w:noProof/>
        </w:rPr>
      </w:r>
      <w:r>
        <w:rPr>
          <w:noProof/>
        </w:rPr>
        <w:fldChar w:fldCharType="separate"/>
      </w:r>
      <w:r>
        <w:rPr>
          <w:noProof/>
        </w:rPr>
        <w:t>44</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Noteworthy Elements</w:t>
      </w:r>
      <w:r>
        <w:rPr>
          <w:noProof/>
        </w:rPr>
        <w:tab/>
      </w:r>
      <w:r>
        <w:rPr>
          <w:noProof/>
        </w:rPr>
        <w:fldChar w:fldCharType="begin"/>
      </w:r>
      <w:r>
        <w:rPr>
          <w:noProof/>
        </w:rPr>
        <w:instrText xml:space="preserve"> PAGEREF _Toc420499338 \h </w:instrText>
      </w:r>
      <w:r>
        <w:rPr>
          <w:noProof/>
        </w:rPr>
      </w:r>
      <w:r>
        <w:rPr>
          <w:noProof/>
        </w:rPr>
        <w:fldChar w:fldCharType="separate"/>
      </w:r>
      <w:r>
        <w:rPr>
          <w:noProof/>
        </w:rPr>
        <w:t>45</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XML Example</w:t>
      </w:r>
      <w:r>
        <w:rPr>
          <w:noProof/>
        </w:rPr>
        <w:tab/>
      </w:r>
      <w:r>
        <w:rPr>
          <w:noProof/>
        </w:rPr>
        <w:fldChar w:fldCharType="begin"/>
      </w:r>
      <w:r>
        <w:rPr>
          <w:noProof/>
        </w:rPr>
        <w:instrText xml:space="preserve"> PAGEREF _Toc420499339 \h </w:instrText>
      </w:r>
      <w:r>
        <w:rPr>
          <w:noProof/>
        </w:rPr>
      </w:r>
      <w:r>
        <w:rPr>
          <w:noProof/>
        </w:rPr>
        <w:fldChar w:fldCharType="separate"/>
      </w:r>
      <w:r>
        <w:rPr>
          <w:noProof/>
        </w:rPr>
        <w:t>45</w:t>
      </w:r>
      <w:r>
        <w:rPr>
          <w:noProof/>
        </w:rPr>
        <w:fldChar w:fldCharType="end"/>
      </w:r>
    </w:p>
    <w:p w:rsidR="00890C54" w:rsidRDefault="00890C54">
      <w:pPr>
        <w:pStyle w:val="TOC2"/>
        <w:tabs>
          <w:tab w:val="right" w:leader="dot" w:pos="8630"/>
        </w:tabs>
        <w:rPr>
          <w:rFonts w:asciiTheme="minorHAnsi" w:eastAsiaTheme="minorEastAsia" w:hAnsiTheme="minorHAnsi" w:cstheme="minorBidi"/>
          <w:noProof/>
          <w:sz w:val="22"/>
          <w:szCs w:val="22"/>
        </w:rPr>
      </w:pPr>
      <w:r>
        <w:rPr>
          <w:noProof/>
        </w:rPr>
        <w:t>Error</w:t>
      </w:r>
      <w:r>
        <w:rPr>
          <w:noProof/>
        </w:rPr>
        <w:tab/>
      </w:r>
      <w:r>
        <w:rPr>
          <w:noProof/>
        </w:rPr>
        <w:fldChar w:fldCharType="begin"/>
      </w:r>
      <w:r>
        <w:rPr>
          <w:noProof/>
        </w:rPr>
        <w:instrText xml:space="preserve"> PAGEREF _Toc420499340 \h </w:instrText>
      </w:r>
      <w:r>
        <w:rPr>
          <w:noProof/>
        </w:rPr>
      </w:r>
      <w:r>
        <w:rPr>
          <w:noProof/>
        </w:rPr>
        <w:fldChar w:fldCharType="separate"/>
      </w:r>
      <w:r>
        <w:rPr>
          <w:noProof/>
        </w:rPr>
        <w:t>47</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Purpose</w:t>
      </w:r>
      <w:r>
        <w:rPr>
          <w:noProof/>
        </w:rPr>
        <w:tab/>
      </w:r>
      <w:r>
        <w:rPr>
          <w:noProof/>
        </w:rPr>
        <w:fldChar w:fldCharType="begin"/>
      </w:r>
      <w:r>
        <w:rPr>
          <w:noProof/>
        </w:rPr>
        <w:instrText xml:space="preserve"> PAGEREF _Toc420499341 \h </w:instrText>
      </w:r>
      <w:r>
        <w:rPr>
          <w:noProof/>
        </w:rPr>
      </w:r>
      <w:r>
        <w:rPr>
          <w:noProof/>
        </w:rPr>
        <w:fldChar w:fldCharType="separate"/>
      </w:r>
      <w:r>
        <w:rPr>
          <w:noProof/>
        </w:rPr>
        <w:t>47</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Response To</w:t>
      </w:r>
      <w:r>
        <w:rPr>
          <w:noProof/>
        </w:rPr>
        <w:tab/>
      </w:r>
      <w:r>
        <w:rPr>
          <w:noProof/>
        </w:rPr>
        <w:fldChar w:fldCharType="begin"/>
      </w:r>
      <w:r>
        <w:rPr>
          <w:noProof/>
        </w:rPr>
        <w:instrText xml:space="preserve"> PAGEREF _Toc420499342 \h </w:instrText>
      </w:r>
      <w:r>
        <w:rPr>
          <w:noProof/>
        </w:rPr>
      </w:r>
      <w:r>
        <w:rPr>
          <w:noProof/>
        </w:rPr>
        <w:fldChar w:fldCharType="separate"/>
      </w:r>
      <w:r>
        <w:rPr>
          <w:noProof/>
        </w:rPr>
        <w:t>47</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DTD</w:t>
      </w:r>
      <w:r>
        <w:rPr>
          <w:noProof/>
        </w:rPr>
        <w:tab/>
      </w:r>
      <w:r>
        <w:rPr>
          <w:noProof/>
        </w:rPr>
        <w:fldChar w:fldCharType="begin"/>
      </w:r>
      <w:r>
        <w:rPr>
          <w:noProof/>
        </w:rPr>
        <w:instrText xml:space="preserve"> PAGEREF _Toc420499343 \h </w:instrText>
      </w:r>
      <w:r>
        <w:rPr>
          <w:noProof/>
        </w:rPr>
      </w:r>
      <w:r>
        <w:rPr>
          <w:noProof/>
        </w:rPr>
        <w:fldChar w:fldCharType="separate"/>
      </w:r>
      <w:r>
        <w:rPr>
          <w:noProof/>
        </w:rPr>
        <w:t>47</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Element Description</w:t>
      </w:r>
      <w:r>
        <w:rPr>
          <w:noProof/>
        </w:rPr>
        <w:tab/>
      </w:r>
      <w:r>
        <w:rPr>
          <w:noProof/>
        </w:rPr>
        <w:fldChar w:fldCharType="begin"/>
      </w:r>
      <w:r>
        <w:rPr>
          <w:noProof/>
        </w:rPr>
        <w:instrText xml:space="preserve"> PAGEREF _Toc420499344 \h </w:instrText>
      </w:r>
      <w:r>
        <w:rPr>
          <w:noProof/>
        </w:rPr>
      </w:r>
      <w:r>
        <w:rPr>
          <w:noProof/>
        </w:rPr>
        <w:fldChar w:fldCharType="separate"/>
      </w:r>
      <w:r>
        <w:rPr>
          <w:noProof/>
        </w:rPr>
        <w:t>47</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XML Example</w:t>
      </w:r>
      <w:r>
        <w:rPr>
          <w:noProof/>
        </w:rPr>
        <w:tab/>
      </w:r>
      <w:r>
        <w:rPr>
          <w:noProof/>
        </w:rPr>
        <w:fldChar w:fldCharType="begin"/>
      </w:r>
      <w:r>
        <w:rPr>
          <w:noProof/>
        </w:rPr>
        <w:instrText xml:space="preserve"> PAGEREF _Toc420499345 \h </w:instrText>
      </w:r>
      <w:r>
        <w:rPr>
          <w:noProof/>
        </w:rPr>
      </w:r>
      <w:r>
        <w:rPr>
          <w:noProof/>
        </w:rPr>
        <w:fldChar w:fldCharType="separate"/>
      </w:r>
      <w:r>
        <w:rPr>
          <w:noProof/>
        </w:rPr>
        <w:t>47</w:t>
      </w:r>
      <w:r>
        <w:rPr>
          <w:noProof/>
        </w:rPr>
        <w:fldChar w:fldCharType="end"/>
      </w:r>
    </w:p>
    <w:p w:rsidR="00890C54" w:rsidRDefault="00890C54">
      <w:pPr>
        <w:pStyle w:val="TOC2"/>
        <w:tabs>
          <w:tab w:val="right" w:leader="dot" w:pos="8630"/>
        </w:tabs>
        <w:rPr>
          <w:rFonts w:asciiTheme="minorHAnsi" w:eastAsiaTheme="minorEastAsia" w:hAnsiTheme="minorHAnsi" w:cstheme="minorBidi"/>
          <w:noProof/>
          <w:sz w:val="22"/>
          <w:szCs w:val="22"/>
        </w:rPr>
      </w:pPr>
      <w:r>
        <w:rPr>
          <w:noProof/>
        </w:rPr>
        <w:t>InquireTravelerResponse</w:t>
      </w:r>
      <w:r>
        <w:rPr>
          <w:noProof/>
        </w:rPr>
        <w:tab/>
      </w:r>
      <w:r>
        <w:rPr>
          <w:noProof/>
        </w:rPr>
        <w:fldChar w:fldCharType="begin"/>
      </w:r>
      <w:r>
        <w:rPr>
          <w:noProof/>
        </w:rPr>
        <w:instrText xml:space="preserve"> PAGEREF _Toc420499346 \h </w:instrText>
      </w:r>
      <w:r>
        <w:rPr>
          <w:noProof/>
        </w:rPr>
      </w:r>
      <w:r>
        <w:rPr>
          <w:noProof/>
        </w:rPr>
        <w:fldChar w:fldCharType="separate"/>
      </w:r>
      <w:r>
        <w:rPr>
          <w:noProof/>
        </w:rPr>
        <w:t>48</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Purpose</w:t>
      </w:r>
      <w:r>
        <w:rPr>
          <w:noProof/>
        </w:rPr>
        <w:tab/>
      </w:r>
      <w:r>
        <w:rPr>
          <w:noProof/>
        </w:rPr>
        <w:fldChar w:fldCharType="begin"/>
      </w:r>
      <w:r>
        <w:rPr>
          <w:noProof/>
        </w:rPr>
        <w:instrText xml:space="preserve"> PAGEREF _Toc420499347 \h </w:instrText>
      </w:r>
      <w:r>
        <w:rPr>
          <w:noProof/>
        </w:rPr>
      </w:r>
      <w:r>
        <w:rPr>
          <w:noProof/>
        </w:rPr>
        <w:fldChar w:fldCharType="separate"/>
      </w:r>
      <w:r>
        <w:rPr>
          <w:noProof/>
        </w:rPr>
        <w:t>48</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Response To</w:t>
      </w:r>
      <w:r>
        <w:rPr>
          <w:noProof/>
        </w:rPr>
        <w:tab/>
      </w:r>
      <w:r>
        <w:rPr>
          <w:noProof/>
        </w:rPr>
        <w:fldChar w:fldCharType="begin"/>
      </w:r>
      <w:r>
        <w:rPr>
          <w:noProof/>
        </w:rPr>
        <w:instrText xml:space="preserve"> PAGEREF _Toc420499348 \h </w:instrText>
      </w:r>
      <w:r>
        <w:rPr>
          <w:noProof/>
        </w:rPr>
      </w:r>
      <w:r>
        <w:rPr>
          <w:noProof/>
        </w:rPr>
        <w:fldChar w:fldCharType="separate"/>
      </w:r>
      <w:r>
        <w:rPr>
          <w:noProof/>
        </w:rPr>
        <w:t>48</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DTD</w:t>
      </w:r>
      <w:r>
        <w:rPr>
          <w:noProof/>
        </w:rPr>
        <w:tab/>
      </w:r>
      <w:r>
        <w:rPr>
          <w:noProof/>
        </w:rPr>
        <w:fldChar w:fldCharType="begin"/>
      </w:r>
      <w:r>
        <w:rPr>
          <w:noProof/>
        </w:rPr>
        <w:instrText xml:space="preserve"> PAGEREF _Toc420499349 \h </w:instrText>
      </w:r>
      <w:r>
        <w:rPr>
          <w:noProof/>
        </w:rPr>
      </w:r>
      <w:r>
        <w:rPr>
          <w:noProof/>
        </w:rPr>
        <w:fldChar w:fldCharType="separate"/>
      </w:r>
      <w:r>
        <w:rPr>
          <w:noProof/>
        </w:rPr>
        <w:t>48</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Noteworthy Elements</w:t>
      </w:r>
      <w:r>
        <w:rPr>
          <w:noProof/>
        </w:rPr>
        <w:tab/>
      </w:r>
      <w:r>
        <w:rPr>
          <w:noProof/>
        </w:rPr>
        <w:fldChar w:fldCharType="begin"/>
      </w:r>
      <w:r>
        <w:rPr>
          <w:noProof/>
        </w:rPr>
        <w:instrText xml:space="preserve"> PAGEREF _Toc420499350 \h </w:instrText>
      </w:r>
      <w:r>
        <w:rPr>
          <w:noProof/>
        </w:rPr>
      </w:r>
      <w:r>
        <w:rPr>
          <w:noProof/>
        </w:rPr>
        <w:fldChar w:fldCharType="separate"/>
      </w:r>
      <w:r>
        <w:rPr>
          <w:noProof/>
        </w:rPr>
        <w:t>48</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lastRenderedPageBreak/>
        <w:t>XML Example</w:t>
      </w:r>
      <w:r>
        <w:rPr>
          <w:noProof/>
        </w:rPr>
        <w:tab/>
      </w:r>
      <w:r>
        <w:rPr>
          <w:noProof/>
        </w:rPr>
        <w:fldChar w:fldCharType="begin"/>
      </w:r>
      <w:r>
        <w:rPr>
          <w:noProof/>
        </w:rPr>
        <w:instrText xml:space="preserve"> PAGEREF _Toc420499351 \h </w:instrText>
      </w:r>
      <w:r>
        <w:rPr>
          <w:noProof/>
        </w:rPr>
      </w:r>
      <w:r>
        <w:rPr>
          <w:noProof/>
        </w:rPr>
        <w:fldChar w:fldCharType="separate"/>
      </w:r>
      <w:r>
        <w:rPr>
          <w:noProof/>
        </w:rPr>
        <w:t>48</w:t>
      </w:r>
      <w:r>
        <w:rPr>
          <w:noProof/>
        </w:rPr>
        <w:fldChar w:fldCharType="end"/>
      </w:r>
    </w:p>
    <w:p w:rsidR="00890C54" w:rsidRDefault="00890C54">
      <w:pPr>
        <w:pStyle w:val="TOC2"/>
        <w:tabs>
          <w:tab w:val="right" w:leader="dot" w:pos="8630"/>
        </w:tabs>
        <w:rPr>
          <w:rFonts w:asciiTheme="minorHAnsi" w:eastAsiaTheme="minorEastAsia" w:hAnsiTheme="minorHAnsi" w:cstheme="minorBidi"/>
          <w:noProof/>
          <w:sz w:val="22"/>
          <w:szCs w:val="22"/>
        </w:rPr>
      </w:pPr>
      <w:r>
        <w:rPr>
          <w:noProof/>
        </w:rPr>
        <w:t>ReservationResponse</w:t>
      </w:r>
      <w:r>
        <w:rPr>
          <w:noProof/>
        </w:rPr>
        <w:tab/>
      </w:r>
      <w:r>
        <w:rPr>
          <w:noProof/>
        </w:rPr>
        <w:fldChar w:fldCharType="begin"/>
      </w:r>
      <w:r>
        <w:rPr>
          <w:noProof/>
        </w:rPr>
        <w:instrText xml:space="preserve"> PAGEREF _Toc420499352 \h </w:instrText>
      </w:r>
      <w:r>
        <w:rPr>
          <w:noProof/>
        </w:rPr>
      </w:r>
      <w:r>
        <w:rPr>
          <w:noProof/>
        </w:rPr>
        <w:fldChar w:fldCharType="separate"/>
      </w:r>
      <w:r>
        <w:rPr>
          <w:noProof/>
        </w:rPr>
        <w:t>50</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Purpose</w:t>
      </w:r>
      <w:r>
        <w:rPr>
          <w:noProof/>
        </w:rPr>
        <w:tab/>
      </w:r>
      <w:r>
        <w:rPr>
          <w:noProof/>
        </w:rPr>
        <w:fldChar w:fldCharType="begin"/>
      </w:r>
      <w:r>
        <w:rPr>
          <w:noProof/>
        </w:rPr>
        <w:instrText xml:space="preserve"> PAGEREF _Toc420499353 \h </w:instrText>
      </w:r>
      <w:r>
        <w:rPr>
          <w:noProof/>
        </w:rPr>
      </w:r>
      <w:r>
        <w:rPr>
          <w:noProof/>
        </w:rPr>
        <w:fldChar w:fldCharType="separate"/>
      </w:r>
      <w:r>
        <w:rPr>
          <w:noProof/>
        </w:rPr>
        <w:t>50</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Response To</w:t>
      </w:r>
      <w:r>
        <w:rPr>
          <w:noProof/>
        </w:rPr>
        <w:tab/>
      </w:r>
      <w:r>
        <w:rPr>
          <w:noProof/>
        </w:rPr>
        <w:fldChar w:fldCharType="begin"/>
      </w:r>
      <w:r>
        <w:rPr>
          <w:noProof/>
        </w:rPr>
        <w:instrText xml:space="preserve"> PAGEREF _Toc420499354 \h </w:instrText>
      </w:r>
      <w:r>
        <w:rPr>
          <w:noProof/>
        </w:rPr>
      </w:r>
      <w:r>
        <w:rPr>
          <w:noProof/>
        </w:rPr>
        <w:fldChar w:fldCharType="separate"/>
      </w:r>
      <w:r>
        <w:rPr>
          <w:noProof/>
        </w:rPr>
        <w:t>50</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DTD</w:t>
      </w:r>
      <w:r>
        <w:rPr>
          <w:noProof/>
        </w:rPr>
        <w:tab/>
      </w:r>
      <w:r>
        <w:rPr>
          <w:noProof/>
        </w:rPr>
        <w:fldChar w:fldCharType="begin"/>
      </w:r>
      <w:r>
        <w:rPr>
          <w:noProof/>
        </w:rPr>
        <w:instrText xml:space="preserve"> PAGEREF _Toc420499355 \h </w:instrText>
      </w:r>
      <w:r>
        <w:rPr>
          <w:noProof/>
        </w:rPr>
      </w:r>
      <w:r>
        <w:rPr>
          <w:noProof/>
        </w:rPr>
        <w:fldChar w:fldCharType="separate"/>
      </w:r>
      <w:r>
        <w:rPr>
          <w:noProof/>
        </w:rPr>
        <w:t>50</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Noteworthy Elements</w:t>
      </w:r>
      <w:r>
        <w:rPr>
          <w:noProof/>
        </w:rPr>
        <w:tab/>
      </w:r>
      <w:r>
        <w:rPr>
          <w:noProof/>
        </w:rPr>
        <w:fldChar w:fldCharType="begin"/>
      </w:r>
      <w:r>
        <w:rPr>
          <w:noProof/>
        </w:rPr>
        <w:instrText xml:space="preserve"> PAGEREF _Toc420499356 \h </w:instrText>
      </w:r>
      <w:r>
        <w:rPr>
          <w:noProof/>
        </w:rPr>
      </w:r>
      <w:r>
        <w:rPr>
          <w:noProof/>
        </w:rPr>
        <w:fldChar w:fldCharType="separate"/>
      </w:r>
      <w:r>
        <w:rPr>
          <w:noProof/>
        </w:rPr>
        <w:t>50</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XML Example</w:t>
      </w:r>
      <w:r>
        <w:rPr>
          <w:noProof/>
        </w:rPr>
        <w:tab/>
      </w:r>
      <w:r>
        <w:rPr>
          <w:noProof/>
        </w:rPr>
        <w:fldChar w:fldCharType="begin"/>
      </w:r>
      <w:r>
        <w:rPr>
          <w:noProof/>
        </w:rPr>
        <w:instrText xml:space="preserve"> PAGEREF _Toc420499357 \h </w:instrText>
      </w:r>
      <w:r>
        <w:rPr>
          <w:noProof/>
        </w:rPr>
      </w:r>
      <w:r>
        <w:rPr>
          <w:noProof/>
        </w:rPr>
        <w:fldChar w:fldCharType="separate"/>
      </w:r>
      <w:r>
        <w:rPr>
          <w:noProof/>
        </w:rPr>
        <w:t>50</w:t>
      </w:r>
      <w:r>
        <w:rPr>
          <w:noProof/>
        </w:rPr>
        <w:fldChar w:fldCharType="end"/>
      </w:r>
    </w:p>
    <w:p w:rsidR="00890C54" w:rsidRDefault="00890C54">
      <w:pPr>
        <w:pStyle w:val="TOC2"/>
        <w:tabs>
          <w:tab w:val="right" w:leader="dot" w:pos="8630"/>
        </w:tabs>
        <w:rPr>
          <w:rFonts w:asciiTheme="minorHAnsi" w:eastAsiaTheme="minorEastAsia" w:hAnsiTheme="minorHAnsi" w:cstheme="minorBidi"/>
          <w:noProof/>
          <w:sz w:val="22"/>
          <w:szCs w:val="22"/>
        </w:rPr>
      </w:pPr>
      <w:r>
        <w:rPr>
          <w:noProof/>
        </w:rPr>
        <w:t>SearchResponse</w:t>
      </w:r>
      <w:r>
        <w:rPr>
          <w:noProof/>
        </w:rPr>
        <w:tab/>
      </w:r>
      <w:r>
        <w:rPr>
          <w:noProof/>
        </w:rPr>
        <w:fldChar w:fldCharType="begin"/>
      </w:r>
      <w:r>
        <w:rPr>
          <w:noProof/>
        </w:rPr>
        <w:instrText xml:space="preserve"> PAGEREF _Toc420499358 \h </w:instrText>
      </w:r>
      <w:r>
        <w:rPr>
          <w:noProof/>
        </w:rPr>
      </w:r>
      <w:r>
        <w:rPr>
          <w:noProof/>
        </w:rPr>
        <w:fldChar w:fldCharType="separate"/>
      </w:r>
      <w:r>
        <w:rPr>
          <w:noProof/>
        </w:rPr>
        <w:t>52</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Purpose</w:t>
      </w:r>
      <w:r>
        <w:rPr>
          <w:noProof/>
        </w:rPr>
        <w:tab/>
      </w:r>
      <w:r>
        <w:rPr>
          <w:noProof/>
        </w:rPr>
        <w:fldChar w:fldCharType="begin"/>
      </w:r>
      <w:r>
        <w:rPr>
          <w:noProof/>
        </w:rPr>
        <w:instrText xml:space="preserve"> PAGEREF _Toc420499359 \h </w:instrText>
      </w:r>
      <w:r>
        <w:rPr>
          <w:noProof/>
        </w:rPr>
      </w:r>
      <w:r>
        <w:rPr>
          <w:noProof/>
        </w:rPr>
        <w:fldChar w:fldCharType="separate"/>
      </w:r>
      <w:r>
        <w:rPr>
          <w:noProof/>
        </w:rPr>
        <w:t>52</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Additional Information/Restrictions</w:t>
      </w:r>
      <w:r>
        <w:rPr>
          <w:noProof/>
        </w:rPr>
        <w:tab/>
      </w:r>
      <w:r>
        <w:rPr>
          <w:noProof/>
        </w:rPr>
        <w:fldChar w:fldCharType="begin"/>
      </w:r>
      <w:r>
        <w:rPr>
          <w:noProof/>
        </w:rPr>
        <w:instrText xml:space="preserve"> PAGEREF _Toc420499360 \h </w:instrText>
      </w:r>
      <w:r>
        <w:rPr>
          <w:noProof/>
        </w:rPr>
      </w:r>
      <w:r>
        <w:rPr>
          <w:noProof/>
        </w:rPr>
        <w:fldChar w:fldCharType="separate"/>
      </w:r>
      <w:r>
        <w:rPr>
          <w:noProof/>
        </w:rPr>
        <w:t>52</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Response To</w:t>
      </w:r>
      <w:r>
        <w:rPr>
          <w:noProof/>
        </w:rPr>
        <w:tab/>
      </w:r>
      <w:r>
        <w:rPr>
          <w:noProof/>
        </w:rPr>
        <w:fldChar w:fldCharType="begin"/>
      </w:r>
      <w:r>
        <w:rPr>
          <w:noProof/>
        </w:rPr>
        <w:instrText xml:space="preserve"> PAGEREF _Toc420499361 \h </w:instrText>
      </w:r>
      <w:r>
        <w:rPr>
          <w:noProof/>
        </w:rPr>
      </w:r>
      <w:r>
        <w:rPr>
          <w:noProof/>
        </w:rPr>
        <w:fldChar w:fldCharType="separate"/>
      </w:r>
      <w:r>
        <w:rPr>
          <w:noProof/>
        </w:rPr>
        <w:t>52</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DTD</w:t>
      </w:r>
      <w:r>
        <w:rPr>
          <w:noProof/>
        </w:rPr>
        <w:tab/>
      </w:r>
      <w:r>
        <w:rPr>
          <w:noProof/>
        </w:rPr>
        <w:fldChar w:fldCharType="begin"/>
      </w:r>
      <w:r>
        <w:rPr>
          <w:noProof/>
        </w:rPr>
        <w:instrText xml:space="preserve"> PAGEREF _Toc420499362 \h </w:instrText>
      </w:r>
      <w:r>
        <w:rPr>
          <w:noProof/>
        </w:rPr>
      </w:r>
      <w:r>
        <w:rPr>
          <w:noProof/>
        </w:rPr>
        <w:fldChar w:fldCharType="separate"/>
      </w:r>
      <w:r>
        <w:rPr>
          <w:noProof/>
        </w:rPr>
        <w:t>52</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Noteworthy Elements</w:t>
      </w:r>
      <w:r>
        <w:rPr>
          <w:noProof/>
        </w:rPr>
        <w:tab/>
      </w:r>
      <w:r>
        <w:rPr>
          <w:noProof/>
        </w:rPr>
        <w:fldChar w:fldCharType="begin"/>
      </w:r>
      <w:r>
        <w:rPr>
          <w:noProof/>
        </w:rPr>
        <w:instrText xml:space="preserve"> PAGEREF _Toc420499363 \h </w:instrText>
      </w:r>
      <w:r>
        <w:rPr>
          <w:noProof/>
        </w:rPr>
      </w:r>
      <w:r>
        <w:rPr>
          <w:noProof/>
        </w:rPr>
        <w:fldChar w:fldCharType="separate"/>
      </w:r>
      <w:r>
        <w:rPr>
          <w:noProof/>
        </w:rPr>
        <w:t>53</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XML Example</w:t>
      </w:r>
      <w:r>
        <w:rPr>
          <w:noProof/>
        </w:rPr>
        <w:tab/>
      </w:r>
      <w:r>
        <w:rPr>
          <w:noProof/>
        </w:rPr>
        <w:fldChar w:fldCharType="begin"/>
      </w:r>
      <w:r>
        <w:rPr>
          <w:noProof/>
        </w:rPr>
        <w:instrText xml:space="preserve"> PAGEREF _Toc420499364 \h </w:instrText>
      </w:r>
      <w:r>
        <w:rPr>
          <w:noProof/>
        </w:rPr>
      </w:r>
      <w:r>
        <w:rPr>
          <w:noProof/>
        </w:rPr>
        <w:fldChar w:fldCharType="separate"/>
      </w:r>
      <w:r>
        <w:rPr>
          <w:noProof/>
        </w:rPr>
        <w:t>54</w:t>
      </w:r>
      <w:r>
        <w:rPr>
          <w:noProof/>
        </w:rPr>
        <w:fldChar w:fldCharType="end"/>
      </w:r>
    </w:p>
    <w:p w:rsidR="00890C54" w:rsidRDefault="00890C54">
      <w:pPr>
        <w:pStyle w:val="TOC2"/>
        <w:tabs>
          <w:tab w:val="right" w:leader="dot" w:pos="8630"/>
        </w:tabs>
        <w:rPr>
          <w:rFonts w:asciiTheme="minorHAnsi" w:eastAsiaTheme="minorEastAsia" w:hAnsiTheme="minorHAnsi" w:cstheme="minorBidi"/>
          <w:noProof/>
          <w:sz w:val="22"/>
          <w:szCs w:val="22"/>
        </w:rPr>
      </w:pPr>
      <w:r>
        <w:rPr>
          <w:noProof/>
        </w:rPr>
        <w:t>Success</w:t>
      </w:r>
      <w:r>
        <w:rPr>
          <w:noProof/>
        </w:rPr>
        <w:tab/>
      </w:r>
      <w:r>
        <w:rPr>
          <w:noProof/>
        </w:rPr>
        <w:fldChar w:fldCharType="begin"/>
      </w:r>
      <w:r>
        <w:rPr>
          <w:noProof/>
        </w:rPr>
        <w:instrText xml:space="preserve"> PAGEREF _Toc420499365 \h </w:instrText>
      </w:r>
      <w:r>
        <w:rPr>
          <w:noProof/>
        </w:rPr>
      </w:r>
      <w:r>
        <w:rPr>
          <w:noProof/>
        </w:rPr>
        <w:fldChar w:fldCharType="separate"/>
      </w:r>
      <w:r>
        <w:rPr>
          <w:noProof/>
        </w:rPr>
        <w:t>56</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Purpose</w:t>
      </w:r>
      <w:r>
        <w:rPr>
          <w:noProof/>
        </w:rPr>
        <w:tab/>
      </w:r>
      <w:r>
        <w:rPr>
          <w:noProof/>
        </w:rPr>
        <w:fldChar w:fldCharType="begin"/>
      </w:r>
      <w:r>
        <w:rPr>
          <w:noProof/>
        </w:rPr>
        <w:instrText xml:space="preserve"> PAGEREF _Toc420499366 \h </w:instrText>
      </w:r>
      <w:r>
        <w:rPr>
          <w:noProof/>
        </w:rPr>
      </w:r>
      <w:r>
        <w:rPr>
          <w:noProof/>
        </w:rPr>
        <w:fldChar w:fldCharType="separate"/>
      </w:r>
      <w:r>
        <w:rPr>
          <w:noProof/>
        </w:rPr>
        <w:t>56</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Response To</w:t>
      </w:r>
      <w:r>
        <w:rPr>
          <w:noProof/>
        </w:rPr>
        <w:tab/>
      </w:r>
      <w:r>
        <w:rPr>
          <w:noProof/>
        </w:rPr>
        <w:fldChar w:fldCharType="begin"/>
      </w:r>
      <w:r>
        <w:rPr>
          <w:noProof/>
        </w:rPr>
        <w:instrText xml:space="preserve"> PAGEREF _Toc420499367 \h </w:instrText>
      </w:r>
      <w:r>
        <w:rPr>
          <w:noProof/>
        </w:rPr>
      </w:r>
      <w:r>
        <w:rPr>
          <w:noProof/>
        </w:rPr>
        <w:fldChar w:fldCharType="separate"/>
      </w:r>
      <w:r>
        <w:rPr>
          <w:noProof/>
        </w:rPr>
        <w:t>56</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DTD</w:t>
      </w:r>
      <w:r>
        <w:rPr>
          <w:noProof/>
        </w:rPr>
        <w:tab/>
      </w:r>
      <w:r>
        <w:rPr>
          <w:noProof/>
        </w:rPr>
        <w:fldChar w:fldCharType="begin"/>
      </w:r>
      <w:r>
        <w:rPr>
          <w:noProof/>
        </w:rPr>
        <w:instrText xml:space="preserve"> PAGEREF _Toc420499368 \h </w:instrText>
      </w:r>
      <w:r>
        <w:rPr>
          <w:noProof/>
        </w:rPr>
      </w:r>
      <w:r>
        <w:rPr>
          <w:noProof/>
        </w:rPr>
        <w:fldChar w:fldCharType="separate"/>
      </w:r>
      <w:r>
        <w:rPr>
          <w:noProof/>
        </w:rPr>
        <w:t>56</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Noteworthy Elements</w:t>
      </w:r>
      <w:r>
        <w:rPr>
          <w:noProof/>
        </w:rPr>
        <w:tab/>
      </w:r>
      <w:r>
        <w:rPr>
          <w:noProof/>
        </w:rPr>
        <w:fldChar w:fldCharType="begin"/>
      </w:r>
      <w:r>
        <w:rPr>
          <w:noProof/>
        </w:rPr>
        <w:instrText xml:space="preserve"> PAGEREF _Toc420499369 \h </w:instrText>
      </w:r>
      <w:r>
        <w:rPr>
          <w:noProof/>
        </w:rPr>
      </w:r>
      <w:r>
        <w:rPr>
          <w:noProof/>
        </w:rPr>
        <w:fldChar w:fldCharType="separate"/>
      </w:r>
      <w:r>
        <w:rPr>
          <w:noProof/>
        </w:rPr>
        <w:t>56</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XML Example</w:t>
      </w:r>
      <w:r>
        <w:rPr>
          <w:noProof/>
        </w:rPr>
        <w:tab/>
      </w:r>
      <w:r>
        <w:rPr>
          <w:noProof/>
        </w:rPr>
        <w:fldChar w:fldCharType="begin"/>
      </w:r>
      <w:r>
        <w:rPr>
          <w:noProof/>
        </w:rPr>
        <w:instrText xml:space="preserve"> PAGEREF _Toc420499370 \h </w:instrText>
      </w:r>
      <w:r>
        <w:rPr>
          <w:noProof/>
        </w:rPr>
      </w:r>
      <w:r>
        <w:rPr>
          <w:noProof/>
        </w:rPr>
        <w:fldChar w:fldCharType="separate"/>
      </w:r>
      <w:r>
        <w:rPr>
          <w:noProof/>
        </w:rPr>
        <w:t>56</w:t>
      </w:r>
      <w:r>
        <w:rPr>
          <w:noProof/>
        </w:rPr>
        <w:fldChar w:fldCharType="end"/>
      </w:r>
    </w:p>
    <w:p w:rsidR="00890C54" w:rsidRDefault="00890C54">
      <w:pPr>
        <w:pStyle w:val="TOC1"/>
        <w:tabs>
          <w:tab w:val="right" w:leader="dot" w:pos="8630"/>
        </w:tabs>
        <w:rPr>
          <w:rFonts w:asciiTheme="minorHAnsi" w:eastAsiaTheme="minorEastAsia" w:hAnsiTheme="minorHAnsi" w:cstheme="minorBidi"/>
          <w:noProof/>
          <w:sz w:val="22"/>
          <w:szCs w:val="22"/>
        </w:rPr>
      </w:pPr>
      <w:r>
        <w:rPr>
          <w:noProof/>
        </w:rPr>
        <w:t>Appendix A:  Detailed Resort Info</w:t>
      </w:r>
      <w:r>
        <w:rPr>
          <w:noProof/>
        </w:rPr>
        <w:tab/>
      </w:r>
      <w:r>
        <w:rPr>
          <w:noProof/>
        </w:rPr>
        <w:fldChar w:fldCharType="begin"/>
      </w:r>
      <w:r>
        <w:rPr>
          <w:noProof/>
        </w:rPr>
        <w:instrText xml:space="preserve"> PAGEREF _Toc420499371 \h </w:instrText>
      </w:r>
      <w:r>
        <w:rPr>
          <w:noProof/>
        </w:rPr>
      </w:r>
      <w:r>
        <w:rPr>
          <w:noProof/>
        </w:rPr>
        <w:fldChar w:fldCharType="separate"/>
      </w:r>
      <w:r>
        <w:rPr>
          <w:noProof/>
        </w:rPr>
        <w:t>57</w:t>
      </w:r>
      <w:r>
        <w:rPr>
          <w:noProof/>
        </w:rPr>
        <w:fldChar w:fldCharType="end"/>
      </w:r>
    </w:p>
    <w:p w:rsidR="00890C54" w:rsidRDefault="00890C54">
      <w:pPr>
        <w:pStyle w:val="TOC1"/>
        <w:tabs>
          <w:tab w:val="right" w:leader="dot" w:pos="8630"/>
        </w:tabs>
        <w:rPr>
          <w:rFonts w:asciiTheme="minorHAnsi" w:eastAsiaTheme="minorEastAsia" w:hAnsiTheme="minorHAnsi" w:cstheme="minorBidi"/>
          <w:noProof/>
          <w:sz w:val="22"/>
          <w:szCs w:val="22"/>
        </w:rPr>
      </w:pPr>
      <w:r>
        <w:rPr>
          <w:noProof/>
        </w:rPr>
        <w:t>Appendix B:  Valid Countries</w:t>
      </w:r>
      <w:r>
        <w:rPr>
          <w:noProof/>
        </w:rPr>
        <w:tab/>
      </w:r>
      <w:r>
        <w:rPr>
          <w:noProof/>
        </w:rPr>
        <w:fldChar w:fldCharType="begin"/>
      </w:r>
      <w:r>
        <w:rPr>
          <w:noProof/>
        </w:rPr>
        <w:instrText xml:space="preserve"> PAGEREF _Toc420499372 \h </w:instrText>
      </w:r>
      <w:r>
        <w:rPr>
          <w:noProof/>
        </w:rPr>
      </w:r>
      <w:r>
        <w:rPr>
          <w:noProof/>
        </w:rPr>
        <w:fldChar w:fldCharType="separate"/>
      </w:r>
      <w:r>
        <w:rPr>
          <w:noProof/>
        </w:rPr>
        <w:t>58</w:t>
      </w:r>
      <w:r>
        <w:rPr>
          <w:noProof/>
        </w:rPr>
        <w:fldChar w:fldCharType="end"/>
      </w:r>
    </w:p>
    <w:p w:rsidR="00890C54" w:rsidRDefault="00890C54">
      <w:pPr>
        <w:pStyle w:val="TOC1"/>
        <w:tabs>
          <w:tab w:val="right" w:leader="dot" w:pos="8630"/>
        </w:tabs>
        <w:rPr>
          <w:rFonts w:asciiTheme="minorHAnsi" w:eastAsiaTheme="minorEastAsia" w:hAnsiTheme="minorHAnsi" w:cstheme="minorBidi"/>
          <w:noProof/>
          <w:sz w:val="22"/>
          <w:szCs w:val="22"/>
        </w:rPr>
      </w:pPr>
      <w:r>
        <w:rPr>
          <w:noProof/>
        </w:rPr>
        <w:t>Appendix C:  Valid States</w:t>
      </w:r>
      <w:r>
        <w:rPr>
          <w:noProof/>
        </w:rPr>
        <w:tab/>
      </w:r>
      <w:r>
        <w:rPr>
          <w:noProof/>
        </w:rPr>
        <w:fldChar w:fldCharType="begin"/>
      </w:r>
      <w:r>
        <w:rPr>
          <w:noProof/>
        </w:rPr>
        <w:instrText xml:space="preserve"> PAGEREF _Toc420499373 \h </w:instrText>
      </w:r>
      <w:r>
        <w:rPr>
          <w:noProof/>
        </w:rPr>
      </w:r>
      <w:r>
        <w:rPr>
          <w:noProof/>
        </w:rPr>
        <w:fldChar w:fldCharType="separate"/>
      </w:r>
      <w:r>
        <w:rPr>
          <w:noProof/>
        </w:rPr>
        <w:t>62</w:t>
      </w:r>
      <w:r>
        <w:rPr>
          <w:noProof/>
        </w:rPr>
        <w:fldChar w:fldCharType="end"/>
      </w:r>
    </w:p>
    <w:p w:rsidR="00890C54" w:rsidRDefault="00890C54">
      <w:pPr>
        <w:pStyle w:val="TOC2"/>
        <w:tabs>
          <w:tab w:val="right" w:leader="dot" w:pos="8630"/>
        </w:tabs>
        <w:rPr>
          <w:rFonts w:asciiTheme="minorHAnsi" w:eastAsiaTheme="minorEastAsia" w:hAnsiTheme="minorHAnsi" w:cstheme="minorBidi"/>
          <w:noProof/>
          <w:sz w:val="22"/>
          <w:szCs w:val="22"/>
        </w:rPr>
      </w:pPr>
      <w:r>
        <w:rPr>
          <w:noProof/>
        </w:rPr>
        <w:t>Australia</w:t>
      </w:r>
      <w:r>
        <w:rPr>
          <w:noProof/>
        </w:rPr>
        <w:tab/>
      </w:r>
      <w:r>
        <w:rPr>
          <w:noProof/>
        </w:rPr>
        <w:fldChar w:fldCharType="begin"/>
      </w:r>
      <w:r>
        <w:rPr>
          <w:noProof/>
        </w:rPr>
        <w:instrText xml:space="preserve"> PAGEREF _Toc420499374 \h </w:instrText>
      </w:r>
      <w:r>
        <w:rPr>
          <w:noProof/>
        </w:rPr>
      </w:r>
      <w:r>
        <w:rPr>
          <w:noProof/>
        </w:rPr>
        <w:fldChar w:fldCharType="separate"/>
      </w:r>
      <w:r>
        <w:rPr>
          <w:noProof/>
        </w:rPr>
        <w:t>62</w:t>
      </w:r>
      <w:r>
        <w:rPr>
          <w:noProof/>
        </w:rPr>
        <w:fldChar w:fldCharType="end"/>
      </w:r>
    </w:p>
    <w:p w:rsidR="00890C54" w:rsidRDefault="00890C54">
      <w:pPr>
        <w:pStyle w:val="TOC2"/>
        <w:tabs>
          <w:tab w:val="right" w:leader="dot" w:pos="8630"/>
        </w:tabs>
        <w:rPr>
          <w:rFonts w:asciiTheme="minorHAnsi" w:eastAsiaTheme="minorEastAsia" w:hAnsiTheme="minorHAnsi" w:cstheme="minorBidi"/>
          <w:noProof/>
          <w:sz w:val="22"/>
          <w:szCs w:val="22"/>
        </w:rPr>
      </w:pPr>
      <w:r>
        <w:rPr>
          <w:noProof/>
        </w:rPr>
        <w:t>Canada</w:t>
      </w:r>
      <w:r>
        <w:rPr>
          <w:noProof/>
        </w:rPr>
        <w:tab/>
      </w:r>
      <w:r>
        <w:rPr>
          <w:noProof/>
        </w:rPr>
        <w:fldChar w:fldCharType="begin"/>
      </w:r>
      <w:r>
        <w:rPr>
          <w:noProof/>
        </w:rPr>
        <w:instrText xml:space="preserve"> PAGEREF _Toc420499375 \h </w:instrText>
      </w:r>
      <w:r>
        <w:rPr>
          <w:noProof/>
        </w:rPr>
      </w:r>
      <w:r>
        <w:rPr>
          <w:noProof/>
        </w:rPr>
        <w:fldChar w:fldCharType="separate"/>
      </w:r>
      <w:r>
        <w:rPr>
          <w:noProof/>
        </w:rPr>
        <w:t>62</w:t>
      </w:r>
      <w:r>
        <w:rPr>
          <w:noProof/>
        </w:rPr>
        <w:fldChar w:fldCharType="end"/>
      </w:r>
    </w:p>
    <w:p w:rsidR="00890C54" w:rsidRDefault="00890C54">
      <w:pPr>
        <w:pStyle w:val="TOC2"/>
        <w:tabs>
          <w:tab w:val="right" w:leader="dot" w:pos="8630"/>
        </w:tabs>
        <w:rPr>
          <w:rFonts w:asciiTheme="minorHAnsi" w:eastAsiaTheme="minorEastAsia" w:hAnsiTheme="minorHAnsi" w:cstheme="minorBidi"/>
          <w:noProof/>
          <w:sz w:val="22"/>
          <w:szCs w:val="22"/>
        </w:rPr>
      </w:pPr>
      <w:r>
        <w:rPr>
          <w:noProof/>
        </w:rPr>
        <w:t>Mexico</w:t>
      </w:r>
      <w:r>
        <w:rPr>
          <w:noProof/>
        </w:rPr>
        <w:tab/>
      </w:r>
      <w:r>
        <w:rPr>
          <w:noProof/>
        </w:rPr>
        <w:fldChar w:fldCharType="begin"/>
      </w:r>
      <w:r>
        <w:rPr>
          <w:noProof/>
        </w:rPr>
        <w:instrText xml:space="preserve"> PAGEREF _Toc420499376 \h </w:instrText>
      </w:r>
      <w:r>
        <w:rPr>
          <w:noProof/>
        </w:rPr>
      </w:r>
      <w:r>
        <w:rPr>
          <w:noProof/>
        </w:rPr>
        <w:fldChar w:fldCharType="separate"/>
      </w:r>
      <w:r>
        <w:rPr>
          <w:noProof/>
        </w:rPr>
        <w:t>62</w:t>
      </w:r>
      <w:r>
        <w:rPr>
          <w:noProof/>
        </w:rPr>
        <w:fldChar w:fldCharType="end"/>
      </w:r>
    </w:p>
    <w:p w:rsidR="00890C54" w:rsidRDefault="00890C54">
      <w:pPr>
        <w:pStyle w:val="TOC2"/>
        <w:tabs>
          <w:tab w:val="right" w:leader="dot" w:pos="8630"/>
        </w:tabs>
        <w:rPr>
          <w:rFonts w:asciiTheme="minorHAnsi" w:eastAsiaTheme="minorEastAsia" w:hAnsiTheme="minorHAnsi" w:cstheme="minorBidi"/>
          <w:noProof/>
          <w:sz w:val="22"/>
          <w:szCs w:val="22"/>
        </w:rPr>
      </w:pPr>
      <w:r>
        <w:rPr>
          <w:noProof/>
        </w:rPr>
        <w:t>US &amp; US Territories</w:t>
      </w:r>
      <w:r>
        <w:rPr>
          <w:noProof/>
        </w:rPr>
        <w:tab/>
      </w:r>
      <w:r>
        <w:rPr>
          <w:noProof/>
        </w:rPr>
        <w:fldChar w:fldCharType="begin"/>
      </w:r>
      <w:r>
        <w:rPr>
          <w:noProof/>
        </w:rPr>
        <w:instrText xml:space="preserve"> PAGEREF _Toc420499377 \h </w:instrText>
      </w:r>
      <w:r>
        <w:rPr>
          <w:noProof/>
        </w:rPr>
      </w:r>
      <w:r>
        <w:rPr>
          <w:noProof/>
        </w:rPr>
        <w:fldChar w:fldCharType="separate"/>
      </w:r>
      <w:r>
        <w:rPr>
          <w:noProof/>
        </w:rPr>
        <w:t>63</w:t>
      </w:r>
      <w:r>
        <w:rPr>
          <w:noProof/>
        </w:rPr>
        <w:fldChar w:fldCharType="end"/>
      </w:r>
    </w:p>
    <w:p w:rsidR="00890C54" w:rsidRDefault="00890C54">
      <w:pPr>
        <w:pStyle w:val="TOC1"/>
        <w:tabs>
          <w:tab w:val="right" w:leader="dot" w:pos="8630"/>
        </w:tabs>
        <w:rPr>
          <w:rFonts w:asciiTheme="minorHAnsi" w:eastAsiaTheme="minorEastAsia" w:hAnsiTheme="minorHAnsi" w:cstheme="minorBidi"/>
          <w:noProof/>
          <w:sz w:val="22"/>
          <w:szCs w:val="22"/>
        </w:rPr>
      </w:pPr>
      <w:r>
        <w:rPr>
          <w:noProof/>
        </w:rPr>
        <w:t>Appendix D:  Zip/Postal Codes</w:t>
      </w:r>
      <w:r>
        <w:rPr>
          <w:noProof/>
        </w:rPr>
        <w:tab/>
      </w:r>
      <w:r>
        <w:rPr>
          <w:noProof/>
        </w:rPr>
        <w:fldChar w:fldCharType="begin"/>
      </w:r>
      <w:r>
        <w:rPr>
          <w:noProof/>
        </w:rPr>
        <w:instrText xml:space="preserve"> PAGEREF _Toc420499378 \h </w:instrText>
      </w:r>
      <w:r>
        <w:rPr>
          <w:noProof/>
        </w:rPr>
      </w:r>
      <w:r>
        <w:rPr>
          <w:noProof/>
        </w:rPr>
        <w:fldChar w:fldCharType="separate"/>
      </w:r>
      <w:r>
        <w:rPr>
          <w:noProof/>
        </w:rPr>
        <w:t>65</w:t>
      </w:r>
      <w:r>
        <w:rPr>
          <w:noProof/>
        </w:rPr>
        <w:fldChar w:fldCharType="end"/>
      </w:r>
    </w:p>
    <w:p w:rsidR="00890C54" w:rsidRDefault="00890C54">
      <w:pPr>
        <w:pStyle w:val="TOC2"/>
        <w:tabs>
          <w:tab w:val="right" w:leader="dot" w:pos="8630"/>
        </w:tabs>
        <w:rPr>
          <w:rFonts w:asciiTheme="minorHAnsi" w:eastAsiaTheme="minorEastAsia" w:hAnsiTheme="minorHAnsi" w:cstheme="minorBidi"/>
          <w:noProof/>
          <w:sz w:val="22"/>
          <w:szCs w:val="22"/>
        </w:rPr>
      </w:pPr>
      <w:r>
        <w:rPr>
          <w:noProof/>
        </w:rPr>
        <w:t>Location of zip/postal code in traveler addresses</w:t>
      </w:r>
      <w:r>
        <w:rPr>
          <w:noProof/>
        </w:rPr>
        <w:tab/>
      </w:r>
      <w:r>
        <w:rPr>
          <w:noProof/>
        </w:rPr>
        <w:fldChar w:fldCharType="begin"/>
      </w:r>
      <w:r>
        <w:rPr>
          <w:noProof/>
        </w:rPr>
        <w:instrText xml:space="preserve"> PAGEREF _Toc420499379 \h </w:instrText>
      </w:r>
      <w:r>
        <w:rPr>
          <w:noProof/>
        </w:rPr>
      </w:r>
      <w:r>
        <w:rPr>
          <w:noProof/>
        </w:rPr>
        <w:fldChar w:fldCharType="separate"/>
      </w:r>
      <w:r>
        <w:rPr>
          <w:noProof/>
        </w:rPr>
        <w:t>65</w:t>
      </w:r>
      <w:r>
        <w:rPr>
          <w:noProof/>
        </w:rPr>
        <w:fldChar w:fldCharType="end"/>
      </w:r>
    </w:p>
    <w:p w:rsidR="00890C54" w:rsidRDefault="00890C54">
      <w:pPr>
        <w:pStyle w:val="TOC2"/>
        <w:tabs>
          <w:tab w:val="right" w:leader="dot" w:pos="8630"/>
        </w:tabs>
        <w:rPr>
          <w:rFonts w:asciiTheme="minorHAnsi" w:eastAsiaTheme="minorEastAsia" w:hAnsiTheme="minorHAnsi" w:cstheme="minorBidi"/>
          <w:noProof/>
          <w:sz w:val="22"/>
          <w:szCs w:val="22"/>
        </w:rPr>
      </w:pPr>
      <w:r>
        <w:rPr>
          <w:noProof/>
        </w:rPr>
        <w:t>Zip/Postal code formatting</w:t>
      </w:r>
      <w:r>
        <w:rPr>
          <w:noProof/>
        </w:rPr>
        <w:tab/>
      </w:r>
      <w:r>
        <w:rPr>
          <w:noProof/>
        </w:rPr>
        <w:fldChar w:fldCharType="begin"/>
      </w:r>
      <w:r>
        <w:rPr>
          <w:noProof/>
        </w:rPr>
        <w:instrText xml:space="preserve"> PAGEREF _Toc420499380 \h </w:instrText>
      </w:r>
      <w:r>
        <w:rPr>
          <w:noProof/>
        </w:rPr>
      </w:r>
      <w:r>
        <w:rPr>
          <w:noProof/>
        </w:rPr>
        <w:fldChar w:fldCharType="separate"/>
      </w:r>
      <w:r>
        <w:rPr>
          <w:noProof/>
        </w:rPr>
        <w:t>66</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Canada</w:t>
      </w:r>
      <w:r>
        <w:rPr>
          <w:noProof/>
        </w:rPr>
        <w:tab/>
      </w:r>
      <w:r>
        <w:rPr>
          <w:noProof/>
        </w:rPr>
        <w:fldChar w:fldCharType="begin"/>
      </w:r>
      <w:r>
        <w:rPr>
          <w:noProof/>
        </w:rPr>
        <w:instrText xml:space="preserve"> PAGEREF _Toc420499381 \h </w:instrText>
      </w:r>
      <w:r>
        <w:rPr>
          <w:noProof/>
        </w:rPr>
      </w:r>
      <w:r>
        <w:rPr>
          <w:noProof/>
        </w:rPr>
        <w:fldChar w:fldCharType="separate"/>
      </w:r>
      <w:r>
        <w:rPr>
          <w:noProof/>
        </w:rPr>
        <w:t>66</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USA</w:t>
      </w:r>
      <w:r>
        <w:rPr>
          <w:noProof/>
        </w:rPr>
        <w:tab/>
      </w:r>
      <w:r>
        <w:rPr>
          <w:noProof/>
        </w:rPr>
        <w:fldChar w:fldCharType="begin"/>
      </w:r>
      <w:r>
        <w:rPr>
          <w:noProof/>
        </w:rPr>
        <w:instrText xml:space="preserve"> PAGEREF _Toc420499382 \h </w:instrText>
      </w:r>
      <w:r>
        <w:rPr>
          <w:noProof/>
        </w:rPr>
      </w:r>
      <w:r>
        <w:rPr>
          <w:noProof/>
        </w:rPr>
        <w:fldChar w:fldCharType="separate"/>
      </w:r>
      <w:r>
        <w:rPr>
          <w:noProof/>
        </w:rPr>
        <w:t>66</w:t>
      </w:r>
      <w:r>
        <w:rPr>
          <w:noProof/>
        </w:rPr>
        <w:fldChar w:fldCharType="end"/>
      </w:r>
    </w:p>
    <w:p w:rsidR="00890C54" w:rsidRDefault="00890C54">
      <w:pPr>
        <w:pStyle w:val="TOC3"/>
        <w:tabs>
          <w:tab w:val="right" w:leader="dot" w:pos="8630"/>
        </w:tabs>
        <w:rPr>
          <w:rFonts w:asciiTheme="minorHAnsi" w:eastAsiaTheme="minorEastAsia" w:hAnsiTheme="minorHAnsi" w:cstheme="minorBidi"/>
          <w:noProof/>
          <w:sz w:val="22"/>
          <w:szCs w:val="22"/>
        </w:rPr>
      </w:pPr>
      <w:r>
        <w:rPr>
          <w:noProof/>
        </w:rPr>
        <w:t>Mexico</w:t>
      </w:r>
      <w:r>
        <w:rPr>
          <w:noProof/>
        </w:rPr>
        <w:tab/>
      </w:r>
      <w:r>
        <w:rPr>
          <w:noProof/>
        </w:rPr>
        <w:fldChar w:fldCharType="begin"/>
      </w:r>
      <w:r>
        <w:rPr>
          <w:noProof/>
        </w:rPr>
        <w:instrText xml:space="preserve"> PAGEREF _Toc420499383 \h </w:instrText>
      </w:r>
      <w:r>
        <w:rPr>
          <w:noProof/>
        </w:rPr>
      </w:r>
      <w:r>
        <w:rPr>
          <w:noProof/>
        </w:rPr>
        <w:fldChar w:fldCharType="separate"/>
      </w:r>
      <w:r>
        <w:rPr>
          <w:noProof/>
        </w:rPr>
        <w:t>68</w:t>
      </w:r>
      <w:r>
        <w:rPr>
          <w:noProof/>
        </w:rPr>
        <w:fldChar w:fldCharType="end"/>
      </w:r>
    </w:p>
    <w:p w:rsidR="009D2B82" w:rsidRDefault="000D5863" w:rsidP="005028BC">
      <w:pPr>
        <w:pStyle w:val="Heading1"/>
      </w:pPr>
      <w:r w:rsidRPr="00FA0AA1">
        <w:rPr>
          <w:rFonts w:cs="Arial"/>
        </w:rPr>
        <w:lastRenderedPageBreak/>
        <w:fldChar w:fldCharType="end"/>
      </w:r>
      <w:bookmarkStart w:id="1" w:name="_Toc420499215"/>
      <w:r w:rsidR="009D2B82">
        <w:t>Chapter 1</w:t>
      </w:r>
      <w:r w:rsidR="004C1253">
        <w:t xml:space="preserve">:  </w:t>
      </w:r>
      <w:r w:rsidR="009D2B82">
        <w:t>About this Document</w:t>
      </w:r>
      <w:bookmarkEnd w:id="1"/>
    </w:p>
    <w:p w:rsidR="009D2B82" w:rsidRPr="00366082" w:rsidRDefault="00002362" w:rsidP="009D2B82">
      <w:pPr>
        <w:pStyle w:val="Heading2"/>
      </w:pPr>
      <w:bookmarkStart w:id="2" w:name="_Toc420499216"/>
      <w:r>
        <w:rPr>
          <w:szCs w:val="32"/>
        </w:rPr>
        <w:t>Purpose</w:t>
      </w:r>
      <w:bookmarkEnd w:id="2"/>
    </w:p>
    <w:p w:rsidR="009D2B82" w:rsidRPr="009D2B82" w:rsidRDefault="00041EB0" w:rsidP="009D2B82">
      <w:pPr>
        <w:pStyle w:val="BodyTextIndent2"/>
      </w:pPr>
      <w:r>
        <w:t>T</w:t>
      </w:r>
      <w:r w:rsidR="009D2B82" w:rsidRPr="009D2B82">
        <w:t>his document serve</w:t>
      </w:r>
      <w:r>
        <w:t>s</w:t>
      </w:r>
      <w:r w:rsidR="009D2B82" w:rsidRPr="009D2B82">
        <w:t xml:space="preserve"> as the User Guide for the XML interface for </w:t>
      </w:r>
      <w:r w:rsidR="00002362">
        <w:t>wholesaler</w:t>
      </w:r>
      <w:r w:rsidR="000D5863" w:rsidRPr="009D2B82">
        <w:t>s</w:t>
      </w:r>
      <w:r w:rsidR="009D2B82" w:rsidRPr="009D2B82">
        <w:t>. This document discusses all of the essential topics to understand the following:</w:t>
      </w:r>
    </w:p>
    <w:p w:rsidR="009D2B82" w:rsidRPr="005A6493" w:rsidRDefault="000D5863" w:rsidP="00366082">
      <w:pPr>
        <w:pStyle w:val="BodyTextIndent2"/>
        <w:numPr>
          <w:ilvl w:val="0"/>
          <w:numId w:val="30"/>
        </w:numPr>
      </w:pPr>
      <w:r w:rsidRPr="005A6493">
        <w:t>Wholesaler</w:t>
      </w:r>
      <w:r w:rsidR="009D2B82" w:rsidRPr="005A6493">
        <w:t>’s XML interface</w:t>
      </w:r>
    </w:p>
    <w:p w:rsidR="009D2B82" w:rsidRPr="005A6493" w:rsidRDefault="00041EB0" w:rsidP="00366082">
      <w:pPr>
        <w:pStyle w:val="BodyTextIndent2"/>
        <w:numPr>
          <w:ilvl w:val="0"/>
          <w:numId w:val="30"/>
        </w:numPr>
      </w:pPr>
      <w:r>
        <w:t>RCI</w:t>
      </w:r>
      <w:r w:rsidR="009D2B82" w:rsidRPr="005A6493">
        <w:t xml:space="preserve"> XML requests</w:t>
      </w:r>
    </w:p>
    <w:p w:rsidR="009D2B82" w:rsidRPr="005A6493" w:rsidRDefault="009D2B82" w:rsidP="00366082">
      <w:pPr>
        <w:pStyle w:val="BodyTextIndent2"/>
        <w:numPr>
          <w:ilvl w:val="0"/>
          <w:numId w:val="30"/>
        </w:numPr>
        <w:rPr>
          <w:szCs w:val="20"/>
        </w:rPr>
      </w:pPr>
      <w:r w:rsidRPr="005A6493">
        <w:t>RCI XML responses</w:t>
      </w:r>
    </w:p>
    <w:p w:rsidR="009D2B82" w:rsidRDefault="009D2B82" w:rsidP="004C1253">
      <w:pPr>
        <w:pStyle w:val="Heading2"/>
      </w:pPr>
      <w:bookmarkStart w:id="3" w:name="_Toc420499217"/>
      <w:r>
        <w:t>Understanding this Document</w:t>
      </w:r>
      <w:bookmarkEnd w:id="3"/>
    </w:p>
    <w:p w:rsidR="009D2B82" w:rsidRPr="004C1253" w:rsidRDefault="009D2B82" w:rsidP="00FA0AA1">
      <w:pPr>
        <w:pStyle w:val="Heading3"/>
      </w:pPr>
      <w:bookmarkStart w:id="4" w:name="_Toc420499218"/>
      <w:r w:rsidRPr="004C1253">
        <w:t>What is an XML Interface</w:t>
      </w:r>
      <w:bookmarkEnd w:id="4"/>
    </w:p>
    <w:p w:rsidR="00B30168" w:rsidRDefault="009D2B82">
      <w:pPr>
        <w:pStyle w:val="BodyTextIndent2"/>
      </w:pPr>
      <w:r>
        <w:t xml:space="preserve">The XML interface is a set of XML streams whereby RCI’s </w:t>
      </w:r>
      <w:r w:rsidR="00002362">
        <w:t>wholesaler</w:t>
      </w:r>
      <w:r w:rsidR="000D5863">
        <w:t>s</w:t>
      </w:r>
      <w:r>
        <w:t xml:space="preserve"> make requests such as availability search, hold, confirm, etc. and receive responses such as resort availability, confirmations, error messages, etc.</w:t>
      </w:r>
    </w:p>
    <w:p w:rsidR="00041EB0" w:rsidRDefault="00041EB0">
      <w:pPr>
        <w:pStyle w:val="BodyTextIndent2"/>
        <w:rPr>
          <w:rStyle w:val="CommentReference"/>
          <w:vanish/>
        </w:rPr>
      </w:pPr>
    </w:p>
    <w:p w:rsidR="005028BC" w:rsidRDefault="009D2B82" w:rsidP="00FA0AA1">
      <w:pPr>
        <w:pStyle w:val="Heading3"/>
      </w:pPr>
      <w:bookmarkStart w:id="5" w:name="_Toc420499219"/>
      <w:r>
        <w:t>Document Audience</w:t>
      </w:r>
      <w:bookmarkEnd w:id="5"/>
    </w:p>
    <w:p w:rsidR="00B30168" w:rsidRDefault="009D2B82" w:rsidP="005028BC">
      <w:pPr>
        <w:pStyle w:val="BodyTextIndent2"/>
      </w:pPr>
      <w:r>
        <w:t xml:space="preserve">This Document is intended to be used by the following </w:t>
      </w:r>
      <w:r w:rsidR="00041EB0">
        <w:t xml:space="preserve">groups of </w:t>
      </w:r>
      <w:r>
        <w:t>people:</w:t>
      </w:r>
    </w:p>
    <w:p w:rsidR="00B30168" w:rsidRDefault="000D5863" w:rsidP="00366082">
      <w:pPr>
        <w:pStyle w:val="BodyTextIndent2"/>
        <w:numPr>
          <w:ilvl w:val="0"/>
          <w:numId w:val="30"/>
        </w:numPr>
      </w:pPr>
      <w:r>
        <w:t>Wholesaler</w:t>
      </w:r>
      <w:r w:rsidR="009D2B82">
        <w:t>’s technical staff</w:t>
      </w:r>
    </w:p>
    <w:p w:rsidR="009D2B82" w:rsidRDefault="000D5863" w:rsidP="00366082">
      <w:pPr>
        <w:pStyle w:val="BodyTextIndent2"/>
        <w:numPr>
          <w:ilvl w:val="0"/>
          <w:numId w:val="30"/>
        </w:numPr>
      </w:pPr>
      <w:r>
        <w:t>Wholesaler’s process supervisors</w:t>
      </w:r>
    </w:p>
    <w:p w:rsidR="005028BC" w:rsidRDefault="005028BC" w:rsidP="00FA0AA1">
      <w:pPr>
        <w:pStyle w:val="Heading3"/>
      </w:pPr>
      <w:bookmarkStart w:id="6" w:name="_Toc420499220"/>
      <w:r>
        <w:t>Text Conventions</w:t>
      </w:r>
      <w:bookmarkEnd w:id="6"/>
    </w:p>
    <w:p w:rsidR="009D2B82" w:rsidRDefault="009D2B82" w:rsidP="005028BC">
      <w:pPr>
        <w:pStyle w:val="BodyTextIndent2"/>
      </w:pPr>
      <w:r>
        <w:t>This document utilizes the following text conventions to indicate certain processes, procedures and important information</w:t>
      </w:r>
      <w:r w:rsidR="000D5863">
        <w:t>.</w:t>
      </w:r>
    </w:p>
    <w:p w:rsidR="009D2B82" w:rsidRDefault="009D2B82" w:rsidP="00E319DC">
      <w:pPr>
        <w:pStyle w:val="xml"/>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67"/>
        <w:gridCol w:w="3415"/>
      </w:tblGrid>
      <w:tr w:rsidR="009D2B82" w:rsidRPr="0061363A">
        <w:tc>
          <w:tcPr>
            <w:tcW w:w="3780" w:type="dxa"/>
          </w:tcPr>
          <w:p w:rsidR="009D2B82" w:rsidRPr="007E5029" w:rsidRDefault="009D2B82" w:rsidP="007E5029">
            <w:pPr>
              <w:pStyle w:val="TableBody"/>
              <w:jc w:val="center"/>
              <w:rPr>
                <w:b/>
                <w:szCs w:val="21"/>
              </w:rPr>
            </w:pPr>
            <w:r w:rsidRPr="007E5029">
              <w:rPr>
                <w:b/>
              </w:rPr>
              <w:t>Text Convention</w:t>
            </w:r>
          </w:p>
        </w:tc>
        <w:tc>
          <w:tcPr>
            <w:tcW w:w="3528" w:type="dxa"/>
          </w:tcPr>
          <w:p w:rsidR="009D2B82" w:rsidRPr="007E5029" w:rsidRDefault="009D2B82" w:rsidP="007E5029">
            <w:pPr>
              <w:pStyle w:val="TableBody"/>
              <w:jc w:val="center"/>
              <w:rPr>
                <w:b/>
                <w:szCs w:val="21"/>
              </w:rPr>
            </w:pPr>
            <w:r w:rsidRPr="007E5029">
              <w:rPr>
                <w:b/>
              </w:rPr>
              <w:t>Meaning</w:t>
            </w:r>
          </w:p>
        </w:tc>
      </w:tr>
      <w:tr w:rsidR="009D2B82">
        <w:tc>
          <w:tcPr>
            <w:tcW w:w="3780" w:type="dxa"/>
          </w:tcPr>
          <w:p w:rsidR="009D2B82" w:rsidRDefault="009D2B82" w:rsidP="0061363A">
            <w:pPr>
              <w:pStyle w:val="xml"/>
              <w:ind w:left="0"/>
              <w:rPr>
                <w:rFonts w:ascii="Times New Roman" w:hAnsi="Times New Roman"/>
                <w:b/>
                <w:bCs/>
                <w:sz w:val="21"/>
                <w:szCs w:val="21"/>
              </w:rPr>
            </w:pPr>
            <w:r>
              <w:t>Courier New</w:t>
            </w:r>
          </w:p>
        </w:tc>
        <w:tc>
          <w:tcPr>
            <w:tcW w:w="3528" w:type="dxa"/>
          </w:tcPr>
          <w:p w:rsidR="009D2B82" w:rsidRDefault="00904089" w:rsidP="0061363A">
            <w:pPr>
              <w:pStyle w:val="TableBody"/>
              <w:rPr>
                <w:b/>
                <w:sz w:val="21"/>
                <w:szCs w:val="21"/>
              </w:rPr>
            </w:pPr>
            <w:r>
              <w:t>DTD or XML code</w:t>
            </w:r>
          </w:p>
        </w:tc>
      </w:tr>
    </w:tbl>
    <w:p w:rsidR="009D2B82" w:rsidRDefault="009D2B82" w:rsidP="005028BC">
      <w:pPr>
        <w:pStyle w:val="Heading1"/>
      </w:pPr>
      <w:bookmarkStart w:id="7" w:name="_Toc420499221"/>
      <w:r>
        <w:lastRenderedPageBreak/>
        <w:t>Chapter 2</w:t>
      </w:r>
      <w:r w:rsidR="005028BC">
        <w:t xml:space="preserve">:  </w:t>
      </w:r>
      <w:r>
        <w:t xml:space="preserve">XML for </w:t>
      </w:r>
      <w:r w:rsidR="000D5863">
        <w:t>Wholesalers</w:t>
      </w:r>
      <w:bookmarkEnd w:id="7"/>
    </w:p>
    <w:p w:rsidR="009D2B82" w:rsidRDefault="00002362" w:rsidP="005028BC">
      <w:pPr>
        <w:pStyle w:val="Heading2"/>
      </w:pPr>
      <w:bookmarkStart w:id="8" w:name="_Toc420499222"/>
      <w:r>
        <w:t>Purpose</w:t>
      </w:r>
      <w:bookmarkEnd w:id="8"/>
    </w:p>
    <w:p w:rsidR="009D2B82" w:rsidRDefault="009D2B82" w:rsidP="005028BC">
      <w:pPr>
        <w:pStyle w:val="BodyTextIndent2"/>
      </w:pPr>
      <w:r>
        <w:t xml:space="preserve">This </w:t>
      </w:r>
      <w:r w:rsidR="00041EB0">
        <w:t>chapter</w:t>
      </w:r>
      <w:r>
        <w:t xml:space="preserve"> discusses the relationship between RCI and its </w:t>
      </w:r>
      <w:r w:rsidR="00002362">
        <w:t>w</w:t>
      </w:r>
      <w:r w:rsidR="000D5863">
        <w:t>holesalers</w:t>
      </w:r>
      <w:r>
        <w:t xml:space="preserve"> and how XML can make the partnership easy and profitable.</w:t>
      </w:r>
    </w:p>
    <w:p w:rsidR="009D2B82" w:rsidRDefault="009D2B82" w:rsidP="00D3438A">
      <w:pPr>
        <w:pStyle w:val="Heading2"/>
      </w:pPr>
      <w:bookmarkStart w:id="9" w:name="_Toc420499223"/>
      <w:r>
        <w:t>Inventory Solution</w:t>
      </w:r>
      <w:bookmarkEnd w:id="9"/>
    </w:p>
    <w:p w:rsidR="00D3438A" w:rsidRDefault="009D2B82" w:rsidP="00FA0AA1">
      <w:pPr>
        <w:pStyle w:val="Heading3"/>
      </w:pPr>
      <w:bookmarkStart w:id="10" w:name="_Toc420499224"/>
      <w:r>
        <w:t>Overview</w:t>
      </w:r>
      <w:bookmarkEnd w:id="10"/>
    </w:p>
    <w:p w:rsidR="009D2B82" w:rsidRDefault="009D2B82" w:rsidP="00D3438A">
      <w:pPr>
        <w:pStyle w:val="BodyTextIndent2"/>
      </w:pPr>
      <w:r>
        <w:t>Many travel outlets, such as web-based sites, travel agents, etc. are constantly seeking new inventory to present to their clients. This makes finding alternate rental property inventory a necessity as well as a challenge. This section discusses this business need of the reseller and how RCI can help them present new inventory to their customers.</w:t>
      </w:r>
    </w:p>
    <w:p w:rsidR="00D3438A" w:rsidRDefault="009D2B82" w:rsidP="00FA0AA1">
      <w:pPr>
        <w:pStyle w:val="Heading3"/>
      </w:pPr>
      <w:bookmarkStart w:id="11" w:name="_Toc420499225"/>
      <w:r>
        <w:t>Why RCI</w:t>
      </w:r>
      <w:bookmarkEnd w:id="11"/>
    </w:p>
    <w:p w:rsidR="009D2B82" w:rsidRPr="00366082" w:rsidRDefault="009D2B82" w:rsidP="00D3438A">
      <w:pPr>
        <w:pStyle w:val="BodyTextIndent2"/>
      </w:pPr>
      <w:r>
        <w:t>RCI has an inventory of timeshare units which are available for vacation rental purposes. This inventory consist</w:t>
      </w:r>
      <w:r w:rsidR="00041EB0">
        <w:t>s</w:t>
      </w:r>
      <w:r>
        <w:t xml:space="preserve"> of over 3,700 resorts in more that 100 countries world-wide. Normally, these inventory databases are limited to RCI members and their families and not the general public.</w:t>
      </w:r>
    </w:p>
    <w:p w:rsidR="009D2B82" w:rsidRDefault="009D2B82" w:rsidP="00D3438A">
      <w:pPr>
        <w:pStyle w:val="BodyTextIndent2"/>
      </w:pPr>
    </w:p>
    <w:p w:rsidR="009D2B82" w:rsidRDefault="009D2B82" w:rsidP="00D3438A">
      <w:pPr>
        <w:pStyle w:val="BodyTextIndent2"/>
      </w:pPr>
      <w:r>
        <w:t xml:space="preserve">Because travel outlets are always looking for new inventory, RCI decided to make this inventory available to selected </w:t>
      </w:r>
      <w:r w:rsidR="00002362">
        <w:t>wholesaler</w:t>
      </w:r>
      <w:r w:rsidR="000D5863">
        <w:t>s</w:t>
      </w:r>
      <w:r>
        <w:t xml:space="preserve"> and their customers. This arrangement is a win-win situation for both RCI and the reseller.</w:t>
      </w:r>
    </w:p>
    <w:p w:rsidR="009D2B82" w:rsidRDefault="009D2B82" w:rsidP="00D3438A">
      <w:pPr>
        <w:pStyle w:val="BodyTextIndent2"/>
      </w:pPr>
    </w:p>
    <w:p w:rsidR="009D2B82" w:rsidRDefault="009D2B82" w:rsidP="00D3438A">
      <w:pPr>
        <w:pStyle w:val="BodyTextIndent2"/>
      </w:pPr>
      <w:r>
        <w:t xml:space="preserve">When a </w:t>
      </w:r>
      <w:r w:rsidR="00002362">
        <w:t>wholesaler</w:t>
      </w:r>
      <w:r>
        <w:t xml:space="preserve"> decides to provide its customers access to RCI’s extensive rental inventory, the </w:t>
      </w:r>
      <w:r w:rsidR="00002362">
        <w:t>wholesaler</w:t>
      </w:r>
      <w:r>
        <w:t xml:space="preserve"> </w:t>
      </w:r>
      <w:r w:rsidR="00C3242D">
        <w:t>enters into a contract</w:t>
      </w:r>
      <w:r>
        <w:t xml:space="preserve"> with RCI for t</w:t>
      </w:r>
      <w:r w:rsidR="00C3242D">
        <w:t>he right to access the inventory</w:t>
      </w:r>
      <w:r>
        <w:t xml:space="preserve">. The </w:t>
      </w:r>
      <w:r w:rsidR="00002362">
        <w:t>wholesaler</w:t>
      </w:r>
      <w:r>
        <w:t xml:space="preserve"> can still use its existing systems, but through the use of an XML feed, its customers can query and book travel to any of the RCI’s vacation rentals.</w:t>
      </w:r>
    </w:p>
    <w:p w:rsidR="00D3438A" w:rsidRDefault="009D2B82" w:rsidP="00FA0AA1">
      <w:pPr>
        <w:pStyle w:val="Heading3"/>
      </w:pPr>
      <w:bookmarkStart w:id="12" w:name="_Toc420499226"/>
      <w:r>
        <w:t xml:space="preserve">How </w:t>
      </w:r>
      <w:r w:rsidR="00002362">
        <w:t>wholesaler</w:t>
      </w:r>
      <w:r w:rsidR="00E319DC">
        <w:t>s</w:t>
      </w:r>
      <w:r>
        <w:t xml:space="preserve"> access RCI inventory</w:t>
      </w:r>
      <w:bookmarkEnd w:id="12"/>
    </w:p>
    <w:p w:rsidR="009D2B82" w:rsidRDefault="009D2B82" w:rsidP="00D3438A">
      <w:pPr>
        <w:pStyle w:val="BodyTextIndent2"/>
      </w:pPr>
      <w:r>
        <w:t xml:space="preserve">RCI works hard to understand the needs of their </w:t>
      </w:r>
      <w:r w:rsidR="00002362">
        <w:t>wholesaler</w:t>
      </w:r>
      <w:r w:rsidR="000D5863">
        <w:t>s</w:t>
      </w:r>
      <w:r>
        <w:t xml:space="preserve"> and how our inventory can escalate revenue. RCI and the </w:t>
      </w:r>
      <w:r w:rsidR="00002362">
        <w:t>w</w:t>
      </w:r>
      <w:r w:rsidR="000D5863">
        <w:t>holesaler</w:t>
      </w:r>
      <w:r>
        <w:t xml:space="preserve"> agree to the terms of the partnership and then RCI sets up that </w:t>
      </w:r>
      <w:r w:rsidR="00002362">
        <w:t>wholesaler</w:t>
      </w:r>
      <w:r>
        <w:t xml:space="preserve"> in </w:t>
      </w:r>
      <w:r w:rsidR="00B04D68">
        <w:t>its</w:t>
      </w:r>
      <w:r>
        <w:t xml:space="preserve"> databases so that transactions can take place.</w:t>
      </w:r>
    </w:p>
    <w:p w:rsidR="009D2B82" w:rsidRDefault="009D2B82" w:rsidP="00D3438A">
      <w:pPr>
        <w:pStyle w:val="BodyTextIndent2"/>
      </w:pPr>
    </w:p>
    <w:p w:rsidR="00D3438A" w:rsidRDefault="009D2B82" w:rsidP="0061363A">
      <w:pPr>
        <w:pStyle w:val="BodyTextIndent2"/>
      </w:pPr>
      <w:r>
        <w:t xml:space="preserve">Once a </w:t>
      </w:r>
      <w:r w:rsidR="00002362">
        <w:t>wholesaler</w:t>
      </w:r>
      <w:r>
        <w:t xml:space="preserve"> is set up to access RCI’s databases, the </w:t>
      </w:r>
      <w:r w:rsidR="00B04D68">
        <w:t xml:space="preserve">wholesaler’s </w:t>
      </w:r>
      <w:r>
        <w:t>customer</w:t>
      </w:r>
      <w:r w:rsidR="00B04D68">
        <w:t>s</w:t>
      </w:r>
      <w:r>
        <w:t xml:space="preserve"> can make requests to view RCI’s inventory via the </w:t>
      </w:r>
      <w:r w:rsidR="00002362">
        <w:t>wholesaler</w:t>
      </w:r>
      <w:r>
        <w:t>’s web-site. The transactions the customer performs on the website (e.g. searches), are sent to RCI’s databases via an XML feed and RCI responds in kind.</w:t>
      </w:r>
    </w:p>
    <w:p w:rsidR="00D3438A" w:rsidRDefault="009D2B82" w:rsidP="00FA0AA1">
      <w:pPr>
        <w:pStyle w:val="Heading3"/>
      </w:pPr>
      <w:bookmarkStart w:id="13" w:name="_Toc420499227"/>
      <w:r>
        <w:t>What is XML</w:t>
      </w:r>
      <w:bookmarkEnd w:id="13"/>
    </w:p>
    <w:p w:rsidR="00041EB0" w:rsidRDefault="00041EB0" w:rsidP="0061363A">
      <w:pPr>
        <w:pStyle w:val="BodyTextIndent2"/>
      </w:pPr>
      <w:r>
        <w:t xml:space="preserve">XML stands for </w:t>
      </w:r>
      <w:r w:rsidR="00F22169">
        <w:t>E</w:t>
      </w:r>
      <w:r w:rsidRPr="00F22169">
        <w:rPr>
          <w:b/>
        </w:rPr>
        <w:t>X</w:t>
      </w:r>
      <w:r>
        <w:t xml:space="preserve">tensible </w:t>
      </w:r>
      <w:r w:rsidRPr="00F22169">
        <w:rPr>
          <w:b/>
        </w:rPr>
        <w:t>M</w:t>
      </w:r>
      <w:r>
        <w:t xml:space="preserve">arkup </w:t>
      </w:r>
      <w:r w:rsidRPr="00F22169">
        <w:rPr>
          <w:b/>
        </w:rPr>
        <w:t>L</w:t>
      </w:r>
      <w:r>
        <w:t>anguage.</w:t>
      </w:r>
    </w:p>
    <w:p w:rsidR="009E1582" w:rsidRDefault="009E1582" w:rsidP="0061363A">
      <w:pPr>
        <w:pStyle w:val="BodyTextIndent2"/>
      </w:pPr>
    </w:p>
    <w:p w:rsidR="009D2B82" w:rsidRPr="0061363A" w:rsidRDefault="009D2B82" w:rsidP="0061363A">
      <w:pPr>
        <w:pStyle w:val="BodyTextIndent2"/>
      </w:pPr>
      <w:r>
        <w:t xml:space="preserve">XML is a robust method of transmitting data back and forth in real time. </w:t>
      </w:r>
      <w:r w:rsidR="00041EB0">
        <w:t>It</w:t>
      </w:r>
      <w:r>
        <w:t xml:space="preserve"> is a stand</w:t>
      </w:r>
      <w:r w:rsidR="00041EB0">
        <w:t xml:space="preserve">ard format of data transmission, which </w:t>
      </w:r>
      <w:r>
        <w:t xml:space="preserve">describes data and allows users </w:t>
      </w:r>
      <w:r w:rsidRPr="0061363A">
        <w:t>to define</w:t>
      </w:r>
      <w:r w:rsidR="00041EB0">
        <w:t xml:space="preserve"> relevant</w:t>
      </w:r>
      <w:r w:rsidRPr="0061363A">
        <w:t xml:space="preserve"> tags</w:t>
      </w:r>
      <w:r w:rsidR="006D5E5B">
        <w:t xml:space="preserve"> f</w:t>
      </w:r>
      <w:r w:rsidRPr="0061363A">
        <w:t>or the data.</w:t>
      </w:r>
    </w:p>
    <w:p w:rsidR="009D2B82" w:rsidRPr="0061363A" w:rsidRDefault="009D2B82" w:rsidP="0061363A">
      <w:pPr>
        <w:pStyle w:val="BodyTextIndent2"/>
      </w:pPr>
    </w:p>
    <w:p w:rsidR="009D2B82" w:rsidRPr="0061363A" w:rsidRDefault="009D2B82" w:rsidP="0061363A">
      <w:pPr>
        <w:pStyle w:val="BodyTextIndent2"/>
      </w:pPr>
      <w:r w:rsidRPr="0061363A">
        <w:rPr>
          <w:szCs w:val="23"/>
        </w:rPr>
        <w:t>RCI has developed a standard XML format which is used in the search and rental of its inventory (see Chapters 4 and 5 of this document).</w:t>
      </w:r>
    </w:p>
    <w:p w:rsidR="009D2B82" w:rsidRDefault="009D2B82" w:rsidP="00FA0AA1">
      <w:pPr>
        <w:pStyle w:val="Heading3"/>
      </w:pPr>
      <w:bookmarkStart w:id="14" w:name="_Toc420499228"/>
      <w:r>
        <w:t>How does this connection using XML help my</w:t>
      </w:r>
      <w:r w:rsidR="00D3438A">
        <w:t xml:space="preserve"> customers?</w:t>
      </w:r>
      <w:bookmarkEnd w:id="14"/>
    </w:p>
    <w:p w:rsidR="009D2B82" w:rsidRDefault="009D2B82" w:rsidP="00D3438A">
      <w:pPr>
        <w:pStyle w:val="BodyTextIndent2"/>
      </w:pPr>
      <w:r>
        <w:t xml:space="preserve">The connection between RCI and the </w:t>
      </w:r>
      <w:r w:rsidR="00002362">
        <w:t>wholesaler</w:t>
      </w:r>
      <w:r>
        <w:t xml:space="preserve"> happens behind the scenes so that a customer will not even know that they are actually accessing RCI’s databases. The </w:t>
      </w:r>
      <w:r w:rsidR="00002362">
        <w:t>wholesaler</w:t>
      </w:r>
      <w:r>
        <w:t xml:space="preserve"> customers continue to use the familiar front-end </w:t>
      </w:r>
      <w:r w:rsidR="00041EB0">
        <w:t>application;</w:t>
      </w:r>
      <w:r>
        <w:t xml:space="preserve"> it is what happens on the back end that makes the connection so seamless.</w:t>
      </w:r>
    </w:p>
    <w:p w:rsidR="009D2B82" w:rsidRPr="00366082" w:rsidRDefault="009D2B82" w:rsidP="00366082">
      <w:pPr>
        <w:pStyle w:val="BodyTextIndent2"/>
      </w:pPr>
    </w:p>
    <w:p w:rsidR="009D2B82" w:rsidRDefault="009D2B82" w:rsidP="0061363A">
      <w:pPr>
        <w:pStyle w:val="BodyTextIndent2"/>
      </w:pPr>
      <w:r>
        <w:t xml:space="preserve">By using </w:t>
      </w:r>
      <w:r w:rsidRPr="0061363A">
        <w:t>XML</w:t>
      </w:r>
      <w:r>
        <w:t xml:space="preserve">, a user can input requests, </w:t>
      </w:r>
      <w:r w:rsidR="00041EB0">
        <w:t xml:space="preserve">such as </w:t>
      </w:r>
      <w:r w:rsidR="00753663">
        <w:t xml:space="preserve">inventory </w:t>
      </w:r>
      <w:r w:rsidR="00041EB0">
        <w:t>search</w:t>
      </w:r>
      <w:r w:rsidR="00753663">
        <w:t xml:space="preserve"> requests</w:t>
      </w:r>
      <w:r>
        <w:t xml:space="preserve"> </w:t>
      </w:r>
      <w:r w:rsidR="00B04D68">
        <w:t xml:space="preserve">and </w:t>
      </w:r>
      <w:r w:rsidR="00753663">
        <w:t>reservation requests,</w:t>
      </w:r>
      <w:r>
        <w:t xml:space="preserve"> on the front end. The </w:t>
      </w:r>
      <w:r w:rsidR="00002362">
        <w:t>wholesaler</w:t>
      </w:r>
      <w:r>
        <w:t xml:space="preserve"> translate</w:t>
      </w:r>
      <w:r w:rsidR="0061363A">
        <w:t>s</w:t>
      </w:r>
      <w:r>
        <w:t xml:space="preserve"> that request into XML and send</w:t>
      </w:r>
      <w:r w:rsidR="0061363A">
        <w:t>s</w:t>
      </w:r>
      <w:r>
        <w:t xml:space="preserve"> the XML to RCI. RCI </w:t>
      </w:r>
      <w:r w:rsidR="00753663">
        <w:t xml:space="preserve">then </w:t>
      </w:r>
      <w:r>
        <w:t xml:space="preserve">sends an appropriate response to the </w:t>
      </w:r>
      <w:r w:rsidR="00002362">
        <w:t>wholesaler</w:t>
      </w:r>
      <w:r>
        <w:t xml:space="preserve"> who then converts the response from XML to whatever format the front-end uses.</w:t>
      </w:r>
    </w:p>
    <w:p w:rsidR="00D3438A" w:rsidRDefault="009D2B82" w:rsidP="0061363A">
      <w:pPr>
        <w:pStyle w:val="Heading3"/>
      </w:pPr>
      <w:bookmarkStart w:id="15" w:name="_Toc420499229"/>
      <w:r>
        <w:t>Is it safe?</w:t>
      </w:r>
      <w:bookmarkEnd w:id="15"/>
    </w:p>
    <w:p w:rsidR="009D2B82" w:rsidRPr="0061363A" w:rsidRDefault="009D2B82" w:rsidP="0061363A">
      <w:pPr>
        <w:pStyle w:val="BodyTextIndent2"/>
        <w:rPr>
          <w:szCs w:val="21"/>
        </w:rPr>
      </w:pPr>
      <w:r w:rsidRPr="0061363A">
        <w:t xml:space="preserve">RCI protects its data through a series of firewalls and authentication processes. RCI </w:t>
      </w:r>
      <w:r w:rsidR="00753663">
        <w:t>will assign a user ID and password</w:t>
      </w:r>
      <w:r w:rsidRPr="0061363A">
        <w:t xml:space="preserve"> </w:t>
      </w:r>
      <w:r w:rsidR="00B04D68">
        <w:t>for the XML application to</w:t>
      </w:r>
      <w:r w:rsidRPr="0061363A">
        <w:t xml:space="preserve"> </w:t>
      </w:r>
      <w:r w:rsidR="00B04D68">
        <w:t>a</w:t>
      </w:r>
      <w:r w:rsidRPr="0061363A">
        <w:t xml:space="preserve"> </w:t>
      </w:r>
      <w:r w:rsidR="00002362" w:rsidRPr="0061363A">
        <w:t>wholesaler</w:t>
      </w:r>
      <w:r w:rsidR="00C60FB3">
        <w:t xml:space="preserve"> </w:t>
      </w:r>
      <w:r w:rsidR="00F22169">
        <w:t>w</w:t>
      </w:r>
      <w:r w:rsidR="00C60FB3" w:rsidRPr="0061363A">
        <w:t xml:space="preserve">hen </w:t>
      </w:r>
      <w:r w:rsidR="00B04D68">
        <w:t>the</w:t>
      </w:r>
      <w:r w:rsidR="00C60FB3">
        <w:t xml:space="preserve"> </w:t>
      </w:r>
      <w:r w:rsidR="00C60FB3" w:rsidRPr="0061363A">
        <w:t xml:space="preserve">wholesaler contracts with RCI to be </w:t>
      </w:r>
      <w:r w:rsidR="00C60FB3">
        <w:t>able to access RCI’s inventory.</w:t>
      </w:r>
    </w:p>
    <w:p w:rsidR="009D2B82" w:rsidRPr="0061363A" w:rsidRDefault="009D2B82" w:rsidP="0061363A">
      <w:pPr>
        <w:pStyle w:val="BodyTextIndent2"/>
      </w:pPr>
    </w:p>
    <w:p w:rsidR="009D2B82" w:rsidRPr="0061363A" w:rsidRDefault="009D2B82" w:rsidP="0061363A">
      <w:pPr>
        <w:pStyle w:val="BodyTextIndent2"/>
      </w:pPr>
      <w:r w:rsidRPr="0061363A">
        <w:t xml:space="preserve">The </w:t>
      </w:r>
      <w:r w:rsidR="00002362" w:rsidRPr="0061363A">
        <w:t>wholesaler</w:t>
      </w:r>
      <w:r w:rsidRPr="0061363A">
        <w:t xml:space="preserve"> </w:t>
      </w:r>
      <w:r w:rsidR="00753663">
        <w:t>must provide</w:t>
      </w:r>
      <w:r w:rsidRPr="0061363A">
        <w:t xml:space="preserve"> RCI </w:t>
      </w:r>
      <w:r w:rsidR="00753663">
        <w:t xml:space="preserve">with </w:t>
      </w:r>
      <w:r w:rsidR="00753663" w:rsidRPr="00606A3D">
        <w:rPr>
          <w:u w:val="single"/>
        </w:rPr>
        <w:t>all</w:t>
      </w:r>
      <w:r w:rsidR="00753663">
        <w:t xml:space="preserve"> </w:t>
      </w:r>
      <w:r w:rsidRPr="0061363A">
        <w:t>IP address</w:t>
      </w:r>
      <w:r w:rsidR="00753663">
        <w:t>es from which production XML requests</w:t>
      </w:r>
      <w:r w:rsidRPr="0061363A">
        <w:t xml:space="preserve"> </w:t>
      </w:r>
      <w:r w:rsidR="00753663">
        <w:t xml:space="preserve">will be sent to RCI, </w:t>
      </w:r>
      <w:r w:rsidRPr="0061363A">
        <w:t xml:space="preserve">and RCI </w:t>
      </w:r>
      <w:r w:rsidR="00753663">
        <w:t>will open</w:t>
      </w:r>
      <w:r w:rsidRPr="0061363A">
        <w:t xml:space="preserve"> the </w:t>
      </w:r>
      <w:r w:rsidR="00D1726E">
        <w:t xml:space="preserve">XML </w:t>
      </w:r>
      <w:r w:rsidRPr="0061363A">
        <w:t xml:space="preserve">firewall to </w:t>
      </w:r>
      <w:r w:rsidR="00753663">
        <w:t xml:space="preserve">those </w:t>
      </w:r>
      <w:r w:rsidRPr="0061363A">
        <w:t>IP address</w:t>
      </w:r>
      <w:r w:rsidR="00753663">
        <w:t>es</w:t>
      </w:r>
      <w:r w:rsidRPr="0061363A">
        <w:t>. Only specific IP addresses are allowed to access the RCI servers.</w:t>
      </w:r>
    </w:p>
    <w:p w:rsidR="009D2B82" w:rsidRPr="0061363A" w:rsidRDefault="009D2B82" w:rsidP="0061363A">
      <w:pPr>
        <w:pStyle w:val="BodyTextIndent2"/>
      </w:pPr>
    </w:p>
    <w:p w:rsidR="009D2B82" w:rsidRPr="0061363A" w:rsidRDefault="009D2B82" w:rsidP="0061363A">
      <w:pPr>
        <w:pStyle w:val="BodyTextIndent2"/>
        <w:rPr>
          <w:szCs w:val="23"/>
        </w:rPr>
      </w:pPr>
      <w:r w:rsidRPr="0061363A">
        <w:rPr>
          <w:szCs w:val="23"/>
        </w:rPr>
        <w:t xml:space="preserve">Authentication to the RCI server will be required for each transmission and will be accomplished by the </w:t>
      </w:r>
      <w:r w:rsidR="00002362" w:rsidRPr="0061363A">
        <w:rPr>
          <w:szCs w:val="23"/>
        </w:rPr>
        <w:t>wholesaler</w:t>
      </w:r>
      <w:r w:rsidRPr="0061363A">
        <w:rPr>
          <w:szCs w:val="23"/>
        </w:rPr>
        <w:t xml:space="preserve"> supplying the </w:t>
      </w:r>
      <w:r w:rsidR="00753663">
        <w:rPr>
          <w:szCs w:val="23"/>
        </w:rPr>
        <w:t xml:space="preserve">user </w:t>
      </w:r>
      <w:r w:rsidRPr="0061363A">
        <w:rPr>
          <w:szCs w:val="23"/>
        </w:rPr>
        <w:t>ID and password assigned by RCI.</w:t>
      </w:r>
    </w:p>
    <w:p w:rsidR="009D2B82" w:rsidRPr="0061363A" w:rsidRDefault="009D2B82" w:rsidP="0061363A">
      <w:pPr>
        <w:pStyle w:val="BodyTextIndent2"/>
      </w:pPr>
    </w:p>
    <w:p w:rsidR="009D2B82" w:rsidRDefault="009D2B82" w:rsidP="0061363A">
      <w:pPr>
        <w:pStyle w:val="BodyTextIndent2"/>
        <w:rPr>
          <w:szCs w:val="23"/>
        </w:rPr>
      </w:pPr>
      <w:r w:rsidRPr="0061363A">
        <w:rPr>
          <w:szCs w:val="23"/>
        </w:rPr>
        <w:t xml:space="preserve">The </w:t>
      </w:r>
      <w:r w:rsidR="00002362" w:rsidRPr="0061363A">
        <w:rPr>
          <w:szCs w:val="23"/>
        </w:rPr>
        <w:t>wholesaler</w:t>
      </w:r>
      <w:r w:rsidRPr="0061363A">
        <w:rPr>
          <w:szCs w:val="23"/>
        </w:rPr>
        <w:t xml:space="preserve"> </w:t>
      </w:r>
      <w:r w:rsidR="005B0B96">
        <w:rPr>
          <w:szCs w:val="23"/>
        </w:rPr>
        <w:t>may</w:t>
      </w:r>
      <w:r w:rsidRPr="0061363A">
        <w:rPr>
          <w:szCs w:val="23"/>
        </w:rPr>
        <w:t xml:space="preserve"> not share the server address or the </w:t>
      </w:r>
      <w:r w:rsidR="005B0B96">
        <w:rPr>
          <w:szCs w:val="23"/>
        </w:rPr>
        <w:t xml:space="preserve">user ID or </w:t>
      </w:r>
      <w:r w:rsidRPr="0061363A">
        <w:rPr>
          <w:szCs w:val="23"/>
        </w:rPr>
        <w:t xml:space="preserve">password with any other organization. The </w:t>
      </w:r>
      <w:r w:rsidR="00002362" w:rsidRPr="0061363A">
        <w:rPr>
          <w:szCs w:val="23"/>
        </w:rPr>
        <w:t>wholesaler</w:t>
      </w:r>
      <w:r w:rsidRPr="0061363A">
        <w:rPr>
          <w:szCs w:val="23"/>
        </w:rPr>
        <w:t xml:space="preserve"> </w:t>
      </w:r>
      <w:r w:rsidR="005B0B96">
        <w:rPr>
          <w:szCs w:val="23"/>
        </w:rPr>
        <w:t>may</w:t>
      </w:r>
      <w:r w:rsidRPr="0061363A">
        <w:rPr>
          <w:szCs w:val="23"/>
        </w:rPr>
        <w:t xml:space="preserve"> not use the server or authentication information for any purpose other than for XML transactions as implemented between RCI and the </w:t>
      </w:r>
      <w:r w:rsidR="00002362" w:rsidRPr="0061363A">
        <w:rPr>
          <w:szCs w:val="23"/>
        </w:rPr>
        <w:t>wholesaler</w:t>
      </w:r>
      <w:r w:rsidRPr="0061363A">
        <w:rPr>
          <w:szCs w:val="23"/>
        </w:rPr>
        <w:t>.</w:t>
      </w:r>
    </w:p>
    <w:p w:rsidR="005B0B96" w:rsidRDefault="005B0B96" w:rsidP="0061363A">
      <w:pPr>
        <w:pStyle w:val="BodyTextIndent2"/>
        <w:rPr>
          <w:szCs w:val="23"/>
        </w:rPr>
      </w:pPr>
    </w:p>
    <w:p w:rsidR="005B0B96" w:rsidRDefault="005B0B96" w:rsidP="0061363A">
      <w:pPr>
        <w:pStyle w:val="BodyTextIndent2"/>
        <w:rPr>
          <w:szCs w:val="23"/>
        </w:rPr>
      </w:pPr>
      <w:r>
        <w:rPr>
          <w:szCs w:val="23"/>
        </w:rPr>
        <w:t>XML Requests are sent to RCI</w:t>
      </w:r>
      <w:r w:rsidR="00B04D68" w:rsidRPr="00B04D68">
        <w:rPr>
          <w:szCs w:val="23"/>
        </w:rPr>
        <w:t xml:space="preserve"> </w:t>
      </w:r>
      <w:r w:rsidR="00B04D68">
        <w:rPr>
          <w:szCs w:val="23"/>
        </w:rPr>
        <w:t>via HTTPS</w:t>
      </w:r>
      <w:r>
        <w:rPr>
          <w:szCs w:val="23"/>
        </w:rPr>
        <w:t>.</w:t>
      </w:r>
    </w:p>
    <w:p w:rsidR="00C1709B" w:rsidRDefault="00C1709B" w:rsidP="00C1709B">
      <w:pPr>
        <w:pStyle w:val="Heading3"/>
      </w:pPr>
      <w:bookmarkStart w:id="16" w:name="_Toc420499230"/>
      <w:r>
        <w:t>How do I connect to RCI’s servers test my code?</w:t>
      </w:r>
      <w:bookmarkEnd w:id="16"/>
    </w:p>
    <w:p w:rsidR="006C1980" w:rsidRDefault="006C1980" w:rsidP="00C1709B">
      <w:pPr>
        <w:pStyle w:val="BodyTextIndent2"/>
      </w:pPr>
      <w:r>
        <w:t>Wholesalers can use user ID “xmlweeksonly” with password “xmlweeksonly” in requests to the test server.</w:t>
      </w:r>
    </w:p>
    <w:p w:rsidR="00C1709B" w:rsidRDefault="00C1709B" w:rsidP="00C1709B">
      <w:pPr>
        <w:pStyle w:val="BodyTextIndent2"/>
      </w:pPr>
    </w:p>
    <w:p w:rsidR="008E3972" w:rsidRDefault="006C1980" w:rsidP="00C1709B">
      <w:pPr>
        <w:pStyle w:val="BodyTextIndent2"/>
      </w:pPr>
      <w:r>
        <w:t>Test</w:t>
      </w:r>
      <w:r w:rsidR="00C1709B">
        <w:t xml:space="preserve"> XML requests </w:t>
      </w:r>
      <w:r>
        <w:t>must</w:t>
      </w:r>
      <w:r w:rsidR="00C1709B">
        <w:t xml:space="preserve"> be sent </w:t>
      </w:r>
      <w:r>
        <w:t xml:space="preserve">over HTTP </w:t>
      </w:r>
      <w:r w:rsidR="0023104E">
        <w:t xml:space="preserve">to </w:t>
      </w:r>
      <w:r w:rsidR="008E3972">
        <w:t>either:</w:t>
      </w:r>
    </w:p>
    <w:p w:rsidR="008E3972" w:rsidRDefault="008E3972" w:rsidP="00C1709B">
      <w:pPr>
        <w:pStyle w:val="BodyTextIndent2"/>
      </w:pPr>
    </w:p>
    <w:p w:rsidR="008E3972" w:rsidRDefault="008E3972" w:rsidP="008E3972">
      <w:pPr>
        <w:pStyle w:val="BodyTextIndent2"/>
        <w:numPr>
          <w:ilvl w:val="0"/>
          <w:numId w:val="36"/>
        </w:numPr>
      </w:pPr>
      <w:r w:rsidRPr="008E3972">
        <w:t>http</w:t>
      </w:r>
      <w:r w:rsidR="009F5BB5">
        <w:t>s</w:t>
      </w:r>
      <w:r w:rsidRPr="008E3972">
        <w:t>://testb2ba.rci.com/variableduration/gateway</w:t>
      </w:r>
    </w:p>
    <w:p w:rsidR="008E3972" w:rsidRDefault="008E3972" w:rsidP="008E3972">
      <w:pPr>
        <w:pStyle w:val="BodyTextIndent2"/>
        <w:numPr>
          <w:ilvl w:val="0"/>
          <w:numId w:val="36"/>
        </w:numPr>
      </w:pPr>
      <w:r w:rsidRPr="008E3972">
        <w:t>http</w:t>
      </w:r>
      <w:r w:rsidR="009F5BB5">
        <w:t>s</w:t>
      </w:r>
      <w:r w:rsidRPr="008E3972">
        <w:t>://testb2b</w:t>
      </w:r>
      <w:r>
        <w:t>b</w:t>
      </w:r>
      <w:r w:rsidRPr="008E3972">
        <w:t>.rci.com/variableduration/gateway</w:t>
      </w:r>
    </w:p>
    <w:p w:rsidR="008E3972" w:rsidRDefault="008E3972" w:rsidP="008E3972">
      <w:pPr>
        <w:pStyle w:val="BodyTextIndent2"/>
        <w:ind w:left="1440"/>
      </w:pPr>
    </w:p>
    <w:p w:rsidR="00C1709B" w:rsidRDefault="006C1980" w:rsidP="008E3972">
      <w:pPr>
        <w:pStyle w:val="BodyTextIndent2"/>
      </w:pPr>
      <w:r>
        <w:t xml:space="preserve">IP addresses do not need to be opened on the XML firewall </w:t>
      </w:r>
      <w:r w:rsidR="0023104E">
        <w:t>for requests to the test server. We will have one test server available at any given time.</w:t>
      </w:r>
    </w:p>
    <w:p w:rsidR="0023104E" w:rsidRDefault="0023104E">
      <w:pPr>
        <w:rPr>
          <w:sz w:val="22"/>
          <w:szCs w:val="22"/>
        </w:rPr>
      </w:pPr>
      <w:r>
        <w:br w:type="page"/>
      </w:r>
    </w:p>
    <w:p w:rsidR="0023104E" w:rsidRDefault="00A8137E" w:rsidP="00A8137E">
      <w:pPr>
        <w:pStyle w:val="BodyTextIndent2"/>
      </w:pPr>
      <w:r>
        <w:lastRenderedPageBreak/>
        <w:t xml:space="preserve">A simple HTML page, available at </w:t>
      </w:r>
      <w:r w:rsidR="0023104E">
        <w:t>either</w:t>
      </w:r>
    </w:p>
    <w:p w:rsidR="0023104E" w:rsidRDefault="0023104E" w:rsidP="00A8137E">
      <w:pPr>
        <w:pStyle w:val="BodyTextIndent2"/>
      </w:pPr>
    </w:p>
    <w:p w:rsidR="0023104E" w:rsidRDefault="0023104E" w:rsidP="0023104E">
      <w:pPr>
        <w:pStyle w:val="BodyTextIndent2"/>
        <w:numPr>
          <w:ilvl w:val="0"/>
          <w:numId w:val="37"/>
        </w:numPr>
      </w:pPr>
      <w:r w:rsidRPr="0023104E">
        <w:t>http</w:t>
      </w:r>
      <w:r w:rsidR="009F5BB5">
        <w:t>s</w:t>
      </w:r>
      <w:r w:rsidRPr="0023104E">
        <w:t>://testb2ba.rci.com/apitest/XMLBP.html</w:t>
      </w:r>
    </w:p>
    <w:p w:rsidR="0023104E" w:rsidRDefault="00F13968" w:rsidP="0023104E">
      <w:pPr>
        <w:pStyle w:val="BodyTextIndent2"/>
        <w:numPr>
          <w:ilvl w:val="0"/>
          <w:numId w:val="37"/>
        </w:numPr>
      </w:pPr>
      <w:r>
        <w:t>http</w:t>
      </w:r>
      <w:r w:rsidR="009F5BB5">
        <w:t>s</w:t>
      </w:r>
      <w:r>
        <w:t>://testb2bb</w:t>
      </w:r>
      <w:r w:rsidR="0023104E" w:rsidRPr="0023104E">
        <w:t>.rci.com/apitest/XMLBP.html</w:t>
      </w:r>
    </w:p>
    <w:p w:rsidR="0023104E" w:rsidRDefault="0023104E" w:rsidP="00A8137E">
      <w:pPr>
        <w:pStyle w:val="BodyTextIndent2"/>
      </w:pPr>
    </w:p>
    <w:p w:rsidR="00A8137E" w:rsidRDefault="00A8137E" w:rsidP="00A8137E">
      <w:pPr>
        <w:pStyle w:val="BodyTextIndent2"/>
      </w:pPr>
      <w:proofErr w:type="gramStart"/>
      <w:r>
        <w:t>allows</w:t>
      </w:r>
      <w:proofErr w:type="gramEnd"/>
      <w:r>
        <w:t xml:space="preserve"> wholesalers to test their raw XML without worrying about HTTP</w:t>
      </w:r>
      <w:r w:rsidR="009F5BB5">
        <w:t>S</w:t>
      </w:r>
      <w:r>
        <w:t xml:space="preserve"> connections, etc.  This tool can prove invaluable when determining if there is a problem with the actual XML code, or if the problem is elsewhere.</w:t>
      </w:r>
    </w:p>
    <w:p w:rsidR="00C1709B" w:rsidRDefault="00C1709B" w:rsidP="00C1709B">
      <w:pPr>
        <w:pStyle w:val="BodyTextIndent2"/>
      </w:pPr>
    </w:p>
    <w:p w:rsidR="00C1709B" w:rsidRDefault="00C1709B" w:rsidP="00C1709B">
      <w:pPr>
        <w:pStyle w:val="BodyTextIndent2"/>
        <w:rPr>
          <w:szCs w:val="23"/>
        </w:rPr>
      </w:pPr>
      <w:r>
        <w:t>The test environment is not guaranteed to be available at all ti</w:t>
      </w:r>
      <w:r w:rsidR="00F13968">
        <w:t xml:space="preserve">mes, but is usually available. One of the environments “testb2ba” or “testb2bb” will be made available. Every six months the test enviroments are swapped. </w:t>
      </w:r>
      <w:r>
        <w:t xml:space="preserve">Notifications are rarely published for test </w:t>
      </w:r>
      <w:r w:rsidR="00D16DEF">
        <w:t>environment</w:t>
      </w:r>
      <w:r>
        <w:t xml:space="preserve"> outages.</w:t>
      </w:r>
      <w:r w:rsidRPr="00C1709B">
        <w:rPr>
          <w:szCs w:val="23"/>
        </w:rPr>
        <w:t xml:space="preserve"> </w:t>
      </w:r>
    </w:p>
    <w:p w:rsidR="00C1709B" w:rsidRDefault="00C1709B" w:rsidP="00C1709B">
      <w:pPr>
        <w:pStyle w:val="Heading3"/>
      </w:pPr>
      <w:bookmarkStart w:id="17" w:name="_Toc420499231"/>
      <w:r>
        <w:t>How do I connect to RCI’s production servers?</w:t>
      </w:r>
      <w:bookmarkEnd w:id="17"/>
    </w:p>
    <w:p w:rsidR="006C1980" w:rsidRPr="0061363A" w:rsidRDefault="006C1980" w:rsidP="006C1980">
      <w:pPr>
        <w:pStyle w:val="BodyTextIndent2"/>
      </w:pPr>
      <w:r>
        <w:t xml:space="preserve">The </w:t>
      </w:r>
      <w:r w:rsidRPr="0061363A">
        <w:t xml:space="preserve">RCI </w:t>
      </w:r>
      <w:r>
        <w:t>business contact will assign a user ID and password</w:t>
      </w:r>
      <w:r w:rsidRPr="0061363A">
        <w:t xml:space="preserve"> </w:t>
      </w:r>
      <w:r>
        <w:t>for the XML application w</w:t>
      </w:r>
      <w:r w:rsidRPr="0061363A">
        <w:t xml:space="preserve">hen </w:t>
      </w:r>
      <w:r>
        <w:t xml:space="preserve">the </w:t>
      </w:r>
      <w:r w:rsidRPr="0061363A">
        <w:t xml:space="preserve">wholesaler </w:t>
      </w:r>
      <w:r>
        <w:t xml:space="preserve">is ready to move to the production environment.  </w:t>
      </w:r>
      <w:r w:rsidR="00A8137E">
        <w:t xml:space="preserve">This user ID and password must be provided in each XML request to the production server.  </w:t>
      </w:r>
      <w:r w:rsidRPr="0061363A">
        <w:t xml:space="preserve">The wholesaler </w:t>
      </w:r>
      <w:r>
        <w:t>may</w:t>
      </w:r>
      <w:r w:rsidRPr="0061363A">
        <w:t xml:space="preserve"> not change the </w:t>
      </w:r>
      <w:r>
        <w:t>user</w:t>
      </w:r>
      <w:r w:rsidRPr="0061363A">
        <w:t xml:space="preserve"> ID or password</w:t>
      </w:r>
      <w:r>
        <w:t xml:space="preserve"> directly</w:t>
      </w:r>
      <w:r w:rsidRPr="0061363A">
        <w:t xml:space="preserve">. </w:t>
      </w:r>
      <w:r w:rsidR="00A8137E">
        <w:t xml:space="preserve"> </w:t>
      </w:r>
      <w:r w:rsidRPr="0061363A">
        <w:t xml:space="preserve">If the wholesaler requires a </w:t>
      </w:r>
      <w:r>
        <w:t xml:space="preserve">change </w:t>
      </w:r>
      <w:r w:rsidR="00A8137E">
        <w:t>of password</w:t>
      </w:r>
      <w:r>
        <w:t xml:space="preserve">, they </w:t>
      </w:r>
      <w:r w:rsidR="00A8137E">
        <w:t>should contact the RCI business contact</w:t>
      </w:r>
      <w:r>
        <w:t>.</w:t>
      </w:r>
    </w:p>
    <w:p w:rsidR="006C1980" w:rsidRDefault="006C1980" w:rsidP="00C1709B">
      <w:pPr>
        <w:pStyle w:val="BodyTextIndent2"/>
      </w:pPr>
    </w:p>
    <w:p w:rsidR="00C1709B" w:rsidRDefault="00C1709B" w:rsidP="00C1709B">
      <w:pPr>
        <w:pStyle w:val="BodyTextIndent2"/>
      </w:pPr>
      <w:r>
        <w:t xml:space="preserve">XML requests </w:t>
      </w:r>
      <w:r w:rsidR="006C1980">
        <w:t>must</w:t>
      </w:r>
      <w:r>
        <w:t xml:space="preserve"> be sent </w:t>
      </w:r>
      <w:r w:rsidR="00B40DE3">
        <w:t xml:space="preserve">over HTTPS </w:t>
      </w:r>
      <w:r>
        <w:t xml:space="preserve">to </w:t>
      </w:r>
      <w:hyperlink r:id="rId9" w:history="1">
        <w:r w:rsidR="0023104E" w:rsidRPr="00CA093E">
          <w:rPr>
            <w:rStyle w:val="Hyperlink"/>
          </w:rPr>
          <w:t>https://b2b.rci.com/variableduration/gateway</w:t>
        </w:r>
      </w:hyperlink>
      <w:r w:rsidR="006C1980">
        <w:t>.</w:t>
      </w:r>
    </w:p>
    <w:p w:rsidR="00D16DEF" w:rsidRDefault="00D16DEF" w:rsidP="00D16DEF">
      <w:pPr>
        <w:pStyle w:val="Heading3"/>
      </w:pPr>
      <w:bookmarkStart w:id="18" w:name="_Toc420499232"/>
      <w:r>
        <w:t>How do I get detailed resort information?</w:t>
      </w:r>
      <w:bookmarkEnd w:id="18"/>
    </w:p>
    <w:p w:rsidR="00D16DEF" w:rsidRDefault="00D16DEF" w:rsidP="00D16DEF">
      <w:pPr>
        <w:pStyle w:val="BodyTextIndent2"/>
      </w:pPr>
      <w:r>
        <w:t xml:space="preserve">RCI provides detailed resort information in </w:t>
      </w:r>
      <w:r w:rsidR="00685DBE">
        <w:t>XML</w:t>
      </w:r>
      <w:r>
        <w:t xml:space="preserve"> files, as well as </w:t>
      </w:r>
      <w:r w:rsidR="00E52A2E">
        <w:t>an index file</w:t>
      </w:r>
      <w:r w:rsidR="00F13968">
        <w:t xml:space="preserve"> for accessing</w:t>
      </w:r>
      <w:r>
        <w:t xml:space="preserve"> photos, via </w:t>
      </w:r>
      <w:r w:rsidR="00F13968">
        <w:t>S</w:t>
      </w:r>
      <w:r>
        <w:t>FTP.  RCI will assign a user ID and password for the FTP server to a wholesaler when the wholesaler contracts with RCI to be able to access RCI’s inventory.</w:t>
      </w:r>
    </w:p>
    <w:p w:rsidR="00D16DEF" w:rsidRDefault="00D16DEF" w:rsidP="00D16DEF">
      <w:pPr>
        <w:pStyle w:val="BodyTextIndent2"/>
      </w:pPr>
    </w:p>
    <w:p w:rsidR="00D16DEF" w:rsidRPr="0061363A" w:rsidRDefault="00D16DEF" w:rsidP="00D16DEF">
      <w:pPr>
        <w:pStyle w:val="BodyTextIndent2"/>
      </w:pPr>
      <w:r w:rsidRPr="0061363A">
        <w:t xml:space="preserve">The wholesaler </w:t>
      </w:r>
      <w:r>
        <w:t>must provide</w:t>
      </w:r>
      <w:r w:rsidRPr="0061363A">
        <w:t xml:space="preserve"> RCI </w:t>
      </w:r>
      <w:r>
        <w:t xml:space="preserve">with </w:t>
      </w:r>
      <w:r w:rsidRPr="00B04D68">
        <w:t>the</w:t>
      </w:r>
      <w:r>
        <w:t xml:space="preserve"> </w:t>
      </w:r>
      <w:r w:rsidRPr="0061363A">
        <w:t>IP address</w:t>
      </w:r>
      <w:r>
        <w:t xml:space="preserve"> from which </w:t>
      </w:r>
      <w:r w:rsidR="00F13968">
        <w:t>S</w:t>
      </w:r>
      <w:r>
        <w:t>FTP requests</w:t>
      </w:r>
      <w:r w:rsidRPr="0061363A">
        <w:t xml:space="preserve"> </w:t>
      </w:r>
      <w:r>
        <w:t xml:space="preserve">will be sent to RCI, </w:t>
      </w:r>
      <w:r w:rsidRPr="0061363A">
        <w:t xml:space="preserve">and RCI </w:t>
      </w:r>
      <w:r>
        <w:t>will open</w:t>
      </w:r>
      <w:r w:rsidRPr="0061363A">
        <w:t xml:space="preserve"> the </w:t>
      </w:r>
      <w:r w:rsidR="00F13968">
        <w:t>S</w:t>
      </w:r>
      <w:r>
        <w:t xml:space="preserve">FTP </w:t>
      </w:r>
      <w:r w:rsidRPr="0061363A">
        <w:t xml:space="preserve">firewall to </w:t>
      </w:r>
      <w:r>
        <w:t xml:space="preserve">that </w:t>
      </w:r>
      <w:r w:rsidRPr="0061363A">
        <w:t>IP address. Only specific IP addresses are allowed to access the RCI servers.</w:t>
      </w:r>
    </w:p>
    <w:p w:rsidR="00D16DEF" w:rsidRPr="0061363A" w:rsidRDefault="00D16DEF" w:rsidP="00D16DEF">
      <w:pPr>
        <w:pStyle w:val="BodyTextIndent2"/>
      </w:pPr>
    </w:p>
    <w:p w:rsidR="00D16DEF" w:rsidRDefault="00D16DEF" w:rsidP="00D16DEF">
      <w:pPr>
        <w:pStyle w:val="BodyTextIndent2"/>
        <w:rPr>
          <w:szCs w:val="23"/>
        </w:rPr>
      </w:pPr>
      <w:r w:rsidRPr="0061363A">
        <w:rPr>
          <w:szCs w:val="23"/>
        </w:rPr>
        <w:t xml:space="preserve">The wholesaler </w:t>
      </w:r>
      <w:r>
        <w:rPr>
          <w:szCs w:val="23"/>
        </w:rPr>
        <w:t>may</w:t>
      </w:r>
      <w:r w:rsidRPr="0061363A">
        <w:rPr>
          <w:szCs w:val="23"/>
        </w:rPr>
        <w:t xml:space="preserve"> not share the </w:t>
      </w:r>
      <w:r w:rsidR="00F13968">
        <w:rPr>
          <w:szCs w:val="23"/>
        </w:rPr>
        <w:t>S</w:t>
      </w:r>
      <w:r>
        <w:rPr>
          <w:szCs w:val="23"/>
        </w:rPr>
        <w:t xml:space="preserve">FTP </w:t>
      </w:r>
      <w:r w:rsidRPr="0061363A">
        <w:rPr>
          <w:szCs w:val="23"/>
        </w:rPr>
        <w:t xml:space="preserve">server address or the </w:t>
      </w:r>
      <w:r>
        <w:rPr>
          <w:szCs w:val="23"/>
        </w:rPr>
        <w:t xml:space="preserve">user ID or </w:t>
      </w:r>
      <w:r w:rsidRPr="0061363A">
        <w:rPr>
          <w:szCs w:val="23"/>
        </w:rPr>
        <w:t xml:space="preserve">password with any other organization. The wholesaler </w:t>
      </w:r>
      <w:r>
        <w:rPr>
          <w:szCs w:val="23"/>
        </w:rPr>
        <w:t>may</w:t>
      </w:r>
      <w:r w:rsidRPr="0061363A">
        <w:rPr>
          <w:szCs w:val="23"/>
        </w:rPr>
        <w:t xml:space="preserve"> not use the </w:t>
      </w:r>
      <w:r w:rsidR="00F13968">
        <w:rPr>
          <w:szCs w:val="23"/>
        </w:rPr>
        <w:t>S</w:t>
      </w:r>
      <w:r>
        <w:rPr>
          <w:szCs w:val="23"/>
        </w:rPr>
        <w:t xml:space="preserve">FTP </w:t>
      </w:r>
      <w:r w:rsidRPr="0061363A">
        <w:rPr>
          <w:szCs w:val="23"/>
        </w:rPr>
        <w:t>server</w:t>
      </w:r>
      <w:r>
        <w:rPr>
          <w:szCs w:val="23"/>
        </w:rPr>
        <w:t xml:space="preserve">, </w:t>
      </w:r>
      <w:r w:rsidRPr="0061363A">
        <w:rPr>
          <w:szCs w:val="23"/>
        </w:rPr>
        <w:t>authentication information</w:t>
      </w:r>
      <w:r>
        <w:rPr>
          <w:szCs w:val="23"/>
        </w:rPr>
        <w:t>, or data</w:t>
      </w:r>
      <w:r w:rsidRPr="0061363A">
        <w:rPr>
          <w:szCs w:val="23"/>
        </w:rPr>
        <w:t xml:space="preserve"> for any purpose other than </w:t>
      </w:r>
      <w:r>
        <w:rPr>
          <w:szCs w:val="23"/>
        </w:rPr>
        <w:t>providing resort detailed information to its customers</w:t>
      </w:r>
      <w:r w:rsidRPr="0061363A">
        <w:rPr>
          <w:szCs w:val="23"/>
        </w:rPr>
        <w:t>.</w:t>
      </w:r>
    </w:p>
    <w:p w:rsidR="00D16DEF" w:rsidRDefault="00D16DEF" w:rsidP="00D16DEF">
      <w:pPr>
        <w:pStyle w:val="BodyTextIndent2"/>
        <w:rPr>
          <w:szCs w:val="23"/>
        </w:rPr>
      </w:pPr>
    </w:p>
    <w:p w:rsidR="00D16DEF" w:rsidRDefault="00D16DEF" w:rsidP="00D16DEF">
      <w:pPr>
        <w:pStyle w:val="BodyTextIndent2"/>
      </w:pPr>
      <w:r>
        <w:t xml:space="preserve">Each wholesaler should load the </w:t>
      </w:r>
      <w:r w:rsidR="00F5621E">
        <w:t>XML</w:t>
      </w:r>
      <w:r>
        <w:t xml:space="preserve"> files into a database on their server.  The </w:t>
      </w:r>
      <w:r w:rsidR="00387090">
        <w:t xml:space="preserve">full content </w:t>
      </w:r>
      <w:r>
        <w:t>files are generally refreshed every Monday at approximately 7 a.m. EST/EDT.</w:t>
      </w:r>
    </w:p>
    <w:p w:rsidR="00D16DEF" w:rsidRDefault="00D16DEF" w:rsidP="00D16DEF">
      <w:pPr>
        <w:pStyle w:val="BodyTextIndent2"/>
        <w:rPr>
          <w:szCs w:val="23"/>
        </w:rPr>
      </w:pPr>
    </w:p>
    <w:p w:rsidR="00D16DEF" w:rsidRDefault="00AD76C1" w:rsidP="00D16DEF">
      <w:pPr>
        <w:pStyle w:val="BodyTextIndent2"/>
        <w:rPr>
          <w:szCs w:val="23"/>
        </w:rPr>
      </w:pPr>
      <w:r>
        <w:rPr>
          <w:szCs w:val="23"/>
        </w:rPr>
        <w:t xml:space="preserve">More details may be found separately in the </w:t>
      </w:r>
      <w:r w:rsidRPr="00AD76C1">
        <w:rPr>
          <w:szCs w:val="23"/>
          <w:u w:val="single"/>
        </w:rPr>
        <w:t>Resort Content Syndication Specification</w:t>
      </w:r>
      <w:r>
        <w:rPr>
          <w:szCs w:val="23"/>
        </w:rPr>
        <w:t xml:space="preserve"> document.</w:t>
      </w:r>
    </w:p>
    <w:p w:rsidR="00E52A2E" w:rsidRDefault="00E52A2E">
      <w:pPr>
        <w:rPr>
          <w:sz w:val="22"/>
          <w:szCs w:val="23"/>
        </w:rPr>
      </w:pPr>
      <w:r>
        <w:rPr>
          <w:szCs w:val="23"/>
        </w:rPr>
        <w:br w:type="page"/>
      </w:r>
    </w:p>
    <w:p w:rsidR="00E52A2E" w:rsidRDefault="00E52A2E" w:rsidP="00E52A2E">
      <w:pPr>
        <w:pStyle w:val="Heading3"/>
      </w:pPr>
      <w:bookmarkStart w:id="19" w:name="_Toc420499233"/>
      <w:r>
        <w:lastRenderedPageBreak/>
        <w:t>Where do I go to obtain resort images?</w:t>
      </w:r>
      <w:bookmarkEnd w:id="19"/>
    </w:p>
    <w:p w:rsidR="00C144BA" w:rsidRDefault="00C96612" w:rsidP="00E52A2E">
      <w:pPr>
        <w:pStyle w:val="BodyTextIndent2"/>
      </w:pPr>
      <w:r>
        <w:t xml:space="preserve">Resort images and media assets are avaialble to wholesalers through RCI’s hosted solution. RCI hosts all media though a Content Distribution Network or CDN. Wholesalers are encouraged to hotlink directly to the resort images. This will ensure that if </w:t>
      </w:r>
      <w:r w:rsidR="00D52224">
        <w:t xml:space="preserve">images are updated, </w:t>
      </w:r>
      <w:r w:rsidR="00C144BA">
        <w:t>Wholesalers will present the correct resort asset.</w:t>
      </w:r>
    </w:p>
    <w:p w:rsidR="00C144BA" w:rsidRDefault="00C144BA" w:rsidP="00E52A2E">
      <w:pPr>
        <w:pStyle w:val="BodyTextIndent2"/>
      </w:pPr>
    </w:p>
    <w:p w:rsidR="00C144BA" w:rsidRDefault="00C144BA" w:rsidP="00E52A2E">
      <w:pPr>
        <w:pStyle w:val="BodyTextIndent2"/>
      </w:pPr>
      <w:r>
        <w:t>There are 10 asset categories:</w:t>
      </w:r>
    </w:p>
    <w:p w:rsidR="00C144BA" w:rsidRDefault="00C144BA" w:rsidP="00E52A2E">
      <w:pPr>
        <w:pStyle w:val="BodyTextIndent2"/>
      </w:pPr>
    </w:p>
    <w:tbl>
      <w:tblPr>
        <w:tblW w:w="640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3150"/>
      </w:tblGrid>
      <w:tr w:rsidR="00C144BA" w:rsidRPr="00C144BA" w:rsidTr="00C144BA">
        <w:tc>
          <w:tcPr>
            <w:tcW w:w="3258" w:type="dxa"/>
            <w:shd w:val="clear" w:color="auto" w:fill="BFBFBF"/>
          </w:tcPr>
          <w:p w:rsidR="00C144BA" w:rsidRPr="00C144BA" w:rsidRDefault="00C144BA" w:rsidP="006662A6">
            <w:pPr>
              <w:jc w:val="center"/>
              <w:rPr>
                <w:b/>
                <w:i/>
                <w:sz w:val="22"/>
                <w:szCs w:val="22"/>
              </w:rPr>
            </w:pPr>
            <w:r w:rsidRPr="00C144BA">
              <w:rPr>
                <w:b/>
                <w:i/>
                <w:sz w:val="22"/>
                <w:szCs w:val="22"/>
              </w:rPr>
              <w:t>Asset category abbreviation</w:t>
            </w:r>
          </w:p>
        </w:tc>
        <w:tc>
          <w:tcPr>
            <w:tcW w:w="3150" w:type="dxa"/>
            <w:shd w:val="clear" w:color="auto" w:fill="BFBFBF"/>
          </w:tcPr>
          <w:p w:rsidR="00C144BA" w:rsidRPr="00C144BA" w:rsidRDefault="00C144BA" w:rsidP="006662A6">
            <w:pPr>
              <w:jc w:val="center"/>
              <w:rPr>
                <w:b/>
                <w:i/>
                <w:sz w:val="22"/>
                <w:szCs w:val="22"/>
              </w:rPr>
            </w:pPr>
            <w:r w:rsidRPr="00C144BA">
              <w:rPr>
                <w:b/>
                <w:i/>
                <w:sz w:val="22"/>
                <w:szCs w:val="22"/>
              </w:rPr>
              <w:t>Asset category description</w:t>
            </w:r>
          </w:p>
        </w:tc>
      </w:tr>
      <w:tr w:rsidR="00C144BA" w:rsidRPr="00C144BA" w:rsidTr="00C144BA">
        <w:tc>
          <w:tcPr>
            <w:tcW w:w="3258" w:type="dxa"/>
            <w:shd w:val="clear" w:color="auto" w:fill="auto"/>
          </w:tcPr>
          <w:p w:rsidR="00C144BA" w:rsidRPr="00C144BA" w:rsidRDefault="00C144BA" w:rsidP="006662A6">
            <w:pPr>
              <w:jc w:val="center"/>
              <w:rPr>
                <w:sz w:val="22"/>
                <w:szCs w:val="22"/>
              </w:rPr>
            </w:pPr>
            <w:r w:rsidRPr="00C144BA">
              <w:rPr>
                <w:sz w:val="22"/>
                <w:szCs w:val="22"/>
              </w:rPr>
              <w:t>E</w:t>
            </w:r>
          </w:p>
        </w:tc>
        <w:tc>
          <w:tcPr>
            <w:tcW w:w="3150" w:type="dxa"/>
            <w:shd w:val="clear" w:color="auto" w:fill="auto"/>
          </w:tcPr>
          <w:p w:rsidR="00C144BA" w:rsidRPr="00C144BA" w:rsidRDefault="00C144BA" w:rsidP="006662A6">
            <w:pPr>
              <w:jc w:val="center"/>
              <w:rPr>
                <w:sz w:val="22"/>
                <w:szCs w:val="22"/>
              </w:rPr>
            </w:pPr>
            <w:r w:rsidRPr="00C144BA">
              <w:rPr>
                <w:sz w:val="22"/>
                <w:szCs w:val="22"/>
              </w:rPr>
              <w:t>External Image</w:t>
            </w:r>
          </w:p>
        </w:tc>
      </w:tr>
      <w:tr w:rsidR="00C144BA" w:rsidRPr="00C144BA" w:rsidTr="00C144BA">
        <w:tc>
          <w:tcPr>
            <w:tcW w:w="3258" w:type="dxa"/>
            <w:shd w:val="clear" w:color="auto" w:fill="auto"/>
          </w:tcPr>
          <w:p w:rsidR="00C144BA" w:rsidRPr="00C144BA" w:rsidRDefault="00C144BA" w:rsidP="006662A6">
            <w:pPr>
              <w:jc w:val="center"/>
              <w:rPr>
                <w:sz w:val="22"/>
                <w:szCs w:val="22"/>
              </w:rPr>
            </w:pPr>
            <w:r w:rsidRPr="00C144BA">
              <w:rPr>
                <w:sz w:val="22"/>
                <w:szCs w:val="22"/>
              </w:rPr>
              <w:t>I</w:t>
            </w:r>
          </w:p>
        </w:tc>
        <w:tc>
          <w:tcPr>
            <w:tcW w:w="3150" w:type="dxa"/>
            <w:shd w:val="clear" w:color="auto" w:fill="auto"/>
          </w:tcPr>
          <w:p w:rsidR="00C144BA" w:rsidRPr="00C144BA" w:rsidRDefault="00C144BA" w:rsidP="006662A6">
            <w:pPr>
              <w:jc w:val="center"/>
              <w:rPr>
                <w:sz w:val="22"/>
                <w:szCs w:val="22"/>
              </w:rPr>
            </w:pPr>
            <w:r w:rsidRPr="00C144BA">
              <w:rPr>
                <w:sz w:val="22"/>
                <w:szCs w:val="22"/>
              </w:rPr>
              <w:t>Internal Image</w:t>
            </w:r>
          </w:p>
        </w:tc>
      </w:tr>
      <w:tr w:rsidR="00C144BA" w:rsidRPr="00C144BA" w:rsidTr="00C144BA">
        <w:tc>
          <w:tcPr>
            <w:tcW w:w="3258" w:type="dxa"/>
            <w:shd w:val="clear" w:color="auto" w:fill="auto"/>
          </w:tcPr>
          <w:p w:rsidR="00C144BA" w:rsidRPr="00C144BA" w:rsidRDefault="00C144BA" w:rsidP="006662A6">
            <w:pPr>
              <w:jc w:val="center"/>
              <w:rPr>
                <w:sz w:val="22"/>
                <w:szCs w:val="22"/>
              </w:rPr>
            </w:pPr>
            <w:r w:rsidRPr="00C144BA">
              <w:rPr>
                <w:sz w:val="22"/>
                <w:szCs w:val="22"/>
              </w:rPr>
              <w:t>O</w:t>
            </w:r>
          </w:p>
        </w:tc>
        <w:tc>
          <w:tcPr>
            <w:tcW w:w="3150" w:type="dxa"/>
            <w:shd w:val="clear" w:color="auto" w:fill="auto"/>
          </w:tcPr>
          <w:p w:rsidR="00C144BA" w:rsidRPr="00C144BA" w:rsidRDefault="00C144BA" w:rsidP="006662A6">
            <w:pPr>
              <w:jc w:val="center"/>
              <w:rPr>
                <w:sz w:val="22"/>
                <w:szCs w:val="22"/>
              </w:rPr>
            </w:pPr>
            <w:r w:rsidRPr="00C144BA">
              <w:rPr>
                <w:sz w:val="22"/>
                <w:szCs w:val="22"/>
              </w:rPr>
              <w:t>Onsite Image</w:t>
            </w:r>
          </w:p>
        </w:tc>
      </w:tr>
      <w:tr w:rsidR="00C144BA" w:rsidRPr="00C144BA" w:rsidTr="00C144BA">
        <w:tc>
          <w:tcPr>
            <w:tcW w:w="3258" w:type="dxa"/>
            <w:shd w:val="clear" w:color="auto" w:fill="auto"/>
          </w:tcPr>
          <w:p w:rsidR="00C144BA" w:rsidRPr="00C144BA" w:rsidRDefault="00C144BA" w:rsidP="006662A6">
            <w:pPr>
              <w:jc w:val="center"/>
              <w:rPr>
                <w:sz w:val="22"/>
                <w:szCs w:val="22"/>
              </w:rPr>
            </w:pPr>
            <w:r w:rsidRPr="00C144BA">
              <w:rPr>
                <w:sz w:val="22"/>
                <w:szCs w:val="22"/>
              </w:rPr>
              <w:t>F</w:t>
            </w:r>
          </w:p>
        </w:tc>
        <w:tc>
          <w:tcPr>
            <w:tcW w:w="3150" w:type="dxa"/>
            <w:shd w:val="clear" w:color="auto" w:fill="auto"/>
          </w:tcPr>
          <w:p w:rsidR="00C144BA" w:rsidRPr="00C144BA" w:rsidRDefault="00C144BA" w:rsidP="006662A6">
            <w:pPr>
              <w:jc w:val="center"/>
              <w:rPr>
                <w:sz w:val="22"/>
                <w:szCs w:val="22"/>
              </w:rPr>
            </w:pPr>
            <w:r w:rsidRPr="00C144BA">
              <w:rPr>
                <w:sz w:val="22"/>
                <w:szCs w:val="22"/>
              </w:rPr>
              <w:t>Floor plan Image</w:t>
            </w:r>
          </w:p>
        </w:tc>
      </w:tr>
      <w:tr w:rsidR="00C144BA" w:rsidRPr="00C144BA" w:rsidTr="00C144BA">
        <w:tc>
          <w:tcPr>
            <w:tcW w:w="3258" w:type="dxa"/>
            <w:shd w:val="clear" w:color="auto" w:fill="auto"/>
          </w:tcPr>
          <w:p w:rsidR="00C144BA" w:rsidRPr="00C144BA" w:rsidRDefault="00C144BA" w:rsidP="006662A6">
            <w:pPr>
              <w:jc w:val="center"/>
              <w:rPr>
                <w:sz w:val="22"/>
                <w:szCs w:val="22"/>
              </w:rPr>
            </w:pPr>
            <w:r w:rsidRPr="00C144BA">
              <w:rPr>
                <w:sz w:val="22"/>
                <w:szCs w:val="22"/>
              </w:rPr>
              <w:t>S</w:t>
            </w:r>
          </w:p>
        </w:tc>
        <w:tc>
          <w:tcPr>
            <w:tcW w:w="3150" w:type="dxa"/>
            <w:shd w:val="clear" w:color="auto" w:fill="auto"/>
          </w:tcPr>
          <w:p w:rsidR="00C144BA" w:rsidRPr="00C144BA" w:rsidRDefault="00C144BA" w:rsidP="006662A6">
            <w:pPr>
              <w:jc w:val="center"/>
              <w:rPr>
                <w:sz w:val="22"/>
                <w:szCs w:val="22"/>
              </w:rPr>
            </w:pPr>
            <w:r w:rsidRPr="00C144BA">
              <w:rPr>
                <w:sz w:val="22"/>
                <w:szCs w:val="22"/>
              </w:rPr>
              <w:t>Site map Image</w:t>
            </w:r>
          </w:p>
        </w:tc>
      </w:tr>
    </w:tbl>
    <w:p w:rsidR="00E52A2E" w:rsidRDefault="00C96612" w:rsidP="00E52A2E">
      <w:pPr>
        <w:pStyle w:val="BodyTextIndent2"/>
      </w:pPr>
      <w:r>
        <w:t xml:space="preserve"> </w:t>
      </w:r>
    </w:p>
    <w:p w:rsidR="00C144BA" w:rsidRDefault="00C144BA" w:rsidP="00E52A2E">
      <w:pPr>
        <w:pStyle w:val="BodyTextIndent2"/>
        <w:rPr>
          <w:szCs w:val="23"/>
        </w:rPr>
      </w:pPr>
      <w:r>
        <w:rPr>
          <w:szCs w:val="23"/>
        </w:rPr>
        <w:t>RCI will generate three size versions of each resort image:</w:t>
      </w:r>
    </w:p>
    <w:p w:rsidR="00C144BA" w:rsidRDefault="00C144BA" w:rsidP="00C144BA">
      <w:pPr>
        <w:pStyle w:val="BodyTextIndent2"/>
        <w:numPr>
          <w:ilvl w:val="0"/>
          <w:numId w:val="38"/>
        </w:numPr>
        <w:rPr>
          <w:szCs w:val="23"/>
        </w:rPr>
      </w:pPr>
      <w:r>
        <w:rPr>
          <w:szCs w:val="23"/>
        </w:rPr>
        <w:t>Thumbnail</w:t>
      </w:r>
    </w:p>
    <w:p w:rsidR="00C144BA" w:rsidRDefault="00C144BA" w:rsidP="00C144BA">
      <w:pPr>
        <w:pStyle w:val="BodyTextIndent2"/>
        <w:numPr>
          <w:ilvl w:val="0"/>
          <w:numId w:val="38"/>
        </w:numPr>
        <w:rPr>
          <w:szCs w:val="23"/>
        </w:rPr>
      </w:pPr>
      <w:r>
        <w:rPr>
          <w:szCs w:val="23"/>
        </w:rPr>
        <w:t>Regular</w:t>
      </w:r>
    </w:p>
    <w:p w:rsidR="00C144BA" w:rsidRDefault="00C144BA" w:rsidP="00C144BA">
      <w:pPr>
        <w:pStyle w:val="BodyTextIndent2"/>
        <w:numPr>
          <w:ilvl w:val="0"/>
          <w:numId w:val="38"/>
        </w:numPr>
        <w:rPr>
          <w:szCs w:val="23"/>
        </w:rPr>
      </w:pPr>
      <w:r>
        <w:rPr>
          <w:szCs w:val="23"/>
        </w:rPr>
        <w:t>Large</w:t>
      </w:r>
    </w:p>
    <w:p w:rsidR="00C144BA" w:rsidRDefault="00C144BA" w:rsidP="00C144BA">
      <w:pPr>
        <w:pStyle w:val="BodyTextIndent2"/>
        <w:rPr>
          <w:szCs w:val="23"/>
        </w:rPr>
      </w:pPr>
    </w:p>
    <w:p w:rsidR="00C144BA" w:rsidRDefault="00C144BA" w:rsidP="00C144BA">
      <w:pPr>
        <w:pStyle w:val="BodyTextIndent2"/>
        <w:rPr>
          <w:szCs w:val="23"/>
        </w:rPr>
      </w:pPr>
      <w:r>
        <w:rPr>
          <w:szCs w:val="23"/>
        </w:rPr>
        <w:t>A sequence number will be generated for each resort and is unique for each asset category.</w:t>
      </w:r>
    </w:p>
    <w:p w:rsidR="00C144BA" w:rsidRDefault="00C144BA" w:rsidP="00C144BA">
      <w:pPr>
        <w:pStyle w:val="BodyTextIndent2"/>
        <w:rPr>
          <w:szCs w:val="23"/>
        </w:rPr>
      </w:pPr>
    </w:p>
    <w:p w:rsidR="00C144BA" w:rsidRDefault="00C144BA" w:rsidP="00C144BA">
      <w:pPr>
        <w:pStyle w:val="BodyTextIndent2"/>
        <w:rPr>
          <w:szCs w:val="23"/>
        </w:rPr>
      </w:pPr>
      <w:r>
        <w:rPr>
          <w:szCs w:val="23"/>
        </w:rPr>
        <w:t>For example, for resort ID 1469, if an external image is loaded, it will be tagged with the category “E” and three files will be generated:</w:t>
      </w:r>
    </w:p>
    <w:p w:rsidR="00C144BA" w:rsidRDefault="00C144BA" w:rsidP="00C144BA">
      <w:pPr>
        <w:pStyle w:val="BodyTextIndent2"/>
        <w:numPr>
          <w:ilvl w:val="0"/>
          <w:numId w:val="39"/>
        </w:numPr>
        <w:rPr>
          <w:szCs w:val="23"/>
        </w:rPr>
      </w:pPr>
      <w:r>
        <w:rPr>
          <w:szCs w:val="23"/>
        </w:rPr>
        <w:t xml:space="preserve">1469E01T.jpg </w:t>
      </w:r>
      <w:r w:rsidRPr="00C144BA">
        <w:rPr>
          <w:szCs w:val="23"/>
        </w:rPr>
        <w:sym w:font="Wingdings" w:char="F0E0"/>
      </w:r>
      <w:r>
        <w:rPr>
          <w:szCs w:val="23"/>
        </w:rPr>
        <w:t xml:space="preserve"> Thumbnail image</w:t>
      </w:r>
    </w:p>
    <w:p w:rsidR="00C144BA" w:rsidRDefault="00C144BA" w:rsidP="00C144BA">
      <w:pPr>
        <w:pStyle w:val="BodyTextIndent2"/>
        <w:numPr>
          <w:ilvl w:val="0"/>
          <w:numId w:val="39"/>
        </w:numPr>
        <w:rPr>
          <w:szCs w:val="23"/>
        </w:rPr>
      </w:pPr>
      <w:r>
        <w:rPr>
          <w:szCs w:val="23"/>
        </w:rPr>
        <w:t xml:space="preserve">1649E01.jpg </w:t>
      </w:r>
      <w:r w:rsidRPr="00C144BA">
        <w:rPr>
          <w:szCs w:val="23"/>
        </w:rPr>
        <w:sym w:font="Wingdings" w:char="F0E0"/>
      </w:r>
      <w:r>
        <w:rPr>
          <w:szCs w:val="23"/>
        </w:rPr>
        <w:t xml:space="preserve"> Regular size image</w:t>
      </w:r>
    </w:p>
    <w:p w:rsidR="00C144BA" w:rsidRDefault="00C144BA" w:rsidP="00C144BA">
      <w:pPr>
        <w:pStyle w:val="BodyTextIndent2"/>
        <w:numPr>
          <w:ilvl w:val="0"/>
          <w:numId w:val="39"/>
        </w:numPr>
        <w:rPr>
          <w:szCs w:val="23"/>
        </w:rPr>
      </w:pPr>
      <w:r>
        <w:rPr>
          <w:szCs w:val="23"/>
        </w:rPr>
        <w:t xml:space="preserve">1659E01L </w:t>
      </w:r>
      <w:r w:rsidRPr="00C144BA">
        <w:rPr>
          <w:szCs w:val="23"/>
        </w:rPr>
        <w:sym w:font="Wingdings" w:char="F0E0"/>
      </w:r>
      <w:r>
        <w:rPr>
          <w:szCs w:val="23"/>
        </w:rPr>
        <w:t xml:space="preserve"> Large size image</w:t>
      </w:r>
    </w:p>
    <w:p w:rsidR="00C144BA" w:rsidRDefault="00C144BA" w:rsidP="00C144BA">
      <w:pPr>
        <w:pStyle w:val="BodyTextIndent2"/>
        <w:rPr>
          <w:szCs w:val="23"/>
        </w:rPr>
      </w:pPr>
    </w:p>
    <w:p w:rsidR="00C144BA" w:rsidRDefault="00DA3ABE" w:rsidP="00C144BA">
      <w:pPr>
        <w:pStyle w:val="BodyTextIndent2"/>
        <w:rPr>
          <w:szCs w:val="23"/>
        </w:rPr>
      </w:pPr>
      <w:r>
        <w:rPr>
          <w:szCs w:val="23"/>
        </w:rPr>
        <w:t>The first four characters of the file name is the resort ID, the fifth character is the asset category type, the next two is the sequence number, and the last character describes the image size.</w:t>
      </w:r>
    </w:p>
    <w:p w:rsidR="00DA3ABE" w:rsidRDefault="00DA3ABE" w:rsidP="00C144BA">
      <w:pPr>
        <w:pStyle w:val="BodyTextIndent2"/>
        <w:rPr>
          <w:szCs w:val="23"/>
        </w:rPr>
      </w:pPr>
    </w:p>
    <w:p w:rsidR="00DA3ABE" w:rsidRDefault="00DA3ABE" w:rsidP="00C144BA">
      <w:pPr>
        <w:pStyle w:val="BodyTextIndent2"/>
        <w:rPr>
          <w:szCs w:val="23"/>
        </w:rPr>
      </w:pPr>
      <w:r>
        <w:rPr>
          <w:szCs w:val="23"/>
        </w:rPr>
        <w:t>RCI will provide Wholesalers with an asset index file that lists all resort images and their URLs. The file is stored in our SFTP server with the following path:</w:t>
      </w:r>
    </w:p>
    <w:p w:rsidR="00DA3ABE" w:rsidRDefault="00DA3ABE" w:rsidP="00C144BA">
      <w:pPr>
        <w:pStyle w:val="BodyTextIndent2"/>
        <w:rPr>
          <w:szCs w:val="23"/>
        </w:rPr>
      </w:pPr>
    </w:p>
    <w:p w:rsidR="00DA3ABE" w:rsidRPr="00D16DEF" w:rsidRDefault="00DA3ABE" w:rsidP="00C144BA">
      <w:pPr>
        <w:pStyle w:val="BodyTextIndent2"/>
        <w:rPr>
          <w:szCs w:val="23"/>
        </w:rPr>
      </w:pPr>
      <w:r w:rsidRPr="00DA3ABE">
        <w:rPr>
          <w:szCs w:val="23"/>
        </w:rPr>
        <w:t>/Distribution/Data-Transfers/ResortDir/RD-SYND-PROD/ResortAssets.xml</w:t>
      </w:r>
    </w:p>
    <w:p w:rsidR="009D2B82" w:rsidRDefault="009D2B82" w:rsidP="00D3438A">
      <w:pPr>
        <w:pStyle w:val="Heading1"/>
      </w:pPr>
      <w:bookmarkStart w:id="20" w:name="_Toc420499234"/>
      <w:r>
        <w:lastRenderedPageBreak/>
        <w:t>Chapter 3</w:t>
      </w:r>
      <w:r w:rsidR="00D3438A">
        <w:t xml:space="preserve">:  </w:t>
      </w:r>
      <w:r>
        <w:t>Methodology</w:t>
      </w:r>
      <w:bookmarkEnd w:id="20"/>
    </w:p>
    <w:p w:rsidR="009D2B82" w:rsidRDefault="00002362" w:rsidP="00D3438A">
      <w:pPr>
        <w:pStyle w:val="Heading2"/>
      </w:pPr>
      <w:bookmarkStart w:id="21" w:name="_Toc420499235"/>
      <w:r>
        <w:t>Purpose</w:t>
      </w:r>
      <w:bookmarkEnd w:id="21"/>
    </w:p>
    <w:p w:rsidR="009D2B82" w:rsidRDefault="009D2B82" w:rsidP="00D3438A">
      <w:pPr>
        <w:pStyle w:val="BodyTextIndent2"/>
      </w:pPr>
      <w:r>
        <w:t xml:space="preserve">This chapter discusses the methodology used when a </w:t>
      </w:r>
      <w:r w:rsidR="00002362">
        <w:t>wholesaler</w:t>
      </w:r>
      <w:r>
        <w:t xml:space="preserve"> accesses RCI’s rental inventory. This chapter covers high level functional flows that explain the way data is transmitted from the </w:t>
      </w:r>
      <w:r w:rsidR="00002362">
        <w:t>wholesaler</w:t>
      </w:r>
      <w:r>
        <w:t xml:space="preserve"> to RCI, and explains the key actions involved.</w:t>
      </w:r>
      <w:r w:rsidR="005B0B96">
        <w:t xml:space="preserve"> The logical function flows pictorially display the flow of the user entered requests and the XML data that is generated in response to that request.</w:t>
      </w:r>
    </w:p>
    <w:p w:rsidR="009D2B82" w:rsidRDefault="009D2B82" w:rsidP="00D3438A">
      <w:pPr>
        <w:pStyle w:val="Heading2"/>
      </w:pPr>
      <w:bookmarkStart w:id="22" w:name="_Toc420499236"/>
      <w:r>
        <w:t>XML Logical Function Flows</w:t>
      </w:r>
      <w:bookmarkEnd w:id="22"/>
    </w:p>
    <w:p w:rsidR="009D2B82" w:rsidRDefault="009D2B82" w:rsidP="00FA0AA1">
      <w:pPr>
        <w:pStyle w:val="Heading3"/>
      </w:pPr>
      <w:bookmarkStart w:id="23" w:name="_Toc420499237"/>
      <w:r>
        <w:t>How to understand the logical function flow</w:t>
      </w:r>
      <w:bookmarkEnd w:id="23"/>
    </w:p>
    <w:p w:rsidR="00480FA5" w:rsidRDefault="00480FA5" w:rsidP="00D1726E">
      <w:pPr>
        <w:pStyle w:val="BodyTextIndent2"/>
      </w:pPr>
      <w:r>
        <w:t>These flows show the logical flow from one request to another.  Requests do not need to be made in immediate succession</w:t>
      </w:r>
      <w:r w:rsidR="00293A7C">
        <w:t>, but they do need to be made in the proper order</w:t>
      </w:r>
      <w:r>
        <w:t>; they can be made at any time, except as noted.</w:t>
      </w:r>
    </w:p>
    <w:p w:rsidR="00480FA5" w:rsidRDefault="00480FA5" w:rsidP="00D1726E">
      <w:pPr>
        <w:pStyle w:val="BodyTextIndent2"/>
      </w:pPr>
    </w:p>
    <w:p w:rsidR="009D2B82" w:rsidRDefault="009D2B82" w:rsidP="00D1726E">
      <w:pPr>
        <w:pStyle w:val="BodyTextIndent2"/>
      </w:pPr>
      <w:r>
        <w:t>There are two symbols used in the logical function flow</w:t>
      </w:r>
      <w:r w:rsidR="00480FA5">
        <w:t>s</w:t>
      </w:r>
      <w:r>
        <w:t xml:space="preserve">. </w:t>
      </w:r>
      <w:r w:rsidR="0034559F">
        <w:t>Yellow o</w:t>
      </w:r>
      <w:r w:rsidR="00D1726E">
        <w:t xml:space="preserve">vals represent XML requests; </w:t>
      </w:r>
      <w:r w:rsidR="003A128E">
        <w:t xml:space="preserve">red hexagons represent </w:t>
      </w:r>
      <w:r w:rsidR="00480FA5">
        <w:t>prior transactions that must have been completed before the request can be made</w:t>
      </w:r>
      <w:r w:rsidR="00D1726E">
        <w:t>.</w:t>
      </w:r>
    </w:p>
    <w:p w:rsidR="009D2B82" w:rsidRDefault="00D3438A" w:rsidP="00FA0AA1">
      <w:pPr>
        <w:pStyle w:val="Heading3"/>
      </w:pPr>
      <w:r>
        <w:br w:type="page"/>
      </w:r>
      <w:bookmarkStart w:id="24" w:name="_Toc420499238"/>
      <w:r w:rsidR="0034559F">
        <w:lastRenderedPageBreak/>
        <w:t>Search/Reserve</w:t>
      </w:r>
      <w:r w:rsidR="00F62562">
        <w:t xml:space="preserve"> requests</w:t>
      </w:r>
      <w:bookmarkEnd w:id="24"/>
    </w:p>
    <w:p w:rsidR="003D059D" w:rsidRDefault="00501C89" w:rsidP="003D059D">
      <w:pPr>
        <w:pStyle w:val="BodyTextIndent2"/>
      </w:pPr>
      <w:r>
        <w:t>The hold and</w:t>
      </w:r>
      <w:r w:rsidR="003D059D">
        <w:t xml:space="preserve"> confirm</w:t>
      </w:r>
      <w:r>
        <w:t xml:space="preserve"> </w:t>
      </w:r>
      <w:r w:rsidR="003D059D">
        <w:t>requests must immediately follow a search, as the session information returned from the search must be passed into the hold/confirm request.  All other requests can be made at any time without making another request</w:t>
      </w:r>
      <w:r w:rsidR="00083DEE">
        <w:t xml:space="preserve"> during the same session.</w:t>
      </w:r>
    </w:p>
    <w:p w:rsidR="00083DEE" w:rsidRDefault="00083DEE" w:rsidP="003D059D">
      <w:pPr>
        <w:pStyle w:val="BodyTextIndent2"/>
      </w:pPr>
    </w:p>
    <w:p w:rsidR="00083DEE" w:rsidRPr="003D059D" w:rsidRDefault="00083DEE" w:rsidP="003D059D">
      <w:pPr>
        <w:pStyle w:val="BodyTextIndent2"/>
      </w:pPr>
    </w:p>
    <w:p w:rsidR="009D2B82" w:rsidRDefault="005576D8" w:rsidP="00F62562">
      <w:pPr>
        <w:pStyle w:val="BodyTextIndent2"/>
        <w:jc w:val="center"/>
      </w:pPr>
      <w:r>
        <w:object w:dxaOrig="10301" w:dyaOrig="88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05pt;height:370.5pt" o:ole="">
            <v:imagedata r:id="rId10" o:title=""/>
          </v:shape>
          <o:OLEObject Type="Embed" ProgID="Visio.Drawing.11" ShapeID="_x0000_i1025" DrawAspect="Content" ObjectID="_1708839352" r:id="rId11"/>
        </w:object>
      </w:r>
    </w:p>
    <w:p w:rsidR="00F62562" w:rsidRDefault="002768F9" w:rsidP="00F62562">
      <w:pPr>
        <w:pStyle w:val="Heading3"/>
      </w:pPr>
      <w:r>
        <w:br w:type="page"/>
      </w:r>
      <w:bookmarkStart w:id="25" w:name="_Toc420499239"/>
      <w:r w:rsidR="00F62562">
        <w:lastRenderedPageBreak/>
        <w:t>Traveler requests</w:t>
      </w:r>
      <w:bookmarkEnd w:id="25"/>
    </w:p>
    <w:p w:rsidR="00083DEE" w:rsidRDefault="00083DEE" w:rsidP="00083DEE">
      <w:pPr>
        <w:pStyle w:val="BodyTextIndent2"/>
      </w:pPr>
      <w:r>
        <w:t xml:space="preserve">The </w:t>
      </w:r>
      <w:r w:rsidR="00480FA5">
        <w:t>addTraveler request</w:t>
      </w:r>
      <w:r>
        <w:t xml:space="preserve"> </w:t>
      </w:r>
      <w:r w:rsidR="00480FA5">
        <w:t>may be made at any time after a unit has been held or confirmed.</w:t>
      </w:r>
    </w:p>
    <w:p w:rsidR="00083DEE" w:rsidRDefault="00083DEE" w:rsidP="00083DEE">
      <w:pPr>
        <w:pStyle w:val="BodyTextIndent2"/>
      </w:pPr>
    </w:p>
    <w:p w:rsidR="00083DEE" w:rsidRPr="003D059D" w:rsidRDefault="00083DEE" w:rsidP="00083DEE">
      <w:pPr>
        <w:pStyle w:val="BodyTextIndent2"/>
      </w:pPr>
    </w:p>
    <w:p w:rsidR="00F62562" w:rsidRPr="00F62562" w:rsidRDefault="00EC0224" w:rsidP="00F62562">
      <w:pPr>
        <w:pStyle w:val="BodyTextIndent2"/>
        <w:jc w:val="center"/>
      </w:pPr>
      <w:r>
        <w:object w:dxaOrig="2382" w:dyaOrig="6657">
          <v:shape id="_x0000_i1026" type="#_x0000_t75" style="width:119.2pt;height:332.8pt" o:ole="">
            <v:imagedata r:id="rId12" o:title=""/>
          </v:shape>
          <o:OLEObject Type="Embed" ProgID="Visio.Drawing.11" ShapeID="_x0000_i1026" DrawAspect="Content" ObjectID="_1708839353" r:id="rId13"/>
        </w:object>
      </w:r>
    </w:p>
    <w:p w:rsidR="00F62562" w:rsidRDefault="00F62562" w:rsidP="00F62562">
      <w:pPr>
        <w:pStyle w:val="Heading3"/>
      </w:pPr>
      <w:r>
        <w:rPr>
          <w:szCs w:val="19"/>
        </w:rPr>
        <w:br w:type="page"/>
      </w:r>
      <w:bookmarkStart w:id="26" w:name="_Toc420499240"/>
      <w:r>
        <w:lastRenderedPageBreak/>
        <w:t>Activity requests</w:t>
      </w:r>
      <w:bookmarkEnd w:id="26"/>
    </w:p>
    <w:p w:rsidR="00480FA5" w:rsidRDefault="00480FA5" w:rsidP="00480FA5">
      <w:pPr>
        <w:pStyle w:val="BodyTextIndent2"/>
      </w:pPr>
      <w:r>
        <w:t>The retrieveActivity request may be made at any time after a unit has been held, confirmed, or cancelled.</w:t>
      </w:r>
    </w:p>
    <w:p w:rsidR="00083DEE" w:rsidRDefault="00083DEE" w:rsidP="00083DEE">
      <w:pPr>
        <w:pStyle w:val="BodyTextIndent2"/>
      </w:pPr>
    </w:p>
    <w:p w:rsidR="00083DEE" w:rsidRPr="003D059D" w:rsidRDefault="00083DEE" w:rsidP="00083DEE">
      <w:pPr>
        <w:pStyle w:val="BodyTextIndent2"/>
      </w:pPr>
    </w:p>
    <w:p w:rsidR="00F62562" w:rsidRPr="00F62562" w:rsidRDefault="005F7E78" w:rsidP="00F62562">
      <w:pPr>
        <w:pStyle w:val="BodyTextIndent2"/>
        <w:jc w:val="center"/>
      </w:pPr>
      <w:r>
        <w:object w:dxaOrig="2382" w:dyaOrig="4098">
          <v:shape id="_x0000_i1027" type="#_x0000_t75" style="width:119.2pt;height:204.55pt" o:ole="">
            <v:imagedata r:id="rId14" o:title=""/>
          </v:shape>
          <o:OLEObject Type="Embed" ProgID="Visio.Drawing.11" ShapeID="_x0000_i1027" DrawAspect="Content" ObjectID="_1708839354" r:id="rId15"/>
        </w:object>
      </w:r>
    </w:p>
    <w:p w:rsidR="009D2B82" w:rsidRDefault="009D2B82" w:rsidP="002768F9">
      <w:pPr>
        <w:pStyle w:val="Heading1"/>
      </w:pPr>
      <w:bookmarkStart w:id="27" w:name="_Toc420499241"/>
      <w:r>
        <w:lastRenderedPageBreak/>
        <w:t>Chapter 4</w:t>
      </w:r>
      <w:r w:rsidR="002768F9">
        <w:t xml:space="preserve">:  </w:t>
      </w:r>
      <w:r>
        <w:t>XML Requests</w:t>
      </w:r>
      <w:bookmarkEnd w:id="27"/>
    </w:p>
    <w:p w:rsidR="009D2B82" w:rsidRDefault="00002362" w:rsidP="002768F9">
      <w:pPr>
        <w:pStyle w:val="Heading2"/>
      </w:pPr>
      <w:bookmarkStart w:id="28" w:name="_Toc420499242"/>
      <w:r>
        <w:t>Purpose</w:t>
      </w:r>
      <w:bookmarkEnd w:id="28"/>
    </w:p>
    <w:p w:rsidR="004624F0" w:rsidRDefault="00DB3E2C" w:rsidP="0061363A">
      <w:pPr>
        <w:pStyle w:val="BodyTextIndent2"/>
      </w:pPr>
      <w:r>
        <w:t>T</w:t>
      </w:r>
      <w:r w:rsidR="009D2B82" w:rsidRPr="0061363A">
        <w:t xml:space="preserve">his chapter </w:t>
      </w:r>
      <w:r w:rsidR="004624F0">
        <w:t xml:space="preserve">describes each XML request, including the list </w:t>
      </w:r>
      <w:r w:rsidR="00C1709B">
        <w:t>of</w:t>
      </w:r>
      <w:r w:rsidR="004624F0">
        <w:t xml:space="preserve"> possible responses, DTD, </w:t>
      </w:r>
      <w:r w:rsidR="00C1709B">
        <w:t>comments on each noteworthy</w:t>
      </w:r>
      <w:r w:rsidR="004624F0">
        <w:t xml:space="preserve"> XML element, and an XML example. It </w:t>
      </w:r>
      <w:r w:rsidR="009D2B82" w:rsidRPr="0061363A">
        <w:t>is geared towards the XML programmer respons</w:t>
      </w:r>
      <w:r w:rsidR="004624F0">
        <w:t>ible for creating the XML data.</w:t>
      </w:r>
    </w:p>
    <w:p w:rsidR="009D2B82" w:rsidRPr="00366082" w:rsidRDefault="009D2B82" w:rsidP="002768F9">
      <w:pPr>
        <w:pStyle w:val="Heading2"/>
      </w:pPr>
      <w:bookmarkStart w:id="29" w:name="_Toc420499243"/>
      <w:r>
        <w:t>Quick Reference to XML Requests</w:t>
      </w:r>
      <w:bookmarkEnd w:id="29"/>
    </w:p>
    <w:tbl>
      <w:tblPr>
        <w:tblW w:w="77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4860"/>
      </w:tblGrid>
      <w:tr w:rsidR="009D2B82" w:rsidRPr="00C6436B" w:rsidTr="00F55181">
        <w:trPr>
          <w:cantSplit/>
        </w:trPr>
        <w:tc>
          <w:tcPr>
            <w:tcW w:w="2880" w:type="dxa"/>
          </w:tcPr>
          <w:p w:rsidR="009D2B82" w:rsidRPr="00366082" w:rsidRDefault="009D2B82" w:rsidP="00366082">
            <w:pPr>
              <w:pStyle w:val="TableBody"/>
              <w:jc w:val="center"/>
              <w:rPr>
                <w:b/>
              </w:rPr>
            </w:pPr>
            <w:r w:rsidRPr="00366082">
              <w:rPr>
                <w:b/>
              </w:rPr>
              <w:t xml:space="preserve">Request </w:t>
            </w:r>
            <w:r w:rsidR="00606A3D">
              <w:rPr>
                <w:b/>
              </w:rPr>
              <w:t>Type/Operation Name</w:t>
            </w:r>
          </w:p>
        </w:tc>
        <w:tc>
          <w:tcPr>
            <w:tcW w:w="4860" w:type="dxa"/>
          </w:tcPr>
          <w:p w:rsidR="009D2B82" w:rsidRPr="00366082" w:rsidRDefault="009D2B82" w:rsidP="00366082">
            <w:pPr>
              <w:pStyle w:val="TableBody"/>
              <w:jc w:val="center"/>
              <w:rPr>
                <w:b/>
              </w:rPr>
            </w:pPr>
            <w:r w:rsidRPr="00366082">
              <w:rPr>
                <w:b/>
              </w:rPr>
              <w:t>Purpose</w:t>
            </w:r>
          </w:p>
        </w:tc>
      </w:tr>
      <w:tr w:rsidR="00E319DC" w:rsidRPr="00C6436B" w:rsidTr="00F55181">
        <w:trPr>
          <w:cantSplit/>
        </w:trPr>
        <w:tc>
          <w:tcPr>
            <w:tcW w:w="2880" w:type="dxa"/>
          </w:tcPr>
          <w:p w:rsidR="00E319DC" w:rsidRPr="00002362" w:rsidRDefault="00E319DC" w:rsidP="00366082">
            <w:pPr>
              <w:pStyle w:val="TableBody"/>
              <w:rPr>
                <w:color w:val="1B1B1B"/>
                <w:u w:val="single"/>
              </w:rPr>
            </w:pPr>
            <w:r w:rsidRPr="00002362">
              <w:t>addTraveler</w:t>
            </w:r>
          </w:p>
        </w:tc>
        <w:tc>
          <w:tcPr>
            <w:tcW w:w="4860" w:type="dxa"/>
          </w:tcPr>
          <w:p w:rsidR="00E319DC" w:rsidRPr="00002362" w:rsidRDefault="00E319DC" w:rsidP="00366082">
            <w:pPr>
              <w:pStyle w:val="TableBody"/>
            </w:pPr>
            <w:r w:rsidRPr="00002362">
              <w:t>Adds or updates a trav</w:t>
            </w:r>
            <w:r w:rsidR="001D6636">
              <w:t xml:space="preserve">eler </w:t>
            </w:r>
            <w:r w:rsidR="001F3438">
              <w:t xml:space="preserve">(guest certificate) </w:t>
            </w:r>
            <w:r w:rsidR="000447AC">
              <w:t>to</w:t>
            </w:r>
            <w:r w:rsidR="001D6636">
              <w:t xml:space="preserve"> an existing </w:t>
            </w:r>
            <w:r w:rsidR="001F3438">
              <w:t>hold or confirmation</w:t>
            </w:r>
          </w:p>
        </w:tc>
      </w:tr>
      <w:tr w:rsidR="00E319DC" w:rsidRPr="00C6436B" w:rsidTr="00F55181">
        <w:trPr>
          <w:cantSplit/>
        </w:trPr>
        <w:tc>
          <w:tcPr>
            <w:tcW w:w="2880" w:type="dxa"/>
          </w:tcPr>
          <w:p w:rsidR="00E319DC" w:rsidRPr="00002362" w:rsidRDefault="00E319DC" w:rsidP="00366082">
            <w:pPr>
              <w:pStyle w:val="TableBody"/>
              <w:rPr>
                <w:color w:val="1B1B1B"/>
                <w:u w:val="single"/>
              </w:rPr>
            </w:pPr>
            <w:r w:rsidRPr="00002362">
              <w:t>cancel</w:t>
            </w:r>
          </w:p>
        </w:tc>
        <w:tc>
          <w:tcPr>
            <w:tcW w:w="4860" w:type="dxa"/>
          </w:tcPr>
          <w:p w:rsidR="00E319DC" w:rsidRPr="00002362" w:rsidRDefault="00914E77" w:rsidP="00366082">
            <w:pPr>
              <w:pStyle w:val="TableBody"/>
            </w:pPr>
            <w:r>
              <w:t>Cancels a confirmed unit immediately, so that other customers may have access to it</w:t>
            </w:r>
          </w:p>
        </w:tc>
      </w:tr>
      <w:tr w:rsidR="00E319DC" w:rsidRPr="00C6436B" w:rsidTr="00F55181">
        <w:trPr>
          <w:cantSplit/>
        </w:trPr>
        <w:tc>
          <w:tcPr>
            <w:tcW w:w="2880" w:type="dxa"/>
          </w:tcPr>
          <w:p w:rsidR="00E319DC" w:rsidRPr="00002362" w:rsidRDefault="00E319DC" w:rsidP="00366082">
            <w:pPr>
              <w:pStyle w:val="TableBody"/>
              <w:rPr>
                <w:color w:val="1B1B1B"/>
                <w:u w:val="single"/>
              </w:rPr>
            </w:pPr>
            <w:r w:rsidRPr="00002362">
              <w:t>confirm</w:t>
            </w:r>
          </w:p>
        </w:tc>
        <w:tc>
          <w:tcPr>
            <w:tcW w:w="4860" w:type="dxa"/>
          </w:tcPr>
          <w:p w:rsidR="00E319DC" w:rsidRPr="00002362" w:rsidRDefault="00E45FA6" w:rsidP="00366082">
            <w:pPr>
              <w:pStyle w:val="TableBody"/>
            </w:pPr>
            <w:r>
              <w:t>Confirms (books) a unit directly after a search</w:t>
            </w:r>
            <w:r w:rsidR="000447AC">
              <w:t xml:space="preserve"> is performed</w:t>
            </w:r>
          </w:p>
        </w:tc>
      </w:tr>
      <w:tr w:rsidR="00E319DC" w:rsidRPr="00C6436B" w:rsidTr="00F55181">
        <w:trPr>
          <w:cantSplit/>
        </w:trPr>
        <w:tc>
          <w:tcPr>
            <w:tcW w:w="2880" w:type="dxa"/>
          </w:tcPr>
          <w:p w:rsidR="00E319DC" w:rsidRPr="00002362" w:rsidRDefault="00E319DC" w:rsidP="00366082">
            <w:pPr>
              <w:pStyle w:val="TableBody"/>
              <w:rPr>
                <w:color w:val="1B1B1B"/>
                <w:u w:val="single"/>
              </w:rPr>
            </w:pPr>
            <w:r w:rsidRPr="00002362">
              <w:t>confirmHold</w:t>
            </w:r>
          </w:p>
        </w:tc>
        <w:tc>
          <w:tcPr>
            <w:tcW w:w="4860" w:type="dxa"/>
          </w:tcPr>
          <w:p w:rsidR="00E319DC" w:rsidRPr="00002362" w:rsidRDefault="00E319DC" w:rsidP="00366082">
            <w:pPr>
              <w:pStyle w:val="TableBody"/>
            </w:pPr>
            <w:r w:rsidRPr="00002362">
              <w:t xml:space="preserve">Confirms a unit that is currently </w:t>
            </w:r>
            <w:r w:rsidR="001D6636">
              <w:t>being held</w:t>
            </w:r>
          </w:p>
        </w:tc>
      </w:tr>
      <w:tr w:rsidR="00606A3D" w:rsidRPr="00C6436B" w:rsidTr="0086195B">
        <w:trPr>
          <w:cantSplit/>
        </w:trPr>
        <w:tc>
          <w:tcPr>
            <w:tcW w:w="2880" w:type="dxa"/>
          </w:tcPr>
          <w:p w:rsidR="00606A3D" w:rsidRPr="00002362" w:rsidRDefault="00606A3D" w:rsidP="0086195B">
            <w:pPr>
              <w:pStyle w:val="TableBody"/>
              <w:rPr>
                <w:color w:val="1B1B1B"/>
                <w:u w:val="single"/>
              </w:rPr>
            </w:pPr>
            <w:r w:rsidRPr="00002362">
              <w:t>hold</w:t>
            </w:r>
          </w:p>
        </w:tc>
        <w:tc>
          <w:tcPr>
            <w:tcW w:w="4860" w:type="dxa"/>
          </w:tcPr>
          <w:p w:rsidR="00606A3D" w:rsidRPr="00002362" w:rsidRDefault="00606A3D" w:rsidP="0086195B">
            <w:pPr>
              <w:pStyle w:val="TableBody"/>
            </w:pPr>
            <w:r>
              <w:t>Holds an available unit</w:t>
            </w:r>
            <w:r w:rsidR="000447AC">
              <w:t xml:space="preserve"> directly after a search is performed</w:t>
            </w:r>
          </w:p>
        </w:tc>
      </w:tr>
      <w:tr w:rsidR="00606A3D" w:rsidRPr="00C6436B" w:rsidTr="0086195B">
        <w:trPr>
          <w:cantSplit/>
        </w:trPr>
        <w:tc>
          <w:tcPr>
            <w:tcW w:w="2880" w:type="dxa"/>
          </w:tcPr>
          <w:p w:rsidR="00606A3D" w:rsidRPr="00002362" w:rsidRDefault="00606A3D" w:rsidP="0086195B">
            <w:pPr>
              <w:pStyle w:val="TableBody"/>
              <w:rPr>
                <w:color w:val="1B1B1B"/>
                <w:u w:val="single"/>
              </w:rPr>
            </w:pPr>
            <w:r w:rsidRPr="00002362">
              <w:t>inquireTraveler</w:t>
            </w:r>
          </w:p>
        </w:tc>
        <w:tc>
          <w:tcPr>
            <w:tcW w:w="4860" w:type="dxa"/>
          </w:tcPr>
          <w:p w:rsidR="00606A3D" w:rsidRPr="00002362" w:rsidRDefault="00606A3D" w:rsidP="0086195B">
            <w:pPr>
              <w:pStyle w:val="TableBody"/>
            </w:pPr>
            <w:r w:rsidRPr="00002362">
              <w:t>Retrieves traveler information for an existing reser</w:t>
            </w:r>
            <w:r>
              <w:t>vation</w:t>
            </w:r>
          </w:p>
        </w:tc>
      </w:tr>
      <w:tr w:rsidR="00606A3D" w:rsidRPr="00C6436B" w:rsidTr="0086195B">
        <w:trPr>
          <w:cantSplit/>
        </w:trPr>
        <w:tc>
          <w:tcPr>
            <w:tcW w:w="2880" w:type="dxa"/>
          </w:tcPr>
          <w:p w:rsidR="00606A3D" w:rsidRPr="00002362" w:rsidRDefault="00606A3D" w:rsidP="0086195B">
            <w:pPr>
              <w:pStyle w:val="TableBody"/>
              <w:rPr>
                <w:color w:val="1B1B1B"/>
                <w:u w:val="single"/>
              </w:rPr>
            </w:pPr>
            <w:r w:rsidRPr="00002362">
              <w:t>release</w:t>
            </w:r>
          </w:p>
        </w:tc>
        <w:tc>
          <w:tcPr>
            <w:tcW w:w="4860" w:type="dxa"/>
          </w:tcPr>
          <w:p w:rsidR="00606A3D" w:rsidRPr="00002362" w:rsidRDefault="00606A3D" w:rsidP="0086195B">
            <w:pPr>
              <w:pStyle w:val="TableBody"/>
            </w:pPr>
            <w:r w:rsidRPr="00002362">
              <w:t>Releases a un</w:t>
            </w:r>
            <w:r>
              <w:t>it that is currently being held</w:t>
            </w:r>
          </w:p>
        </w:tc>
      </w:tr>
      <w:tr w:rsidR="00606A3D" w:rsidRPr="00C6436B" w:rsidTr="0086195B">
        <w:trPr>
          <w:cantSplit/>
        </w:trPr>
        <w:tc>
          <w:tcPr>
            <w:tcW w:w="2880" w:type="dxa"/>
          </w:tcPr>
          <w:p w:rsidR="00606A3D" w:rsidRPr="00002362" w:rsidRDefault="00606A3D" w:rsidP="0086195B">
            <w:pPr>
              <w:pStyle w:val="TableBody"/>
              <w:rPr>
                <w:color w:val="1B1B1B"/>
                <w:u w:val="single"/>
              </w:rPr>
            </w:pPr>
            <w:r w:rsidRPr="00002362">
              <w:t>retrieveActivity</w:t>
            </w:r>
          </w:p>
        </w:tc>
        <w:tc>
          <w:tcPr>
            <w:tcW w:w="4860" w:type="dxa"/>
          </w:tcPr>
          <w:p w:rsidR="00606A3D" w:rsidRPr="00002362" w:rsidRDefault="00606A3D" w:rsidP="0086195B">
            <w:pPr>
              <w:pStyle w:val="TableBody"/>
            </w:pPr>
            <w:r w:rsidRPr="00002362">
              <w:t>Retrieves e</w:t>
            </w:r>
            <w:r>
              <w:t>xisting activity</w:t>
            </w:r>
          </w:p>
        </w:tc>
      </w:tr>
      <w:tr w:rsidR="00E319DC" w:rsidRPr="00C6436B" w:rsidTr="00F55181">
        <w:trPr>
          <w:cantSplit/>
        </w:trPr>
        <w:tc>
          <w:tcPr>
            <w:tcW w:w="2880" w:type="dxa"/>
          </w:tcPr>
          <w:p w:rsidR="00E319DC" w:rsidRPr="00002362" w:rsidRDefault="00606A3D" w:rsidP="00366082">
            <w:pPr>
              <w:pStyle w:val="TableBody"/>
              <w:rPr>
                <w:color w:val="1B1B1B"/>
              </w:rPr>
            </w:pPr>
            <w:r>
              <w:t xml:space="preserve">Search – </w:t>
            </w:r>
            <w:r w:rsidR="00E319DC" w:rsidRPr="00002362">
              <w:t>priceSearch</w:t>
            </w:r>
          </w:p>
        </w:tc>
        <w:tc>
          <w:tcPr>
            <w:tcW w:w="4860" w:type="dxa"/>
          </w:tcPr>
          <w:p w:rsidR="00E319DC" w:rsidRPr="00002362" w:rsidRDefault="00E319DC" w:rsidP="00366082">
            <w:pPr>
              <w:pStyle w:val="TableBody"/>
            </w:pPr>
            <w:r w:rsidRPr="00002362">
              <w:t>Searches for inventory by region code and price</w:t>
            </w:r>
          </w:p>
        </w:tc>
      </w:tr>
      <w:tr w:rsidR="00E319DC" w:rsidRPr="00C6436B" w:rsidTr="00F55181">
        <w:trPr>
          <w:cantSplit/>
        </w:trPr>
        <w:tc>
          <w:tcPr>
            <w:tcW w:w="2880" w:type="dxa"/>
          </w:tcPr>
          <w:p w:rsidR="00E319DC" w:rsidRPr="00002362" w:rsidRDefault="00606A3D" w:rsidP="00366082">
            <w:pPr>
              <w:pStyle w:val="TableBody"/>
              <w:rPr>
                <w:color w:val="1B1B1B"/>
              </w:rPr>
            </w:pPr>
            <w:r>
              <w:t xml:space="preserve">Search – </w:t>
            </w:r>
            <w:r w:rsidR="00E319DC" w:rsidRPr="00002362">
              <w:t>quickSearch</w:t>
            </w:r>
          </w:p>
        </w:tc>
        <w:tc>
          <w:tcPr>
            <w:tcW w:w="4860" w:type="dxa"/>
          </w:tcPr>
          <w:p w:rsidR="00E319DC" w:rsidRPr="00002362" w:rsidRDefault="00E319DC" w:rsidP="00366082">
            <w:pPr>
              <w:pStyle w:val="TableBody"/>
            </w:pPr>
            <w:r w:rsidRPr="00002362">
              <w:t>Searches for inventory by region code</w:t>
            </w:r>
          </w:p>
        </w:tc>
      </w:tr>
      <w:tr w:rsidR="00E319DC" w:rsidRPr="00C6436B" w:rsidTr="00F55181">
        <w:trPr>
          <w:cantSplit/>
        </w:trPr>
        <w:tc>
          <w:tcPr>
            <w:tcW w:w="2880" w:type="dxa"/>
          </w:tcPr>
          <w:p w:rsidR="00E319DC" w:rsidRPr="00002362" w:rsidRDefault="00606A3D" w:rsidP="00366082">
            <w:pPr>
              <w:pStyle w:val="TableBody"/>
              <w:rPr>
                <w:color w:val="1B1B1B"/>
              </w:rPr>
            </w:pPr>
            <w:r>
              <w:t xml:space="preserve">Search – </w:t>
            </w:r>
            <w:r w:rsidR="00E319DC" w:rsidRPr="00002362">
              <w:t>resortIdSearch</w:t>
            </w:r>
          </w:p>
        </w:tc>
        <w:tc>
          <w:tcPr>
            <w:tcW w:w="4860" w:type="dxa"/>
          </w:tcPr>
          <w:p w:rsidR="00E319DC" w:rsidRPr="00002362" w:rsidRDefault="00E319DC" w:rsidP="00366082">
            <w:pPr>
              <w:pStyle w:val="TableBody"/>
            </w:pPr>
            <w:r w:rsidRPr="00002362">
              <w:t>Searches for inventory by resort ID</w:t>
            </w:r>
          </w:p>
        </w:tc>
      </w:tr>
    </w:tbl>
    <w:p w:rsidR="006F3E11" w:rsidRDefault="00A13D2A" w:rsidP="006F3E11">
      <w:pPr>
        <w:pStyle w:val="RequestHeading"/>
      </w:pPr>
      <w:bookmarkStart w:id="30" w:name="_Toc420499244"/>
      <w:r>
        <w:lastRenderedPageBreak/>
        <w:t>“</w:t>
      </w:r>
      <w:proofErr w:type="gramStart"/>
      <w:r w:rsidR="006F3E11">
        <w:t>addTraveler</w:t>
      </w:r>
      <w:proofErr w:type="gramEnd"/>
      <w:r>
        <w:t>”</w:t>
      </w:r>
      <w:bookmarkEnd w:id="30"/>
    </w:p>
    <w:p w:rsidR="006F3E11" w:rsidRDefault="006F3E11" w:rsidP="006F3E11">
      <w:pPr>
        <w:pStyle w:val="Heading3"/>
      </w:pPr>
      <w:bookmarkStart w:id="31" w:name="_Toc420499245"/>
      <w:r>
        <w:t>Purpose</w:t>
      </w:r>
      <w:bookmarkEnd w:id="31"/>
    </w:p>
    <w:p w:rsidR="006F3E11" w:rsidRDefault="006F3E11" w:rsidP="006F3E11">
      <w:pPr>
        <w:pStyle w:val="BodyTextIndent2"/>
      </w:pPr>
      <w:r>
        <w:t xml:space="preserve">Adds or updates a traveler (guest certificate) to an existing </w:t>
      </w:r>
      <w:r w:rsidR="001F3438">
        <w:t>hold or confirmation</w:t>
      </w:r>
      <w:r>
        <w:t>.</w:t>
      </w:r>
    </w:p>
    <w:p w:rsidR="00D21C42" w:rsidRDefault="00D21C42" w:rsidP="00D21C42">
      <w:pPr>
        <w:pStyle w:val="Heading3"/>
      </w:pPr>
      <w:bookmarkStart w:id="32" w:name="_Toc420499246"/>
      <w:r>
        <w:t>Additional Information/Restrictions</w:t>
      </w:r>
      <w:bookmarkEnd w:id="32"/>
    </w:p>
    <w:p w:rsidR="006F3E11" w:rsidRDefault="006F3E11" w:rsidP="006F3E11">
      <w:pPr>
        <w:pStyle w:val="BodyTextIndent2"/>
        <w:numPr>
          <w:ilvl w:val="0"/>
          <w:numId w:val="31"/>
        </w:numPr>
        <w:tabs>
          <w:tab w:val="clear" w:pos="720"/>
          <w:tab w:val="num" w:pos="1080"/>
        </w:tabs>
        <w:ind w:left="1080"/>
      </w:pPr>
      <w:r>
        <w:t xml:space="preserve">This request is </w:t>
      </w:r>
      <w:r w:rsidR="001F3438">
        <w:t xml:space="preserve">required for </w:t>
      </w:r>
      <w:r w:rsidR="00C1709B">
        <w:t>all</w:t>
      </w:r>
      <w:r w:rsidR="001F3438">
        <w:t xml:space="preserve"> confirmation</w:t>
      </w:r>
      <w:r w:rsidR="00C1709B">
        <w:t>s</w:t>
      </w:r>
      <w:r w:rsidR="001F3438">
        <w:t>.  It can happen after either the hold request or the confirmation request</w:t>
      </w:r>
      <w:r w:rsidR="00C1709B">
        <w:t>.</w:t>
      </w:r>
    </w:p>
    <w:p w:rsidR="006F3E11" w:rsidRPr="00450007" w:rsidRDefault="006F3E11" w:rsidP="006F3E11">
      <w:pPr>
        <w:pStyle w:val="BodyTextIndent2"/>
        <w:numPr>
          <w:ilvl w:val="0"/>
          <w:numId w:val="31"/>
        </w:numPr>
        <w:tabs>
          <w:tab w:val="clear" w:pos="720"/>
          <w:tab w:val="num" w:pos="1080"/>
        </w:tabs>
        <w:ind w:left="1080"/>
      </w:pPr>
      <w:r w:rsidRPr="000447AC">
        <w:t xml:space="preserve">See appendices </w:t>
      </w:r>
      <w:r w:rsidR="00A83F0C">
        <w:t xml:space="preserve">B, C and </w:t>
      </w:r>
      <w:r w:rsidR="00446D5F">
        <w:t xml:space="preserve">D </w:t>
      </w:r>
      <w:r w:rsidR="00446D5F" w:rsidRPr="000447AC">
        <w:t>for</w:t>
      </w:r>
      <w:r w:rsidRPr="000447AC">
        <w:t xml:space="preserve"> additional information</w:t>
      </w:r>
      <w:r w:rsidR="00C1709B">
        <w:t xml:space="preserve"> on countries, states, and zip/postal codes.</w:t>
      </w:r>
    </w:p>
    <w:p w:rsidR="00BF0E3B" w:rsidRPr="00450007" w:rsidRDefault="00BF0E3B" w:rsidP="006F3E11">
      <w:pPr>
        <w:pStyle w:val="BodyTextIndent2"/>
        <w:numPr>
          <w:ilvl w:val="0"/>
          <w:numId w:val="31"/>
        </w:numPr>
        <w:tabs>
          <w:tab w:val="clear" w:pos="720"/>
          <w:tab w:val="num" w:pos="1080"/>
        </w:tabs>
        <w:ind w:left="1080"/>
      </w:pPr>
      <w:r w:rsidRPr="00450007">
        <w:t>Any elements that contain HTML entities must either provide the entity reference (e.g. &amp;amp; for an ampersand), or else enclose the entire value in CDATA tags.  See addressLine1 in the XML Example for an example.</w:t>
      </w:r>
    </w:p>
    <w:p w:rsidR="00450007" w:rsidRPr="00450007" w:rsidRDefault="00450007" w:rsidP="006F3E11">
      <w:pPr>
        <w:pStyle w:val="BodyTextIndent2"/>
        <w:numPr>
          <w:ilvl w:val="0"/>
          <w:numId w:val="31"/>
        </w:numPr>
        <w:tabs>
          <w:tab w:val="clear" w:pos="720"/>
          <w:tab w:val="num" w:pos="1080"/>
        </w:tabs>
        <w:ind w:left="1080"/>
      </w:pPr>
      <w:r>
        <w:t>L</w:t>
      </w:r>
      <w:r w:rsidRPr="00450007">
        <w:t xml:space="preserve">engths </w:t>
      </w:r>
      <w:r>
        <w:t>of</w:t>
      </w:r>
      <w:r w:rsidRPr="00450007">
        <w:t xml:space="preserve"> the fields</w:t>
      </w:r>
      <w:r>
        <w:t>,</w:t>
      </w:r>
      <w:r w:rsidRPr="00450007">
        <w:t xml:space="preserve"> in the addTraveler </w:t>
      </w:r>
      <w:r>
        <w:t>operation,</w:t>
      </w:r>
      <w:r w:rsidRPr="00450007">
        <w:t xml:space="preserve"> differ between inventory types (1=</w:t>
      </w:r>
      <w:r w:rsidR="00A61B79">
        <w:t>Weeks</w:t>
      </w:r>
      <w:r w:rsidRPr="00450007">
        <w:t xml:space="preserve"> and 2=</w:t>
      </w:r>
      <w:r w:rsidR="00A61B79">
        <w:t>Points</w:t>
      </w:r>
      <w:r w:rsidRPr="00450007">
        <w:t>).</w:t>
      </w:r>
      <w:r>
        <w:t xml:space="preserve"> Please refer to </w:t>
      </w:r>
      <w:r w:rsidR="002B3B75">
        <w:t>the element details below</w:t>
      </w:r>
      <w:r w:rsidR="00292DDA">
        <w:t>.</w:t>
      </w:r>
    </w:p>
    <w:p w:rsidR="001E623D" w:rsidRDefault="001E623D" w:rsidP="001E623D">
      <w:pPr>
        <w:pStyle w:val="Heading3"/>
      </w:pPr>
      <w:bookmarkStart w:id="33" w:name="_Toc420499247"/>
      <w:r>
        <w:t>Prerequisites</w:t>
      </w:r>
      <w:bookmarkEnd w:id="33"/>
    </w:p>
    <w:p w:rsidR="001E623D" w:rsidRDefault="001E623D" w:rsidP="001E623D">
      <w:pPr>
        <w:pStyle w:val="BodyTextIndent2"/>
        <w:numPr>
          <w:ilvl w:val="0"/>
          <w:numId w:val="35"/>
        </w:numPr>
      </w:pPr>
      <w:r>
        <w:t>Held or confirmed reservation</w:t>
      </w:r>
    </w:p>
    <w:p w:rsidR="006F3E11" w:rsidRDefault="001E623D" w:rsidP="006F3E11">
      <w:pPr>
        <w:pStyle w:val="Heading3"/>
      </w:pPr>
      <w:bookmarkStart w:id="34" w:name="_Toc420499248"/>
      <w:r>
        <w:t>Expected</w:t>
      </w:r>
      <w:r w:rsidR="006F3E11">
        <w:t xml:space="preserve"> Response</w:t>
      </w:r>
      <w:bookmarkEnd w:id="34"/>
    </w:p>
    <w:p w:rsidR="006F3E11" w:rsidRDefault="006F3E11" w:rsidP="006F3E11">
      <w:pPr>
        <w:pStyle w:val="BodyTextIndent2"/>
      </w:pPr>
      <w:r>
        <w:t>Success</w:t>
      </w:r>
    </w:p>
    <w:p w:rsidR="006F3E11" w:rsidRPr="00366082" w:rsidRDefault="006F3E11" w:rsidP="006F3E11">
      <w:pPr>
        <w:pStyle w:val="Heading3"/>
      </w:pPr>
      <w:bookmarkStart w:id="35" w:name="_Toc420499249"/>
      <w:r>
        <w:t>DTD</w:t>
      </w:r>
      <w:bookmarkEnd w:id="35"/>
    </w:p>
    <w:p w:rsidR="006F3E11" w:rsidRPr="00AB28CF" w:rsidRDefault="006F3E11" w:rsidP="00AB28CF">
      <w:pPr>
        <w:pStyle w:val="DTD"/>
      </w:pPr>
      <w:proofErr w:type="gramStart"/>
      <w:r w:rsidRPr="00AB28CF">
        <w:t>&lt;?xml</w:t>
      </w:r>
      <w:proofErr w:type="gramEnd"/>
      <w:r w:rsidRPr="00AB28CF">
        <w:t xml:space="preserve"> version=</w:t>
      </w:r>
      <w:r w:rsidR="00A13D2A">
        <w:t>“</w:t>
      </w:r>
      <w:r w:rsidRPr="00AB28CF">
        <w:t>1.0</w:t>
      </w:r>
      <w:r w:rsidR="00A13D2A">
        <w:t>”</w:t>
      </w:r>
      <w:r w:rsidRPr="00AB28CF">
        <w:t>?&gt;</w:t>
      </w:r>
    </w:p>
    <w:p w:rsidR="006F3E11" w:rsidRPr="00AB28CF" w:rsidRDefault="006F3E11" w:rsidP="00AB28CF">
      <w:pPr>
        <w:pStyle w:val="DTD"/>
      </w:pPr>
      <w:proofErr w:type="gramStart"/>
      <w:r w:rsidRPr="00AB28CF">
        <w:t>&lt;!ELEMENT</w:t>
      </w:r>
      <w:proofErr w:type="gramEnd"/>
      <w:r w:rsidRPr="00AB28CF">
        <w:t xml:space="preserve"> requestEnvelope</w:t>
      </w:r>
      <w:r w:rsidRPr="00AB28CF">
        <w:tab/>
        <w:t>(requestHeader, AddTravelerRequest)&gt;</w:t>
      </w:r>
    </w:p>
    <w:p w:rsidR="006F3E11" w:rsidRPr="00AB28CF" w:rsidRDefault="006F3E11" w:rsidP="00AB28CF">
      <w:pPr>
        <w:pStyle w:val="DTD"/>
      </w:pPr>
    </w:p>
    <w:p w:rsidR="006F3E11" w:rsidRPr="00AB28CF" w:rsidRDefault="006F3E11" w:rsidP="00AB28CF">
      <w:pPr>
        <w:pStyle w:val="DTD"/>
      </w:pPr>
      <w:proofErr w:type="gramStart"/>
      <w:r w:rsidRPr="00AB28CF">
        <w:t>&lt;!ELEMENT</w:t>
      </w:r>
      <w:proofErr w:type="gramEnd"/>
      <w:r w:rsidRPr="00AB28CF">
        <w:t xml:space="preserve"> requestHeader</w:t>
      </w:r>
      <w:r w:rsidRPr="00AB28CF">
        <w:tab/>
        <w:t>(controlData, processData)&gt;</w:t>
      </w:r>
    </w:p>
    <w:p w:rsidR="006F3E11" w:rsidRPr="00AB28CF" w:rsidRDefault="006F3E11" w:rsidP="00AB28CF">
      <w:pPr>
        <w:pStyle w:val="DTD"/>
      </w:pPr>
      <w:proofErr w:type="gramStart"/>
      <w:r w:rsidRPr="00AB28CF">
        <w:t>&lt;!ELEMENT</w:t>
      </w:r>
      <w:proofErr w:type="gramEnd"/>
      <w:r w:rsidRPr="00AB28CF">
        <w:t xml:space="preserve"> controlData</w:t>
      </w:r>
      <w:r w:rsidRPr="00AB28CF">
        <w:tab/>
        <w:t>(clientName, userID, password)&gt;</w:t>
      </w:r>
    </w:p>
    <w:p w:rsidR="006F3E11" w:rsidRPr="00AB28CF" w:rsidRDefault="006F3E11" w:rsidP="00AB28CF">
      <w:pPr>
        <w:pStyle w:val="DTD"/>
      </w:pPr>
      <w:proofErr w:type="gramStart"/>
      <w:r w:rsidRPr="00AB28CF">
        <w:t>&lt;!ELEMENT</w:t>
      </w:r>
      <w:proofErr w:type="gramEnd"/>
      <w:r w:rsidRPr="00AB28CF">
        <w:t xml:space="preserve"> clientName</w:t>
      </w:r>
      <w:r w:rsidRPr="00AB28CF">
        <w:tab/>
        <w:t>(#PCDATA)&gt;</w:t>
      </w:r>
    </w:p>
    <w:p w:rsidR="006F3E11" w:rsidRPr="00AB28CF" w:rsidRDefault="006F3E11" w:rsidP="00AB28CF">
      <w:pPr>
        <w:pStyle w:val="DTD"/>
      </w:pPr>
      <w:proofErr w:type="gramStart"/>
      <w:r w:rsidRPr="00AB28CF">
        <w:t>&lt;!ELEMENT</w:t>
      </w:r>
      <w:proofErr w:type="gramEnd"/>
      <w:r w:rsidRPr="00AB28CF">
        <w:t xml:space="preserve"> userID</w:t>
      </w:r>
      <w:r w:rsidRPr="00AB28CF">
        <w:tab/>
        <w:t>(#PCDATA)&gt;</w:t>
      </w:r>
    </w:p>
    <w:p w:rsidR="006F3E11" w:rsidRPr="00AB28CF" w:rsidRDefault="006F3E11" w:rsidP="00AB28CF">
      <w:pPr>
        <w:pStyle w:val="DTD"/>
      </w:pPr>
      <w:proofErr w:type="gramStart"/>
      <w:r w:rsidRPr="00AB28CF">
        <w:t>&lt;!ELEMENT</w:t>
      </w:r>
      <w:proofErr w:type="gramEnd"/>
      <w:r w:rsidRPr="00AB28CF">
        <w:t xml:space="preserve"> password</w:t>
      </w:r>
      <w:r w:rsidRPr="00AB28CF">
        <w:tab/>
        <w:t>(#PCDATA)&gt;</w:t>
      </w:r>
    </w:p>
    <w:p w:rsidR="006F3E11" w:rsidRPr="00AB28CF" w:rsidRDefault="006F3E11" w:rsidP="00AB28CF">
      <w:pPr>
        <w:pStyle w:val="DTD"/>
      </w:pPr>
      <w:proofErr w:type="gramStart"/>
      <w:r w:rsidRPr="00AB28CF">
        <w:t>&lt;!ELEMENT</w:t>
      </w:r>
      <w:proofErr w:type="gramEnd"/>
      <w:r w:rsidRPr="00AB28CF">
        <w:t xml:space="preserve"> processData</w:t>
      </w:r>
      <w:r w:rsidRPr="00AB28CF">
        <w:tab/>
        <w:t>(operationName)&gt;</w:t>
      </w:r>
    </w:p>
    <w:p w:rsidR="006F3E11" w:rsidRPr="00AB28CF" w:rsidRDefault="006F3E11" w:rsidP="00AB28CF">
      <w:pPr>
        <w:pStyle w:val="DTD"/>
      </w:pPr>
      <w:proofErr w:type="gramStart"/>
      <w:r w:rsidRPr="00AB28CF">
        <w:t>&lt;!ELEMENT</w:t>
      </w:r>
      <w:proofErr w:type="gramEnd"/>
      <w:r w:rsidRPr="00AB28CF">
        <w:t xml:space="preserve"> operationName</w:t>
      </w:r>
      <w:r w:rsidRPr="00AB28CF">
        <w:tab/>
        <w:t>(#PCDATA)&gt;</w:t>
      </w:r>
    </w:p>
    <w:p w:rsidR="006F3E11" w:rsidRPr="00AB28CF" w:rsidRDefault="006F3E11" w:rsidP="00AB28CF">
      <w:pPr>
        <w:pStyle w:val="DTD"/>
      </w:pPr>
    </w:p>
    <w:p w:rsidR="006F3E11" w:rsidRPr="00AB28CF" w:rsidRDefault="006F3E11" w:rsidP="00AB28CF">
      <w:pPr>
        <w:pStyle w:val="DTD"/>
      </w:pPr>
      <w:proofErr w:type="gramStart"/>
      <w:r w:rsidRPr="00AB28CF">
        <w:t>&lt;!ELEMENT</w:t>
      </w:r>
      <w:proofErr w:type="gramEnd"/>
      <w:r w:rsidRPr="00AB28CF">
        <w:t xml:space="preserve"> AddTravelerRequest</w:t>
      </w:r>
      <w:r w:rsidRPr="00AB28CF">
        <w:tab/>
        <w:t>(reservationToken, travelerInfo)&gt;</w:t>
      </w:r>
    </w:p>
    <w:p w:rsidR="006F3E11" w:rsidRPr="00AB28CF" w:rsidRDefault="006F3E11" w:rsidP="00AB28CF">
      <w:pPr>
        <w:pStyle w:val="DTD"/>
      </w:pPr>
      <w:proofErr w:type="gramStart"/>
      <w:r w:rsidRPr="00AB28CF">
        <w:t>&lt;!ELEMENT</w:t>
      </w:r>
      <w:proofErr w:type="gramEnd"/>
      <w:r w:rsidRPr="00AB28CF">
        <w:t xml:space="preserve"> reservationToken</w:t>
      </w:r>
      <w:r w:rsidRPr="00AB28CF">
        <w:tab/>
        <w:t>(inventoryType, referenceNumber)&gt;</w:t>
      </w:r>
    </w:p>
    <w:p w:rsidR="006F3E11" w:rsidRPr="00AB28CF" w:rsidRDefault="006F3E11" w:rsidP="00AB28CF">
      <w:pPr>
        <w:pStyle w:val="DTD"/>
      </w:pPr>
      <w:proofErr w:type="gramStart"/>
      <w:r w:rsidRPr="00AB28CF">
        <w:t>&lt;!ELEMENT</w:t>
      </w:r>
      <w:proofErr w:type="gramEnd"/>
      <w:r w:rsidRPr="00AB28CF">
        <w:t xml:space="preserve"> inventoryType</w:t>
      </w:r>
      <w:r w:rsidRPr="00AB28CF">
        <w:tab/>
        <w:t>(#PCDATA)&gt;</w:t>
      </w:r>
    </w:p>
    <w:p w:rsidR="006F3E11" w:rsidRPr="00AB28CF" w:rsidRDefault="006F3E11" w:rsidP="00AB28CF">
      <w:pPr>
        <w:pStyle w:val="DTD"/>
      </w:pPr>
      <w:proofErr w:type="gramStart"/>
      <w:r w:rsidRPr="00AB28CF">
        <w:t>&lt;!ELEMENT</w:t>
      </w:r>
      <w:proofErr w:type="gramEnd"/>
      <w:r w:rsidRPr="00AB28CF">
        <w:t xml:space="preserve"> referenceNumber</w:t>
      </w:r>
      <w:r w:rsidRPr="00AB28CF">
        <w:tab/>
        <w:t>(#PCDATA)&gt;</w:t>
      </w:r>
    </w:p>
    <w:p w:rsidR="006F3E11" w:rsidRPr="00AB28CF" w:rsidRDefault="006F3E11" w:rsidP="00AB28CF">
      <w:pPr>
        <w:pStyle w:val="DTD"/>
      </w:pPr>
      <w:proofErr w:type="gramStart"/>
      <w:r w:rsidRPr="00AB28CF">
        <w:t>&lt;!ELEMENT</w:t>
      </w:r>
      <w:proofErr w:type="gramEnd"/>
      <w:r w:rsidRPr="00AB28CF">
        <w:t xml:space="preserve"> travelerInfo</w:t>
      </w:r>
      <w:r w:rsidRPr="00AB28CF">
        <w:tab/>
        <w:t>(firstName, middleName?, lastName, addressline1, addressline2?, addressline3?, city, state, country, zipCode, homePhone, workPhone?, email)&gt;</w:t>
      </w:r>
    </w:p>
    <w:p w:rsidR="006F3E11" w:rsidRPr="00AB28CF" w:rsidRDefault="006F3E11" w:rsidP="00AB28CF">
      <w:pPr>
        <w:pStyle w:val="DTD"/>
      </w:pPr>
      <w:proofErr w:type="gramStart"/>
      <w:r w:rsidRPr="00AB28CF">
        <w:t>&lt;!ELEMENT</w:t>
      </w:r>
      <w:proofErr w:type="gramEnd"/>
      <w:r w:rsidRPr="00AB28CF">
        <w:t xml:space="preserve"> firstName</w:t>
      </w:r>
      <w:r w:rsidRPr="00AB28CF">
        <w:tab/>
        <w:t>(#PCDATA)&gt;</w:t>
      </w:r>
    </w:p>
    <w:p w:rsidR="006F3E11" w:rsidRPr="00AB28CF" w:rsidRDefault="006F3E11" w:rsidP="00AB28CF">
      <w:pPr>
        <w:pStyle w:val="DTD"/>
      </w:pPr>
      <w:proofErr w:type="gramStart"/>
      <w:r w:rsidRPr="00AB28CF">
        <w:t>&lt;!ELEMENT</w:t>
      </w:r>
      <w:proofErr w:type="gramEnd"/>
      <w:r w:rsidRPr="00AB28CF">
        <w:t xml:space="preserve"> middleName</w:t>
      </w:r>
      <w:r w:rsidRPr="00AB28CF">
        <w:tab/>
        <w:t>(#PCDATA)&gt;</w:t>
      </w:r>
    </w:p>
    <w:p w:rsidR="006F3E11" w:rsidRPr="00AB28CF" w:rsidRDefault="006F3E11" w:rsidP="00AB28CF">
      <w:pPr>
        <w:pStyle w:val="DTD"/>
      </w:pPr>
      <w:proofErr w:type="gramStart"/>
      <w:r w:rsidRPr="00AB28CF">
        <w:t>&lt;!ELEMENT</w:t>
      </w:r>
      <w:proofErr w:type="gramEnd"/>
      <w:r w:rsidRPr="00AB28CF">
        <w:t xml:space="preserve"> lastName</w:t>
      </w:r>
      <w:r w:rsidRPr="00AB28CF">
        <w:tab/>
        <w:t>(#PCDATA)&gt;</w:t>
      </w:r>
    </w:p>
    <w:p w:rsidR="006F3E11" w:rsidRPr="00AB28CF" w:rsidRDefault="006F3E11" w:rsidP="00AB28CF">
      <w:pPr>
        <w:pStyle w:val="DTD"/>
      </w:pPr>
      <w:proofErr w:type="gramStart"/>
      <w:r w:rsidRPr="00AB28CF">
        <w:t>&lt;!ELEMENT</w:t>
      </w:r>
      <w:proofErr w:type="gramEnd"/>
      <w:r w:rsidRPr="00AB28CF">
        <w:t xml:space="preserve"> addressline1</w:t>
      </w:r>
      <w:r w:rsidRPr="00AB28CF">
        <w:tab/>
        <w:t>(#PCDATA)&gt;</w:t>
      </w:r>
    </w:p>
    <w:p w:rsidR="006F3E11" w:rsidRPr="00AB28CF" w:rsidRDefault="006F3E11" w:rsidP="00AB28CF">
      <w:pPr>
        <w:pStyle w:val="DTD"/>
      </w:pPr>
      <w:proofErr w:type="gramStart"/>
      <w:r w:rsidRPr="00AB28CF">
        <w:t>&lt;!ELEMENT</w:t>
      </w:r>
      <w:proofErr w:type="gramEnd"/>
      <w:r w:rsidRPr="00AB28CF">
        <w:t xml:space="preserve"> addressline2</w:t>
      </w:r>
      <w:r w:rsidRPr="00AB28CF">
        <w:tab/>
        <w:t>(#PCDATA)&gt;</w:t>
      </w:r>
    </w:p>
    <w:p w:rsidR="006F3E11" w:rsidRPr="00AB28CF" w:rsidRDefault="006F3E11" w:rsidP="00AB28CF">
      <w:pPr>
        <w:pStyle w:val="DTD"/>
      </w:pPr>
      <w:proofErr w:type="gramStart"/>
      <w:r w:rsidRPr="00AB28CF">
        <w:t>&lt;!ELEMENT</w:t>
      </w:r>
      <w:proofErr w:type="gramEnd"/>
      <w:r w:rsidRPr="00AB28CF">
        <w:t xml:space="preserve"> addressline3</w:t>
      </w:r>
      <w:r w:rsidRPr="00AB28CF">
        <w:tab/>
        <w:t>(#PCDATA)&gt;</w:t>
      </w:r>
    </w:p>
    <w:p w:rsidR="006F3E11" w:rsidRPr="00AB28CF" w:rsidRDefault="006F3E11" w:rsidP="00AB28CF">
      <w:pPr>
        <w:pStyle w:val="DTD"/>
      </w:pPr>
      <w:proofErr w:type="gramStart"/>
      <w:r w:rsidRPr="00AB28CF">
        <w:t>&lt;!ELEMENT</w:t>
      </w:r>
      <w:proofErr w:type="gramEnd"/>
      <w:r w:rsidRPr="00AB28CF">
        <w:t xml:space="preserve"> city</w:t>
      </w:r>
      <w:r w:rsidRPr="00AB28CF">
        <w:tab/>
        <w:t>(#PCDATA)&gt;</w:t>
      </w:r>
    </w:p>
    <w:p w:rsidR="006F3E11" w:rsidRPr="00AB28CF" w:rsidRDefault="006F3E11" w:rsidP="00AB28CF">
      <w:pPr>
        <w:pStyle w:val="DTD"/>
      </w:pPr>
      <w:proofErr w:type="gramStart"/>
      <w:r w:rsidRPr="00AB28CF">
        <w:t>&lt;!ELEMENT</w:t>
      </w:r>
      <w:proofErr w:type="gramEnd"/>
      <w:r w:rsidRPr="00AB28CF">
        <w:t xml:space="preserve"> state</w:t>
      </w:r>
      <w:r w:rsidRPr="00AB28CF">
        <w:tab/>
        <w:t>(#PCDATA)&gt;</w:t>
      </w:r>
    </w:p>
    <w:p w:rsidR="006F3E11" w:rsidRPr="00AB28CF" w:rsidRDefault="006F3E11" w:rsidP="00AB28CF">
      <w:pPr>
        <w:pStyle w:val="DTD"/>
      </w:pPr>
      <w:proofErr w:type="gramStart"/>
      <w:r w:rsidRPr="00AB28CF">
        <w:lastRenderedPageBreak/>
        <w:t>&lt;!ELEMENT</w:t>
      </w:r>
      <w:proofErr w:type="gramEnd"/>
      <w:r w:rsidRPr="00AB28CF">
        <w:t xml:space="preserve"> country</w:t>
      </w:r>
      <w:r w:rsidRPr="00AB28CF">
        <w:tab/>
        <w:t>(#PCDATA)&gt;</w:t>
      </w:r>
    </w:p>
    <w:p w:rsidR="006F3E11" w:rsidRPr="00AB28CF" w:rsidRDefault="006F3E11" w:rsidP="00AB28CF">
      <w:pPr>
        <w:pStyle w:val="DTD"/>
      </w:pPr>
      <w:proofErr w:type="gramStart"/>
      <w:r w:rsidRPr="00AB28CF">
        <w:t>&lt;!ELEMENT</w:t>
      </w:r>
      <w:proofErr w:type="gramEnd"/>
      <w:r w:rsidRPr="00AB28CF">
        <w:t xml:space="preserve"> zipCode</w:t>
      </w:r>
      <w:r w:rsidRPr="00AB28CF">
        <w:tab/>
        <w:t>(#PCDATA)&gt;</w:t>
      </w:r>
    </w:p>
    <w:p w:rsidR="006F3E11" w:rsidRPr="00AB28CF" w:rsidRDefault="006F3E11" w:rsidP="00AB28CF">
      <w:pPr>
        <w:pStyle w:val="DTD"/>
      </w:pPr>
      <w:proofErr w:type="gramStart"/>
      <w:r w:rsidRPr="00AB28CF">
        <w:t>&lt;!ELEMENT</w:t>
      </w:r>
      <w:proofErr w:type="gramEnd"/>
      <w:r w:rsidRPr="00AB28CF">
        <w:t xml:space="preserve"> homePhone</w:t>
      </w:r>
      <w:r w:rsidRPr="00AB28CF">
        <w:tab/>
        <w:t>(#PCDATA)&gt;</w:t>
      </w:r>
    </w:p>
    <w:p w:rsidR="006F3E11" w:rsidRPr="00AB28CF" w:rsidRDefault="006F3E11" w:rsidP="00AB28CF">
      <w:pPr>
        <w:pStyle w:val="DTD"/>
      </w:pPr>
      <w:proofErr w:type="gramStart"/>
      <w:r w:rsidRPr="00AB28CF">
        <w:t>&lt;!ELEMENT</w:t>
      </w:r>
      <w:proofErr w:type="gramEnd"/>
      <w:r w:rsidRPr="00AB28CF">
        <w:t xml:space="preserve"> workPhone</w:t>
      </w:r>
      <w:r w:rsidRPr="00AB28CF">
        <w:tab/>
        <w:t>(#PCDATA)&gt;</w:t>
      </w:r>
    </w:p>
    <w:p w:rsidR="006F3E11" w:rsidRPr="00AB28CF" w:rsidRDefault="006F3E11" w:rsidP="00AB28CF">
      <w:pPr>
        <w:pStyle w:val="DTD"/>
      </w:pPr>
      <w:proofErr w:type="gramStart"/>
      <w:r w:rsidRPr="00AB28CF">
        <w:t>&lt;!ELEMENT</w:t>
      </w:r>
      <w:proofErr w:type="gramEnd"/>
      <w:r w:rsidRPr="00AB28CF">
        <w:t xml:space="preserve"> email</w:t>
      </w:r>
      <w:r w:rsidRPr="00AB28CF">
        <w:tab/>
        <w:t>(#PCDATA)&gt;</w:t>
      </w:r>
    </w:p>
    <w:p w:rsidR="006F3E11" w:rsidRDefault="00B850B9" w:rsidP="006F3E11">
      <w:pPr>
        <w:pStyle w:val="Heading3"/>
      </w:pPr>
      <w:bookmarkStart w:id="36" w:name="_Toc420499250"/>
      <w:r>
        <w:t>Noteworthy Elements</w:t>
      </w:r>
      <w:bookmarkEnd w:id="36"/>
    </w:p>
    <w:tbl>
      <w:tblPr>
        <w:tblW w:w="77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900"/>
        <w:gridCol w:w="4860"/>
      </w:tblGrid>
      <w:tr w:rsidR="006F3E11" w:rsidRPr="00194BFC" w:rsidTr="006F3E11">
        <w:trPr>
          <w:cantSplit/>
        </w:trPr>
        <w:tc>
          <w:tcPr>
            <w:tcW w:w="1980" w:type="dxa"/>
            <w:shd w:val="clear" w:color="auto" w:fill="D9D9D9"/>
            <w:vAlign w:val="center"/>
          </w:tcPr>
          <w:p w:rsidR="006F3E11" w:rsidRPr="00194BFC" w:rsidRDefault="006F3E11" w:rsidP="006F3E11">
            <w:pPr>
              <w:pStyle w:val="TableBody"/>
              <w:jc w:val="center"/>
              <w:rPr>
                <w:rFonts w:eastAsia="Arial Unicode MS"/>
                <w:b/>
              </w:rPr>
            </w:pPr>
            <w:r w:rsidRPr="00194BFC">
              <w:rPr>
                <w:b/>
              </w:rPr>
              <w:t>ELEMENT NAME</w:t>
            </w:r>
          </w:p>
        </w:tc>
        <w:tc>
          <w:tcPr>
            <w:tcW w:w="900" w:type="dxa"/>
            <w:shd w:val="clear" w:color="auto" w:fill="D9D9D9"/>
            <w:vAlign w:val="center"/>
          </w:tcPr>
          <w:p w:rsidR="006F3E11" w:rsidRPr="00194BFC" w:rsidRDefault="006F3E11" w:rsidP="006F3E11">
            <w:pPr>
              <w:pStyle w:val="TableBody"/>
              <w:jc w:val="center"/>
              <w:rPr>
                <w:rFonts w:eastAsia="Arial Unicode MS"/>
                <w:b/>
              </w:rPr>
            </w:pPr>
            <w:r w:rsidRPr="00194BFC">
              <w:rPr>
                <w:b/>
              </w:rPr>
              <w:t>DATA TYPE</w:t>
            </w:r>
          </w:p>
        </w:tc>
        <w:tc>
          <w:tcPr>
            <w:tcW w:w="4860" w:type="dxa"/>
            <w:shd w:val="clear" w:color="auto" w:fill="D9D9D9"/>
            <w:vAlign w:val="center"/>
          </w:tcPr>
          <w:p w:rsidR="006F3E11" w:rsidRPr="00194BFC" w:rsidRDefault="006F3E11" w:rsidP="006F3E11">
            <w:pPr>
              <w:pStyle w:val="TableBody"/>
              <w:jc w:val="center"/>
              <w:rPr>
                <w:rFonts w:eastAsia="Arial Unicode MS"/>
                <w:b/>
              </w:rPr>
            </w:pPr>
            <w:r w:rsidRPr="00194BFC">
              <w:rPr>
                <w:b/>
              </w:rPr>
              <w:t>DATA RULES</w:t>
            </w:r>
          </w:p>
        </w:tc>
      </w:tr>
      <w:tr w:rsidR="006F3E11" w:rsidTr="006F3E11">
        <w:trPr>
          <w:cantSplit/>
        </w:trPr>
        <w:tc>
          <w:tcPr>
            <w:tcW w:w="1980" w:type="dxa"/>
          </w:tcPr>
          <w:p w:rsidR="006F3E11" w:rsidRDefault="006F3E11" w:rsidP="006F3E11">
            <w:pPr>
              <w:pStyle w:val="TableBody"/>
            </w:pPr>
            <w:r>
              <w:t>clientName</w:t>
            </w:r>
          </w:p>
        </w:tc>
        <w:tc>
          <w:tcPr>
            <w:tcW w:w="900" w:type="dxa"/>
          </w:tcPr>
          <w:p w:rsidR="006F3E11" w:rsidRDefault="006F3E11" w:rsidP="006F3E11">
            <w:pPr>
              <w:pStyle w:val="TableBody"/>
              <w:jc w:val="center"/>
            </w:pPr>
            <w:r>
              <w:t>Text</w:t>
            </w:r>
          </w:p>
        </w:tc>
        <w:tc>
          <w:tcPr>
            <w:tcW w:w="4860" w:type="dxa"/>
          </w:tcPr>
          <w:p w:rsidR="006F3E11" w:rsidRDefault="006F3E11" w:rsidP="006F3E11">
            <w:pPr>
              <w:pStyle w:val="TableBody"/>
              <w:numPr>
                <w:ilvl w:val="0"/>
                <w:numId w:val="31"/>
              </w:numPr>
              <w:tabs>
                <w:tab w:val="clear" w:pos="720"/>
                <w:tab w:val="num" w:pos="432"/>
              </w:tabs>
              <w:ind w:left="432"/>
              <w:rPr>
                <w:rFonts w:eastAsia="Arial Unicode MS"/>
              </w:rPr>
            </w:pPr>
            <w:r>
              <w:rPr>
                <w:rFonts w:eastAsia="Arial Unicode MS"/>
              </w:rPr>
              <w:t xml:space="preserve">Required value: </w:t>
            </w:r>
            <w:r w:rsidR="00A13D2A">
              <w:rPr>
                <w:rFonts w:eastAsia="Arial Unicode MS"/>
              </w:rPr>
              <w:t>“</w:t>
            </w:r>
            <w:r>
              <w:rPr>
                <w:rFonts w:eastAsia="Arial Unicode MS"/>
              </w:rPr>
              <w:t>XMLBusinessPartnerChannel</w:t>
            </w:r>
            <w:r w:rsidR="00A13D2A">
              <w:rPr>
                <w:rFonts w:eastAsia="Arial Unicode MS"/>
              </w:rPr>
              <w:t>”</w:t>
            </w:r>
          </w:p>
        </w:tc>
      </w:tr>
      <w:tr w:rsidR="006F3E11" w:rsidTr="006F3E11">
        <w:trPr>
          <w:cantSplit/>
        </w:trPr>
        <w:tc>
          <w:tcPr>
            <w:tcW w:w="1980" w:type="dxa"/>
          </w:tcPr>
          <w:p w:rsidR="006F3E11" w:rsidRDefault="006F3E11" w:rsidP="006F3E11">
            <w:pPr>
              <w:pStyle w:val="TableBody"/>
              <w:rPr>
                <w:rFonts w:eastAsia="Arial Unicode MS"/>
              </w:rPr>
            </w:pPr>
            <w:r>
              <w:t>userID</w:t>
            </w:r>
          </w:p>
        </w:tc>
        <w:tc>
          <w:tcPr>
            <w:tcW w:w="900" w:type="dxa"/>
          </w:tcPr>
          <w:p w:rsidR="006F3E11" w:rsidRDefault="006F3E11" w:rsidP="006F3E11">
            <w:pPr>
              <w:pStyle w:val="TableBody"/>
              <w:jc w:val="center"/>
              <w:rPr>
                <w:rFonts w:eastAsia="Arial Unicode MS"/>
              </w:rPr>
            </w:pPr>
            <w:r>
              <w:t>Text</w:t>
            </w:r>
          </w:p>
        </w:tc>
        <w:tc>
          <w:tcPr>
            <w:tcW w:w="4860" w:type="dxa"/>
          </w:tcPr>
          <w:p w:rsidR="006F3E11" w:rsidRDefault="006F3E11" w:rsidP="006F3E11">
            <w:pPr>
              <w:pStyle w:val="TableBody"/>
              <w:numPr>
                <w:ilvl w:val="0"/>
                <w:numId w:val="31"/>
              </w:numPr>
              <w:tabs>
                <w:tab w:val="clear" w:pos="720"/>
                <w:tab w:val="num" w:pos="432"/>
              </w:tabs>
              <w:ind w:left="432"/>
            </w:pPr>
            <w:r>
              <w:t>User name provided by RCI</w:t>
            </w:r>
          </w:p>
          <w:p w:rsidR="006F3E11" w:rsidRDefault="006F3E11" w:rsidP="006F3E11">
            <w:pPr>
              <w:pStyle w:val="TableBody"/>
              <w:numPr>
                <w:ilvl w:val="0"/>
                <w:numId w:val="31"/>
              </w:numPr>
              <w:tabs>
                <w:tab w:val="clear" w:pos="720"/>
                <w:tab w:val="num" w:pos="432"/>
              </w:tabs>
              <w:ind w:left="432"/>
              <w:rPr>
                <w:rFonts w:eastAsia="Arial Unicode MS"/>
              </w:rPr>
            </w:pPr>
            <w:r>
              <w:t>Case sensitive</w:t>
            </w:r>
          </w:p>
        </w:tc>
      </w:tr>
      <w:tr w:rsidR="006F3E11" w:rsidTr="006F3E11">
        <w:trPr>
          <w:cantSplit/>
        </w:trPr>
        <w:tc>
          <w:tcPr>
            <w:tcW w:w="1980" w:type="dxa"/>
          </w:tcPr>
          <w:p w:rsidR="006F3E11" w:rsidRDefault="006F3E11" w:rsidP="006F3E11">
            <w:pPr>
              <w:pStyle w:val="TableBody"/>
              <w:rPr>
                <w:rFonts w:eastAsia="Arial Unicode MS"/>
              </w:rPr>
            </w:pPr>
            <w:r>
              <w:t>password</w:t>
            </w:r>
          </w:p>
        </w:tc>
        <w:tc>
          <w:tcPr>
            <w:tcW w:w="900" w:type="dxa"/>
          </w:tcPr>
          <w:p w:rsidR="006F3E11" w:rsidRDefault="006F3E11" w:rsidP="006F3E11">
            <w:pPr>
              <w:pStyle w:val="TableBody"/>
              <w:jc w:val="center"/>
              <w:rPr>
                <w:rFonts w:eastAsia="Arial Unicode MS"/>
              </w:rPr>
            </w:pPr>
            <w:r>
              <w:t>Text</w:t>
            </w:r>
          </w:p>
        </w:tc>
        <w:tc>
          <w:tcPr>
            <w:tcW w:w="4860" w:type="dxa"/>
          </w:tcPr>
          <w:p w:rsidR="006F3E11" w:rsidRDefault="006F3E11" w:rsidP="006F3E11">
            <w:pPr>
              <w:pStyle w:val="TableBody"/>
              <w:numPr>
                <w:ilvl w:val="0"/>
                <w:numId w:val="31"/>
              </w:numPr>
              <w:tabs>
                <w:tab w:val="clear" w:pos="720"/>
                <w:tab w:val="num" w:pos="432"/>
              </w:tabs>
              <w:ind w:left="432"/>
            </w:pPr>
            <w:r>
              <w:t>Password provided by RCI</w:t>
            </w:r>
          </w:p>
          <w:p w:rsidR="006F3E11" w:rsidRDefault="006F3E11" w:rsidP="006F3E11">
            <w:pPr>
              <w:pStyle w:val="TableBody"/>
              <w:numPr>
                <w:ilvl w:val="0"/>
                <w:numId w:val="31"/>
              </w:numPr>
              <w:tabs>
                <w:tab w:val="clear" w:pos="720"/>
                <w:tab w:val="num" w:pos="432"/>
              </w:tabs>
              <w:ind w:left="432"/>
              <w:rPr>
                <w:rFonts w:eastAsia="Arial Unicode MS"/>
              </w:rPr>
            </w:pPr>
            <w:r>
              <w:t>Case sensitive</w:t>
            </w:r>
          </w:p>
        </w:tc>
      </w:tr>
      <w:tr w:rsidR="006F3E11" w:rsidTr="006F3E11">
        <w:trPr>
          <w:cantSplit/>
        </w:trPr>
        <w:tc>
          <w:tcPr>
            <w:tcW w:w="1980" w:type="dxa"/>
          </w:tcPr>
          <w:p w:rsidR="006F3E11" w:rsidRDefault="006F3E11" w:rsidP="006F3E11">
            <w:pPr>
              <w:pStyle w:val="TableBody"/>
            </w:pPr>
            <w:r>
              <w:t>operationName</w:t>
            </w:r>
          </w:p>
        </w:tc>
        <w:tc>
          <w:tcPr>
            <w:tcW w:w="900" w:type="dxa"/>
          </w:tcPr>
          <w:p w:rsidR="006F3E11" w:rsidRDefault="006F3E11" w:rsidP="006F3E11">
            <w:pPr>
              <w:pStyle w:val="TableBody"/>
              <w:jc w:val="center"/>
            </w:pPr>
            <w:r>
              <w:t>Text</w:t>
            </w:r>
          </w:p>
        </w:tc>
        <w:tc>
          <w:tcPr>
            <w:tcW w:w="4860" w:type="dxa"/>
          </w:tcPr>
          <w:p w:rsidR="006F3E11" w:rsidRDefault="006F3E11" w:rsidP="006F3E11">
            <w:pPr>
              <w:pStyle w:val="TableBody"/>
              <w:numPr>
                <w:ilvl w:val="0"/>
                <w:numId w:val="31"/>
              </w:numPr>
              <w:tabs>
                <w:tab w:val="clear" w:pos="720"/>
                <w:tab w:val="num" w:pos="432"/>
              </w:tabs>
              <w:ind w:left="432"/>
              <w:rPr>
                <w:rFonts w:eastAsia="Arial Unicode MS"/>
              </w:rPr>
            </w:pPr>
            <w:r>
              <w:rPr>
                <w:rFonts w:eastAsia="Arial Unicode MS"/>
              </w:rPr>
              <w:t xml:space="preserve">Required value: </w:t>
            </w:r>
            <w:r w:rsidR="00A13D2A">
              <w:rPr>
                <w:rFonts w:eastAsia="Arial Unicode MS"/>
              </w:rPr>
              <w:t>“</w:t>
            </w:r>
            <w:r>
              <w:rPr>
                <w:rFonts w:eastAsia="Arial Unicode MS"/>
              </w:rPr>
              <w:t>addTraveler</w:t>
            </w:r>
            <w:r w:rsidR="00A13D2A">
              <w:rPr>
                <w:rFonts w:eastAsia="Arial Unicode MS"/>
              </w:rPr>
              <w:t>”</w:t>
            </w:r>
          </w:p>
        </w:tc>
      </w:tr>
      <w:tr w:rsidR="006F3E11" w:rsidTr="006F3E11">
        <w:trPr>
          <w:cantSplit/>
        </w:trPr>
        <w:tc>
          <w:tcPr>
            <w:tcW w:w="1980" w:type="dxa"/>
            <w:tcBorders>
              <w:top w:val="single" w:sz="4" w:space="0" w:color="auto"/>
              <w:left w:val="single" w:sz="4" w:space="0" w:color="auto"/>
              <w:bottom w:val="single" w:sz="4" w:space="0" w:color="auto"/>
              <w:right w:val="single" w:sz="4" w:space="0" w:color="auto"/>
            </w:tcBorders>
          </w:tcPr>
          <w:p w:rsidR="006F3E11" w:rsidRDefault="006F3E11" w:rsidP="006F3E11">
            <w:pPr>
              <w:pStyle w:val="TableBody"/>
            </w:pPr>
            <w:r>
              <w:t>reservationToken</w:t>
            </w:r>
          </w:p>
        </w:tc>
        <w:tc>
          <w:tcPr>
            <w:tcW w:w="900" w:type="dxa"/>
            <w:tcBorders>
              <w:top w:val="single" w:sz="4" w:space="0" w:color="auto"/>
              <w:left w:val="single" w:sz="4" w:space="0" w:color="auto"/>
              <w:bottom w:val="single" w:sz="4" w:space="0" w:color="auto"/>
              <w:right w:val="single" w:sz="4" w:space="0" w:color="auto"/>
            </w:tcBorders>
          </w:tcPr>
          <w:p w:rsidR="006F3E11" w:rsidRDefault="006F3E11" w:rsidP="006F3E11">
            <w:pPr>
              <w:pStyle w:val="TableBody"/>
              <w:jc w:val="center"/>
            </w:pPr>
            <w:r>
              <w:t>Group</w:t>
            </w:r>
          </w:p>
        </w:tc>
        <w:tc>
          <w:tcPr>
            <w:tcW w:w="4860" w:type="dxa"/>
            <w:tcBorders>
              <w:top w:val="single" w:sz="4" w:space="0" w:color="auto"/>
              <w:left w:val="single" w:sz="4" w:space="0" w:color="auto"/>
              <w:bottom w:val="single" w:sz="4" w:space="0" w:color="auto"/>
              <w:right w:val="single" w:sz="4" w:space="0" w:color="auto"/>
            </w:tcBorders>
          </w:tcPr>
          <w:p w:rsidR="006F3E11" w:rsidRDefault="006F3E11" w:rsidP="006F3E11">
            <w:pPr>
              <w:pStyle w:val="TableBody"/>
              <w:numPr>
                <w:ilvl w:val="0"/>
                <w:numId w:val="31"/>
              </w:numPr>
              <w:tabs>
                <w:tab w:val="clear" w:pos="720"/>
                <w:tab w:val="num" w:pos="432"/>
              </w:tabs>
              <w:ind w:left="432"/>
              <w:rPr>
                <w:rFonts w:eastAsia="Arial Unicode MS"/>
              </w:rPr>
            </w:pPr>
            <w:r>
              <w:rPr>
                <w:rFonts w:eastAsia="Arial Unicode MS"/>
              </w:rPr>
              <w:t xml:space="preserve">The </w:t>
            </w:r>
            <w:r w:rsidRPr="00FA1A85">
              <w:rPr>
                <w:rFonts w:eastAsia="Arial Unicode MS"/>
              </w:rPr>
              <w:t>reservationToken</w:t>
            </w:r>
            <w:r>
              <w:rPr>
                <w:rFonts w:eastAsia="Arial Unicode MS"/>
              </w:rPr>
              <w:t xml:space="preserve"> returned in the ReservationResponse from the </w:t>
            </w:r>
            <w:r w:rsidR="00AB28CF">
              <w:rPr>
                <w:rFonts w:eastAsia="Arial Unicode MS"/>
              </w:rPr>
              <w:t>hold or confirmation (excluding the unit number element)</w:t>
            </w:r>
          </w:p>
        </w:tc>
      </w:tr>
      <w:tr w:rsidR="0098247B" w:rsidTr="006F3E11">
        <w:tc>
          <w:tcPr>
            <w:tcW w:w="1980" w:type="dxa"/>
          </w:tcPr>
          <w:p w:rsidR="0098247B" w:rsidRDefault="0098247B" w:rsidP="006F3E11">
            <w:pPr>
              <w:pStyle w:val="TableBody"/>
            </w:pPr>
            <w:r>
              <w:t>middleName</w:t>
            </w:r>
          </w:p>
        </w:tc>
        <w:tc>
          <w:tcPr>
            <w:tcW w:w="900" w:type="dxa"/>
          </w:tcPr>
          <w:p w:rsidR="0098247B" w:rsidRDefault="0098247B" w:rsidP="006F3E11">
            <w:pPr>
              <w:pStyle w:val="TableBody"/>
              <w:jc w:val="center"/>
            </w:pPr>
            <w:r>
              <w:t>Text</w:t>
            </w:r>
          </w:p>
        </w:tc>
        <w:tc>
          <w:tcPr>
            <w:tcW w:w="4860" w:type="dxa"/>
          </w:tcPr>
          <w:p w:rsidR="0098247B" w:rsidRDefault="0098247B" w:rsidP="00891C27">
            <w:pPr>
              <w:pStyle w:val="TableBody"/>
              <w:numPr>
                <w:ilvl w:val="0"/>
                <w:numId w:val="31"/>
              </w:numPr>
              <w:tabs>
                <w:tab w:val="clear" w:pos="720"/>
                <w:tab w:val="num" w:pos="432"/>
              </w:tabs>
              <w:ind w:left="432"/>
              <w:rPr>
                <w:rFonts w:eastAsia="Arial Unicode MS"/>
              </w:rPr>
            </w:pPr>
            <w:r>
              <w:rPr>
                <w:rFonts w:eastAsia="Arial Unicode MS"/>
              </w:rPr>
              <w:t>This is actually the middle initial</w:t>
            </w:r>
            <w:r w:rsidR="00E651CA">
              <w:rPr>
                <w:rFonts w:eastAsia="Arial Unicode MS"/>
              </w:rPr>
              <w:t>, not name</w:t>
            </w:r>
          </w:p>
        </w:tc>
      </w:tr>
      <w:tr w:rsidR="007A17A5" w:rsidTr="006F3E11">
        <w:tc>
          <w:tcPr>
            <w:tcW w:w="1980" w:type="dxa"/>
          </w:tcPr>
          <w:p w:rsidR="007A17A5" w:rsidRDefault="007A17A5" w:rsidP="006F3E11">
            <w:pPr>
              <w:pStyle w:val="TableBody"/>
            </w:pPr>
            <w:r>
              <w:t>city</w:t>
            </w:r>
          </w:p>
        </w:tc>
        <w:tc>
          <w:tcPr>
            <w:tcW w:w="900" w:type="dxa"/>
          </w:tcPr>
          <w:p w:rsidR="007A17A5" w:rsidRDefault="007A17A5" w:rsidP="006F3E11">
            <w:pPr>
              <w:pStyle w:val="TableBody"/>
              <w:jc w:val="center"/>
            </w:pPr>
            <w:r>
              <w:t>Text</w:t>
            </w:r>
          </w:p>
        </w:tc>
        <w:tc>
          <w:tcPr>
            <w:tcW w:w="4860" w:type="dxa"/>
          </w:tcPr>
          <w:p w:rsidR="00017165" w:rsidRDefault="00017165" w:rsidP="00017165">
            <w:pPr>
              <w:pStyle w:val="TableBody"/>
              <w:numPr>
                <w:ilvl w:val="0"/>
                <w:numId w:val="31"/>
              </w:numPr>
              <w:tabs>
                <w:tab w:val="clear" w:pos="720"/>
                <w:tab w:val="num" w:pos="432"/>
              </w:tabs>
              <w:ind w:left="432"/>
              <w:rPr>
                <w:rFonts w:eastAsia="Arial Unicode MS"/>
              </w:rPr>
            </w:pPr>
            <w:r>
              <w:rPr>
                <w:rFonts w:eastAsia="Arial Unicode MS"/>
              </w:rPr>
              <w:t xml:space="preserve">For </w:t>
            </w:r>
            <w:r w:rsidRPr="005C2E54">
              <w:rPr>
                <w:rFonts w:eastAsia="Arial Unicode MS"/>
              </w:rPr>
              <w:t>inventoryType</w:t>
            </w:r>
            <w:r>
              <w:rPr>
                <w:rFonts w:eastAsia="Arial Unicode MS"/>
              </w:rPr>
              <w:t xml:space="preserve">=1 (Weeks) - maximum length of 25 characters </w:t>
            </w:r>
          </w:p>
          <w:p w:rsidR="00017165" w:rsidRDefault="00017165" w:rsidP="00017165">
            <w:pPr>
              <w:pStyle w:val="TableBody"/>
              <w:numPr>
                <w:ilvl w:val="0"/>
                <w:numId w:val="31"/>
              </w:numPr>
              <w:tabs>
                <w:tab w:val="clear" w:pos="720"/>
                <w:tab w:val="num" w:pos="432"/>
              </w:tabs>
              <w:ind w:left="432"/>
              <w:rPr>
                <w:rFonts w:eastAsia="Arial Unicode MS"/>
              </w:rPr>
            </w:pPr>
            <w:r>
              <w:rPr>
                <w:rFonts w:eastAsia="Arial Unicode MS"/>
              </w:rPr>
              <w:t xml:space="preserve">For </w:t>
            </w:r>
            <w:r w:rsidRPr="005C2E54">
              <w:rPr>
                <w:rFonts w:eastAsia="Arial Unicode MS"/>
              </w:rPr>
              <w:t>inventoryType</w:t>
            </w:r>
            <w:r>
              <w:rPr>
                <w:rFonts w:eastAsia="Arial Unicode MS"/>
              </w:rPr>
              <w:t>=2 (Points) - maximum length of 20 characters</w:t>
            </w:r>
          </w:p>
          <w:p w:rsidR="007A17A5" w:rsidRDefault="007A17A5" w:rsidP="006F3E11">
            <w:pPr>
              <w:pStyle w:val="TableBody"/>
              <w:numPr>
                <w:ilvl w:val="0"/>
                <w:numId w:val="31"/>
              </w:numPr>
              <w:tabs>
                <w:tab w:val="clear" w:pos="720"/>
                <w:tab w:val="num" w:pos="432"/>
              </w:tabs>
              <w:ind w:left="432"/>
              <w:rPr>
                <w:rFonts w:eastAsia="Arial Unicode MS"/>
              </w:rPr>
            </w:pPr>
            <w:r>
              <w:rPr>
                <w:rFonts w:eastAsia="Arial Unicode MS"/>
              </w:rPr>
              <w:t xml:space="preserve">See Appendix D for formatting the city for countries </w:t>
            </w:r>
            <w:r w:rsidR="00C3242D">
              <w:rPr>
                <w:rFonts w:eastAsia="Arial Unicode MS"/>
              </w:rPr>
              <w:t>that</w:t>
            </w:r>
            <w:r>
              <w:rPr>
                <w:rFonts w:eastAsia="Arial Unicode MS"/>
              </w:rPr>
              <w:t xml:space="preserve"> don’t use the zip code field.</w:t>
            </w:r>
          </w:p>
        </w:tc>
      </w:tr>
      <w:tr w:rsidR="0098247B" w:rsidTr="006F3E11">
        <w:tc>
          <w:tcPr>
            <w:tcW w:w="1980" w:type="dxa"/>
          </w:tcPr>
          <w:p w:rsidR="0098247B" w:rsidRDefault="0098247B" w:rsidP="006F3E11">
            <w:pPr>
              <w:pStyle w:val="TableBody"/>
            </w:pPr>
            <w:r>
              <w:t>state</w:t>
            </w:r>
          </w:p>
        </w:tc>
        <w:tc>
          <w:tcPr>
            <w:tcW w:w="900" w:type="dxa"/>
          </w:tcPr>
          <w:p w:rsidR="0098247B" w:rsidRDefault="0098247B" w:rsidP="006F3E11">
            <w:pPr>
              <w:pStyle w:val="TableBody"/>
              <w:jc w:val="center"/>
            </w:pPr>
            <w:r>
              <w:t>Text</w:t>
            </w:r>
          </w:p>
        </w:tc>
        <w:tc>
          <w:tcPr>
            <w:tcW w:w="4860" w:type="dxa"/>
          </w:tcPr>
          <w:p w:rsidR="00EF2095" w:rsidRDefault="0098247B" w:rsidP="00EF2095">
            <w:pPr>
              <w:pStyle w:val="TableBody"/>
              <w:numPr>
                <w:ilvl w:val="0"/>
                <w:numId w:val="31"/>
              </w:numPr>
              <w:tabs>
                <w:tab w:val="clear" w:pos="720"/>
                <w:tab w:val="num" w:pos="432"/>
              </w:tabs>
              <w:ind w:left="432"/>
              <w:rPr>
                <w:rFonts w:eastAsia="Arial Unicode MS"/>
              </w:rPr>
            </w:pPr>
            <w:r>
              <w:rPr>
                <w:rFonts w:eastAsia="Arial Unicode MS"/>
              </w:rPr>
              <w:t xml:space="preserve">Required for US, </w:t>
            </w:r>
            <w:smartTag w:uri="urn:schemas-microsoft-com:office:smarttags" w:element="country-region">
              <w:r>
                <w:rPr>
                  <w:rFonts w:eastAsia="Arial Unicode MS"/>
                </w:rPr>
                <w:t>Canada</w:t>
              </w:r>
            </w:smartTag>
            <w:r>
              <w:rPr>
                <w:rFonts w:eastAsia="Arial Unicode MS"/>
              </w:rPr>
              <w:t xml:space="preserve">, </w:t>
            </w:r>
            <w:smartTag w:uri="urn:schemas-microsoft-com:office:smarttags" w:element="place">
              <w:smartTag w:uri="urn:schemas-microsoft-com:office:smarttags" w:element="country-region">
                <w:r>
                  <w:rPr>
                    <w:rFonts w:eastAsia="Arial Unicode MS"/>
                  </w:rPr>
                  <w:t>Mexico</w:t>
                </w:r>
              </w:smartTag>
            </w:smartTag>
            <w:r>
              <w:rPr>
                <w:rFonts w:eastAsia="Arial Unicode MS"/>
              </w:rPr>
              <w:t>, and Australian travelers</w:t>
            </w:r>
          </w:p>
          <w:p w:rsidR="00EC0C24" w:rsidRDefault="00EC0C24" w:rsidP="00EC0C24">
            <w:pPr>
              <w:pStyle w:val="TableBody"/>
              <w:numPr>
                <w:ilvl w:val="0"/>
                <w:numId w:val="31"/>
              </w:numPr>
              <w:tabs>
                <w:tab w:val="clear" w:pos="720"/>
                <w:tab w:val="num" w:pos="432"/>
              </w:tabs>
              <w:ind w:left="432"/>
              <w:rPr>
                <w:rFonts w:eastAsia="Arial Unicode MS"/>
              </w:rPr>
            </w:pPr>
            <w:r w:rsidRPr="004E3CB7">
              <w:rPr>
                <w:rFonts w:eastAsia="Arial Unicode MS"/>
              </w:rPr>
              <w:t xml:space="preserve">Must be a valid state code from the list in Appendix </w:t>
            </w:r>
            <w:r>
              <w:rPr>
                <w:rFonts w:eastAsia="Arial Unicode MS"/>
              </w:rPr>
              <w:t>C</w:t>
            </w:r>
          </w:p>
        </w:tc>
      </w:tr>
      <w:tr w:rsidR="0098247B" w:rsidTr="006F3E11">
        <w:tc>
          <w:tcPr>
            <w:tcW w:w="1980" w:type="dxa"/>
          </w:tcPr>
          <w:p w:rsidR="0098247B" w:rsidRDefault="0098247B" w:rsidP="006F3E11">
            <w:pPr>
              <w:pStyle w:val="TableBody"/>
            </w:pPr>
            <w:r>
              <w:t>country</w:t>
            </w:r>
          </w:p>
        </w:tc>
        <w:tc>
          <w:tcPr>
            <w:tcW w:w="900" w:type="dxa"/>
          </w:tcPr>
          <w:p w:rsidR="0098247B" w:rsidRDefault="0098247B" w:rsidP="006F3E11">
            <w:pPr>
              <w:pStyle w:val="TableBody"/>
              <w:jc w:val="center"/>
            </w:pPr>
            <w:r>
              <w:t>Text</w:t>
            </w:r>
          </w:p>
        </w:tc>
        <w:tc>
          <w:tcPr>
            <w:tcW w:w="4860" w:type="dxa"/>
          </w:tcPr>
          <w:p w:rsidR="0098247B" w:rsidRDefault="0098247B" w:rsidP="006F3E11">
            <w:pPr>
              <w:pStyle w:val="TableBody"/>
              <w:numPr>
                <w:ilvl w:val="0"/>
                <w:numId w:val="31"/>
              </w:numPr>
              <w:tabs>
                <w:tab w:val="clear" w:pos="720"/>
                <w:tab w:val="num" w:pos="432"/>
              </w:tabs>
              <w:ind w:left="432"/>
              <w:rPr>
                <w:rFonts w:eastAsia="Arial Unicode MS"/>
              </w:rPr>
            </w:pPr>
            <w:r w:rsidRPr="004E3CB7">
              <w:rPr>
                <w:rFonts w:eastAsia="Arial Unicode MS"/>
              </w:rPr>
              <w:t xml:space="preserve">Must be a valid country from the list in Appendix </w:t>
            </w:r>
            <w:r w:rsidR="00A8137E">
              <w:rPr>
                <w:rFonts w:eastAsia="Arial Unicode MS"/>
              </w:rPr>
              <w:t>B</w:t>
            </w:r>
          </w:p>
        </w:tc>
      </w:tr>
      <w:tr w:rsidR="0098247B" w:rsidTr="006F3E11">
        <w:tc>
          <w:tcPr>
            <w:tcW w:w="1980" w:type="dxa"/>
          </w:tcPr>
          <w:p w:rsidR="0098247B" w:rsidRDefault="0098247B" w:rsidP="006F3E11">
            <w:pPr>
              <w:pStyle w:val="TableBody"/>
            </w:pPr>
            <w:r>
              <w:t>zipCode</w:t>
            </w:r>
          </w:p>
        </w:tc>
        <w:tc>
          <w:tcPr>
            <w:tcW w:w="900" w:type="dxa"/>
          </w:tcPr>
          <w:p w:rsidR="0098247B" w:rsidRDefault="0098247B" w:rsidP="006F3E11">
            <w:pPr>
              <w:pStyle w:val="TableBody"/>
              <w:jc w:val="center"/>
            </w:pPr>
            <w:r>
              <w:t>Text</w:t>
            </w:r>
          </w:p>
        </w:tc>
        <w:tc>
          <w:tcPr>
            <w:tcW w:w="4860" w:type="dxa"/>
          </w:tcPr>
          <w:p w:rsidR="0098247B" w:rsidRPr="004E3CB7" w:rsidRDefault="0098247B" w:rsidP="006F3E11">
            <w:pPr>
              <w:pStyle w:val="TableBody"/>
              <w:numPr>
                <w:ilvl w:val="0"/>
                <w:numId w:val="31"/>
              </w:numPr>
              <w:tabs>
                <w:tab w:val="clear" w:pos="720"/>
                <w:tab w:val="num" w:pos="432"/>
              </w:tabs>
              <w:ind w:left="432"/>
              <w:rPr>
                <w:rFonts w:eastAsia="Arial Unicode MS"/>
              </w:rPr>
            </w:pPr>
            <w:r w:rsidRPr="004E3CB7">
              <w:rPr>
                <w:rFonts w:eastAsia="Arial Unicode MS"/>
              </w:rPr>
              <w:t xml:space="preserve">Required for US, </w:t>
            </w:r>
            <w:smartTag w:uri="urn:schemas-microsoft-com:office:smarttags" w:element="country-region">
              <w:r w:rsidRPr="004E3CB7">
                <w:rPr>
                  <w:rFonts w:eastAsia="Arial Unicode MS"/>
                </w:rPr>
                <w:t>Canada</w:t>
              </w:r>
            </w:smartTag>
            <w:r w:rsidRPr="004E3CB7">
              <w:rPr>
                <w:rFonts w:eastAsia="Arial Unicode MS"/>
              </w:rPr>
              <w:t xml:space="preserve">, </w:t>
            </w:r>
            <w:smartTag w:uri="urn:schemas-microsoft-com:office:smarttags" w:element="place">
              <w:smartTag w:uri="urn:schemas-microsoft-com:office:smarttags" w:element="country-region">
                <w:r w:rsidRPr="004E3CB7">
                  <w:rPr>
                    <w:rFonts w:eastAsia="Arial Unicode MS"/>
                  </w:rPr>
                  <w:t>Mexico</w:t>
                </w:r>
              </w:smartTag>
            </w:smartTag>
            <w:r w:rsidRPr="004E3CB7">
              <w:rPr>
                <w:rFonts w:eastAsia="Arial Unicode MS"/>
              </w:rPr>
              <w:t>, and Australian travelers</w:t>
            </w:r>
          </w:p>
          <w:p w:rsidR="0098247B" w:rsidRPr="004E3CB7" w:rsidRDefault="0098247B" w:rsidP="006F3E11">
            <w:pPr>
              <w:pStyle w:val="TableBody"/>
              <w:numPr>
                <w:ilvl w:val="0"/>
                <w:numId w:val="31"/>
              </w:numPr>
              <w:tabs>
                <w:tab w:val="clear" w:pos="720"/>
                <w:tab w:val="num" w:pos="432"/>
              </w:tabs>
              <w:ind w:left="432"/>
              <w:rPr>
                <w:rFonts w:eastAsia="Arial Unicode MS"/>
              </w:rPr>
            </w:pPr>
            <w:r w:rsidRPr="004E3CB7">
              <w:rPr>
                <w:rFonts w:eastAsia="Arial Unicode MS"/>
              </w:rPr>
              <w:t xml:space="preserve">Must be in a valid format, as described in Appendix </w:t>
            </w:r>
            <w:r w:rsidR="00A8137E">
              <w:rPr>
                <w:rFonts w:eastAsia="Arial Unicode MS"/>
              </w:rPr>
              <w:t>D</w:t>
            </w:r>
          </w:p>
        </w:tc>
      </w:tr>
      <w:tr w:rsidR="0098247B" w:rsidTr="006F3E11">
        <w:tc>
          <w:tcPr>
            <w:tcW w:w="1980" w:type="dxa"/>
          </w:tcPr>
          <w:p w:rsidR="0098247B" w:rsidRDefault="0098247B" w:rsidP="006F3E11">
            <w:pPr>
              <w:pStyle w:val="TableBody"/>
            </w:pPr>
            <w:r>
              <w:t>homePhone</w:t>
            </w:r>
          </w:p>
        </w:tc>
        <w:tc>
          <w:tcPr>
            <w:tcW w:w="900" w:type="dxa"/>
          </w:tcPr>
          <w:p w:rsidR="0098247B" w:rsidRDefault="0098247B" w:rsidP="006F3E11">
            <w:pPr>
              <w:pStyle w:val="TableBody"/>
              <w:jc w:val="center"/>
            </w:pPr>
            <w:r>
              <w:t>Text</w:t>
            </w:r>
          </w:p>
        </w:tc>
        <w:tc>
          <w:tcPr>
            <w:tcW w:w="4860" w:type="dxa"/>
          </w:tcPr>
          <w:p w:rsidR="0063284E" w:rsidRDefault="0063284E" w:rsidP="0063284E">
            <w:pPr>
              <w:pStyle w:val="TableBody"/>
              <w:numPr>
                <w:ilvl w:val="0"/>
                <w:numId w:val="31"/>
              </w:numPr>
              <w:tabs>
                <w:tab w:val="clear" w:pos="720"/>
                <w:tab w:val="num" w:pos="432"/>
              </w:tabs>
              <w:ind w:left="432"/>
              <w:rPr>
                <w:rFonts w:eastAsia="Arial Unicode MS"/>
              </w:rPr>
            </w:pPr>
            <w:r>
              <w:rPr>
                <w:rFonts w:eastAsia="Arial Unicode MS"/>
              </w:rPr>
              <w:t xml:space="preserve">For </w:t>
            </w:r>
            <w:r w:rsidRPr="005C2E54">
              <w:rPr>
                <w:rFonts w:eastAsia="Arial Unicode MS"/>
              </w:rPr>
              <w:t>inventoryType</w:t>
            </w:r>
            <w:r>
              <w:rPr>
                <w:rFonts w:eastAsia="Arial Unicode MS"/>
              </w:rPr>
              <w:t xml:space="preserve">=1 (Weeks) - maximum length of 13 characters </w:t>
            </w:r>
          </w:p>
          <w:p w:rsidR="0098247B" w:rsidRPr="004E3CB7" w:rsidRDefault="0063284E" w:rsidP="0063284E">
            <w:pPr>
              <w:pStyle w:val="TableBody"/>
              <w:numPr>
                <w:ilvl w:val="0"/>
                <w:numId w:val="31"/>
              </w:numPr>
              <w:tabs>
                <w:tab w:val="clear" w:pos="720"/>
                <w:tab w:val="num" w:pos="432"/>
              </w:tabs>
              <w:ind w:left="432"/>
              <w:rPr>
                <w:rFonts w:eastAsia="Arial Unicode MS"/>
              </w:rPr>
            </w:pPr>
            <w:r>
              <w:rPr>
                <w:rFonts w:eastAsia="Arial Unicode MS"/>
              </w:rPr>
              <w:t xml:space="preserve">For </w:t>
            </w:r>
            <w:r w:rsidRPr="005C2E54">
              <w:rPr>
                <w:rFonts w:eastAsia="Arial Unicode MS"/>
              </w:rPr>
              <w:t>inventoryType</w:t>
            </w:r>
            <w:r>
              <w:rPr>
                <w:rFonts w:eastAsia="Arial Unicode MS"/>
              </w:rPr>
              <w:t>=2 (Points) - maximum length of 12 characters</w:t>
            </w:r>
          </w:p>
        </w:tc>
      </w:tr>
      <w:tr w:rsidR="00C3242D" w:rsidTr="006F3E11">
        <w:tc>
          <w:tcPr>
            <w:tcW w:w="1980" w:type="dxa"/>
          </w:tcPr>
          <w:p w:rsidR="00C3242D" w:rsidRDefault="00C3242D" w:rsidP="006F3E11">
            <w:pPr>
              <w:pStyle w:val="TableBody"/>
            </w:pPr>
            <w:r>
              <w:t>workPhone</w:t>
            </w:r>
          </w:p>
        </w:tc>
        <w:tc>
          <w:tcPr>
            <w:tcW w:w="900" w:type="dxa"/>
          </w:tcPr>
          <w:p w:rsidR="00C3242D" w:rsidRDefault="00C3242D" w:rsidP="006F3E11">
            <w:pPr>
              <w:pStyle w:val="TableBody"/>
              <w:jc w:val="center"/>
            </w:pPr>
            <w:r>
              <w:t>Text</w:t>
            </w:r>
          </w:p>
        </w:tc>
        <w:tc>
          <w:tcPr>
            <w:tcW w:w="4860" w:type="dxa"/>
          </w:tcPr>
          <w:p w:rsidR="0063284E" w:rsidRDefault="0063284E" w:rsidP="0063284E">
            <w:pPr>
              <w:pStyle w:val="TableBody"/>
              <w:numPr>
                <w:ilvl w:val="0"/>
                <w:numId w:val="31"/>
              </w:numPr>
              <w:tabs>
                <w:tab w:val="clear" w:pos="720"/>
                <w:tab w:val="num" w:pos="432"/>
              </w:tabs>
              <w:ind w:left="432"/>
              <w:rPr>
                <w:rFonts w:eastAsia="Arial Unicode MS"/>
              </w:rPr>
            </w:pPr>
            <w:r>
              <w:rPr>
                <w:rFonts w:eastAsia="Arial Unicode MS"/>
              </w:rPr>
              <w:t xml:space="preserve">For </w:t>
            </w:r>
            <w:r w:rsidRPr="005C2E54">
              <w:rPr>
                <w:rFonts w:eastAsia="Arial Unicode MS"/>
              </w:rPr>
              <w:t>inventoryType</w:t>
            </w:r>
            <w:r>
              <w:rPr>
                <w:rFonts w:eastAsia="Arial Unicode MS"/>
              </w:rPr>
              <w:t xml:space="preserve">=1 (Weeks) - maximum length of 13 characters </w:t>
            </w:r>
          </w:p>
          <w:p w:rsidR="00C3242D" w:rsidRPr="004E3CB7" w:rsidRDefault="0063284E" w:rsidP="0063284E">
            <w:pPr>
              <w:pStyle w:val="TableBody"/>
              <w:numPr>
                <w:ilvl w:val="0"/>
                <w:numId w:val="31"/>
              </w:numPr>
              <w:tabs>
                <w:tab w:val="clear" w:pos="720"/>
                <w:tab w:val="num" w:pos="432"/>
              </w:tabs>
              <w:ind w:left="432"/>
              <w:rPr>
                <w:rFonts w:eastAsia="Arial Unicode MS"/>
              </w:rPr>
            </w:pPr>
            <w:r>
              <w:rPr>
                <w:rFonts w:eastAsia="Arial Unicode MS"/>
              </w:rPr>
              <w:t xml:space="preserve">For </w:t>
            </w:r>
            <w:r w:rsidRPr="005C2E54">
              <w:rPr>
                <w:rFonts w:eastAsia="Arial Unicode MS"/>
              </w:rPr>
              <w:t>inventoryType</w:t>
            </w:r>
            <w:r>
              <w:rPr>
                <w:rFonts w:eastAsia="Arial Unicode MS"/>
              </w:rPr>
              <w:t>=2 (Points) - maximum length of 12 characters</w:t>
            </w:r>
          </w:p>
        </w:tc>
      </w:tr>
      <w:tr w:rsidR="005C2E54" w:rsidTr="006F3E11">
        <w:tc>
          <w:tcPr>
            <w:tcW w:w="1980" w:type="dxa"/>
          </w:tcPr>
          <w:p w:rsidR="005C2E54" w:rsidRPr="005C2E54" w:rsidRDefault="005C2E54" w:rsidP="006F3E11">
            <w:pPr>
              <w:pStyle w:val="TableBody"/>
            </w:pPr>
            <w:r w:rsidRPr="005C2E54">
              <w:t>firstName</w:t>
            </w:r>
          </w:p>
        </w:tc>
        <w:tc>
          <w:tcPr>
            <w:tcW w:w="900" w:type="dxa"/>
          </w:tcPr>
          <w:p w:rsidR="005C2E54" w:rsidRDefault="005C2E54" w:rsidP="006F3E11">
            <w:pPr>
              <w:pStyle w:val="TableBody"/>
              <w:jc w:val="center"/>
            </w:pPr>
            <w:r>
              <w:t>Text</w:t>
            </w:r>
          </w:p>
        </w:tc>
        <w:tc>
          <w:tcPr>
            <w:tcW w:w="4860" w:type="dxa"/>
          </w:tcPr>
          <w:p w:rsidR="005C2E54" w:rsidRDefault="005C2E54" w:rsidP="00914E77">
            <w:pPr>
              <w:pStyle w:val="TableBody"/>
              <w:numPr>
                <w:ilvl w:val="0"/>
                <w:numId w:val="31"/>
              </w:numPr>
              <w:tabs>
                <w:tab w:val="clear" w:pos="720"/>
                <w:tab w:val="num" w:pos="432"/>
              </w:tabs>
              <w:ind w:left="432"/>
              <w:rPr>
                <w:rFonts w:eastAsia="Arial Unicode MS"/>
              </w:rPr>
            </w:pPr>
            <w:r>
              <w:rPr>
                <w:rFonts w:eastAsia="Arial Unicode MS"/>
              </w:rPr>
              <w:t xml:space="preserve">For </w:t>
            </w:r>
            <w:r w:rsidRPr="005C2E54">
              <w:rPr>
                <w:rFonts w:eastAsia="Arial Unicode MS"/>
              </w:rPr>
              <w:t>inventoryType</w:t>
            </w:r>
            <w:r>
              <w:rPr>
                <w:rFonts w:eastAsia="Arial Unicode MS"/>
              </w:rPr>
              <w:t>=1 (Weeks) - maximum length of</w:t>
            </w:r>
            <w:r w:rsidR="00705868">
              <w:rPr>
                <w:rFonts w:eastAsia="Arial Unicode MS"/>
              </w:rPr>
              <w:t xml:space="preserve"> 10 characters</w:t>
            </w:r>
            <w:r>
              <w:rPr>
                <w:rFonts w:eastAsia="Arial Unicode MS"/>
              </w:rPr>
              <w:t xml:space="preserve"> </w:t>
            </w:r>
          </w:p>
          <w:p w:rsidR="005C2E54" w:rsidRDefault="005C2E54" w:rsidP="00914E77">
            <w:pPr>
              <w:pStyle w:val="TableBody"/>
              <w:numPr>
                <w:ilvl w:val="0"/>
                <w:numId w:val="31"/>
              </w:numPr>
              <w:tabs>
                <w:tab w:val="clear" w:pos="720"/>
                <w:tab w:val="num" w:pos="432"/>
              </w:tabs>
              <w:ind w:left="432"/>
              <w:rPr>
                <w:rFonts w:eastAsia="Arial Unicode MS"/>
              </w:rPr>
            </w:pPr>
            <w:r>
              <w:rPr>
                <w:rFonts w:eastAsia="Arial Unicode MS"/>
              </w:rPr>
              <w:t xml:space="preserve">For </w:t>
            </w:r>
            <w:r w:rsidRPr="005C2E54">
              <w:rPr>
                <w:rFonts w:eastAsia="Arial Unicode MS"/>
              </w:rPr>
              <w:t>inventoryType</w:t>
            </w:r>
            <w:r>
              <w:rPr>
                <w:rFonts w:eastAsia="Arial Unicode MS"/>
              </w:rPr>
              <w:t>=2 (Points) - maximum length of</w:t>
            </w:r>
            <w:r w:rsidR="00705868">
              <w:rPr>
                <w:rFonts w:eastAsia="Arial Unicode MS"/>
              </w:rPr>
              <w:t xml:space="preserve"> 40 characters</w:t>
            </w:r>
          </w:p>
        </w:tc>
      </w:tr>
      <w:tr w:rsidR="005C2E54" w:rsidTr="006F3E11">
        <w:tc>
          <w:tcPr>
            <w:tcW w:w="1980" w:type="dxa"/>
          </w:tcPr>
          <w:p w:rsidR="005C2E54" w:rsidRPr="0082049D" w:rsidRDefault="0082049D" w:rsidP="006F3E11">
            <w:pPr>
              <w:pStyle w:val="TableBody"/>
            </w:pPr>
            <w:r w:rsidRPr="0082049D">
              <w:t>lastName</w:t>
            </w:r>
          </w:p>
        </w:tc>
        <w:tc>
          <w:tcPr>
            <w:tcW w:w="900" w:type="dxa"/>
          </w:tcPr>
          <w:p w:rsidR="005C2E54" w:rsidRDefault="0082049D" w:rsidP="006F3E11">
            <w:pPr>
              <w:pStyle w:val="TableBody"/>
              <w:jc w:val="center"/>
            </w:pPr>
            <w:r>
              <w:t>Text</w:t>
            </w:r>
          </w:p>
        </w:tc>
        <w:tc>
          <w:tcPr>
            <w:tcW w:w="4860" w:type="dxa"/>
          </w:tcPr>
          <w:p w:rsidR="0082049D" w:rsidRDefault="0082049D" w:rsidP="0082049D">
            <w:pPr>
              <w:pStyle w:val="TableBody"/>
              <w:numPr>
                <w:ilvl w:val="0"/>
                <w:numId w:val="31"/>
              </w:numPr>
              <w:tabs>
                <w:tab w:val="clear" w:pos="720"/>
                <w:tab w:val="num" w:pos="432"/>
              </w:tabs>
              <w:ind w:left="432"/>
              <w:rPr>
                <w:rFonts w:eastAsia="Arial Unicode MS"/>
              </w:rPr>
            </w:pPr>
            <w:r>
              <w:rPr>
                <w:rFonts w:eastAsia="Arial Unicode MS"/>
              </w:rPr>
              <w:t xml:space="preserve">For </w:t>
            </w:r>
            <w:r w:rsidRPr="005C2E54">
              <w:rPr>
                <w:rFonts w:eastAsia="Arial Unicode MS"/>
              </w:rPr>
              <w:t>inventoryType</w:t>
            </w:r>
            <w:r>
              <w:rPr>
                <w:rFonts w:eastAsia="Arial Unicode MS"/>
              </w:rPr>
              <w:t xml:space="preserve">=1 (Weeks) - maximum length of 20 characters </w:t>
            </w:r>
          </w:p>
          <w:p w:rsidR="005C2E54" w:rsidRDefault="0082049D" w:rsidP="0082049D">
            <w:pPr>
              <w:pStyle w:val="TableBody"/>
              <w:numPr>
                <w:ilvl w:val="0"/>
                <w:numId w:val="31"/>
              </w:numPr>
              <w:tabs>
                <w:tab w:val="clear" w:pos="720"/>
                <w:tab w:val="num" w:pos="432"/>
              </w:tabs>
              <w:ind w:left="432"/>
              <w:rPr>
                <w:rFonts w:eastAsia="Arial Unicode MS"/>
              </w:rPr>
            </w:pPr>
            <w:r>
              <w:rPr>
                <w:rFonts w:eastAsia="Arial Unicode MS"/>
              </w:rPr>
              <w:t xml:space="preserve">For </w:t>
            </w:r>
            <w:r w:rsidRPr="005C2E54">
              <w:rPr>
                <w:rFonts w:eastAsia="Arial Unicode MS"/>
              </w:rPr>
              <w:t>inventoryType</w:t>
            </w:r>
            <w:r>
              <w:rPr>
                <w:rFonts w:eastAsia="Arial Unicode MS"/>
              </w:rPr>
              <w:t>=2 (Points) - maximum length of 40 characters</w:t>
            </w:r>
          </w:p>
        </w:tc>
      </w:tr>
      <w:tr w:rsidR="005C2E54" w:rsidTr="006F3E11">
        <w:tc>
          <w:tcPr>
            <w:tcW w:w="1980" w:type="dxa"/>
          </w:tcPr>
          <w:p w:rsidR="005C2E54" w:rsidRPr="009C5119" w:rsidRDefault="009C5119" w:rsidP="006F3E11">
            <w:pPr>
              <w:pStyle w:val="TableBody"/>
            </w:pPr>
            <w:r w:rsidRPr="009C5119">
              <w:t>addressline1</w:t>
            </w:r>
          </w:p>
        </w:tc>
        <w:tc>
          <w:tcPr>
            <w:tcW w:w="900" w:type="dxa"/>
          </w:tcPr>
          <w:p w:rsidR="005C2E54" w:rsidRDefault="009C5119" w:rsidP="006F3E11">
            <w:pPr>
              <w:pStyle w:val="TableBody"/>
              <w:jc w:val="center"/>
            </w:pPr>
            <w:r>
              <w:t>Text</w:t>
            </w:r>
          </w:p>
        </w:tc>
        <w:tc>
          <w:tcPr>
            <w:tcW w:w="4860" w:type="dxa"/>
          </w:tcPr>
          <w:p w:rsidR="009C5119" w:rsidRDefault="009C5119" w:rsidP="009C5119">
            <w:pPr>
              <w:pStyle w:val="TableBody"/>
              <w:numPr>
                <w:ilvl w:val="0"/>
                <w:numId w:val="31"/>
              </w:numPr>
              <w:tabs>
                <w:tab w:val="clear" w:pos="720"/>
                <w:tab w:val="num" w:pos="432"/>
              </w:tabs>
              <w:ind w:left="432"/>
              <w:rPr>
                <w:rFonts w:eastAsia="Arial Unicode MS"/>
              </w:rPr>
            </w:pPr>
            <w:r>
              <w:rPr>
                <w:rFonts w:eastAsia="Arial Unicode MS"/>
              </w:rPr>
              <w:t xml:space="preserve">For </w:t>
            </w:r>
            <w:r w:rsidRPr="005C2E54">
              <w:rPr>
                <w:rFonts w:eastAsia="Arial Unicode MS"/>
              </w:rPr>
              <w:t>inventoryType</w:t>
            </w:r>
            <w:r>
              <w:rPr>
                <w:rFonts w:eastAsia="Arial Unicode MS"/>
              </w:rPr>
              <w:t xml:space="preserve">=1 (Weeks) - maximum length of 25 characters </w:t>
            </w:r>
          </w:p>
          <w:p w:rsidR="005C2E54" w:rsidRDefault="009C5119" w:rsidP="009C5119">
            <w:pPr>
              <w:pStyle w:val="TableBody"/>
              <w:numPr>
                <w:ilvl w:val="0"/>
                <w:numId w:val="31"/>
              </w:numPr>
              <w:tabs>
                <w:tab w:val="clear" w:pos="720"/>
                <w:tab w:val="num" w:pos="432"/>
              </w:tabs>
              <w:ind w:left="432"/>
              <w:rPr>
                <w:rFonts w:eastAsia="Arial Unicode MS"/>
              </w:rPr>
            </w:pPr>
            <w:r>
              <w:rPr>
                <w:rFonts w:eastAsia="Arial Unicode MS"/>
              </w:rPr>
              <w:lastRenderedPageBreak/>
              <w:t xml:space="preserve">For </w:t>
            </w:r>
            <w:r w:rsidRPr="005C2E54">
              <w:rPr>
                <w:rFonts w:eastAsia="Arial Unicode MS"/>
              </w:rPr>
              <w:t>inventoryType</w:t>
            </w:r>
            <w:r>
              <w:rPr>
                <w:rFonts w:eastAsia="Arial Unicode MS"/>
              </w:rPr>
              <w:t>=2 (Points) - maximum length of 30 characters</w:t>
            </w:r>
          </w:p>
        </w:tc>
      </w:tr>
      <w:tr w:rsidR="009C5119" w:rsidTr="006F3E11">
        <w:tc>
          <w:tcPr>
            <w:tcW w:w="1980" w:type="dxa"/>
          </w:tcPr>
          <w:p w:rsidR="009C5119" w:rsidRPr="009C5119" w:rsidRDefault="009C5119" w:rsidP="0041077F">
            <w:pPr>
              <w:pStyle w:val="TableBody"/>
            </w:pPr>
            <w:r>
              <w:lastRenderedPageBreak/>
              <w:t>a</w:t>
            </w:r>
            <w:r w:rsidRPr="009C5119">
              <w:t>ddressline</w:t>
            </w:r>
            <w:r>
              <w:t>2</w:t>
            </w:r>
          </w:p>
        </w:tc>
        <w:tc>
          <w:tcPr>
            <w:tcW w:w="900" w:type="dxa"/>
          </w:tcPr>
          <w:p w:rsidR="009C5119" w:rsidRDefault="009C5119" w:rsidP="0041077F">
            <w:pPr>
              <w:pStyle w:val="TableBody"/>
              <w:jc w:val="center"/>
            </w:pPr>
            <w:r>
              <w:t>Text</w:t>
            </w:r>
          </w:p>
        </w:tc>
        <w:tc>
          <w:tcPr>
            <w:tcW w:w="4860" w:type="dxa"/>
          </w:tcPr>
          <w:p w:rsidR="009C5119" w:rsidRDefault="009C5119" w:rsidP="0041077F">
            <w:pPr>
              <w:pStyle w:val="TableBody"/>
              <w:numPr>
                <w:ilvl w:val="0"/>
                <w:numId w:val="31"/>
              </w:numPr>
              <w:tabs>
                <w:tab w:val="clear" w:pos="720"/>
                <w:tab w:val="num" w:pos="432"/>
              </w:tabs>
              <w:ind w:left="432"/>
              <w:rPr>
                <w:rFonts w:eastAsia="Arial Unicode MS"/>
              </w:rPr>
            </w:pPr>
            <w:r>
              <w:rPr>
                <w:rFonts w:eastAsia="Arial Unicode MS"/>
              </w:rPr>
              <w:t xml:space="preserve">For </w:t>
            </w:r>
            <w:r w:rsidRPr="005C2E54">
              <w:rPr>
                <w:rFonts w:eastAsia="Arial Unicode MS"/>
              </w:rPr>
              <w:t>inventoryType</w:t>
            </w:r>
            <w:r>
              <w:rPr>
                <w:rFonts w:eastAsia="Arial Unicode MS"/>
              </w:rPr>
              <w:t xml:space="preserve">=1 (Weeks) - maximum length of 25 characters </w:t>
            </w:r>
          </w:p>
          <w:p w:rsidR="009C5119" w:rsidRDefault="009C5119" w:rsidP="0041077F">
            <w:pPr>
              <w:pStyle w:val="TableBody"/>
              <w:numPr>
                <w:ilvl w:val="0"/>
                <w:numId w:val="31"/>
              </w:numPr>
              <w:tabs>
                <w:tab w:val="clear" w:pos="720"/>
                <w:tab w:val="num" w:pos="432"/>
              </w:tabs>
              <w:ind w:left="432"/>
              <w:rPr>
                <w:rFonts w:eastAsia="Arial Unicode MS"/>
              </w:rPr>
            </w:pPr>
            <w:r>
              <w:rPr>
                <w:rFonts w:eastAsia="Arial Unicode MS"/>
              </w:rPr>
              <w:t xml:space="preserve">For </w:t>
            </w:r>
            <w:r w:rsidRPr="005C2E54">
              <w:rPr>
                <w:rFonts w:eastAsia="Arial Unicode MS"/>
              </w:rPr>
              <w:t>inventoryType</w:t>
            </w:r>
            <w:r>
              <w:rPr>
                <w:rFonts w:eastAsia="Arial Unicode MS"/>
              </w:rPr>
              <w:t>=2 (Points) - maximum length of 30 characters</w:t>
            </w:r>
          </w:p>
        </w:tc>
      </w:tr>
      <w:tr w:rsidR="009C5119" w:rsidTr="006F3E11">
        <w:tc>
          <w:tcPr>
            <w:tcW w:w="1980" w:type="dxa"/>
          </w:tcPr>
          <w:p w:rsidR="009C5119" w:rsidRPr="009C5119" w:rsidRDefault="009C5119" w:rsidP="0041077F">
            <w:pPr>
              <w:pStyle w:val="TableBody"/>
            </w:pPr>
            <w:r>
              <w:t>a</w:t>
            </w:r>
            <w:r w:rsidRPr="009C5119">
              <w:t>ddressline</w:t>
            </w:r>
            <w:r>
              <w:t>3</w:t>
            </w:r>
          </w:p>
        </w:tc>
        <w:tc>
          <w:tcPr>
            <w:tcW w:w="900" w:type="dxa"/>
          </w:tcPr>
          <w:p w:rsidR="009C5119" w:rsidRDefault="009C5119" w:rsidP="0041077F">
            <w:pPr>
              <w:pStyle w:val="TableBody"/>
              <w:jc w:val="center"/>
            </w:pPr>
            <w:r>
              <w:t>Text</w:t>
            </w:r>
          </w:p>
        </w:tc>
        <w:tc>
          <w:tcPr>
            <w:tcW w:w="4860" w:type="dxa"/>
          </w:tcPr>
          <w:p w:rsidR="009C5119" w:rsidRDefault="009C5119" w:rsidP="0041077F">
            <w:pPr>
              <w:pStyle w:val="TableBody"/>
              <w:numPr>
                <w:ilvl w:val="0"/>
                <w:numId w:val="31"/>
              </w:numPr>
              <w:tabs>
                <w:tab w:val="clear" w:pos="720"/>
                <w:tab w:val="num" w:pos="432"/>
              </w:tabs>
              <w:ind w:left="432"/>
              <w:rPr>
                <w:rFonts w:eastAsia="Arial Unicode MS"/>
              </w:rPr>
            </w:pPr>
            <w:r>
              <w:rPr>
                <w:rFonts w:eastAsia="Arial Unicode MS"/>
              </w:rPr>
              <w:t xml:space="preserve">For </w:t>
            </w:r>
            <w:r w:rsidRPr="005C2E54">
              <w:rPr>
                <w:rFonts w:eastAsia="Arial Unicode MS"/>
              </w:rPr>
              <w:t>inventoryType</w:t>
            </w:r>
            <w:r>
              <w:rPr>
                <w:rFonts w:eastAsia="Arial Unicode MS"/>
              </w:rPr>
              <w:t xml:space="preserve">=1 (Weeks) - maximum length of 25 characters </w:t>
            </w:r>
          </w:p>
          <w:p w:rsidR="009C5119" w:rsidRDefault="009C5119" w:rsidP="0041077F">
            <w:pPr>
              <w:pStyle w:val="TableBody"/>
              <w:numPr>
                <w:ilvl w:val="0"/>
                <w:numId w:val="31"/>
              </w:numPr>
              <w:tabs>
                <w:tab w:val="clear" w:pos="720"/>
                <w:tab w:val="num" w:pos="432"/>
              </w:tabs>
              <w:ind w:left="432"/>
              <w:rPr>
                <w:rFonts w:eastAsia="Arial Unicode MS"/>
              </w:rPr>
            </w:pPr>
            <w:r>
              <w:rPr>
                <w:rFonts w:eastAsia="Arial Unicode MS"/>
              </w:rPr>
              <w:t xml:space="preserve">For </w:t>
            </w:r>
            <w:r w:rsidRPr="005C2E54">
              <w:rPr>
                <w:rFonts w:eastAsia="Arial Unicode MS"/>
              </w:rPr>
              <w:t>inventoryType</w:t>
            </w:r>
            <w:r>
              <w:rPr>
                <w:rFonts w:eastAsia="Arial Unicode MS"/>
              </w:rPr>
              <w:t>=2 (Points) - maximum length of 30 characters</w:t>
            </w:r>
          </w:p>
        </w:tc>
      </w:tr>
      <w:tr w:rsidR="00155B97" w:rsidTr="006F3E11">
        <w:tc>
          <w:tcPr>
            <w:tcW w:w="1980" w:type="dxa"/>
          </w:tcPr>
          <w:p w:rsidR="00155B97" w:rsidRPr="00155B97" w:rsidRDefault="00155B97" w:rsidP="0041077F">
            <w:pPr>
              <w:pStyle w:val="TableBody"/>
            </w:pPr>
            <w:r w:rsidRPr="00155B97">
              <w:t>email</w:t>
            </w:r>
          </w:p>
        </w:tc>
        <w:tc>
          <w:tcPr>
            <w:tcW w:w="900" w:type="dxa"/>
          </w:tcPr>
          <w:p w:rsidR="00155B97" w:rsidRDefault="00155B97" w:rsidP="0041077F">
            <w:pPr>
              <w:pStyle w:val="TableBody"/>
              <w:jc w:val="center"/>
            </w:pPr>
            <w:r>
              <w:t>Text</w:t>
            </w:r>
          </w:p>
        </w:tc>
        <w:tc>
          <w:tcPr>
            <w:tcW w:w="4860" w:type="dxa"/>
          </w:tcPr>
          <w:p w:rsidR="00155B97" w:rsidRDefault="00155B97" w:rsidP="0041077F">
            <w:pPr>
              <w:pStyle w:val="TableBody"/>
              <w:numPr>
                <w:ilvl w:val="0"/>
                <w:numId w:val="31"/>
              </w:numPr>
              <w:tabs>
                <w:tab w:val="clear" w:pos="720"/>
                <w:tab w:val="num" w:pos="432"/>
              </w:tabs>
              <w:ind w:left="432"/>
              <w:rPr>
                <w:rFonts w:eastAsia="Arial Unicode MS"/>
              </w:rPr>
            </w:pPr>
            <w:r>
              <w:rPr>
                <w:rFonts w:eastAsia="Arial Unicode MS"/>
              </w:rPr>
              <w:t>Maximum length of 70 characters</w:t>
            </w:r>
          </w:p>
        </w:tc>
      </w:tr>
    </w:tbl>
    <w:p w:rsidR="009C5119" w:rsidRDefault="009C5119" w:rsidP="006F3E11">
      <w:pPr>
        <w:pStyle w:val="Heading3"/>
      </w:pPr>
      <w:bookmarkStart w:id="37" w:name="_Toc32319358"/>
    </w:p>
    <w:p w:rsidR="006F3E11" w:rsidRDefault="006F3E11" w:rsidP="006F3E11">
      <w:pPr>
        <w:pStyle w:val="Heading3"/>
      </w:pPr>
      <w:bookmarkStart w:id="38" w:name="_Toc420499251"/>
      <w:r>
        <w:t>XML Example</w:t>
      </w:r>
      <w:bookmarkEnd w:id="37"/>
      <w:bookmarkEnd w:id="38"/>
    </w:p>
    <w:p w:rsidR="006F3E11" w:rsidRDefault="006F3E11" w:rsidP="00900977">
      <w:pPr>
        <w:pStyle w:val="xml"/>
      </w:pPr>
      <w:r w:rsidRPr="00900977">
        <w:t>&lt;?xml version=</w:t>
      </w:r>
      <w:r w:rsidR="00A13D2A">
        <w:t>“</w:t>
      </w:r>
      <w:r w:rsidRPr="00900977">
        <w:t>1.0</w:t>
      </w:r>
      <w:r w:rsidR="00A13D2A">
        <w:t>”</w:t>
      </w:r>
      <w:r w:rsidRPr="00900977">
        <w:t>?&gt;</w:t>
      </w:r>
    </w:p>
    <w:p w:rsidR="005D2B2A" w:rsidRDefault="005D2B2A" w:rsidP="005D2B2A">
      <w:pPr>
        <w:pStyle w:val="xml"/>
      </w:pPr>
      <w:r>
        <w:t>&lt;requestEnvelope&gt;</w:t>
      </w:r>
    </w:p>
    <w:p w:rsidR="005D2B2A" w:rsidRDefault="005D2B2A" w:rsidP="005D2B2A">
      <w:pPr>
        <w:pStyle w:val="xml"/>
      </w:pPr>
      <w:r>
        <w:tab/>
        <w:t>&lt;requestHeader&gt;</w:t>
      </w:r>
    </w:p>
    <w:p w:rsidR="005D2B2A" w:rsidRDefault="005D2B2A" w:rsidP="005D2B2A">
      <w:pPr>
        <w:pStyle w:val="xml"/>
      </w:pPr>
      <w:r>
        <w:tab/>
      </w:r>
      <w:r>
        <w:tab/>
        <w:t>&lt;controlData&gt;</w:t>
      </w:r>
    </w:p>
    <w:p w:rsidR="005D2B2A" w:rsidRDefault="005D2B2A" w:rsidP="005D2B2A">
      <w:pPr>
        <w:pStyle w:val="xml"/>
      </w:pPr>
      <w:r>
        <w:tab/>
      </w:r>
      <w:r>
        <w:tab/>
      </w:r>
      <w:r>
        <w:tab/>
        <w:t>&lt;clientName&gt;XMLBusinessPartnerChannel&lt;/clientName&gt;</w:t>
      </w:r>
    </w:p>
    <w:p w:rsidR="005D2B2A" w:rsidRDefault="005D2B2A" w:rsidP="005D2B2A">
      <w:pPr>
        <w:pStyle w:val="xml"/>
      </w:pPr>
      <w:r>
        <w:tab/>
      </w:r>
      <w:r>
        <w:tab/>
      </w:r>
      <w:r>
        <w:tab/>
        <w:t>&lt;userID&gt;xmlweeksonly&lt;/userID&gt;</w:t>
      </w:r>
    </w:p>
    <w:p w:rsidR="005D2B2A" w:rsidRDefault="005D2B2A" w:rsidP="005D2B2A">
      <w:pPr>
        <w:pStyle w:val="xml"/>
      </w:pPr>
      <w:r>
        <w:tab/>
      </w:r>
      <w:r>
        <w:tab/>
      </w:r>
      <w:r>
        <w:tab/>
        <w:t>&lt;password&gt;xmlweeksonly&lt;/password&gt;</w:t>
      </w:r>
    </w:p>
    <w:p w:rsidR="005D2B2A" w:rsidRPr="00C3242D" w:rsidRDefault="005D2B2A" w:rsidP="005D2B2A">
      <w:pPr>
        <w:pStyle w:val="xml"/>
      </w:pPr>
      <w:r>
        <w:tab/>
      </w:r>
      <w:r>
        <w:tab/>
      </w:r>
      <w:r w:rsidRPr="00C3242D">
        <w:t>&lt;/controlData&gt;</w:t>
      </w:r>
    </w:p>
    <w:p w:rsidR="005D2B2A" w:rsidRPr="00C3242D" w:rsidRDefault="005D2B2A" w:rsidP="005D2B2A">
      <w:pPr>
        <w:pStyle w:val="xml"/>
      </w:pPr>
      <w:r w:rsidRPr="00C3242D">
        <w:tab/>
      </w:r>
      <w:r w:rsidRPr="00C3242D">
        <w:tab/>
        <w:t>&lt;processData&gt;</w:t>
      </w:r>
    </w:p>
    <w:p w:rsidR="005D2B2A" w:rsidRPr="00C3242D" w:rsidRDefault="005D2B2A" w:rsidP="005D2B2A">
      <w:pPr>
        <w:pStyle w:val="xml"/>
      </w:pPr>
      <w:r w:rsidRPr="00C3242D">
        <w:tab/>
      </w:r>
      <w:r w:rsidRPr="00C3242D">
        <w:tab/>
      </w:r>
      <w:r w:rsidRPr="00C3242D">
        <w:tab/>
        <w:t>&lt;operationName&gt;addTraveler&lt;/operationName&gt;</w:t>
      </w:r>
    </w:p>
    <w:p w:rsidR="005D2B2A" w:rsidRDefault="005D2B2A" w:rsidP="005D2B2A">
      <w:pPr>
        <w:pStyle w:val="xml"/>
      </w:pPr>
      <w:r w:rsidRPr="00C3242D">
        <w:tab/>
      </w:r>
      <w:r w:rsidRPr="00C3242D">
        <w:tab/>
      </w:r>
      <w:r>
        <w:t>&lt;/processData&gt;</w:t>
      </w:r>
    </w:p>
    <w:p w:rsidR="005D2B2A" w:rsidRDefault="005D2B2A" w:rsidP="005D2B2A">
      <w:pPr>
        <w:pStyle w:val="xml"/>
      </w:pPr>
      <w:r>
        <w:tab/>
        <w:t>&lt;/requestHeader&gt;</w:t>
      </w:r>
    </w:p>
    <w:p w:rsidR="005D2B2A" w:rsidRDefault="005D2B2A" w:rsidP="005D2B2A">
      <w:pPr>
        <w:pStyle w:val="xml"/>
      </w:pPr>
      <w:r>
        <w:tab/>
        <w:t>&lt;AddTravelerRequest&gt;</w:t>
      </w:r>
    </w:p>
    <w:p w:rsidR="005D2B2A" w:rsidRDefault="005D2B2A" w:rsidP="005D2B2A">
      <w:pPr>
        <w:pStyle w:val="xml"/>
      </w:pPr>
      <w:r>
        <w:tab/>
      </w:r>
      <w:r>
        <w:tab/>
        <w:t>&lt;reservationToken&gt;</w:t>
      </w:r>
    </w:p>
    <w:p w:rsidR="005D2B2A" w:rsidRDefault="005D2B2A" w:rsidP="005D2B2A">
      <w:pPr>
        <w:pStyle w:val="xml"/>
      </w:pPr>
      <w:r>
        <w:tab/>
      </w:r>
      <w:r>
        <w:tab/>
      </w:r>
      <w:r>
        <w:tab/>
        <w:t>&lt;inventoryType&gt;1&lt;/inventoryType&gt;</w:t>
      </w:r>
    </w:p>
    <w:p w:rsidR="005D2B2A" w:rsidRDefault="005D2B2A" w:rsidP="005D2B2A">
      <w:pPr>
        <w:pStyle w:val="xml"/>
      </w:pPr>
      <w:r>
        <w:tab/>
      </w:r>
      <w:r>
        <w:tab/>
      </w:r>
      <w:r>
        <w:tab/>
        <w:t>&lt;referenceNumber&gt;70840200100959001&lt;/referenceNumber&gt;</w:t>
      </w:r>
    </w:p>
    <w:p w:rsidR="005D2B2A" w:rsidRDefault="005D2B2A" w:rsidP="005D2B2A">
      <w:pPr>
        <w:pStyle w:val="xml"/>
      </w:pPr>
      <w:r>
        <w:tab/>
      </w:r>
      <w:r>
        <w:tab/>
        <w:t>&lt;/reservationToken&gt;</w:t>
      </w:r>
    </w:p>
    <w:p w:rsidR="005D2B2A" w:rsidRDefault="005D2B2A" w:rsidP="005D2B2A">
      <w:pPr>
        <w:pStyle w:val="xml"/>
      </w:pPr>
      <w:r>
        <w:tab/>
      </w:r>
      <w:r>
        <w:tab/>
        <w:t>&lt;travelerInfo&gt;</w:t>
      </w:r>
    </w:p>
    <w:p w:rsidR="005D2B2A" w:rsidRDefault="005D2B2A" w:rsidP="005D2B2A">
      <w:pPr>
        <w:pStyle w:val="xml"/>
      </w:pPr>
      <w:r>
        <w:tab/>
      </w:r>
      <w:r>
        <w:tab/>
      </w:r>
      <w:r>
        <w:tab/>
        <w:t>&lt;firstName&gt;John&lt;/firstName&gt;</w:t>
      </w:r>
    </w:p>
    <w:p w:rsidR="005D2B2A" w:rsidRDefault="005D2B2A" w:rsidP="005D2B2A">
      <w:pPr>
        <w:pStyle w:val="xml"/>
      </w:pPr>
      <w:r>
        <w:tab/>
      </w:r>
      <w:r>
        <w:tab/>
      </w:r>
      <w:r>
        <w:tab/>
        <w:t>&lt;middleName&gt;&lt;/middleName&gt;</w:t>
      </w:r>
    </w:p>
    <w:p w:rsidR="005D2B2A" w:rsidRDefault="005D2B2A" w:rsidP="005D2B2A">
      <w:pPr>
        <w:pStyle w:val="xml"/>
      </w:pPr>
      <w:r>
        <w:tab/>
      </w:r>
      <w:r>
        <w:tab/>
      </w:r>
      <w:r>
        <w:tab/>
        <w:t>&lt;lastName&gt;Doe&lt;/lastName&gt;</w:t>
      </w:r>
    </w:p>
    <w:p w:rsidR="005D2B2A" w:rsidRDefault="005D2B2A" w:rsidP="005D2B2A">
      <w:pPr>
        <w:pStyle w:val="xml"/>
      </w:pPr>
      <w:r>
        <w:tab/>
      </w:r>
      <w:r>
        <w:tab/>
      </w:r>
      <w:r>
        <w:tab/>
        <w:t>&lt;addressline1&gt;</w:t>
      </w:r>
      <w:r w:rsidR="00EC23BA">
        <w:t>&lt;![CDATA[</w:t>
      </w:r>
      <w:smartTag w:uri="urn:schemas-microsoft-com:office:smarttags" w:element="Street">
        <w:smartTag w:uri="urn:schemas-microsoft-com:office:smarttags" w:element="address">
          <w:r w:rsidR="00EC23BA">
            <w:t>3rd Ave.</w:t>
          </w:r>
        </w:smartTag>
      </w:smartTag>
      <w:r w:rsidR="00EC23BA">
        <w:t xml:space="preserve"> &amp; Main St.]]&gt;</w:t>
      </w:r>
      <w:r>
        <w:t>&lt;/addressline1&gt;</w:t>
      </w:r>
    </w:p>
    <w:p w:rsidR="005D2B2A" w:rsidRDefault="005D2B2A" w:rsidP="005D2B2A">
      <w:pPr>
        <w:pStyle w:val="xml"/>
      </w:pPr>
      <w:r>
        <w:tab/>
      </w:r>
      <w:r>
        <w:tab/>
      </w:r>
      <w:r>
        <w:tab/>
        <w:t>&lt;addressline2&gt;&lt;/addressline2&gt;</w:t>
      </w:r>
    </w:p>
    <w:p w:rsidR="005D2B2A" w:rsidRDefault="005D2B2A" w:rsidP="005D2B2A">
      <w:pPr>
        <w:pStyle w:val="xml"/>
      </w:pPr>
      <w:r>
        <w:tab/>
      </w:r>
      <w:r>
        <w:tab/>
      </w:r>
      <w:r>
        <w:tab/>
        <w:t>&lt;addressline3&gt;&lt;/addressline3&gt;</w:t>
      </w:r>
    </w:p>
    <w:p w:rsidR="005D2B2A" w:rsidRDefault="005D2B2A" w:rsidP="005D2B2A">
      <w:pPr>
        <w:pStyle w:val="xml"/>
      </w:pPr>
      <w:r>
        <w:tab/>
      </w:r>
      <w:r>
        <w:tab/>
      </w:r>
      <w:r>
        <w:tab/>
        <w:t>&lt;city&gt;</w:t>
      </w:r>
      <w:smartTag w:uri="urn:schemas-microsoft-com:office:smarttags" w:element="place">
        <w:smartTag w:uri="urn:schemas-microsoft-com:office:smarttags" w:element="City">
          <w:r>
            <w:t>Carmel</w:t>
          </w:r>
        </w:smartTag>
      </w:smartTag>
      <w:r>
        <w:t>&lt;/city&gt;</w:t>
      </w:r>
    </w:p>
    <w:p w:rsidR="005D2B2A" w:rsidRDefault="005D2B2A" w:rsidP="005D2B2A">
      <w:pPr>
        <w:pStyle w:val="xml"/>
      </w:pPr>
      <w:r>
        <w:tab/>
      </w:r>
      <w:r>
        <w:tab/>
      </w:r>
      <w:r>
        <w:tab/>
        <w:t>&lt;state&gt;IN&lt;/state&gt;</w:t>
      </w:r>
    </w:p>
    <w:p w:rsidR="005D2B2A" w:rsidRDefault="005D2B2A" w:rsidP="005D2B2A">
      <w:pPr>
        <w:pStyle w:val="xml"/>
      </w:pPr>
      <w:r>
        <w:tab/>
      </w:r>
      <w:r>
        <w:tab/>
      </w:r>
      <w:r>
        <w:tab/>
        <w:t>&lt;country&gt;</w:t>
      </w:r>
      <w:smartTag w:uri="urn:schemas-microsoft-com:office:smarttags" w:element="place">
        <w:smartTag w:uri="urn:schemas-microsoft-com:office:smarttags" w:element="country-region">
          <w:r w:rsidR="00EC23BA">
            <w:t>USA</w:t>
          </w:r>
        </w:smartTag>
      </w:smartTag>
      <w:r>
        <w:t>&lt;/country&gt;</w:t>
      </w:r>
    </w:p>
    <w:p w:rsidR="005D2B2A" w:rsidRDefault="005D2B2A" w:rsidP="005D2B2A">
      <w:pPr>
        <w:pStyle w:val="xml"/>
      </w:pPr>
      <w:r>
        <w:tab/>
      </w:r>
      <w:r>
        <w:tab/>
      </w:r>
      <w:r>
        <w:tab/>
        <w:t>&lt;zipCode&gt;46032&lt;/zipCode&gt;</w:t>
      </w:r>
    </w:p>
    <w:p w:rsidR="005D2B2A" w:rsidRDefault="005D2B2A" w:rsidP="005D2B2A">
      <w:pPr>
        <w:pStyle w:val="xml"/>
      </w:pPr>
      <w:r>
        <w:tab/>
      </w:r>
      <w:r>
        <w:tab/>
      </w:r>
      <w:r>
        <w:tab/>
        <w:t>&lt;homePhone&gt;317 805-8000&lt;/homePhone&gt;</w:t>
      </w:r>
    </w:p>
    <w:p w:rsidR="005D2B2A" w:rsidRDefault="005D2B2A" w:rsidP="005D2B2A">
      <w:pPr>
        <w:pStyle w:val="xml"/>
      </w:pPr>
      <w:r>
        <w:tab/>
      </w:r>
      <w:r>
        <w:tab/>
      </w:r>
      <w:r>
        <w:tab/>
        <w:t>&lt;workPhone&gt;317 805-8001&lt;/workPhone&gt;</w:t>
      </w:r>
    </w:p>
    <w:p w:rsidR="005D2B2A" w:rsidRDefault="005D2B2A" w:rsidP="005D2B2A">
      <w:pPr>
        <w:pStyle w:val="xml"/>
      </w:pPr>
      <w:r>
        <w:tab/>
      </w:r>
      <w:r>
        <w:tab/>
      </w:r>
      <w:r>
        <w:tab/>
        <w:t>&lt;email&gt;john.doe@yahoo.com&lt;/email&gt;</w:t>
      </w:r>
    </w:p>
    <w:p w:rsidR="005D2B2A" w:rsidRDefault="005D2B2A" w:rsidP="005D2B2A">
      <w:pPr>
        <w:pStyle w:val="xml"/>
      </w:pPr>
      <w:r>
        <w:tab/>
      </w:r>
      <w:r>
        <w:tab/>
        <w:t>&lt;/travelerInfo&gt;</w:t>
      </w:r>
    </w:p>
    <w:p w:rsidR="005D2B2A" w:rsidRDefault="005D2B2A" w:rsidP="005D2B2A">
      <w:pPr>
        <w:pStyle w:val="xml"/>
      </w:pPr>
      <w:r>
        <w:tab/>
        <w:t>&lt;/AddTravelerRequest&gt;</w:t>
      </w:r>
    </w:p>
    <w:p w:rsidR="005D2B2A" w:rsidRPr="00900977" w:rsidRDefault="005D2B2A" w:rsidP="005D2B2A">
      <w:pPr>
        <w:pStyle w:val="xml"/>
      </w:pPr>
      <w:r>
        <w:t>&lt;/requestEnvelope&gt;</w:t>
      </w:r>
    </w:p>
    <w:p w:rsidR="006F3E11" w:rsidRDefault="00922136" w:rsidP="006F3E11">
      <w:pPr>
        <w:pStyle w:val="RequestHeading"/>
      </w:pPr>
      <w:r>
        <w:lastRenderedPageBreak/>
        <w:t xml:space="preserve"> </w:t>
      </w:r>
      <w:bookmarkStart w:id="39" w:name="_Toc420499252"/>
      <w:r w:rsidR="00A13D2A">
        <w:t>“</w:t>
      </w:r>
      <w:r w:rsidR="006F3E11">
        <w:t>cancel</w:t>
      </w:r>
      <w:r w:rsidR="00A13D2A">
        <w:t>”</w:t>
      </w:r>
      <w:bookmarkEnd w:id="39"/>
    </w:p>
    <w:p w:rsidR="006F3E11" w:rsidRDefault="006F3E11" w:rsidP="006F3E11">
      <w:pPr>
        <w:pStyle w:val="Heading3"/>
      </w:pPr>
      <w:bookmarkStart w:id="40" w:name="_Toc420499253"/>
      <w:r>
        <w:t>Purpose</w:t>
      </w:r>
      <w:bookmarkEnd w:id="40"/>
    </w:p>
    <w:p w:rsidR="006F3E11" w:rsidRDefault="006F3E11" w:rsidP="006F3E11">
      <w:pPr>
        <w:pStyle w:val="BodyTextIndent2"/>
      </w:pPr>
      <w:r>
        <w:t>Cancels a confirmed unit</w:t>
      </w:r>
      <w:r w:rsidR="007A17A5">
        <w:t>,</w:t>
      </w:r>
      <w:r>
        <w:t xml:space="preserve"> immediately</w:t>
      </w:r>
      <w:r w:rsidR="007A17A5">
        <w:t xml:space="preserve"> allowing </w:t>
      </w:r>
      <w:r>
        <w:t xml:space="preserve">other customers </w:t>
      </w:r>
      <w:r w:rsidR="007A17A5">
        <w:t xml:space="preserve">to </w:t>
      </w:r>
      <w:r>
        <w:t>have access to it</w:t>
      </w:r>
      <w:r w:rsidR="007A17A5">
        <w:t>.</w:t>
      </w:r>
    </w:p>
    <w:p w:rsidR="00D21C42" w:rsidRDefault="00D21C42" w:rsidP="00D21C42">
      <w:pPr>
        <w:pStyle w:val="Heading3"/>
      </w:pPr>
      <w:bookmarkStart w:id="41" w:name="_Toc420499254"/>
      <w:r>
        <w:t>Additional Information/Restrictions</w:t>
      </w:r>
      <w:bookmarkEnd w:id="41"/>
    </w:p>
    <w:p w:rsidR="006F3E11" w:rsidRDefault="006F3E11" w:rsidP="006F3E11">
      <w:pPr>
        <w:pStyle w:val="BodyTextIndent2"/>
        <w:numPr>
          <w:ilvl w:val="0"/>
          <w:numId w:val="31"/>
        </w:numPr>
        <w:tabs>
          <w:tab w:val="clear" w:pos="720"/>
          <w:tab w:val="num" w:pos="1080"/>
        </w:tabs>
        <w:ind w:left="1080"/>
      </w:pPr>
      <w:r>
        <w:t xml:space="preserve">Most wholesalers’ contracts do not allow this functionality.  Any cancellations would </w:t>
      </w:r>
      <w:r w:rsidR="007A17A5">
        <w:t>need</w:t>
      </w:r>
      <w:r>
        <w:t xml:space="preserve"> to be done through the RCI business contact.</w:t>
      </w:r>
    </w:p>
    <w:p w:rsidR="006F3E11" w:rsidRDefault="006F3E11" w:rsidP="006F3E11">
      <w:pPr>
        <w:pStyle w:val="BodyTextIndent2"/>
        <w:numPr>
          <w:ilvl w:val="0"/>
          <w:numId w:val="31"/>
        </w:numPr>
        <w:tabs>
          <w:tab w:val="clear" w:pos="720"/>
          <w:tab w:val="num" w:pos="1080"/>
        </w:tabs>
        <w:ind w:left="1080"/>
      </w:pPr>
      <w:r>
        <w:t xml:space="preserve">The RCI business contact can provide any cancellation policy information </w:t>
      </w:r>
      <w:r w:rsidR="00914E77">
        <w:t>that may</w:t>
      </w:r>
      <w:r>
        <w:t xml:space="preserve"> appl</w:t>
      </w:r>
      <w:r w:rsidR="00914E77">
        <w:t>y</w:t>
      </w:r>
      <w:r>
        <w:t>.</w:t>
      </w:r>
    </w:p>
    <w:p w:rsidR="001E623D" w:rsidRDefault="001E623D" w:rsidP="001E623D">
      <w:pPr>
        <w:pStyle w:val="Heading3"/>
      </w:pPr>
      <w:bookmarkStart w:id="42" w:name="_Toc420499255"/>
      <w:r>
        <w:t>Prerequisites</w:t>
      </w:r>
      <w:bookmarkEnd w:id="42"/>
    </w:p>
    <w:p w:rsidR="001E623D" w:rsidRDefault="001E623D" w:rsidP="001E623D">
      <w:pPr>
        <w:pStyle w:val="BodyTextIndent2"/>
        <w:numPr>
          <w:ilvl w:val="0"/>
          <w:numId w:val="35"/>
        </w:numPr>
      </w:pPr>
      <w:r>
        <w:t>Confirmed reservation</w:t>
      </w:r>
    </w:p>
    <w:p w:rsidR="006F3E11" w:rsidRDefault="001E623D" w:rsidP="006F3E11">
      <w:pPr>
        <w:pStyle w:val="Heading3"/>
      </w:pPr>
      <w:bookmarkStart w:id="43" w:name="_Toc420499256"/>
      <w:r>
        <w:t>Expected</w:t>
      </w:r>
      <w:r w:rsidR="006F3E11">
        <w:t xml:space="preserve"> Response</w:t>
      </w:r>
      <w:bookmarkEnd w:id="43"/>
    </w:p>
    <w:p w:rsidR="006F3E11" w:rsidRPr="00366082" w:rsidRDefault="006F3E11" w:rsidP="006F3E11">
      <w:pPr>
        <w:pStyle w:val="BodyTextIndent2"/>
        <w:rPr>
          <w:szCs w:val="21"/>
        </w:rPr>
      </w:pPr>
      <w:r w:rsidRPr="00366082">
        <w:t>ReservationResponse</w:t>
      </w:r>
    </w:p>
    <w:p w:rsidR="006F3E11" w:rsidRDefault="006F3E11" w:rsidP="006F3E11">
      <w:pPr>
        <w:pStyle w:val="Heading3"/>
      </w:pPr>
      <w:bookmarkStart w:id="44" w:name="_Toc420499257"/>
      <w:r>
        <w:t>DTD</w:t>
      </w:r>
      <w:bookmarkEnd w:id="44"/>
    </w:p>
    <w:p w:rsidR="006F3E11" w:rsidRPr="0000400C" w:rsidRDefault="006F3E11" w:rsidP="00F357B5">
      <w:pPr>
        <w:pStyle w:val="DTD"/>
      </w:pPr>
      <w:r w:rsidRPr="0000400C">
        <w:t>&lt;?xml version=</w:t>
      </w:r>
      <w:r w:rsidR="00A13D2A">
        <w:t>“</w:t>
      </w:r>
      <w:r w:rsidRPr="0000400C">
        <w:t>1.0</w:t>
      </w:r>
      <w:r w:rsidR="00A13D2A">
        <w:t>”</w:t>
      </w:r>
      <w:r w:rsidRPr="0000400C">
        <w:t>?&gt;</w:t>
      </w:r>
    </w:p>
    <w:p w:rsidR="006F3E11" w:rsidRPr="0000400C" w:rsidRDefault="006F3E11" w:rsidP="00F357B5">
      <w:pPr>
        <w:pStyle w:val="DTD"/>
      </w:pPr>
      <w:r w:rsidRPr="0000400C">
        <w:t>&lt;!ELEMENT requestEnvelope</w:t>
      </w:r>
      <w:r w:rsidRPr="0000400C">
        <w:tab/>
        <w:t>(requestHeader, CancelRequest)&gt;</w:t>
      </w:r>
    </w:p>
    <w:p w:rsidR="006F3E11" w:rsidRPr="0000400C" w:rsidRDefault="006F3E11" w:rsidP="00F357B5">
      <w:pPr>
        <w:pStyle w:val="DTD"/>
      </w:pPr>
    </w:p>
    <w:p w:rsidR="006F3E11" w:rsidRPr="00904089" w:rsidRDefault="006F3E11" w:rsidP="00F357B5">
      <w:pPr>
        <w:pStyle w:val="DTD"/>
      </w:pPr>
      <w:r w:rsidRPr="00904089">
        <w:t>&lt;!ELEMENT requestHeader</w:t>
      </w:r>
      <w:r w:rsidRPr="00904089">
        <w:tab/>
        <w:t>(controlData, processData)&gt;</w:t>
      </w:r>
    </w:p>
    <w:p w:rsidR="006F3E11" w:rsidRPr="00904089" w:rsidRDefault="006F3E11" w:rsidP="00F357B5">
      <w:pPr>
        <w:pStyle w:val="DTD"/>
      </w:pPr>
      <w:r w:rsidRPr="00904089">
        <w:t>&lt;!ELEMENT controlData</w:t>
      </w:r>
      <w:r w:rsidRPr="00904089">
        <w:tab/>
        <w:t>(clientName, userID, password)&gt;</w:t>
      </w:r>
    </w:p>
    <w:p w:rsidR="006F3E11" w:rsidRPr="00904089" w:rsidRDefault="006F3E11" w:rsidP="00F357B5">
      <w:pPr>
        <w:pStyle w:val="DTD"/>
      </w:pPr>
      <w:r w:rsidRPr="00904089">
        <w:t>&lt;!ELEMENT clientName</w:t>
      </w:r>
      <w:r w:rsidRPr="00904089">
        <w:tab/>
        <w:t>(#PCDATA)&gt;</w:t>
      </w:r>
    </w:p>
    <w:p w:rsidR="006F3E11" w:rsidRPr="00904089" w:rsidRDefault="006F3E11" w:rsidP="00F357B5">
      <w:pPr>
        <w:pStyle w:val="DTD"/>
      </w:pPr>
      <w:r w:rsidRPr="00904089">
        <w:t>&lt;!ELEMENT userID</w:t>
      </w:r>
      <w:r w:rsidRPr="00904089">
        <w:tab/>
        <w:t>(#PCDATA)&gt;</w:t>
      </w:r>
    </w:p>
    <w:p w:rsidR="006F3E11" w:rsidRPr="00904089" w:rsidRDefault="006F3E11" w:rsidP="00F357B5">
      <w:pPr>
        <w:pStyle w:val="DTD"/>
      </w:pPr>
      <w:r w:rsidRPr="00904089">
        <w:t>&lt;!ELEMENT password</w:t>
      </w:r>
      <w:r w:rsidRPr="00904089">
        <w:tab/>
        <w:t>(#PCDATA)&gt;</w:t>
      </w:r>
    </w:p>
    <w:p w:rsidR="006F3E11" w:rsidRPr="00904089" w:rsidRDefault="006F3E11" w:rsidP="00F357B5">
      <w:pPr>
        <w:pStyle w:val="DTD"/>
      </w:pPr>
      <w:r w:rsidRPr="00904089">
        <w:t>&lt;!ELEMENT processData</w:t>
      </w:r>
      <w:r w:rsidRPr="00904089">
        <w:tab/>
        <w:t>(operationName)&gt;</w:t>
      </w:r>
    </w:p>
    <w:p w:rsidR="006F3E11" w:rsidRPr="00904089" w:rsidRDefault="006F3E11" w:rsidP="00F357B5">
      <w:pPr>
        <w:pStyle w:val="DTD"/>
      </w:pPr>
      <w:r w:rsidRPr="00904089">
        <w:t>&lt;!ELEMENT operationName</w:t>
      </w:r>
      <w:r w:rsidRPr="00904089">
        <w:tab/>
        <w:t>(#PCDATA)&gt;</w:t>
      </w:r>
    </w:p>
    <w:p w:rsidR="006F3E11" w:rsidRPr="00904089" w:rsidRDefault="006F3E11" w:rsidP="00F357B5">
      <w:pPr>
        <w:pStyle w:val="DTD"/>
      </w:pPr>
    </w:p>
    <w:p w:rsidR="006F3E11" w:rsidRPr="00904089" w:rsidRDefault="006F3E11" w:rsidP="00F357B5">
      <w:pPr>
        <w:pStyle w:val="DTD"/>
      </w:pPr>
      <w:r w:rsidRPr="00904089">
        <w:t>&lt;!ELEMENT CancelRequest</w:t>
      </w:r>
      <w:r w:rsidRPr="00904089">
        <w:tab/>
        <w:t>(reservationToken)&gt;</w:t>
      </w:r>
    </w:p>
    <w:p w:rsidR="006F3E11" w:rsidRPr="00904089" w:rsidRDefault="006F3E11" w:rsidP="00F357B5">
      <w:pPr>
        <w:pStyle w:val="DTD"/>
      </w:pPr>
      <w:r w:rsidRPr="00904089">
        <w:t>&lt;!ELEMENT reservationToken</w:t>
      </w:r>
      <w:r w:rsidRPr="00904089">
        <w:tab/>
        <w:t>(inventoryType, referenceNumber)&gt;</w:t>
      </w:r>
    </w:p>
    <w:p w:rsidR="006F3E11" w:rsidRPr="0000400C" w:rsidRDefault="006F3E11" w:rsidP="00F357B5">
      <w:pPr>
        <w:pStyle w:val="DTD"/>
      </w:pPr>
      <w:r w:rsidRPr="0000400C">
        <w:t>&lt;!ELEMENT inventoryType</w:t>
      </w:r>
      <w:r w:rsidRPr="0000400C">
        <w:tab/>
        <w:t>(#PCDATA)&gt;</w:t>
      </w:r>
    </w:p>
    <w:p w:rsidR="006F3E11" w:rsidRPr="0000400C" w:rsidRDefault="006F3E11" w:rsidP="00F357B5">
      <w:pPr>
        <w:pStyle w:val="DTD"/>
      </w:pPr>
      <w:r w:rsidRPr="0000400C">
        <w:t>&lt;!ELEMENT referenceNumber</w:t>
      </w:r>
      <w:r w:rsidRPr="0000400C">
        <w:tab/>
        <w:t>(#PCDATA)&gt;</w:t>
      </w:r>
    </w:p>
    <w:p w:rsidR="006F3E11" w:rsidRDefault="00B850B9" w:rsidP="006F3E11">
      <w:pPr>
        <w:pStyle w:val="Heading3"/>
      </w:pPr>
      <w:bookmarkStart w:id="45" w:name="_Toc420499258"/>
      <w:r>
        <w:t>Noteworthy Elements</w:t>
      </w:r>
      <w:bookmarkEnd w:id="45"/>
    </w:p>
    <w:tbl>
      <w:tblPr>
        <w:tblW w:w="77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900"/>
        <w:gridCol w:w="4860"/>
      </w:tblGrid>
      <w:tr w:rsidR="006F3E11" w:rsidRPr="00194BFC" w:rsidTr="006F3E11">
        <w:trPr>
          <w:cantSplit/>
        </w:trPr>
        <w:tc>
          <w:tcPr>
            <w:tcW w:w="1980" w:type="dxa"/>
            <w:shd w:val="clear" w:color="auto" w:fill="D9D9D9"/>
            <w:vAlign w:val="center"/>
          </w:tcPr>
          <w:p w:rsidR="006F3E11" w:rsidRPr="00194BFC" w:rsidRDefault="006F3E11" w:rsidP="006F3E11">
            <w:pPr>
              <w:pStyle w:val="TableBody"/>
              <w:jc w:val="center"/>
              <w:rPr>
                <w:rFonts w:eastAsia="Arial Unicode MS"/>
                <w:b/>
              </w:rPr>
            </w:pPr>
            <w:bookmarkStart w:id="46" w:name="_Toc32319346"/>
            <w:r w:rsidRPr="00194BFC">
              <w:rPr>
                <w:b/>
              </w:rPr>
              <w:t>ELEMENT NAME</w:t>
            </w:r>
          </w:p>
        </w:tc>
        <w:tc>
          <w:tcPr>
            <w:tcW w:w="900" w:type="dxa"/>
            <w:shd w:val="clear" w:color="auto" w:fill="D9D9D9"/>
            <w:vAlign w:val="center"/>
          </w:tcPr>
          <w:p w:rsidR="006F3E11" w:rsidRPr="00194BFC" w:rsidRDefault="006F3E11" w:rsidP="006F3E11">
            <w:pPr>
              <w:pStyle w:val="TableBody"/>
              <w:jc w:val="center"/>
              <w:rPr>
                <w:rFonts w:eastAsia="Arial Unicode MS"/>
                <w:b/>
              </w:rPr>
            </w:pPr>
            <w:r w:rsidRPr="00194BFC">
              <w:rPr>
                <w:b/>
              </w:rPr>
              <w:t>DATA TYPE</w:t>
            </w:r>
          </w:p>
        </w:tc>
        <w:tc>
          <w:tcPr>
            <w:tcW w:w="4860" w:type="dxa"/>
            <w:shd w:val="clear" w:color="auto" w:fill="D9D9D9"/>
            <w:vAlign w:val="center"/>
          </w:tcPr>
          <w:p w:rsidR="006F3E11" w:rsidRPr="00194BFC" w:rsidRDefault="006F3E11" w:rsidP="006F3E11">
            <w:pPr>
              <w:pStyle w:val="TableBody"/>
              <w:jc w:val="center"/>
              <w:rPr>
                <w:rFonts w:eastAsia="Arial Unicode MS"/>
                <w:b/>
              </w:rPr>
            </w:pPr>
            <w:r w:rsidRPr="00194BFC">
              <w:rPr>
                <w:b/>
              </w:rPr>
              <w:t>DATA RULES</w:t>
            </w:r>
          </w:p>
        </w:tc>
      </w:tr>
      <w:tr w:rsidR="006F3E11" w:rsidTr="006F3E11">
        <w:trPr>
          <w:cantSplit/>
        </w:trPr>
        <w:tc>
          <w:tcPr>
            <w:tcW w:w="1980" w:type="dxa"/>
          </w:tcPr>
          <w:p w:rsidR="006F3E11" w:rsidRDefault="006F3E11" w:rsidP="006F3E11">
            <w:pPr>
              <w:pStyle w:val="TableBody"/>
            </w:pPr>
            <w:r>
              <w:t>clientName</w:t>
            </w:r>
          </w:p>
        </w:tc>
        <w:tc>
          <w:tcPr>
            <w:tcW w:w="900" w:type="dxa"/>
          </w:tcPr>
          <w:p w:rsidR="006F3E11" w:rsidRDefault="006F3E11" w:rsidP="006F3E11">
            <w:pPr>
              <w:pStyle w:val="TableBody"/>
              <w:jc w:val="center"/>
            </w:pPr>
            <w:r>
              <w:t>Text</w:t>
            </w:r>
          </w:p>
        </w:tc>
        <w:tc>
          <w:tcPr>
            <w:tcW w:w="4860" w:type="dxa"/>
          </w:tcPr>
          <w:p w:rsidR="006F3E11" w:rsidRDefault="006F3E11" w:rsidP="006F3E11">
            <w:pPr>
              <w:pStyle w:val="TableBody"/>
              <w:numPr>
                <w:ilvl w:val="0"/>
                <w:numId w:val="31"/>
              </w:numPr>
              <w:tabs>
                <w:tab w:val="clear" w:pos="720"/>
                <w:tab w:val="num" w:pos="432"/>
              </w:tabs>
              <w:ind w:left="432"/>
              <w:rPr>
                <w:rFonts w:eastAsia="Arial Unicode MS"/>
              </w:rPr>
            </w:pPr>
            <w:r>
              <w:rPr>
                <w:rFonts w:eastAsia="Arial Unicode MS"/>
              </w:rPr>
              <w:t xml:space="preserve">Required value: </w:t>
            </w:r>
            <w:r w:rsidR="00A13D2A">
              <w:rPr>
                <w:rFonts w:eastAsia="Arial Unicode MS"/>
              </w:rPr>
              <w:t>“</w:t>
            </w:r>
            <w:r>
              <w:rPr>
                <w:rFonts w:eastAsia="Arial Unicode MS"/>
              </w:rPr>
              <w:t>XMLBusinessPartnerChannel</w:t>
            </w:r>
            <w:r w:rsidR="00A13D2A">
              <w:rPr>
                <w:rFonts w:eastAsia="Arial Unicode MS"/>
              </w:rPr>
              <w:t>”</w:t>
            </w:r>
          </w:p>
        </w:tc>
      </w:tr>
      <w:tr w:rsidR="006F3E11" w:rsidTr="006F3E11">
        <w:trPr>
          <w:cantSplit/>
        </w:trPr>
        <w:tc>
          <w:tcPr>
            <w:tcW w:w="1980" w:type="dxa"/>
          </w:tcPr>
          <w:p w:rsidR="006F3E11" w:rsidRDefault="006F3E11" w:rsidP="006F3E11">
            <w:pPr>
              <w:pStyle w:val="TableBody"/>
              <w:rPr>
                <w:rFonts w:eastAsia="Arial Unicode MS"/>
              </w:rPr>
            </w:pPr>
            <w:r>
              <w:t>userID</w:t>
            </w:r>
          </w:p>
        </w:tc>
        <w:tc>
          <w:tcPr>
            <w:tcW w:w="900" w:type="dxa"/>
          </w:tcPr>
          <w:p w:rsidR="006F3E11" w:rsidRDefault="006F3E11" w:rsidP="006F3E11">
            <w:pPr>
              <w:pStyle w:val="TableBody"/>
              <w:jc w:val="center"/>
              <w:rPr>
                <w:rFonts w:eastAsia="Arial Unicode MS"/>
              </w:rPr>
            </w:pPr>
            <w:r>
              <w:t>Text</w:t>
            </w:r>
          </w:p>
        </w:tc>
        <w:tc>
          <w:tcPr>
            <w:tcW w:w="4860" w:type="dxa"/>
          </w:tcPr>
          <w:p w:rsidR="006F3E11" w:rsidRDefault="006F3E11" w:rsidP="006F3E11">
            <w:pPr>
              <w:pStyle w:val="TableBody"/>
              <w:numPr>
                <w:ilvl w:val="0"/>
                <w:numId w:val="31"/>
              </w:numPr>
              <w:tabs>
                <w:tab w:val="clear" w:pos="720"/>
                <w:tab w:val="num" w:pos="432"/>
              </w:tabs>
              <w:ind w:left="432"/>
            </w:pPr>
            <w:r>
              <w:t>User name provided by RCI</w:t>
            </w:r>
          </w:p>
          <w:p w:rsidR="006F3E11" w:rsidRDefault="006F3E11" w:rsidP="006F3E11">
            <w:pPr>
              <w:pStyle w:val="TableBody"/>
              <w:numPr>
                <w:ilvl w:val="0"/>
                <w:numId w:val="31"/>
              </w:numPr>
              <w:tabs>
                <w:tab w:val="clear" w:pos="720"/>
                <w:tab w:val="num" w:pos="432"/>
              </w:tabs>
              <w:ind w:left="432"/>
              <w:rPr>
                <w:rFonts w:eastAsia="Arial Unicode MS"/>
              </w:rPr>
            </w:pPr>
            <w:r>
              <w:t>Case sensitive</w:t>
            </w:r>
          </w:p>
        </w:tc>
      </w:tr>
      <w:tr w:rsidR="006F3E11" w:rsidTr="006F3E11">
        <w:trPr>
          <w:cantSplit/>
        </w:trPr>
        <w:tc>
          <w:tcPr>
            <w:tcW w:w="1980" w:type="dxa"/>
          </w:tcPr>
          <w:p w:rsidR="006F3E11" w:rsidRDefault="006F3E11" w:rsidP="006F3E11">
            <w:pPr>
              <w:pStyle w:val="TableBody"/>
              <w:rPr>
                <w:rFonts w:eastAsia="Arial Unicode MS"/>
              </w:rPr>
            </w:pPr>
            <w:r>
              <w:t>password</w:t>
            </w:r>
          </w:p>
        </w:tc>
        <w:tc>
          <w:tcPr>
            <w:tcW w:w="900" w:type="dxa"/>
          </w:tcPr>
          <w:p w:rsidR="006F3E11" w:rsidRDefault="006F3E11" w:rsidP="006F3E11">
            <w:pPr>
              <w:pStyle w:val="TableBody"/>
              <w:jc w:val="center"/>
              <w:rPr>
                <w:rFonts w:eastAsia="Arial Unicode MS"/>
              </w:rPr>
            </w:pPr>
            <w:r>
              <w:t>Text</w:t>
            </w:r>
          </w:p>
        </w:tc>
        <w:tc>
          <w:tcPr>
            <w:tcW w:w="4860" w:type="dxa"/>
          </w:tcPr>
          <w:p w:rsidR="006F3E11" w:rsidRDefault="006F3E11" w:rsidP="006F3E11">
            <w:pPr>
              <w:pStyle w:val="TableBody"/>
              <w:numPr>
                <w:ilvl w:val="0"/>
                <w:numId w:val="31"/>
              </w:numPr>
              <w:tabs>
                <w:tab w:val="clear" w:pos="720"/>
                <w:tab w:val="num" w:pos="432"/>
              </w:tabs>
              <w:ind w:left="432"/>
            </w:pPr>
            <w:r>
              <w:t>Password provided by RCI</w:t>
            </w:r>
          </w:p>
          <w:p w:rsidR="006F3E11" w:rsidRDefault="006F3E11" w:rsidP="006F3E11">
            <w:pPr>
              <w:pStyle w:val="TableBody"/>
              <w:numPr>
                <w:ilvl w:val="0"/>
                <w:numId w:val="31"/>
              </w:numPr>
              <w:tabs>
                <w:tab w:val="clear" w:pos="720"/>
                <w:tab w:val="num" w:pos="432"/>
              </w:tabs>
              <w:ind w:left="432"/>
              <w:rPr>
                <w:rFonts w:eastAsia="Arial Unicode MS"/>
              </w:rPr>
            </w:pPr>
            <w:r>
              <w:t>Case sensitive</w:t>
            </w:r>
          </w:p>
        </w:tc>
      </w:tr>
      <w:tr w:rsidR="006F3E11" w:rsidTr="006F3E11">
        <w:trPr>
          <w:cantSplit/>
        </w:trPr>
        <w:tc>
          <w:tcPr>
            <w:tcW w:w="1980" w:type="dxa"/>
          </w:tcPr>
          <w:p w:rsidR="006F3E11" w:rsidRDefault="006F3E11" w:rsidP="006F3E11">
            <w:pPr>
              <w:pStyle w:val="TableBody"/>
            </w:pPr>
            <w:r>
              <w:t>operationName</w:t>
            </w:r>
          </w:p>
        </w:tc>
        <w:tc>
          <w:tcPr>
            <w:tcW w:w="900" w:type="dxa"/>
          </w:tcPr>
          <w:p w:rsidR="006F3E11" w:rsidRDefault="006F3E11" w:rsidP="006F3E11">
            <w:pPr>
              <w:pStyle w:val="TableBody"/>
              <w:jc w:val="center"/>
            </w:pPr>
            <w:r>
              <w:t>Text</w:t>
            </w:r>
          </w:p>
        </w:tc>
        <w:tc>
          <w:tcPr>
            <w:tcW w:w="4860" w:type="dxa"/>
          </w:tcPr>
          <w:p w:rsidR="006F3E11" w:rsidRDefault="006F3E11" w:rsidP="006F3E11">
            <w:pPr>
              <w:pStyle w:val="TableBody"/>
              <w:numPr>
                <w:ilvl w:val="0"/>
                <w:numId w:val="31"/>
              </w:numPr>
              <w:tabs>
                <w:tab w:val="clear" w:pos="720"/>
                <w:tab w:val="num" w:pos="432"/>
              </w:tabs>
              <w:ind w:left="432"/>
              <w:rPr>
                <w:rFonts w:eastAsia="Arial Unicode MS"/>
              </w:rPr>
            </w:pPr>
            <w:r>
              <w:rPr>
                <w:rFonts w:eastAsia="Arial Unicode MS"/>
              </w:rPr>
              <w:t xml:space="preserve">Required value: </w:t>
            </w:r>
            <w:r w:rsidR="00A13D2A">
              <w:rPr>
                <w:rFonts w:eastAsia="Arial Unicode MS"/>
              </w:rPr>
              <w:t>“</w:t>
            </w:r>
            <w:r>
              <w:rPr>
                <w:rFonts w:eastAsia="Arial Unicode MS"/>
              </w:rPr>
              <w:t>cancel</w:t>
            </w:r>
            <w:r w:rsidR="00A13D2A">
              <w:rPr>
                <w:rFonts w:eastAsia="Arial Unicode MS"/>
              </w:rPr>
              <w:t>”</w:t>
            </w:r>
          </w:p>
        </w:tc>
      </w:tr>
      <w:tr w:rsidR="007A17A5" w:rsidTr="00EA2E25">
        <w:trPr>
          <w:cantSplit/>
        </w:trPr>
        <w:tc>
          <w:tcPr>
            <w:tcW w:w="1980" w:type="dxa"/>
            <w:tcBorders>
              <w:top w:val="single" w:sz="4" w:space="0" w:color="auto"/>
              <w:left w:val="single" w:sz="4" w:space="0" w:color="auto"/>
              <w:bottom w:val="single" w:sz="4" w:space="0" w:color="auto"/>
              <w:right w:val="single" w:sz="4" w:space="0" w:color="auto"/>
            </w:tcBorders>
          </w:tcPr>
          <w:p w:rsidR="007A17A5" w:rsidRDefault="007A17A5" w:rsidP="00EA2E25">
            <w:pPr>
              <w:pStyle w:val="TableBody"/>
            </w:pPr>
            <w:r>
              <w:t>reservationToken</w:t>
            </w:r>
          </w:p>
        </w:tc>
        <w:tc>
          <w:tcPr>
            <w:tcW w:w="900" w:type="dxa"/>
            <w:tcBorders>
              <w:top w:val="single" w:sz="4" w:space="0" w:color="auto"/>
              <w:left w:val="single" w:sz="4" w:space="0" w:color="auto"/>
              <w:bottom w:val="single" w:sz="4" w:space="0" w:color="auto"/>
              <w:right w:val="single" w:sz="4" w:space="0" w:color="auto"/>
            </w:tcBorders>
          </w:tcPr>
          <w:p w:rsidR="007A17A5" w:rsidRDefault="007A17A5" w:rsidP="00EA2E25">
            <w:pPr>
              <w:pStyle w:val="TableBody"/>
              <w:jc w:val="center"/>
            </w:pPr>
            <w:r>
              <w:t>Group</w:t>
            </w:r>
          </w:p>
        </w:tc>
        <w:tc>
          <w:tcPr>
            <w:tcW w:w="4860" w:type="dxa"/>
            <w:tcBorders>
              <w:top w:val="single" w:sz="4" w:space="0" w:color="auto"/>
              <w:left w:val="single" w:sz="4" w:space="0" w:color="auto"/>
              <w:bottom w:val="single" w:sz="4" w:space="0" w:color="auto"/>
              <w:right w:val="single" w:sz="4" w:space="0" w:color="auto"/>
            </w:tcBorders>
          </w:tcPr>
          <w:p w:rsidR="007A17A5" w:rsidRDefault="007A17A5" w:rsidP="00D57214">
            <w:pPr>
              <w:pStyle w:val="TableBody"/>
              <w:numPr>
                <w:ilvl w:val="0"/>
                <w:numId w:val="31"/>
              </w:numPr>
              <w:tabs>
                <w:tab w:val="clear" w:pos="720"/>
                <w:tab w:val="num" w:pos="432"/>
              </w:tabs>
              <w:ind w:left="432"/>
              <w:rPr>
                <w:rFonts w:eastAsia="Arial Unicode MS"/>
              </w:rPr>
            </w:pPr>
            <w:r>
              <w:rPr>
                <w:rFonts w:eastAsia="Arial Unicode MS"/>
              </w:rPr>
              <w:t>The same as the R</w:t>
            </w:r>
            <w:r>
              <w:t>eservationToken</w:t>
            </w:r>
            <w:r>
              <w:rPr>
                <w:rFonts w:eastAsia="Arial Unicode MS"/>
              </w:rPr>
              <w:t xml:space="preserve"> returned in the ReservationResponse from the confirmation</w:t>
            </w:r>
          </w:p>
          <w:p w:rsidR="007A17A5" w:rsidRDefault="007A17A5" w:rsidP="00D57214">
            <w:pPr>
              <w:pStyle w:val="TableBody"/>
              <w:numPr>
                <w:ilvl w:val="0"/>
                <w:numId w:val="31"/>
              </w:numPr>
              <w:tabs>
                <w:tab w:val="clear" w:pos="720"/>
                <w:tab w:val="num" w:pos="432"/>
              </w:tabs>
              <w:ind w:left="432"/>
              <w:rPr>
                <w:rFonts w:eastAsia="Arial Unicode MS"/>
              </w:rPr>
            </w:pPr>
            <w:r>
              <w:rPr>
                <w:rFonts w:eastAsia="Arial Unicode MS"/>
              </w:rPr>
              <w:t>Note that this element starts with a lower-case “r”, whereas the element in the ReservationResponse starts with an upper-case “R”.</w:t>
            </w:r>
          </w:p>
        </w:tc>
      </w:tr>
    </w:tbl>
    <w:p w:rsidR="006F3E11" w:rsidRDefault="006F3E11" w:rsidP="006F3E11">
      <w:pPr>
        <w:pStyle w:val="Heading3"/>
      </w:pPr>
      <w:bookmarkStart w:id="47" w:name="_Toc420499259"/>
      <w:r>
        <w:t>XML Example</w:t>
      </w:r>
      <w:bookmarkEnd w:id="46"/>
      <w:bookmarkEnd w:id="47"/>
    </w:p>
    <w:p w:rsidR="006F3E11" w:rsidRDefault="006F3E11" w:rsidP="006F3E11">
      <w:pPr>
        <w:pStyle w:val="xml"/>
      </w:pPr>
      <w:r>
        <w:t>&lt;?xml version=</w:t>
      </w:r>
      <w:r w:rsidR="00A13D2A">
        <w:t>“</w:t>
      </w:r>
      <w:r>
        <w:t>1.0</w:t>
      </w:r>
      <w:r w:rsidR="00A13D2A">
        <w:t>”</w:t>
      </w:r>
      <w:r>
        <w:t>?&gt;</w:t>
      </w:r>
    </w:p>
    <w:p w:rsidR="00B8230C" w:rsidRDefault="00B8230C" w:rsidP="00B8230C">
      <w:pPr>
        <w:pStyle w:val="xml"/>
      </w:pPr>
      <w:r>
        <w:lastRenderedPageBreak/>
        <w:t>&lt;requestEnvelope&gt;</w:t>
      </w:r>
    </w:p>
    <w:p w:rsidR="00B8230C" w:rsidRDefault="00B8230C" w:rsidP="00B8230C">
      <w:pPr>
        <w:pStyle w:val="xml"/>
      </w:pPr>
      <w:r>
        <w:tab/>
        <w:t>&lt;requestHeader&gt;</w:t>
      </w:r>
    </w:p>
    <w:p w:rsidR="00B8230C" w:rsidRDefault="00B8230C" w:rsidP="00B8230C">
      <w:pPr>
        <w:pStyle w:val="xml"/>
      </w:pPr>
      <w:r>
        <w:tab/>
      </w:r>
      <w:r>
        <w:tab/>
        <w:t>&lt;controlData&gt;</w:t>
      </w:r>
    </w:p>
    <w:p w:rsidR="00B8230C" w:rsidRDefault="00B8230C" w:rsidP="00B8230C">
      <w:pPr>
        <w:pStyle w:val="xml"/>
      </w:pPr>
      <w:r>
        <w:tab/>
      </w:r>
      <w:r>
        <w:tab/>
      </w:r>
      <w:r>
        <w:tab/>
        <w:t>&lt;clientName&gt;XMLBusinessPartnerChannel&lt;/clientName&gt;</w:t>
      </w:r>
    </w:p>
    <w:p w:rsidR="00B8230C" w:rsidRDefault="00B8230C" w:rsidP="00B8230C">
      <w:pPr>
        <w:pStyle w:val="xml"/>
      </w:pPr>
      <w:r>
        <w:tab/>
      </w:r>
      <w:r>
        <w:tab/>
      </w:r>
      <w:r>
        <w:tab/>
        <w:t>&lt;userID&gt;xmlweeksonly&lt;/userID&gt;</w:t>
      </w:r>
    </w:p>
    <w:p w:rsidR="00B8230C" w:rsidRDefault="00B8230C" w:rsidP="00B8230C">
      <w:pPr>
        <w:pStyle w:val="xml"/>
      </w:pPr>
      <w:r>
        <w:tab/>
      </w:r>
      <w:r>
        <w:tab/>
      </w:r>
      <w:r>
        <w:tab/>
        <w:t>&lt;password&gt;xmlweeksonly&lt;/password&gt;</w:t>
      </w:r>
    </w:p>
    <w:p w:rsidR="00B8230C" w:rsidRPr="001E623D" w:rsidRDefault="00B8230C" w:rsidP="00B8230C">
      <w:pPr>
        <w:pStyle w:val="xml"/>
        <w:rPr>
          <w:lang w:val="it-IT"/>
        </w:rPr>
      </w:pPr>
      <w:r>
        <w:tab/>
      </w:r>
      <w:r>
        <w:tab/>
      </w:r>
      <w:r w:rsidRPr="001E623D">
        <w:rPr>
          <w:lang w:val="it-IT"/>
        </w:rPr>
        <w:t>&lt;/controlData&gt;</w:t>
      </w:r>
    </w:p>
    <w:p w:rsidR="00B8230C" w:rsidRPr="001E623D" w:rsidRDefault="00B8230C" w:rsidP="00B8230C">
      <w:pPr>
        <w:pStyle w:val="xml"/>
        <w:rPr>
          <w:lang w:val="it-IT"/>
        </w:rPr>
      </w:pPr>
      <w:r w:rsidRPr="001E623D">
        <w:rPr>
          <w:lang w:val="it-IT"/>
        </w:rPr>
        <w:tab/>
      </w:r>
      <w:r w:rsidRPr="001E623D">
        <w:rPr>
          <w:lang w:val="it-IT"/>
        </w:rPr>
        <w:tab/>
        <w:t>&lt;processData&gt;</w:t>
      </w:r>
    </w:p>
    <w:p w:rsidR="00B8230C" w:rsidRPr="001E623D" w:rsidRDefault="00B8230C" w:rsidP="00B8230C">
      <w:pPr>
        <w:pStyle w:val="xml"/>
        <w:rPr>
          <w:lang w:val="it-IT"/>
        </w:rPr>
      </w:pPr>
      <w:r w:rsidRPr="001E623D">
        <w:rPr>
          <w:lang w:val="it-IT"/>
        </w:rPr>
        <w:tab/>
      </w:r>
      <w:r w:rsidRPr="001E623D">
        <w:rPr>
          <w:lang w:val="it-IT"/>
        </w:rPr>
        <w:tab/>
      </w:r>
      <w:r w:rsidRPr="001E623D">
        <w:rPr>
          <w:lang w:val="it-IT"/>
        </w:rPr>
        <w:tab/>
        <w:t>&lt;operationName&gt;cancel&lt;/operationName&gt;</w:t>
      </w:r>
    </w:p>
    <w:p w:rsidR="00B8230C" w:rsidRDefault="00B8230C" w:rsidP="00B8230C">
      <w:pPr>
        <w:pStyle w:val="xml"/>
      </w:pPr>
      <w:r w:rsidRPr="001E623D">
        <w:rPr>
          <w:lang w:val="it-IT"/>
        </w:rPr>
        <w:tab/>
      </w:r>
      <w:r w:rsidRPr="001E623D">
        <w:rPr>
          <w:lang w:val="it-IT"/>
        </w:rPr>
        <w:tab/>
      </w:r>
      <w:r>
        <w:t>&lt;/processData&gt;</w:t>
      </w:r>
    </w:p>
    <w:p w:rsidR="00B8230C" w:rsidRDefault="00B8230C" w:rsidP="00B8230C">
      <w:pPr>
        <w:pStyle w:val="xml"/>
      </w:pPr>
      <w:r>
        <w:tab/>
        <w:t>&lt;/requestHeader&gt;</w:t>
      </w:r>
    </w:p>
    <w:p w:rsidR="00B8230C" w:rsidRDefault="00B8230C" w:rsidP="00B8230C">
      <w:pPr>
        <w:pStyle w:val="xml"/>
      </w:pPr>
      <w:r>
        <w:tab/>
        <w:t>&lt;CancelRequest&gt;</w:t>
      </w:r>
    </w:p>
    <w:p w:rsidR="00B8230C" w:rsidRDefault="00B8230C" w:rsidP="00B8230C">
      <w:pPr>
        <w:pStyle w:val="xml"/>
      </w:pPr>
      <w:r>
        <w:tab/>
      </w:r>
      <w:r>
        <w:tab/>
        <w:t>&lt;reservationToken&gt;</w:t>
      </w:r>
    </w:p>
    <w:p w:rsidR="00B8230C" w:rsidRDefault="00B8230C" w:rsidP="00B8230C">
      <w:pPr>
        <w:pStyle w:val="xml"/>
      </w:pPr>
      <w:r>
        <w:tab/>
      </w:r>
      <w:r>
        <w:tab/>
      </w:r>
      <w:r>
        <w:tab/>
        <w:t>&lt;inventoryType&gt;1&lt;/inventoryType&gt;</w:t>
      </w:r>
    </w:p>
    <w:p w:rsidR="00B8230C" w:rsidRDefault="00B8230C" w:rsidP="00B8230C">
      <w:pPr>
        <w:pStyle w:val="xml"/>
      </w:pPr>
      <w:r>
        <w:tab/>
      </w:r>
      <w:r>
        <w:tab/>
      </w:r>
      <w:r>
        <w:tab/>
        <w:t>&lt;referenceNumber&gt;70840200100960001&lt;/referenceNumber&gt;</w:t>
      </w:r>
    </w:p>
    <w:p w:rsidR="00B8230C" w:rsidRDefault="00B8230C" w:rsidP="00B8230C">
      <w:pPr>
        <w:pStyle w:val="xml"/>
      </w:pPr>
      <w:r>
        <w:tab/>
      </w:r>
      <w:r>
        <w:tab/>
        <w:t>&lt;/reservationToken&gt;</w:t>
      </w:r>
    </w:p>
    <w:p w:rsidR="00B8230C" w:rsidRDefault="00B8230C" w:rsidP="00B8230C">
      <w:pPr>
        <w:pStyle w:val="xml"/>
      </w:pPr>
      <w:r>
        <w:tab/>
        <w:t>&lt;/CancelRequest&gt;</w:t>
      </w:r>
    </w:p>
    <w:p w:rsidR="00B8230C" w:rsidRDefault="00B8230C" w:rsidP="00B8230C">
      <w:pPr>
        <w:pStyle w:val="xml"/>
      </w:pPr>
      <w:r>
        <w:t>&lt;/requestEnvelope&gt;</w:t>
      </w:r>
    </w:p>
    <w:p w:rsidR="006F3E11" w:rsidRDefault="006F3E11" w:rsidP="00E45FA6">
      <w:pPr>
        <w:pStyle w:val="RequestHeading"/>
      </w:pPr>
      <w:bookmarkStart w:id="48" w:name="_Toc420499260"/>
      <w:bookmarkStart w:id="49" w:name="_Toc32319296"/>
      <w:r w:rsidRPr="00E45FA6">
        <w:lastRenderedPageBreak/>
        <w:t>Confirm</w:t>
      </w:r>
      <w:r>
        <w:t xml:space="preserve"> – </w:t>
      </w:r>
      <w:r w:rsidR="00A13D2A">
        <w:t>“</w:t>
      </w:r>
      <w:r>
        <w:t>confirm</w:t>
      </w:r>
      <w:r w:rsidR="00A13D2A">
        <w:t>”</w:t>
      </w:r>
      <w:bookmarkEnd w:id="48"/>
    </w:p>
    <w:p w:rsidR="006F3E11" w:rsidRDefault="006F3E11" w:rsidP="006F3E11">
      <w:pPr>
        <w:pStyle w:val="Heading3"/>
      </w:pPr>
      <w:bookmarkStart w:id="50" w:name="_Toc420499261"/>
      <w:r>
        <w:t>Purpose</w:t>
      </w:r>
      <w:bookmarkEnd w:id="50"/>
    </w:p>
    <w:p w:rsidR="006F3E11" w:rsidRDefault="006F3E11" w:rsidP="006F3E11">
      <w:pPr>
        <w:pStyle w:val="BodyTextIndent2"/>
      </w:pPr>
      <w:r>
        <w:t xml:space="preserve">Confirms (books) a unit </w:t>
      </w:r>
      <w:r w:rsidR="00E45FA6">
        <w:t>directly after a search</w:t>
      </w:r>
      <w:r w:rsidR="00606A3D">
        <w:t xml:space="preserve"> is performed</w:t>
      </w:r>
      <w:r w:rsidR="007A17A5">
        <w:t>.</w:t>
      </w:r>
    </w:p>
    <w:p w:rsidR="00D21C42" w:rsidRDefault="00D21C42" w:rsidP="00D21C42">
      <w:pPr>
        <w:pStyle w:val="Heading3"/>
      </w:pPr>
      <w:bookmarkStart w:id="51" w:name="_Toc420499262"/>
      <w:r>
        <w:t>Additional Information/Restrictions</w:t>
      </w:r>
      <w:bookmarkEnd w:id="51"/>
    </w:p>
    <w:p w:rsidR="006F3E11" w:rsidRDefault="006F3E11" w:rsidP="006F3E11">
      <w:pPr>
        <w:pStyle w:val="BodyTextIndent2"/>
        <w:numPr>
          <w:ilvl w:val="0"/>
          <w:numId w:val="31"/>
        </w:numPr>
        <w:tabs>
          <w:tab w:val="clear" w:pos="720"/>
          <w:tab w:val="num" w:pos="1080"/>
        </w:tabs>
        <w:ind w:left="1080"/>
      </w:pPr>
      <w:r>
        <w:t>Th</w:t>
      </w:r>
      <w:r w:rsidR="007A17A5">
        <w:t>e</w:t>
      </w:r>
      <w:r>
        <w:t xml:space="preserve"> unit must have been available in the immediately preceding search results, using the same session ID.</w:t>
      </w:r>
    </w:p>
    <w:p w:rsidR="006F3E11" w:rsidRDefault="006F3E11" w:rsidP="006F3E11">
      <w:pPr>
        <w:pStyle w:val="BodyTextIndent2"/>
        <w:numPr>
          <w:ilvl w:val="0"/>
          <w:numId w:val="31"/>
        </w:numPr>
        <w:tabs>
          <w:tab w:val="clear" w:pos="720"/>
          <w:tab w:val="num" w:pos="1080"/>
        </w:tabs>
        <w:ind w:left="1080"/>
      </w:pPr>
      <w:r>
        <w:t xml:space="preserve">After </w:t>
      </w:r>
      <w:r w:rsidR="007A17A5">
        <w:t>a</w:t>
      </w:r>
      <w:r>
        <w:t xml:space="preserve"> confirmation is completed, the search results will become invalid.  A new search</w:t>
      </w:r>
      <w:r w:rsidR="007A17A5">
        <w:t>, yielding a new session ID,</w:t>
      </w:r>
      <w:r>
        <w:t xml:space="preserve"> would need to be done in order to hold or confirm </w:t>
      </w:r>
      <w:r w:rsidR="00E45FA6">
        <w:t>an additional</w:t>
      </w:r>
      <w:r>
        <w:t xml:space="preserve"> unit.</w:t>
      </w:r>
    </w:p>
    <w:p w:rsidR="00516F28" w:rsidRPr="00B852BA" w:rsidRDefault="00516F28" w:rsidP="006F3E11">
      <w:pPr>
        <w:pStyle w:val="BodyTextIndent2"/>
        <w:numPr>
          <w:ilvl w:val="0"/>
          <w:numId w:val="31"/>
        </w:numPr>
        <w:tabs>
          <w:tab w:val="clear" w:pos="720"/>
          <w:tab w:val="num" w:pos="1080"/>
        </w:tabs>
        <w:ind w:left="1080"/>
      </w:pPr>
      <w:r>
        <w:t xml:space="preserve">The amount in the “value” element should exactly match the amount returned in the </w:t>
      </w:r>
      <w:r>
        <w:rPr>
          <w:rFonts w:eastAsia="Arial Unicode MS"/>
        </w:rPr>
        <w:t xml:space="preserve">“unitCost” element in the </w:t>
      </w:r>
      <w:r w:rsidR="00E25F77">
        <w:rPr>
          <w:rFonts w:eastAsia="Arial Unicode MS"/>
        </w:rPr>
        <w:t xml:space="preserve">preceeding </w:t>
      </w:r>
      <w:r>
        <w:rPr>
          <w:rFonts w:eastAsia="Arial Unicode MS"/>
        </w:rPr>
        <w:t>SearchResponse</w:t>
      </w:r>
      <w:r w:rsidR="000E371E">
        <w:rPr>
          <w:rFonts w:eastAsia="Arial Unicode MS"/>
        </w:rPr>
        <w:t>.</w:t>
      </w:r>
    </w:p>
    <w:p w:rsidR="00EC23BA" w:rsidRPr="000447AC" w:rsidRDefault="00EC23BA" w:rsidP="00EC23BA">
      <w:pPr>
        <w:pStyle w:val="BodyTextIndent2"/>
        <w:numPr>
          <w:ilvl w:val="0"/>
          <w:numId w:val="31"/>
        </w:numPr>
        <w:tabs>
          <w:tab w:val="clear" w:pos="720"/>
          <w:tab w:val="num" w:pos="1080"/>
        </w:tabs>
        <w:ind w:left="1080"/>
      </w:pPr>
      <w:r>
        <w:t>Any elements that contain HTML entities must either provide the entity reference (e.g. &amp;amp; for an ampersand), or else enclose the entire value in CDATA tags.  See resortName in the XML Example for an example.</w:t>
      </w:r>
    </w:p>
    <w:p w:rsidR="001E623D" w:rsidRDefault="001E623D" w:rsidP="001E623D">
      <w:pPr>
        <w:pStyle w:val="Heading3"/>
      </w:pPr>
      <w:bookmarkStart w:id="52" w:name="_Toc420499263"/>
      <w:r>
        <w:t>Prerequisites</w:t>
      </w:r>
      <w:bookmarkEnd w:id="52"/>
    </w:p>
    <w:p w:rsidR="001E623D" w:rsidRDefault="001E623D" w:rsidP="001E623D">
      <w:pPr>
        <w:pStyle w:val="BodyTextIndent2"/>
        <w:numPr>
          <w:ilvl w:val="0"/>
          <w:numId w:val="35"/>
        </w:numPr>
      </w:pPr>
      <w:r>
        <w:t>Active search results</w:t>
      </w:r>
    </w:p>
    <w:p w:rsidR="006F3E11" w:rsidRDefault="001E623D" w:rsidP="006F3E11">
      <w:pPr>
        <w:pStyle w:val="Heading3"/>
      </w:pPr>
      <w:bookmarkStart w:id="53" w:name="_Toc420499264"/>
      <w:r>
        <w:t>Expected</w:t>
      </w:r>
      <w:r w:rsidR="006F3E11">
        <w:t xml:space="preserve"> Response</w:t>
      </w:r>
      <w:bookmarkEnd w:id="53"/>
    </w:p>
    <w:p w:rsidR="006F3E11" w:rsidRPr="00366082" w:rsidRDefault="006F3E11" w:rsidP="006F3E11">
      <w:pPr>
        <w:pStyle w:val="BodyTextIndent2"/>
        <w:rPr>
          <w:szCs w:val="21"/>
        </w:rPr>
      </w:pPr>
      <w:r w:rsidRPr="00366082">
        <w:t>ReservationResponse</w:t>
      </w:r>
    </w:p>
    <w:p w:rsidR="006F3E11" w:rsidRDefault="006F3E11" w:rsidP="006F3E11">
      <w:pPr>
        <w:pStyle w:val="Heading3"/>
      </w:pPr>
      <w:bookmarkStart w:id="54" w:name="_Toc420499265"/>
      <w:bookmarkEnd w:id="49"/>
      <w:r>
        <w:t>DTD</w:t>
      </w:r>
      <w:bookmarkEnd w:id="54"/>
    </w:p>
    <w:p w:rsidR="006F3E11" w:rsidRPr="000008C1" w:rsidRDefault="006F3E11" w:rsidP="003B72F3">
      <w:pPr>
        <w:pStyle w:val="DTD"/>
      </w:pPr>
      <w:r w:rsidRPr="000008C1">
        <w:t>&lt;?xml version=</w:t>
      </w:r>
      <w:r w:rsidR="00A13D2A">
        <w:t>“</w:t>
      </w:r>
      <w:r w:rsidRPr="000008C1">
        <w:t>1.0</w:t>
      </w:r>
      <w:r w:rsidR="00A13D2A">
        <w:t>”</w:t>
      </w:r>
      <w:r w:rsidRPr="000008C1">
        <w:t>?&gt;</w:t>
      </w:r>
    </w:p>
    <w:p w:rsidR="006F3E11" w:rsidRDefault="006F3E11" w:rsidP="003B72F3">
      <w:pPr>
        <w:pStyle w:val="DTD"/>
      </w:pPr>
      <w:r w:rsidRPr="000008C1">
        <w:t>&lt;!ELEMENT requestEnvelope</w:t>
      </w:r>
      <w:r w:rsidRPr="000008C1">
        <w:tab/>
        <w:t>(requestHeader, ReservationRequest)&gt;</w:t>
      </w:r>
    </w:p>
    <w:p w:rsidR="006F3E11" w:rsidRPr="000008C1" w:rsidRDefault="006F3E11" w:rsidP="003B72F3">
      <w:pPr>
        <w:pStyle w:val="DTD"/>
      </w:pPr>
    </w:p>
    <w:p w:rsidR="006F3E11" w:rsidRPr="00904089" w:rsidRDefault="006F3E11" w:rsidP="003B72F3">
      <w:pPr>
        <w:pStyle w:val="DTD"/>
      </w:pPr>
      <w:r w:rsidRPr="00904089">
        <w:t>&lt;!ELEMENT requestHeader</w:t>
      </w:r>
      <w:r w:rsidRPr="00904089">
        <w:tab/>
        <w:t>(controlData, processData)&gt;</w:t>
      </w:r>
    </w:p>
    <w:p w:rsidR="006F3E11" w:rsidRPr="00904089" w:rsidRDefault="006F3E11" w:rsidP="003B72F3">
      <w:pPr>
        <w:pStyle w:val="DTD"/>
      </w:pPr>
      <w:r w:rsidRPr="00904089">
        <w:t>&lt;!ELEMENT controlData</w:t>
      </w:r>
      <w:r w:rsidRPr="00904089">
        <w:tab/>
        <w:t>(clientName, userID, password)&gt;</w:t>
      </w:r>
    </w:p>
    <w:p w:rsidR="006F3E11" w:rsidRPr="00904089" w:rsidRDefault="006F3E11" w:rsidP="003B72F3">
      <w:pPr>
        <w:pStyle w:val="DTD"/>
      </w:pPr>
      <w:r w:rsidRPr="00904089">
        <w:t>&lt;!ELEMENT clientName</w:t>
      </w:r>
      <w:r w:rsidRPr="00904089">
        <w:tab/>
        <w:t>(#PCDATA)&gt;</w:t>
      </w:r>
    </w:p>
    <w:p w:rsidR="006F3E11" w:rsidRPr="00904089" w:rsidRDefault="006F3E11" w:rsidP="003B72F3">
      <w:pPr>
        <w:pStyle w:val="DTD"/>
      </w:pPr>
      <w:r w:rsidRPr="00904089">
        <w:t>&lt;!ELEMENT userID</w:t>
      </w:r>
      <w:r w:rsidRPr="00904089">
        <w:tab/>
        <w:t>(#PCDATA)&gt;</w:t>
      </w:r>
    </w:p>
    <w:p w:rsidR="006F3E11" w:rsidRPr="00904089" w:rsidRDefault="006F3E11" w:rsidP="003B72F3">
      <w:pPr>
        <w:pStyle w:val="DTD"/>
      </w:pPr>
      <w:r w:rsidRPr="00904089">
        <w:t>&lt;!ELEMENT password</w:t>
      </w:r>
      <w:r w:rsidRPr="00904089">
        <w:tab/>
        <w:t>(#PCDATA)&gt;</w:t>
      </w:r>
    </w:p>
    <w:p w:rsidR="006F3E11" w:rsidRPr="00904089" w:rsidRDefault="006F3E11" w:rsidP="003B72F3">
      <w:pPr>
        <w:pStyle w:val="DTD"/>
      </w:pPr>
      <w:r w:rsidRPr="00904089">
        <w:t>&lt;!ELEMENT processData</w:t>
      </w:r>
      <w:r w:rsidRPr="00904089">
        <w:tab/>
        <w:t>(operationName)&gt;</w:t>
      </w:r>
    </w:p>
    <w:p w:rsidR="006F3E11" w:rsidRPr="00904089" w:rsidRDefault="006F3E11" w:rsidP="003B72F3">
      <w:pPr>
        <w:pStyle w:val="DTD"/>
      </w:pPr>
      <w:r w:rsidRPr="00904089">
        <w:t>&lt;!ELEMENT operationName</w:t>
      </w:r>
      <w:r w:rsidRPr="00904089">
        <w:tab/>
        <w:t>(#PCDATA)&gt;</w:t>
      </w:r>
    </w:p>
    <w:p w:rsidR="006F3E11" w:rsidRPr="00904089" w:rsidRDefault="006F3E11" w:rsidP="003B72F3">
      <w:pPr>
        <w:pStyle w:val="DTD"/>
      </w:pPr>
    </w:p>
    <w:p w:rsidR="006F3E11" w:rsidRPr="00904089" w:rsidRDefault="006F3E11" w:rsidP="003B72F3">
      <w:pPr>
        <w:pStyle w:val="DTD"/>
      </w:pPr>
      <w:r w:rsidRPr="00904089">
        <w:t>&lt;!ELEMENT ReservationRequest</w:t>
      </w:r>
      <w:r w:rsidRPr="00904089">
        <w:tab/>
        <w:t>(sessionToken?, accommodationItem)&gt;</w:t>
      </w:r>
    </w:p>
    <w:p w:rsidR="006F3E11" w:rsidRPr="00904089" w:rsidRDefault="006F3E11" w:rsidP="003B72F3">
      <w:pPr>
        <w:pStyle w:val="DTD"/>
      </w:pPr>
      <w:r w:rsidRPr="00904089">
        <w:t>&lt;!ELEMENT sessionToken</w:t>
      </w:r>
      <w:r w:rsidRPr="00904089">
        <w:tab/>
        <w:t>(sessionId)&gt;</w:t>
      </w:r>
    </w:p>
    <w:p w:rsidR="006F3E11" w:rsidRDefault="006F3E11" w:rsidP="003B72F3">
      <w:pPr>
        <w:pStyle w:val="DTD"/>
      </w:pPr>
      <w:r w:rsidRPr="000008C1">
        <w:t>&lt;!ELEMENT sessionId</w:t>
      </w:r>
      <w:r w:rsidRPr="000008C1">
        <w:tab/>
        <w:t>(#PCDATA)&gt;</w:t>
      </w:r>
    </w:p>
    <w:p w:rsidR="006F3E11" w:rsidRPr="000008C1" w:rsidRDefault="006F3E11" w:rsidP="003B72F3">
      <w:pPr>
        <w:pStyle w:val="DTD"/>
      </w:pPr>
    </w:p>
    <w:p w:rsidR="006F3E11" w:rsidRPr="000008C1" w:rsidRDefault="006F3E11" w:rsidP="003B72F3">
      <w:pPr>
        <w:pStyle w:val="DTD"/>
      </w:pPr>
      <w:r w:rsidRPr="000008C1">
        <w:t>&lt;!ELEMENT accommodationItem</w:t>
      </w:r>
      <w:r w:rsidRPr="000008C1">
        <w:tab/>
        <w:t>(resortId, resortName, nbrOfBedrooms, nbrOfBathrooms?, kitchenType?, privacyOccupancy?, maxOccupancy?, bookingInfo)&gt;</w:t>
      </w:r>
    </w:p>
    <w:p w:rsidR="006F3E11" w:rsidRPr="000008C1" w:rsidRDefault="006F3E11" w:rsidP="003B72F3">
      <w:pPr>
        <w:pStyle w:val="DTD"/>
      </w:pPr>
      <w:r w:rsidRPr="000008C1">
        <w:t>&lt;!ELEMENT resortId</w:t>
      </w:r>
      <w:r w:rsidRPr="000008C1">
        <w:tab/>
        <w:t>(#PCDATA)&gt;</w:t>
      </w:r>
    </w:p>
    <w:p w:rsidR="006F3E11" w:rsidRPr="000008C1" w:rsidRDefault="006F3E11" w:rsidP="003B72F3">
      <w:pPr>
        <w:pStyle w:val="DTD"/>
      </w:pPr>
      <w:r w:rsidRPr="000008C1">
        <w:t>&lt;!ELEMENT resortName</w:t>
      </w:r>
      <w:r w:rsidRPr="000008C1">
        <w:tab/>
        <w:t>(#PCDATA)&gt;</w:t>
      </w:r>
    </w:p>
    <w:p w:rsidR="006F3E11" w:rsidRPr="000008C1" w:rsidRDefault="006F3E11" w:rsidP="003B72F3">
      <w:pPr>
        <w:pStyle w:val="DTD"/>
      </w:pPr>
      <w:r w:rsidRPr="000008C1">
        <w:t>&lt;!ELEMENT nbrOfBedrooms</w:t>
      </w:r>
      <w:r w:rsidRPr="000008C1">
        <w:tab/>
        <w:t>(#PCDATA)&gt;</w:t>
      </w:r>
    </w:p>
    <w:p w:rsidR="006F3E11" w:rsidRPr="000008C1" w:rsidRDefault="006F3E11" w:rsidP="003B72F3">
      <w:pPr>
        <w:pStyle w:val="DTD"/>
      </w:pPr>
      <w:r w:rsidRPr="000008C1">
        <w:t>&lt;!ELEMENT nbrOfBathrooms</w:t>
      </w:r>
      <w:r w:rsidRPr="000008C1">
        <w:tab/>
        <w:t>(#PCDATA)&gt;</w:t>
      </w:r>
    </w:p>
    <w:p w:rsidR="006F3E11" w:rsidRPr="000008C1" w:rsidRDefault="006F3E11" w:rsidP="003B72F3">
      <w:pPr>
        <w:pStyle w:val="DTD"/>
      </w:pPr>
      <w:r w:rsidRPr="000008C1">
        <w:t>&lt;!ELEMENT kitchenType</w:t>
      </w:r>
      <w:r w:rsidRPr="000008C1">
        <w:tab/>
        <w:t>(#PCDATA)&gt;</w:t>
      </w:r>
    </w:p>
    <w:p w:rsidR="006F3E11" w:rsidRPr="000008C1" w:rsidRDefault="006F3E11" w:rsidP="003B72F3">
      <w:pPr>
        <w:pStyle w:val="DTD"/>
      </w:pPr>
      <w:r w:rsidRPr="000008C1">
        <w:t>&lt;!ELEMENT privacyOccupancy</w:t>
      </w:r>
      <w:r w:rsidRPr="000008C1">
        <w:tab/>
        <w:t>(#PCDATA)&gt;</w:t>
      </w:r>
    </w:p>
    <w:p w:rsidR="006F3E11" w:rsidRDefault="006F3E11" w:rsidP="003B72F3">
      <w:pPr>
        <w:pStyle w:val="DTD"/>
      </w:pPr>
      <w:r w:rsidRPr="000008C1">
        <w:t>&lt;!ELEMENT maxOccupancy</w:t>
      </w:r>
      <w:r w:rsidRPr="000008C1">
        <w:tab/>
        <w:t>(#PCDATA)&gt;</w:t>
      </w:r>
    </w:p>
    <w:p w:rsidR="006F3E11" w:rsidRPr="000008C1" w:rsidRDefault="006F3E11" w:rsidP="003B72F3">
      <w:pPr>
        <w:pStyle w:val="DTD"/>
      </w:pPr>
    </w:p>
    <w:p w:rsidR="006F3E11" w:rsidRPr="000008C1" w:rsidRDefault="006F3E11" w:rsidP="003B72F3">
      <w:pPr>
        <w:pStyle w:val="DTD"/>
      </w:pPr>
      <w:r w:rsidRPr="000008C1">
        <w:lastRenderedPageBreak/>
        <w:t>&lt;!ELEMENT bookingInfo</w:t>
      </w:r>
      <w:r w:rsidRPr="000008C1">
        <w:tab/>
        <w:t>(systemId, checkInDate, checkOutDate, charge)&gt;</w:t>
      </w:r>
    </w:p>
    <w:p w:rsidR="006F3E11" w:rsidRPr="000008C1" w:rsidRDefault="006F3E11" w:rsidP="003B72F3">
      <w:pPr>
        <w:pStyle w:val="DTD"/>
      </w:pPr>
      <w:r w:rsidRPr="000008C1">
        <w:t>&lt;!ELEMENT systemId</w:t>
      </w:r>
      <w:r w:rsidRPr="000008C1">
        <w:tab/>
        <w:t>(inventoryType, inventoryId)&gt;</w:t>
      </w:r>
    </w:p>
    <w:p w:rsidR="006F3E11" w:rsidRPr="000008C1" w:rsidRDefault="006F3E11" w:rsidP="003B72F3">
      <w:pPr>
        <w:pStyle w:val="DTD"/>
      </w:pPr>
      <w:r w:rsidRPr="000008C1">
        <w:t>&lt;!ELEMENT inventoryType</w:t>
      </w:r>
      <w:r w:rsidRPr="000008C1">
        <w:tab/>
        <w:t>(#PCDATA)&gt;</w:t>
      </w:r>
    </w:p>
    <w:p w:rsidR="006F3E11" w:rsidRPr="000008C1" w:rsidRDefault="006F3E11" w:rsidP="003B72F3">
      <w:pPr>
        <w:pStyle w:val="DTD"/>
      </w:pPr>
      <w:r w:rsidRPr="000008C1">
        <w:t>&lt;!ELEMENT inventoryId</w:t>
      </w:r>
      <w:r w:rsidRPr="000008C1">
        <w:tab/>
        <w:t>(#PCDATA)&gt;</w:t>
      </w:r>
    </w:p>
    <w:p w:rsidR="006F3E11" w:rsidRPr="000008C1" w:rsidRDefault="006F3E11" w:rsidP="003B72F3">
      <w:pPr>
        <w:pStyle w:val="DTD"/>
      </w:pPr>
      <w:r w:rsidRPr="000008C1">
        <w:t>&lt;!ELEMENT checkInDate</w:t>
      </w:r>
      <w:r w:rsidRPr="000008C1">
        <w:tab/>
        <w:t>(#PCDATA)&gt;</w:t>
      </w:r>
    </w:p>
    <w:p w:rsidR="006F3E11" w:rsidRPr="000008C1" w:rsidRDefault="006F3E11" w:rsidP="003B72F3">
      <w:pPr>
        <w:pStyle w:val="DTD"/>
      </w:pPr>
      <w:r w:rsidRPr="000008C1">
        <w:t>&lt;!ELEMENT checkOutDate</w:t>
      </w:r>
      <w:r w:rsidRPr="000008C1">
        <w:tab/>
        <w:t>(#PCDATA)&gt;</w:t>
      </w:r>
    </w:p>
    <w:p w:rsidR="006F3E11" w:rsidRPr="000008C1" w:rsidRDefault="006F3E11" w:rsidP="003B72F3">
      <w:pPr>
        <w:pStyle w:val="DTD"/>
      </w:pPr>
      <w:r w:rsidRPr="000008C1">
        <w:t>&lt;!ELEMENT charge</w:t>
      </w:r>
      <w:r w:rsidRPr="000008C1">
        <w:tab/>
        <w:t>(value, currency)&gt;</w:t>
      </w:r>
    </w:p>
    <w:p w:rsidR="006F3E11" w:rsidRPr="000008C1" w:rsidRDefault="006F3E11" w:rsidP="003B72F3">
      <w:pPr>
        <w:pStyle w:val="DTD"/>
      </w:pPr>
      <w:r w:rsidRPr="000008C1">
        <w:t>&lt;!ELEMENT value</w:t>
      </w:r>
      <w:r w:rsidRPr="000008C1">
        <w:tab/>
        <w:t>(#PCDATA)&gt;</w:t>
      </w:r>
    </w:p>
    <w:p w:rsidR="006F3E11" w:rsidRPr="000008C1" w:rsidRDefault="006F3E11" w:rsidP="003B72F3">
      <w:pPr>
        <w:pStyle w:val="DTD"/>
      </w:pPr>
      <w:r w:rsidRPr="000008C1">
        <w:t>&lt;!ELEMENT currency</w:t>
      </w:r>
      <w:r w:rsidRPr="000008C1">
        <w:tab/>
        <w:t>(#PCDATA)&gt;</w:t>
      </w:r>
    </w:p>
    <w:p w:rsidR="006F3E11" w:rsidRDefault="00B850B9" w:rsidP="006F3E11">
      <w:pPr>
        <w:pStyle w:val="Heading3"/>
      </w:pPr>
      <w:bookmarkStart w:id="55" w:name="_Toc420499266"/>
      <w:r>
        <w:t>Noteworthy Elements</w:t>
      </w:r>
      <w:bookmarkEnd w:id="55"/>
    </w:p>
    <w:tbl>
      <w:tblPr>
        <w:tblW w:w="77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900"/>
        <w:gridCol w:w="4860"/>
      </w:tblGrid>
      <w:tr w:rsidR="006F3E11" w:rsidRPr="00194BFC" w:rsidTr="006F3E11">
        <w:trPr>
          <w:cantSplit/>
        </w:trPr>
        <w:tc>
          <w:tcPr>
            <w:tcW w:w="1980" w:type="dxa"/>
            <w:shd w:val="clear" w:color="auto" w:fill="D9D9D9"/>
            <w:vAlign w:val="center"/>
          </w:tcPr>
          <w:p w:rsidR="006F3E11" w:rsidRPr="00194BFC" w:rsidRDefault="006F3E11" w:rsidP="006F3E11">
            <w:pPr>
              <w:pStyle w:val="TableBody"/>
              <w:jc w:val="center"/>
              <w:rPr>
                <w:rFonts w:eastAsia="Arial Unicode MS"/>
                <w:b/>
              </w:rPr>
            </w:pPr>
            <w:bookmarkStart w:id="56" w:name="_Toc32319298"/>
            <w:r w:rsidRPr="00194BFC">
              <w:rPr>
                <w:b/>
              </w:rPr>
              <w:t>ELEMENT NAME</w:t>
            </w:r>
          </w:p>
        </w:tc>
        <w:tc>
          <w:tcPr>
            <w:tcW w:w="900" w:type="dxa"/>
            <w:shd w:val="clear" w:color="auto" w:fill="D9D9D9"/>
            <w:vAlign w:val="center"/>
          </w:tcPr>
          <w:p w:rsidR="006F3E11" w:rsidRPr="00194BFC" w:rsidRDefault="006F3E11" w:rsidP="006F3E11">
            <w:pPr>
              <w:pStyle w:val="TableBody"/>
              <w:jc w:val="center"/>
              <w:rPr>
                <w:rFonts w:eastAsia="Arial Unicode MS"/>
                <w:b/>
              </w:rPr>
            </w:pPr>
            <w:r w:rsidRPr="00194BFC">
              <w:rPr>
                <w:b/>
              </w:rPr>
              <w:t>DATA TYPE</w:t>
            </w:r>
          </w:p>
        </w:tc>
        <w:tc>
          <w:tcPr>
            <w:tcW w:w="4860" w:type="dxa"/>
            <w:shd w:val="clear" w:color="auto" w:fill="D9D9D9"/>
            <w:vAlign w:val="center"/>
          </w:tcPr>
          <w:p w:rsidR="006F3E11" w:rsidRPr="00194BFC" w:rsidRDefault="006F3E11" w:rsidP="006F3E11">
            <w:pPr>
              <w:pStyle w:val="TableBody"/>
              <w:jc w:val="center"/>
              <w:rPr>
                <w:rFonts w:eastAsia="Arial Unicode MS"/>
                <w:b/>
              </w:rPr>
            </w:pPr>
            <w:r w:rsidRPr="00194BFC">
              <w:rPr>
                <w:b/>
              </w:rPr>
              <w:t>DATA RULES</w:t>
            </w:r>
          </w:p>
        </w:tc>
      </w:tr>
      <w:tr w:rsidR="006F3E11" w:rsidTr="006F3E11">
        <w:trPr>
          <w:cantSplit/>
        </w:trPr>
        <w:tc>
          <w:tcPr>
            <w:tcW w:w="1980" w:type="dxa"/>
          </w:tcPr>
          <w:p w:rsidR="006F3E11" w:rsidRDefault="006F3E11" w:rsidP="006F3E11">
            <w:pPr>
              <w:pStyle w:val="TableBody"/>
            </w:pPr>
            <w:r>
              <w:t>clientName</w:t>
            </w:r>
          </w:p>
        </w:tc>
        <w:tc>
          <w:tcPr>
            <w:tcW w:w="900" w:type="dxa"/>
          </w:tcPr>
          <w:p w:rsidR="006F3E11" w:rsidRDefault="006F3E11" w:rsidP="006F3E11">
            <w:pPr>
              <w:pStyle w:val="TableBody"/>
              <w:jc w:val="center"/>
            </w:pPr>
            <w:r>
              <w:t>Text</w:t>
            </w:r>
          </w:p>
        </w:tc>
        <w:tc>
          <w:tcPr>
            <w:tcW w:w="4860" w:type="dxa"/>
          </w:tcPr>
          <w:p w:rsidR="006F3E11" w:rsidRDefault="006F3E11" w:rsidP="006F3E11">
            <w:pPr>
              <w:pStyle w:val="TableBody"/>
              <w:numPr>
                <w:ilvl w:val="0"/>
                <w:numId w:val="31"/>
              </w:numPr>
              <w:tabs>
                <w:tab w:val="clear" w:pos="720"/>
                <w:tab w:val="num" w:pos="432"/>
              </w:tabs>
              <w:ind w:left="432"/>
              <w:rPr>
                <w:rFonts w:eastAsia="Arial Unicode MS"/>
              </w:rPr>
            </w:pPr>
            <w:r>
              <w:rPr>
                <w:rFonts w:eastAsia="Arial Unicode MS"/>
              </w:rPr>
              <w:t xml:space="preserve">Required value: </w:t>
            </w:r>
            <w:r w:rsidR="00A13D2A">
              <w:rPr>
                <w:rFonts w:eastAsia="Arial Unicode MS"/>
              </w:rPr>
              <w:t>“</w:t>
            </w:r>
            <w:r>
              <w:rPr>
                <w:rFonts w:eastAsia="Arial Unicode MS"/>
              </w:rPr>
              <w:t>XMLBusinessPartnerChannel</w:t>
            </w:r>
            <w:r w:rsidR="00A13D2A">
              <w:rPr>
                <w:rFonts w:eastAsia="Arial Unicode MS"/>
              </w:rPr>
              <w:t>”</w:t>
            </w:r>
          </w:p>
        </w:tc>
      </w:tr>
      <w:tr w:rsidR="006F3E11" w:rsidTr="006F3E11">
        <w:trPr>
          <w:cantSplit/>
        </w:trPr>
        <w:tc>
          <w:tcPr>
            <w:tcW w:w="1980" w:type="dxa"/>
          </w:tcPr>
          <w:p w:rsidR="006F3E11" w:rsidRDefault="006F3E11" w:rsidP="006F3E11">
            <w:pPr>
              <w:pStyle w:val="TableBody"/>
              <w:rPr>
                <w:rFonts w:eastAsia="Arial Unicode MS"/>
              </w:rPr>
            </w:pPr>
            <w:r>
              <w:t>userID</w:t>
            </w:r>
          </w:p>
        </w:tc>
        <w:tc>
          <w:tcPr>
            <w:tcW w:w="900" w:type="dxa"/>
          </w:tcPr>
          <w:p w:rsidR="006F3E11" w:rsidRDefault="006F3E11" w:rsidP="006F3E11">
            <w:pPr>
              <w:pStyle w:val="TableBody"/>
              <w:jc w:val="center"/>
              <w:rPr>
                <w:rFonts w:eastAsia="Arial Unicode MS"/>
              </w:rPr>
            </w:pPr>
            <w:r>
              <w:t>Text</w:t>
            </w:r>
          </w:p>
        </w:tc>
        <w:tc>
          <w:tcPr>
            <w:tcW w:w="4860" w:type="dxa"/>
          </w:tcPr>
          <w:p w:rsidR="006F3E11" w:rsidRDefault="006F3E11" w:rsidP="006F3E11">
            <w:pPr>
              <w:pStyle w:val="TableBody"/>
              <w:numPr>
                <w:ilvl w:val="0"/>
                <w:numId w:val="31"/>
              </w:numPr>
              <w:tabs>
                <w:tab w:val="clear" w:pos="720"/>
                <w:tab w:val="num" w:pos="432"/>
              </w:tabs>
              <w:ind w:left="432"/>
            </w:pPr>
            <w:r>
              <w:t>User name provided by RCI</w:t>
            </w:r>
          </w:p>
          <w:p w:rsidR="006F3E11" w:rsidRDefault="006F3E11" w:rsidP="006F3E11">
            <w:pPr>
              <w:pStyle w:val="TableBody"/>
              <w:numPr>
                <w:ilvl w:val="0"/>
                <w:numId w:val="31"/>
              </w:numPr>
              <w:tabs>
                <w:tab w:val="clear" w:pos="720"/>
                <w:tab w:val="num" w:pos="432"/>
              </w:tabs>
              <w:ind w:left="432"/>
              <w:rPr>
                <w:rFonts w:eastAsia="Arial Unicode MS"/>
              </w:rPr>
            </w:pPr>
            <w:r>
              <w:t>Case sensitive</w:t>
            </w:r>
          </w:p>
        </w:tc>
      </w:tr>
      <w:tr w:rsidR="006F3E11" w:rsidTr="006F3E11">
        <w:trPr>
          <w:cantSplit/>
        </w:trPr>
        <w:tc>
          <w:tcPr>
            <w:tcW w:w="1980" w:type="dxa"/>
          </w:tcPr>
          <w:p w:rsidR="006F3E11" w:rsidRDefault="006F3E11" w:rsidP="006F3E11">
            <w:pPr>
              <w:pStyle w:val="TableBody"/>
              <w:rPr>
                <w:rFonts w:eastAsia="Arial Unicode MS"/>
              </w:rPr>
            </w:pPr>
            <w:r>
              <w:t>password</w:t>
            </w:r>
          </w:p>
        </w:tc>
        <w:tc>
          <w:tcPr>
            <w:tcW w:w="900" w:type="dxa"/>
          </w:tcPr>
          <w:p w:rsidR="006F3E11" w:rsidRDefault="006F3E11" w:rsidP="006F3E11">
            <w:pPr>
              <w:pStyle w:val="TableBody"/>
              <w:jc w:val="center"/>
              <w:rPr>
                <w:rFonts w:eastAsia="Arial Unicode MS"/>
              </w:rPr>
            </w:pPr>
            <w:r>
              <w:t>Text</w:t>
            </w:r>
          </w:p>
        </w:tc>
        <w:tc>
          <w:tcPr>
            <w:tcW w:w="4860" w:type="dxa"/>
          </w:tcPr>
          <w:p w:rsidR="006F3E11" w:rsidRDefault="006F3E11" w:rsidP="006F3E11">
            <w:pPr>
              <w:pStyle w:val="TableBody"/>
              <w:numPr>
                <w:ilvl w:val="0"/>
                <w:numId w:val="31"/>
              </w:numPr>
              <w:tabs>
                <w:tab w:val="clear" w:pos="720"/>
                <w:tab w:val="num" w:pos="432"/>
              </w:tabs>
              <w:ind w:left="432"/>
            </w:pPr>
            <w:r>
              <w:t>Password provided by RCI</w:t>
            </w:r>
          </w:p>
          <w:p w:rsidR="006F3E11" w:rsidRDefault="006F3E11" w:rsidP="006F3E11">
            <w:pPr>
              <w:pStyle w:val="TableBody"/>
              <w:numPr>
                <w:ilvl w:val="0"/>
                <w:numId w:val="31"/>
              </w:numPr>
              <w:tabs>
                <w:tab w:val="clear" w:pos="720"/>
                <w:tab w:val="num" w:pos="432"/>
              </w:tabs>
              <w:ind w:left="432"/>
              <w:rPr>
                <w:rFonts w:eastAsia="Arial Unicode MS"/>
              </w:rPr>
            </w:pPr>
            <w:r>
              <w:t>Case sensitive</w:t>
            </w:r>
          </w:p>
        </w:tc>
      </w:tr>
      <w:tr w:rsidR="006F3E11" w:rsidTr="006F3E11">
        <w:trPr>
          <w:cantSplit/>
        </w:trPr>
        <w:tc>
          <w:tcPr>
            <w:tcW w:w="1980" w:type="dxa"/>
          </w:tcPr>
          <w:p w:rsidR="006F3E11" w:rsidRDefault="006F3E11" w:rsidP="006F3E11">
            <w:pPr>
              <w:pStyle w:val="TableBody"/>
            </w:pPr>
            <w:r>
              <w:t>operationName</w:t>
            </w:r>
          </w:p>
        </w:tc>
        <w:tc>
          <w:tcPr>
            <w:tcW w:w="900" w:type="dxa"/>
          </w:tcPr>
          <w:p w:rsidR="006F3E11" w:rsidRDefault="006F3E11" w:rsidP="006F3E11">
            <w:pPr>
              <w:pStyle w:val="TableBody"/>
              <w:jc w:val="center"/>
            </w:pPr>
            <w:r>
              <w:t>Text</w:t>
            </w:r>
          </w:p>
        </w:tc>
        <w:tc>
          <w:tcPr>
            <w:tcW w:w="4860" w:type="dxa"/>
          </w:tcPr>
          <w:p w:rsidR="006F3E11" w:rsidRDefault="006F3E11" w:rsidP="006F3E11">
            <w:pPr>
              <w:pStyle w:val="TableBody"/>
              <w:numPr>
                <w:ilvl w:val="0"/>
                <w:numId w:val="31"/>
              </w:numPr>
              <w:tabs>
                <w:tab w:val="clear" w:pos="720"/>
                <w:tab w:val="num" w:pos="432"/>
              </w:tabs>
              <w:ind w:left="432"/>
              <w:rPr>
                <w:rFonts w:eastAsia="Arial Unicode MS"/>
              </w:rPr>
            </w:pPr>
            <w:r>
              <w:rPr>
                <w:rFonts w:eastAsia="Arial Unicode MS"/>
              </w:rPr>
              <w:t xml:space="preserve">Required value: </w:t>
            </w:r>
            <w:r w:rsidR="00A13D2A">
              <w:rPr>
                <w:rFonts w:eastAsia="Arial Unicode MS"/>
              </w:rPr>
              <w:t>“</w:t>
            </w:r>
            <w:r>
              <w:rPr>
                <w:rFonts w:eastAsia="Arial Unicode MS"/>
              </w:rPr>
              <w:t>confirm</w:t>
            </w:r>
            <w:r w:rsidR="00A13D2A">
              <w:rPr>
                <w:rFonts w:eastAsia="Arial Unicode MS"/>
              </w:rPr>
              <w:t>”</w:t>
            </w:r>
          </w:p>
        </w:tc>
      </w:tr>
      <w:tr w:rsidR="006F3E11" w:rsidTr="006F3E11">
        <w:trPr>
          <w:cantSplit/>
        </w:trPr>
        <w:tc>
          <w:tcPr>
            <w:tcW w:w="1980" w:type="dxa"/>
          </w:tcPr>
          <w:p w:rsidR="006F3E11" w:rsidRDefault="006F3E11" w:rsidP="006F3E11">
            <w:pPr>
              <w:pStyle w:val="TableBody"/>
              <w:rPr>
                <w:rFonts w:eastAsia="Arial Unicode MS"/>
              </w:rPr>
            </w:pPr>
            <w:r>
              <w:t>session</w:t>
            </w:r>
            <w:r w:rsidR="00E45FA6">
              <w:t>Token</w:t>
            </w:r>
          </w:p>
        </w:tc>
        <w:tc>
          <w:tcPr>
            <w:tcW w:w="900" w:type="dxa"/>
          </w:tcPr>
          <w:p w:rsidR="006F3E11" w:rsidRDefault="00E45FA6" w:rsidP="006F3E11">
            <w:pPr>
              <w:pStyle w:val="TableBody"/>
              <w:jc w:val="center"/>
              <w:rPr>
                <w:rFonts w:eastAsia="Arial Unicode MS"/>
              </w:rPr>
            </w:pPr>
            <w:r>
              <w:t>Group</w:t>
            </w:r>
          </w:p>
        </w:tc>
        <w:tc>
          <w:tcPr>
            <w:tcW w:w="4860" w:type="dxa"/>
          </w:tcPr>
          <w:p w:rsidR="006F3E11" w:rsidRDefault="006F3E11" w:rsidP="006F3E11">
            <w:pPr>
              <w:pStyle w:val="TableBody"/>
              <w:numPr>
                <w:ilvl w:val="0"/>
                <w:numId w:val="31"/>
              </w:numPr>
              <w:tabs>
                <w:tab w:val="clear" w:pos="720"/>
                <w:tab w:val="num" w:pos="432"/>
              </w:tabs>
              <w:ind w:left="432"/>
              <w:rPr>
                <w:rFonts w:eastAsia="Arial Unicode MS"/>
              </w:rPr>
            </w:pPr>
            <w:r>
              <w:rPr>
                <w:rFonts w:eastAsia="Arial Unicode MS"/>
              </w:rPr>
              <w:t>This is the value returned in the SearchResponse</w:t>
            </w:r>
          </w:p>
          <w:p w:rsidR="006F3E11" w:rsidRDefault="006F3E11" w:rsidP="006F3E11">
            <w:pPr>
              <w:pStyle w:val="TableBody"/>
              <w:numPr>
                <w:ilvl w:val="0"/>
                <w:numId w:val="31"/>
              </w:numPr>
              <w:tabs>
                <w:tab w:val="clear" w:pos="720"/>
                <w:tab w:val="num" w:pos="432"/>
              </w:tabs>
              <w:ind w:left="432"/>
              <w:rPr>
                <w:rFonts w:eastAsia="Arial Unicode MS"/>
              </w:rPr>
            </w:pPr>
            <w:r>
              <w:rPr>
                <w:rFonts w:eastAsia="Arial Unicode MS"/>
              </w:rPr>
              <w:t>In some cases, the SearchResponse’s sessionToken will be empty.  In that case, the sessionToken element does not need to be provided in this request.</w:t>
            </w:r>
          </w:p>
        </w:tc>
      </w:tr>
      <w:tr w:rsidR="00B850B9" w:rsidTr="006F3E11">
        <w:trPr>
          <w:cantSplit/>
        </w:trPr>
        <w:tc>
          <w:tcPr>
            <w:tcW w:w="1980" w:type="dxa"/>
          </w:tcPr>
          <w:p w:rsidR="00B850B9" w:rsidRDefault="00B850B9" w:rsidP="006F3E11">
            <w:pPr>
              <w:pStyle w:val="TableBody"/>
            </w:pPr>
            <w:r>
              <w:t>accommodationItem</w:t>
            </w:r>
          </w:p>
        </w:tc>
        <w:tc>
          <w:tcPr>
            <w:tcW w:w="900" w:type="dxa"/>
          </w:tcPr>
          <w:p w:rsidR="00B850B9" w:rsidRDefault="00B850B9" w:rsidP="006F3E11">
            <w:pPr>
              <w:pStyle w:val="TableBody"/>
              <w:jc w:val="center"/>
            </w:pPr>
            <w:r>
              <w:t>Group</w:t>
            </w:r>
          </w:p>
        </w:tc>
        <w:tc>
          <w:tcPr>
            <w:tcW w:w="4860" w:type="dxa"/>
          </w:tcPr>
          <w:p w:rsidR="00B850B9" w:rsidRDefault="00B850B9" w:rsidP="00A9100B">
            <w:pPr>
              <w:pStyle w:val="TableBody"/>
              <w:numPr>
                <w:ilvl w:val="0"/>
                <w:numId w:val="31"/>
              </w:numPr>
              <w:tabs>
                <w:tab w:val="clear" w:pos="720"/>
                <w:tab w:val="num" w:pos="432"/>
              </w:tabs>
              <w:ind w:left="432"/>
              <w:rPr>
                <w:rFonts w:eastAsia="Arial Unicode MS"/>
              </w:rPr>
            </w:pPr>
            <w:r>
              <w:rPr>
                <w:rFonts w:eastAsia="Arial Unicode MS"/>
              </w:rPr>
              <w:t xml:space="preserve">This is the value returned in the SearchResponse; all </w:t>
            </w:r>
            <w:r w:rsidR="00E651CA">
              <w:rPr>
                <w:rFonts w:eastAsia="Arial Unicode MS"/>
              </w:rPr>
              <w:t xml:space="preserve">required </w:t>
            </w:r>
            <w:r>
              <w:rPr>
                <w:rFonts w:eastAsia="Arial Unicode MS"/>
              </w:rPr>
              <w:t>data in this group must be identical to that returned in the SearchResponse.</w:t>
            </w:r>
          </w:p>
          <w:p w:rsidR="001B033D" w:rsidRPr="0074611A" w:rsidRDefault="001B033D" w:rsidP="001B033D">
            <w:pPr>
              <w:pStyle w:val="TableBody"/>
              <w:numPr>
                <w:ilvl w:val="0"/>
                <w:numId w:val="31"/>
              </w:numPr>
              <w:tabs>
                <w:tab w:val="clear" w:pos="720"/>
                <w:tab w:val="num" w:pos="432"/>
              </w:tabs>
              <w:ind w:left="432"/>
              <w:rPr>
                <w:rFonts w:eastAsia="Arial Unicode MS"/>
              </w:rPr>
            </w:pPr>
            <w:r>
              <w:t>Optional elements in this group need not be included.</w:t>
            </w:r>
          </w:p>
          <w:p w:rsidR="00B850B9" w:rsidRDefault="00B850B9" w:rsidP="00A9100B">
            <w:pPr>
              <w:pStyle w:val="TableBody"/>
              <w:numPr>
                <w:ilvl w:val="0"/>
                <w:numId w:val="31"/>
              </w:numPr>
              <w:tabs>
                <w:tab w:val="clear" w:pos="720"/>
                <w:tab w:val="num" w:pos="432"/>
              </w:tabs>
              <w:ind w:left="432"/>
              <w:rPr>
                <w:rFonts w:eastAsia="Arial Unicode MS"/>
              </w:rPr>
            </w:pPr>
            <w:r>
              <w:rPr>
                <w:rFonts w:eastAsia="Arial Unicode MS"/>
              </w:rPr>
              <w:t>Note that maxOccupancy and privacyOccupancy are not in the same order in the hold and confirm requests as they are in the SearchResponse.</w:t>
            </w:r>
          </w:p>
          <w:p w:rsidR="00B850B9" w:rsidRDefault="007A17A5" w:rsidP="00A9100B">
            <w:pPr>
              <w:pStyle w:val="TableBody"/>
              <w:numPr>
                <w:ilvl w:val="0"/>
                <w:numId w:val="31"/>
              </w:numPr>
              <w:tabs>
                <w:tab w:val="clear" w:pos="720"/>
                <w:tab w:val="num" w:pos="432"/>
              </w:tabs>
              <w:ind w:left="432"/>
              <w:rPr>
                <w:rFonts w:eastAsia="Arial Unicode MS"/>
              </w:rPr>
            </w:pPr>
            <w:r>
              <w:rPr>
                <w:rFonts w:eastAsia="Arial Unicode MS"/>
              </w:rPr>
              <w:t>Note that the SearchResponse may include multiple “accommodationItem” elements.  Only one “accommodationItem” element may be included in this request.</w:t>
            </w:r>
          </w:p>
        </w:tc>
      </w:tr>
      <w:tr w:rsidR="00EA2E25" w:rsidTr="006F3E11">
        <w:trPr>
          <w:cantSplit/>
        </w:trPr>
        <w:tc>
          <w:tcPr>
            <w:tcW w:w="1980" w:type="dxa"/>
          </w:tcPr>
          <w:p w:rsidR="00EA2E25" w:rsidRDefault="00EA2E25" w:rsidP="006F3E11">
            <w:pPr>
              <w:pStyle w:val="TableBody"/>
            </w:pPr>
            <w:r>
              <w:t>bookingInfo</w:t>
            </w:r>
          </w:p>
        </w:tc>
        <w:tc>
          <w:tcPr>
            <w:tcW w:w="900" w:type="dxa"/>
          </w:tcPr>
          <w:p w:rsidR="00EA2E25" w:rsidRDefault="00EA2E25" w:rsidP="006F3E11">
            <w:pPr>
              <w:pStyle w:val="TableBody"/>
              <w:jc w:val="center"/>
            </w:pPr>
            <w:r>
              <w:t>Group</w:t>
            </w:r>
          </w:p>
        </w:tc>
        <w:tc>
          <w:tcPr>
            <w:tcW w:w="4860" w:type="dxa"/>
          </w:tcPr>
          <w:p w:rsidR="0017058E" w:rsidRDefault="0017058E" w:rsidP="0017058E">
            <w:pPr>
              <w:pStyle w:val="TableBody"/>
              <w:numPr>
                <w:ilvl w:val="0"/>
                <w:numId w:val="31"/>
              </w:numPr>
              <w:tabs>
                <w:tab w:val="clear" w:pos="720"/>
                <w:tab w:val="num" w:pos="432"/>
              </w:tabs>
              <w:ind w:left="432"/>
              <w:rPr>
                <w:rFonts w:eastAsia="Arial Unicode MS"/>
              </w:rPr>
            </w:pPr>
            <w:r>
              <w:rPr>
                <w:rFonts w:eastAsia="Arial Unicode MS"/>
              </w:rPr>
              <w:t>Note that the “availabilityInfo” element in the SearchResponse is called “bookingInfo” in this confirm request.</w:t>
            </w:r>
          </w:p>
          <w:p w:rsidR="00EA2E25" w:rsidRDefault="0017058E" w:rsidP="0017058E">
            <w:pPr>
              <w:pStyle w:val="TableBody"/>
              <w:numPr>
                <w:ilvl w:val="0"/>
                <w:numId w:val="31"/>
              </w:numPr>
              <w:tabs>
                <w:tab w:val="clear" w:pos="720"/>
                <w:tab w:val="num" w:pos="432"/>
              </w:tabs>
              <w:ind w:left="432"/>
              <w:rPr>
                <w:rFonts w:eastAsia="Arial Unicode MS"/>
              </w:rPr>
            </w:pPr>
            <w:r>
              <w:rPr>
                <w:rFonts w:eastAsia="Arial Unicode MS"/>
              </w:rPr>
              <w:t>Note that the SearchResponse may include multiple “availabilityInfo” elements.  Only one “availabilityInfo”/”bookingInfo” element may be included in this request.</w:t>
            </w:r>
          </w:p>
        </w:tc>
      </w:tr>
      <w:tr w:rsidR="00EA2E25" w:rsidTr="006F3E11">
        <w:trPr>
          <w:cantSplit/>
        </w:trPr>
        <w:tc>
          <w:tcPr>
            <w:tcW w:w="1980" w:type="dxa"/>
          </w:tcPr>
          <w:p w:rsidR="00EA2E25" w:rsidRDefault="00EA2E25" w:rsidP="006F3E11">
            <w:pPr>
              <w:pStyle w:val="TableBody"/>
            </w:pPr>
            <w:r>
              <w:t>charge</w:t>
            </w:r>
          </w:p>
        </w:tc>
        <w:tc>
          <w:tcPr>
            <w:tcW w:w="900" w:type="dxa"/>
          </w:tcPr>
          <w:p w:rsidR="00EA2E25" w:rsidRDefault="00EA2E25" w:rsidP="006F3E11">
            <w:pPr>
              <w:pStyle w:val="TableBody"/>
              <w:jc w:val="center"/>
            </w:pPr>
            <w:r>
              <w:t>Group</w:t>
            </w:r>
          </w:p>
        </w:tc>
        <w:tc>
          <w:tcPr>
            <w:tcW w:w="4860" w:type="dxa"/>
          </w:tcPr>
          <w:p w:rsidR="00EA2E25" w:rsidRDefault="00EA2E25" w:rsidP="00EA2E25">
            <w:pPr>
              <w:pStyle w:val="TableBody"/>
              <w:numPr>
                <w:ilvl w:val="0"/>
                <w:numId w:val="31"/>
              </w:numPr>
              <w:tabs>
                <w:tab w:val="clear" w:pos="720"/>
                <w:tab w:val="num" w:pos="432"/>
              </w:tabs>
              <w:ind w:left="432"/>
              <w:rPr>
                <w:rFonts w:eastAsia="Arial Unicode MS"/>
              </w:rPr>
            </w:pPr>
            <w:r>
              <w:rPr>
                <w:rFonts w:eastAsia="Arial Unicode MS"/>
              </w:rPr>
              <w:t xml:space="preserve">Note that the </w:t>
            </w:r>
            <w:r w:rsidR="00A13D2A">
              <w:rPr>
                <w:rFonts w:eastAsia="Arial Unicode MS"/>
              </w:rPr>
              <w:t>“</w:t>
            </w:r>
            <w:r>
              <w:rPr>
                <w:rFonts w:eastAsia="Arial Unicode MS"/>
              </w:rPr>
              <w:t>unitCost</w:t>
            </w:r>
            <w:r w:rsidR="00A13D2A">
              <w:rPr>
                <w:rFonts w:eastAsia="Arial Unicode MS"/>
              </w:rPr>
              <w:t>”</w:t>
            </w:r>
            <w:r>
              <w:rPr>
                <w:rFonts w:eastAsia="Arial Unicode MS"/>
              </w:rPr>
              <w:t xml:space="preserve"> element in the SearchResponse </w:t>
            </w:r>
            <w:r w:rsidR="001C07B9">
              <w:rPr>
                <w:rFonts w:eastAsia="Arial Unicode MS"/>
              </w:rPr>
              <w:t>must match the</w:t>
            </w:r>
            <w:r w:rsidR="00606A3D">
              <w:rPr>
                <w:rFonts w:eastAsia="Arial Unicode MS"/>
              </w:rPr>
              <w:t xml:space="preserve"> same element </w:t>
            </w:r>
            <w:r>
              <w:rPr>
                <w:rFonts w:eastAsia="Arial Unicode MS"/>
              </w:rPr>
              <w:t xml:space="preserve">called </w:t>
            </w:r>
            <w:r w:rsidR="00A13D2A">
              <w:rPr>
                <w:rFonts w:eastAsia="Arial Unicode MS"/>
              </w:rPr>
              <w:t>“</w:t>
            </w:r>
            <w:r>
              <w:rPr>
                <w:rFonts w:eastAsia="Arial Unicode MS"/>
              </w:rPr>
              <w:t>charge</w:t>
            </w:r>
            <w:r w:rsidR="00A13D2A">
              <w:rPr>
                <w:rFonts w:eastAsia="Arial Unicode MS"/>
              </w:rPr>
              <w:t>”</w:t>
            </w:r>
            <w:r>
              <w:rPr>
                <w:rFonts w:eastAsia="Arial Unicode MS"/>
              </w:rPr>
              <w:t xml:space="preserve"> in this confirm request.</w:t>
            </w:r>
          </w:p>
          <w:p w:rsidR="0074611A" w:rsidRDefault="00606A3D" w:rsidP="0074611A">
            <w:pPr>
              <w:pStyle w:val="TableBody"/>
              <w:numPr>
                <w:ilvl w:val="0"/>
                <w:numId w:val="31"/>
              </w:numPr>
              <w:tabs>
                <w:tab w:val="clear" w:pos="720"/>
                <w:tab w:val="num" w:pos="432"/>
              </w:tabs>
              <w:ind w:left="432"/>
              <w:rPr>
                <w:rFonts w:eastAsia="Arial Unicode MS"/>
              </w:rPr>
            </w:pPr>
            <w:r>
              <w:t xml:space="preserve">As of this release, the value must be </w:t>
            </w:r>
            <w:r w:rsidR="00A13D2A">
              <w:t>“</w:t>
            </w:r>
            <w:r>
              <w:t>USD</w:t>
            </w:r>
            <w:r w:rsidR="00A13D2A">
              <w:t>”</w:t>
            </w:r>
            <w:r>
              <w:t>.  As of the date this document was written, there are no plans to provide additional currencies.</w:t>
            </w:r>
          </w:p>
        </w:tc>
      </w:tr>
    </w:tbl>
    <w:p w:rsidR="006F3E11" w:rsidRDefault="006F3E11" w:rsidP="006F3E11">
      <w:pPr>
        <w:pStyle w:val="Heading3"/>
      </w:pPr>
      <w:bookmarkStart w:id="57" w:name="_Toc420499267"/>
      <w:r>
        <w:t>XML Example</w:t>
      </w:r>
      <w:bookmarkEnd w:id="56"/>
      <w:bookmarkEnd w:id="57"/>
    </w:p>
    <w:p w:rsidR="006F3E11" w:rsidRDefault="006F3E11" w:rsidP="006F3E11">
      <w:pPr>
        <w:pStyle w:val="xml"/>
      </w:pPr>
      <w:r>
        <w:t>&lt;?xml version=</w:t>
      </w:r>
      <w:r w:rsidR="00A13D2A">
        <w:t>“</w:t>
      </w:r>
      <w:r>
        <w:t>1.0</w:t>
      </w:r>
      <w:r w:rsidR="00A13D2A">
        <w:t>”</w:t>
      </w:r>
      <w:r>
        <w:t>?&gt;</w:t>
      </w:r>
    </w:p>
    <w:p w:rsidR="007A2B91" w:rsidRDefault="007A2B91" w:rsidP="007A2B91">
      <w:pPr>
        <w:pStyle w:val="xml"/>
      </w:pPr>
      <w:r>
        <w:t>&lt;requestEnvelope&gt;</w:t>
      </w:r>
    </w:p>
    <w:p w:rsidR="007A2B91" w:rsidRDefault="007A2B91" w:rsidP="007A2B91">
      <w:pPr>
        <w:pStyle w:val="xml"/>
      </w:pPr>
      <w:r>
        <w:tab/>
        <w:t>&lt;requestHeader&gt;</w:t>
      </w:r>
    </w:p>
    <w:p w:rsidR="007A2B91" w:rsidRDefault="007A2B91" w:rsidP="007A2B91">
      <w:pPr>
        <w:pStyle w:val="xml"/>
      </w:pPr>
      <w:r>
        <w:lastRenderedPageBreak/>
        <w:tab/>
      </w:r>
      <w:r>
        <w:tab/>
        <w:t>&lt;controlData&gt;</w:t>
      </w:r>
    </w:p>
    <w:p w:rsidR="007A2B91" w:rsidRDefault="007A2B91" w:rsidP="007A2B91">
      <w:pPr>
        <w:pStyle w:val="xml"/>
      </w:pPr>
      <w:r>
        <w:tab/>
      </w:r>
      <w:r>
        <w:tab/>
      </w:r>
      <w:r>
        <w:tab/>
        <w:t>&lt;clientName&gt;XMLBusinessPartnerChannel&lt;/clientName&gt;</w:t>
      </w:r>
    </w:p>
    <w:p w:rsidR="007A2B91" w:rsidRDefault="007A2B91" w:rsidP="007A2B91">
      <w:pPr>
        <w:pStyle w:val="xml"/>
      </w:pPr>
      <w:r>
        <w:tab/>
      </w:r>
      <w:r>
        <w:tab/>
      </w:r>
      <w:r>
        <w:tab/>
        <w:t>&lt;userID&gt;xmlweeksonly&lt;/userID&gt;</w:t>
      </w:r>
    </w:p>
    <w:p w:rsidR="007A2B91" w:rsidRDefault="007A2B91" w:rsidP="007A2B91">
      <w:pPr>
        <w:pStyle w:val="xml"/>
      </w:pPr>
      <w:r>
        <w:tab/>
      </w:r>
      <w:r>
        <w:tab/>
      </w:r>
      <w:r>
        <w:tab/>
        <w:t>&lt;password&gt;xmlweeksonly&lt;/password&gt;</w:t>
      </w:r>
    </w:p>
    <w:p w:rsidR="007A2B91" w:rsidRPr="001E623D" w:rsidRDefault="007A2B91" w:rsidP="007A2B91">
      <w:pPr>
        <w:pStyle w:val="xml"/>
        <w:rPr>
          <w:lang w:val="it-IT"/>
        </w:rPr>
      </w:pPr>
      <w:r>
        <w:tab/>
      </w:r>
      <w:r>
        <w:tab/>
      </w:r>
      <w:r w:rsidRPr="001E623D">
        <w:rPr>
          <w:lang w:val="it-IT"/>
        </w:rPr>
        <w:t>&lt;/controlData&gt;</w:t>
      </w:r>
    </w:p>
    <w:p w:rsidR="007A2B91" w:rsidRPr="001E623D" w:rsidRDefault="007A2B91" w:rsidP="007A2B91">
      <w:pPr>
        <w:pStyle w:val="xml"/>
        <w:rPr>
          <w:lang w:val="it-IT"/>
        </w:rPr>
      </w:pPr>
      <w:r w:rsidRPr="001E623D">
        <w:rPr>
          <w:lang w:val="it-IT"/>
        </w:rPr>
        <w:tab/>
      </w:r>
      <w:r w:rsidRPr="001E623D">
        <w:rPr>
          <w:lang w:val="it-IT"/>
        </w:rPr>
        <w:tab/>
        <w:t>&lt;processData&gt;</w:t>
      </w:r>
    </w:p>
    <w:p w:rsidR="007A2B91" w:rsidRPr="001E623D" w:rsidRDefault="007A2B91" w:rsidP="007A2B91">
      <w:pPr>
        <w:pStyle w:val="xml"/>
        <w:rPr>
          <w:lang w:val="it-IT"/>
        </w:rPr>
      </w:pPr>
      <w:r w:rsidRPr="001E623D">
        <w:rPr>
          <w:lang w:val="it-IT"/>
        </w:rPr>
        <w:tab/>
      </w:r>
      <w:r w:rsidRPr="001E623D">
        <w:rPr>
          <w:lang w:val="it-IT"/>
        </w:rPr>
        <w:tab/>
      </w:r>
      <w:r w:rsidRPr="001E623D">
        <w:rPr>
          <w:lang w:val="it-IT"/>
        </w:rPr>
        <w:tab/>
        <w:t>&lt;operationName&gt;confirm&lt;/operationName&gt;</w:t>
      </w:r>
    </w:p>
    <w:p w:rsidR="007A2B91" w:rsidRDefault="007A2B91" w:rsidP="007A2B91">
      <w:pPr>
        <w:pStyle w:val="xml"/>
      </w:pPr>
      <w:r w:rsidRPr="001E623D">
        <w:rPr>
          <w:lang w:val="it-IT"/>
        </w:rPr>
        <w:tab/>
      </w:r>
      <w:r w:rsidRPr="001E623D">
        <w:rPr>
          <w:lang w:val="it-IT"/>
        </w:rPr>
        <w:tab/>
      </w:r>
      <w:r>
        <w:t>&lt;/processData&gt;</w:t>
      </w:r>
    </w:p>
    <w:p w:rsidR="007A2B91" w:rsidRDefault="007A2B91" w:rsidP="007A2B91">
      <w:pPr>
        <w:pStyle w:val="xml"/>
      </w:pPr>
      <w:r>
        <w:tab/>
        <w:t>&lt;/requestHeader&gt;</w:t>
      </w:r>
    </w:p>
    <w:p w:rsidR="007A2B91" w:rsidRDefault="007A2B91" w:rsidP="007A2B91">
      <w:pPr>
        <w:pStyle w:val="xml"/>
      </w:pPr>
      <w:r>
        <w:tab/>
        <w:t>&lt;ReservationRequest&gt;</w:t>
      </w:r>
    </w:p>
    <w:p w:rsidR="007A2B91" w:rsidRDefault="007A2B91" w:rsidP="007A2B91">
      <w:pPr>
        <w:pStyle w:val="xml"/>
      </w:pPr>
      <w:r>
        <w:tab/>
      </w:r>
      <w:r>
        <w:tab/>
        <w:t>&lt;sessionToken&gt;</w:t>
      </w:r>
    </w:p>
    <w:p w:rsidR="007A2B91" w:rsidRDefault="007A2B91" w:rsidP="007A2B91">
      <w:pPr>
        <w:pStyle w:val="xml"/>
      </w:pPr>
      <w:r>
        <w:tab/>
      </w:r>
      <w:r>
        <w:tab/>
      </w:r>
      <w:r>
        <w:tab/>
        <w:t>&lt;sessionId&gt;093216580&lt;/sessionId&gt;</w:t>
      </w:r>
    </w:p>
    <w:p w:rsidR="007A2B91" w:rsidRDefault="007A2B91" w:rsidP="007A2B91">
      <w:pPr>
        <w:pStyle w:val="xml"/>
      </w:pPr>
      <w:r>
        <w:tab/>
      </w:r>
      <w:r>
        <w:tab/>
        <w:t>&lt;/sessionToken&gt;</w:t>
      </w:r>
    </w:p>
    <w:p w:rsidR="007A2B91" w:rsidRDefault="007A2B91" w:rsidP="007A2B91">
      <w:pPr>
        <w:pStyle w:val="xml"/>
      </w:pPr>
      <w:r>
        <w:tab/>
      </w:r>
      <w:r>
        <w:tab/>
        <w:t>&lt;accommodationItem&gt;</w:t>
      </w:r>
    </w:p>
    <w:p w:rsidR="007A2B91" w:rsidRDefault="007A2B91" w:rsidP="007A2B91">
      <w:pPr>
        <w:pStyle w:val="xml"/>
      </w:pPr>
      <w:r>
        <w:tab/>
      </w:r>
      <w:r>
        <w:tab/>
      </w:r>
      <w:r>
        <w:tab/>
        <w:t>&lt;resortId&gt;AA99&lt;/resortId&gt;</w:t>
      </w:r>
    </w:p>
    <w:p w:rsidR="007A2B91" w:rsidRDefault="007A2B91" w:rsidP="007A2B91">
      <w:pPr>
        <w:pStyle w:val="xml"/>
      </w:pPr>
      <w:r>
        <w:tab/>
      </w:r>
      <w:r>
        <w:tab/>
      </w:r>
      <w:r>
        <w:tab/>
        <w:t>&lt;resortName&gt;</w:t>
      </w:r>
      <w:r w:rsidR="00EC23BA">
        <w:t>&lt;![CDATA[</w:t>
      </w:r>
      <w:r>
        <w:t>AA99-ALPHA</w:t>
      </w:r>
      <w:r w:rsidR="00EC23BA">
        <w:t>&amp;BETA</w:t>
      </w:r>
      <w:r>
        <w:t xml:space="preserve"> RESORT TEST</w:t>
      </w:r>
      <w:r w:rsidR="00EC23BA">
        <w:t>]]&gt;</w:t>
      </w:r>
      <w:r>
        <w:t>&lt;/resortName&gt;</w:t>
      </w:r>
    </w:p>
    <w:p w:rsidR="007A2B91" w:rsidRDefault="007A2B91" w:rsidP="007A2B91">
      <w:pPr>
        <w:pStyle w:val="xml"/>
      </w:pPr>
      <w:r>
        <w:tab/>
      </w:r>
      <w:r>
        <w:tab/>
      </w:r>
      <w:r>
        <w:tab/>
        <w:t>&lt;nbrOfBedrooms&gt;3&lt;/nbrOfBedrooms&gt;</w:t>
      </w:r>
    </w:p>
    <w:p w:rsidR="007A2B91" w:rsidRDefault="007A2B91" w:rsidP="007A2B91">
      <w:pPr>
        <w:pStyle w:val="xml"/>
      </w:pPr>
      <w:r>
        <w:tab/>
      </w:r>
      <w:r>
        <w:tab/>
      </w:r>
      <w:r>
        <w:tab/>
        <w:t>&lt;bookingInfo&gt;</w:t>
      </w:r>
    </w:p>
    <w:p w:rsidR="007A2B91" w:rsidRDefault="007A2B91" w:rsidP="007A2B91">
      <w:pPr>
        <w:pStyle w:val="xml"/>
      </w:pPr>
      <w:r>
        <w:tab/>
      </w:r>
      <w:r>
        <w:tab/>
      </w:r>
      <w:r>
        <w:tab/>
      </w:r>
      <w:r>
        <w:tab/>
        <w:t>&lt;systemId&gt;</w:t>
      </w:r>
    </w:p>
    <w:p w:rsidR="007A2B91" w:rsidRDefault="007A2B91" w:rsidP="007A2B91">
      <w:pPr>
        <w:pStyle w:val="xml"/>
      </w:pPr>
      <w:r>
        <w:tab/>
      </w:r>
      <w:r>
        <w:tab/>
      </w:r>
      <w:r>
        <w:tab/>
      </w:r>
      <w:r>
        <w:tab/>
      </w:r>
      <w:r>
        <w:tab/>
        <w:t>&lt;inventoryType&gt;1&lt;/inventoryType&gt;</w:t>
      </w:r>
    </w:p>
    <w:p w:rsidR="007A2B91" w:rsidRDefault="007A2B91" w:rsidP="007A2B91">
      <w:pPr>
        <w:pStyle w:val="xml"/>
      </w:pPr>
      <w:r>
        <w:tab/>
      </w:r>
      <w:r>
        <w:tab/>
      </w:r>
      <w:r>
        <w:tab/>
      </w:r>
      <w:r>
        <w:tab/>
      </w:r>
      <w:r>
        <w:tab/>
        <w:t>&lt;inventoryId&gt;59Lm6yhPndq30a7fDEseVFB4C5WkN+Wgvz/XmWm6+3C3tgDBlla1jxRm9H1VnyAQ&lt;/inventoryId&gt;</w:t>
      </w:r>
    </w:p>
    <w:p w:rsidR="007A2B91" w:rsidRDefault="007A2B91" w:rsidP="007A2B91">
      <w:pPr>
        <w:pStyle w:val="xml"/>
      </w:pPr>
      <w:r>
        <w:tab/>
      </w:r>
      <w:r>
        <w:tab/>
      </w:r>
      <w:r>
        <w:tab/>
      </w:r>
      <w:r>
        <w:tab/>
        <w:t>&lt;/systemId&gt;</w:t>
      </w:r>
    </w:p>
    <w:p w:rsidR="007A2B91" w:rsidRDefault="007A2B91" w:rsidP="007A2B91">
      <w:pPr>
        <w:pStyle w:val="xml"/>
      </w:pPr>
      <w:r>
        <w:tab/>
      </w:r>
      <w:r>
        <w:tab/>
      </w:r>
      <w:r>
        <w:tab/>
      </w:r>
      <w:r>
        <w:tab/>
        <w:t>&lt;checkInDate&gt;10/07/2006&lt;/checkInDate&gt;</w:t>
      </w:r>
    </w:p>
    <w:p w:rsidR="007A2B91" w:rsidRDefault="007A2B91" w:rsidP="007A2B91">
      <w:pPr>
        <w:pStyle w:val="xml"/>
      </w:pPr>
      <w:r>
        <w:tab/>
      </w:r>
      <w:r>
        <w:tab/>
      </w:r>
      <w:r>
        <w:tab/>
      </w:r>
      <w:r>
        <w:tab/>
        <w:t>&lt;checkOutDate&gt;10/14/2006&lt;/checkOutDate&gt;</w:t>
      </w:r>
    </w:p>
    <w:p w:rsidR="000C038D" w:rsidRDefault="000C038D" w:rsidP="000C038D">
      <w:pPr>
        <w:pStyle w:val="xml"/>
      </w:pPr>
      <w:r>
        <w:tab/>
      </w:r>
      <w:r>
        <w:tab/>
      </w:r>
      <w:r>
        <w:tab/>
      </w:r>
      <w:r>
        <w:tab/>
        <w:t>&lt;charge&gt;</w:t>
      </w:r>
    </w:p>
    <w:p w:rsidR="000C038D" w:rsidRDefault="000C038D" w:rsidP="000C038D">
      <w:pPr>
        <w:pStyle w:val="xml"/>
      </w:pPr>
      <w:r>
        <w:tab/>
      </w:r>
      <w:r>
        <w:tab/>
      </w:r>
      <w:r>
        <w:tab/>
      </w:r>
      <w:r>
        <w:tab/>
      </w:r>
      <w:r>
        <w:tab/>
        <w:t>&lt;value&gt;249.99&lt;/value&gt;</w:t>
      </w:r>
    </w:p>
    <w:p w:rsidR="000C038D" w:rsidRDefault="000C038D" w:rsidP="000C038D">
      <w:pPr>
        <w:pStyle w:val="xml"/>
      </w:pPr>
      <w:r>
        <w:tab/>
      </w:r>
      <w:r>
        <w:tab/>
      </w:r>
      <w:r>
        <w:tab/>
      </w:r>
      <w:r>
        <w:tab/>
      </w:r>
      <w:r>
        <w:tab/>
        <w:t>&lt;currency&gt;USD&lt;/currency&gt;</w:t>
      </w:r>
    </w:p>
    <w:p w:rsidR="000C038D" w:rsidRDefault="000C038D" w:rsidP="000C038D">
      <w:pPr>
        <w:pStyle w:val="xml"/>
      </w:pPr>
      <w:r>
        <w:tab/>
      </w:r>
      <w:r>
        <w:tab/>
      </w:r>
      <w:r>
        <w:tab/>
      </w:r>
      <w:r>
        <w:tab/>
        <w:t>&lt;/charge&gt;</w:t>
      </w:r>
    </w:p>
    <w:p w:rsidR="007A2B91" w:rsidRDefault="007A2B91" w:rsidP="007A2B91">
      <w:pPr>
        <w:pStyle w:val="xml"/>
      </w:pPr>
      <w:r>
        <w:tab/>
      </w:r>
      <w:r>
        <w:tab/>
      </w:r>
      <w:r>
        <w:tab/>
        <w:t>&lt;/bookingInfo&gt;</w:t>
      </w:r>
    </w:p>
    <w:p w:rsidR="007A2B91" w:rsidRDefault="007A2B91" w:rsidP="007A2B91">
      <w:pPr>
        <w:pStyle w:val="xml"/>
      </w:pPr>
      <w:r>
        <w:tab/>
      </w:r>
      <w:r>
        <w:tab/>
        <w:t>&lt;/accommodationItem&gt;</w:t>
      </w:r>
    </w:p>
    <w:p w:rsidR="007A2B91" w:rsidRDefault="007A2B91" w:rsidP="007A2B91">
      <w:pPr>
        <w:pStyle w:val="xml"/>
      </w:pPr>
      <w:r>
        <w:tab/>
        <w:t>&lt;/ReservationRequest&gt;</w:t>
      </w:r>
    </w:p>
    <w:p w:rsidR="007A2B91" w:rsidRDefault="007A2B91" w:rsidP="007A2B91">
      <w:pPr>
        <w:pStyle w:val="xml"/>
      </w:pPr>
      <w:r>
        <w:t>&lt;/requestEnvelope&gt;</w:t>
      </w:r>
    </w:p>
    <w:p w:rsidR="006F3E11" w:rsidRDefault="006F3E11" w:rsidP="006F3E11">
      <w:pPr>
        <w:pStyle w:val="RequestHeading"/>
      </w:pPr>
      <w:bookmarkStart w:id="58" w:name="_Toc420499268"/>
      <w:r>
        <w:lastRenderedPageBreak/>
        <w:t xml:space="preserve">Confirm – </w:t>
      </w:r>
      <w:r w:rsidR="00A13D2A">
        <w:t>“</w:t>
      </w:r>
      <w:r>
        <w:t>confirmHold</w:t>
      </w:r>
      <w:r w:rsidR="00A13D2A">
        <w:t>”</w:t>
      </w:r>
      <w:bookmarkEnd w:id="58"/>
    </w:p>
    <w:p w:rsidR="006F3E11" w:rsidRDefault="006F3E11" w:rsidP="006F3E11">
      <w:pPr>
        <w:pStyle w:val="Heading3"/>
      </w:pPr>
      <w:bookmarkStart w:id="59" w:name="_Toc420499269"/>
      <w:bookmarkStart w:id="60" w:name="_Toc32319308"/>
      <w:r>
        <w:t>Purpose</w:t>
      </w:r>
      <w:bookmarkEnd w:id="59"/>
    </w:p>
    <w:p w:rsidR="006F3E11" w:rsidRDefault="006F3E11" w:rsidP="006F3E11">
      <w:pPr>
        <w:pStyle w:val="BodyTextIndent2"/>
      </w:pPr>
      <w:r>
        <w:t xml:space="preserve">Confirms (books) a unit that </w:t>
      </w:r>
      <w:r w:rsidR="000447AC">
        <w:t>is currently</w:t>
      </w:r>
      <w:r>
        <w:t xml:space="preserve"> </w:t>
      </w:r>
      <w:r w:rsidR="000447AC">
        <w:t xml:space="preserve">being </w:t>
      </w:r>
      <w:r>
        <w:t xml:space="preserve">held.  See the </w:t>
      </w:r>
      <w:r w:rsidR="00A13D2A">
        <w:t>“</w:t>
      </w:r>
      <w:r>
        <w:t>hold</w:t>
      </w:r>
      <w:r w:rsidR="00A13D2A">
        <w:t>”</w:t>
      </w:r>
      <w:r>
        <w:t xml:space="preserve"> request for more information on held units.</w:t>
      </w:r>
    </w:p>
    <w:p w:rsidR="006F3E11" w:rsidRDefault="006F3E11" w:rsidP="006F3E11">
      <w:pPr>
        <w:pStyle w:val="Heading3"/>
      </w:pPr>
      <w:bookmarkStart w:id="61" w:name="_Toc420499270"/>
      <w:r>
        <w:t>Additional Information/Restrictions</w:t>
      </w:r>
      <w:bookmarkEnd w:id="61"/>
    </w:p>
    <w:p w:rsidR="006F3E11" w:rsidRDefault="006F3E11" w:rsidP="006F3E11">
      <w:pPr>
        <w:pStyle w:val="BodyTextIndent2"/>
        <w:numPr>
          <w:ilvl w:val="0"/>
          <w:numId w:val="31"/>
        </w:numPr>
        <w:tabs>
          <w:tab w:val="clear" w:pos="720"/>
          <w:tab w:val="num" w:pos="1080"/>
        </w:tabs>
        <w:ind w:left="1080"/>
      </w:pPr>
      <w:r>
        <w:t xml:space="preserve">If </w:t>
      </w:r>
      <w:r w:rsidR="0017058E">
        <w:t>a held</w:t>
      </w:r>
      <w:r>
        <w:t xml:space="preserve"> unit is not confirmed by approximately 11pm EST/EDT the following night, it will automatically release and be available for other customers.</w:t>
      </w:r>
    </w:p>
    <w:p w:rsidR="001E623D" w:rsidRDefault="001E623D" w:rsidP="001E623D">
      <w:pPr>
        <w:pStyle w:val="Heading3"/>
      </w:pPr>
      <w:bookmarkStart w:id="62" w:name="_Toc420499271"/>
      <w:r>
        <w:t>Prerequisites</w:t>
      </w:r>
      <w:bookmarkEnd w:id="62"/>
    </w:p>
    <w:p w:rsidR="001E623D" w:rsidRDefault="001E623D" w:rsidP="001E623D">
      <w:pPr>
        <w:pStyle w:val="BodyTextIndent2"/>
        <w:numPr>
          <w:ilvl w:val="0"/>
          <w:numId w:val="35"/>
        </w:numPr>
      </w:pPr>
      <w:r>
        <w:t>Existing hold</w:t>
      </w:r>
    </w:p>
    <w:p w:rsidR="006F3E11" w:rsidRDefault="001E623D" w:rsidP="006F3E11">
      <w:pPr>
        <w:pStyle w:val="Heading3"/>
      </w:pPr>
      <w:bookmarkStart w:id="63" w:name="_Toc420499272"/>
      <w:r>
        <w:t>Expected</w:t>
      </w:r>
      <w:r w:rsidR="006F3E11">
        <w:t xml:space="preserve"> Response</w:t>
      </w:r>
      <w:bookmarkEnd w:id="63"/>
    </w:p>
    <w:p w:rsidR="006F3E11" w:rsidRPr="00366082" w:rsidRDefault="006F3E11" w:rsidP="006F3E11">
      <w:pPr>
        <w:pStyle w:val="BodyTextIndent2"/>
        <w:rPr>
          <w:szCs w:val="21"/>
        </w:rPr>
      </w:pPr>
      <w:r w:rsidRPr="00366082">
        <w:t>ReservationResponse</w:t>
      </w:r>
    </w:p>
    <w:p w:rsidR="006F3E11" w:rsidRDefault="006F3E11" w:rsidP="006F3E11">
      <w:pPr>
        <w:pStyle w:val="Heading3"/>
      </w:pPr>
      <w:bookmarkStart w:id="64" w:name="_Toc420499273"/>
      <w:bookmarkEnd w:id="60"/>
      <w:r>
        <w:t>DTD</w:t>
      </w:r>
      <w:bookmarkEnd w:id="64"/>
    </w:p>
    <w:p w:rsidR="006F3E11" w:rsidRPr="000008C1" w:rsidRDefault="006F3E11" w:rsidP="003B72F3">
      <w:pPr>
        <w:pStyle w:val="DTD"/>
      </w:pPr>
      <w:r w:rsidRPr="000008C1">
        <w:t>&lt;?xml version=</w:t>
      </w:r>
      <w:r w:rsidR="00A13D2A">
        <w:t>“</w:t>
      </w:r>
      <w:r w:rsidRPr="000008C1">
        <w:t>1.0</w:t>
      </w:r>
      <w:r w:rsidR="00A13D2A">
        <w:t>”</w:t>
      </w:r>
      <w:r w:rsidRPr="000008C1">
        <w:t>?&gt;</w:t>
      </w:r>
    </w:p>
    <w:p w:rsidR="006F3E11" w:rsidRDefault="006F3E11" w:rsidP="003B72F3">
      <w:pPr>
        <w:pStyle w:val="DTD"/>
      </w:pPr>
      <w:r w:rsidRPr="000008C1">
        <w:t>&lt;!ELEMENT requestEnvelope</w:t>
      </w:r>
      <w:r w:rsidRPr="000008C1">
        <w:tab/>
        <w:t>(requestHeader, ConfirmRequest)&gt;</w:t>
      </w:r>
    </w:p>
    <w:p w:rsidR="006F3E11" w:rsidRPr="000008C1" w:rsidRDefault="006F3E11" w:rsidP="003B72F3">
      <w:pPr>
        <w:pStyle w:val="DTD"/>
      </w:pPr>
    </w:p>
    <w:p w:rsidR="006F3E11" w:rsidRPr="000C038D" w:rsidRDefault="006F3E11" w:rsidP="003B72F3">
      <w:pPr>
        <w:pStyle w:val="DTD"/>
        <w:rPr>
          <w:lang w:val="it-IT"/>
        </w:rPr>
      </w:pPr>
      <w:r w:rsidRPr="000C038D">
        <w:rPr>
          <w:lang w:val="it-IT"/>
        </w:rPr>
        <w:t>&lt;!ELEMENT requestHeader</w:t>
      </w:r>
      <w:r w:rsidRPr="000C038D">
        <w:rPr>
          <w:lang w:val="it-IT"/>
        </w:rPr>
        <w:tab/>
        <w:t>(controlData, processData)&gt;</w:t>
      </w:r>
    </w:p>
    <w:p w:rsidR="006F3E11" w:rsidRPr="000C038D" w:rsidRDefault="006F3E11" w:rsidP="003B72F3">
      <w:pPr>
        <w:pStyle w:val="DTD"/>
        <w:rPr>
          <w:lang w:val="it-IT"/>
        </w:rPr>
      </w:pPr>
      <w:r w:rsidRPr="000C038D">
        <w:rPr>
          <w:lang w:val="it-IT"/>
        </w:rPr>
        <w:t>&lt;!ELEMENT controlData</w:t>
      </w:r>
      <w:r w:rsidRPr="000C038D">
        <w:rPr>
          <w:lang w:val="it-IT"/>
        </w:rPr>
        <w:tab/>
        <w:t>(clientName, userID, password)&gt;</w:t>
      </w:r>
    </w:p>
    <w:p w:rsidR="006F3E11" w:rsidRPr="000C038D" w:rsidRDefault="006F3E11" w:rsidP="003B72F3">
      <w:pPr>
        <w:pStyle w:val="DTD"/>
        <w:rPr>
          <w:lang w:val="it-IT"/>
        </w:rPr>
      </w:pPr>
      <w:r w:rsidRPr="000C038D">
        <w:rPr>
          <w:lang w:val="it-IT"/>
        </w:rPr>
        <w:t>&lt;!ELEMENT clientName</w:t>
      </w:r>
      <w:r w:rsidRPr="000C038D">
        <w:rPr>
          <w:lang w:val="it-IT"/>
        </w:rPr>
        <w:tab/>
        <w:t>(#PCDATA)&gt;</w:t>
      </w:r>
    </w:p>
    <w:p w:rsidR="006F3E11" w:rsidRPr="000C038D" w:rsidRDefault="006F3E11" w:rsidP="003B72F3">
      <w:pPr>
        <w:pStyle w:val="DTD"/>
        <w:rPr>
          <w:lang w:val="it-IT"/>
        </w:rPr>
      </w:pPr>
      <w:r w:rsidRPr="000C038D">
        <w:rPr>
          <w:lang w:val="it-IT"/>
        </w:rPr>
        <w:t>&lt;!ELEMENT userID</w:t>
      </w:r>
      <w:r w:rsidRPr="000C038D">
        <w:rPr>
          <w:lang w:val="it-IT"/>
        </w:rPr>
        <w:tab/>
        <w:t>(#PCDATA)&gt;</w:t>
      </w:r>
    </w:p>
    <w:p w:rsidR="006F3E11" w:rsidRPr="000C038D" w:rsidRDefault="006F3E11" w:rsidP="003B72F3">
      <w:pPr>
        <w:pStyle w:val="DTD"/>
        <w:rPr>
          <w:lang w:val="it-IT"/>
        </w:rPr>
      </w:pPr>
      <w:r w:rsidRPr="000C038D">
        <w:rPr>
          <w:lang w:val="it-IT"/>
        </w:rPr>
        <w:t>&lt;!ELEMENT password</w:t>
      </w:r>
      <w:r w:rsidRPr="000C038D">
        <w:rPr>
          <w:lang w:val="it-IT"/>
        </w:rPr>
        <w:tab/>
        <w:t>(#PCDATA)&gt;</w:t>
      </w:r>
    </w:p>
    <w:p w:rsidR="006F3E11" w:rsidRPr="000C038D" w:rsidRDefault="006F3E11" w:rsidP="003B72F3">
      <w:pPr>
        <w:pStyle w:val="DTD"/>
        <w:rPr>
          <w:lang w:val="it-IT"/>
        </w:rPr>
      </w:pPr>
      <w:r w:rsidRPr="000C038D">
        <w:rPr>
          <w:lang w:val="it-IT"/>
        </w:rPr>
        <w:t>&lt;!ELEMENT processData</w:t>
      </w:r>
      <w:r w:rsidRPr="000C038D">
        <w:rPr>
          <w:lang w:val="it-IT"/>
        </w:rPr>
        <w:tab/>
        <w:t>(operationName)&gt;</w:t>
      </w:r>
    </w:p>
    <w:p w:rsidR="006F3E11" w:rsidRPr="000C038D" w:rsidRDefault="006F3E11" w:rsidP="003B72F3">
      <w:pPr>
        <w:pStyle w:val="DTD"/>
        <w:rPr>
          <w:lang w:val="it-IT"/>
        </w:rPr>
      </w:pPr>
      <w:r w:rsidRPr="000C038D">
        <w:rPr>
          <w:lang w:val="it-IT"/>
        </w:rPr>
        <w:t>&lt;!ELEMENT operationName</w:t>
      </w:r>
      <w:r w:rsidRPr="000C038D">
        <w:rPr>
          <w:lang w:val="it-IT"/>
        </w:rPr>
        <w:tab/>
        <w:t>(#PCDATA)&gt;</w:t>
      </w:r>
    </w:p>
    <w:p w:rsidR="006F3E11" w:rsidRPr="000C038D" w:rsidRDefault="006F3E11" w:rsidP="003B72F3">
      <w:pPr>
        <w:pStyle w:val="DTD"/>
        <w:rPr>
          <w:lang w:val="it-IT"/>
        </w:rPr>
      </w:pPr>
    </w:p>
    <w:p w:rsidR="006F3E11" w:rsidRPr="000C038D" w:rsidRDefault="006F3E11" w:rsidP="003B72F3">
      <w:pPr>
        <w:pStyle w:val="DTD"/>
        <w:rPr>
          <w:lang w:val="it-IT"/>
        </w:rPr>
      </w:pPr>
      <w:r w:rsidRPr="000C038D">
        <w:rPr>
          <w:lang w:val="it-IT"/>
        </w:rPr>
        <w:t>&lt;!ELEMENT ConfirmRequest</w:t>
      </w:r>
      <w:r w:rsidRPr="000C038D">
        <w:rPr>
          <w:lang w:val="it-IT"/>
        </w:rPr>
        <w:tab/>
        <w:t>(reservationToken)&gt;</w:t>
      </w:r>
    </w:p>
    <w:p w:rsidR="006F3E11" w:rsidRPr="000C038D" w:rsidRDefault="006F3E11" w:rsidP="003B72F3">
      <w:pPr>
        <w:pStyle w:val="DTD"/>
        <w:rPr>
          <w:lang w:val="it-IT"/>
        </w:rPr>
      </w:pPr>
      <w:r w:rsidRPr="000C038D">
        <w:rPr>
          <w:lang w:val="it-IT"/>
        </w:rPr>
        <w:t>&lt;!ELEMENT reservationToken</w:t>
      </w:r>
      <w:r w:rsidRPr="000C038D">
        <w:rPr>
          <w:lang w:val="it-IT"/>
        </w:rPr>
        <w:tab/>
        <w:t>(inventoryType, referenceNumber)&gt;</w:t>
      </w:r>
    </w:p>
    <w:p w:rsidR="006F3E11" w:rsidRPr="000008C1" w:rsidRDefault="006F3E11" w:rsidP="003B72F3">
      <w:pPr>
        <w:pStyle w:val="DTD"/>
      </w:pPr>
      <w:r w:rsidRPr="000008C1">
        <w:t>&lt;!ELEMENT inventoryType</w:t>
      </w:r>
      <w:r w:rsidRPr="000008C1">
        <w:tab/>
        <w:t>(#PCDATA)&gt;</w:t>
      </w:r>
    </w:p>
    <w:p w:rsidR="006F3E11" w:rsidRPr="000008C1" w:rsidRDefault="006F3E11" w:rsidP="003B72F3">
      <w:pPr>
        <w:pStyle w:val="DTD"/>
      </w:pPr>
      <w:r w:rsidRPr="000008C1">
        <w:t>&lt;!ELEMENT referenceNumber</w:t>
      </w:r>
      <w:r w:rsidRPr="000008C1">
        <w:tab/>
        <w:t>(#PCDATA)&gt;</w:t>
      </w:r>
    </w:p>
    <w:p w:rsidR="006F3E11" w:rsidRDefault="00B850B9" w:rsidP="006F3E11">
      <w:pPr>
        <w:pStyle w:val="Heading3"/>
      </w:pPr>
      <w:bookmarkStart w:id="65" w:name="_Toc420499274"/>
      <w:r>
        <w:t>Noteworthy Elements</w:t>
      </w:r>
      <w:bookmarkEnd w:id="65"/>
    </w:p>
    <w:tbl>
      <w:tblPr>
        <w:tblW w:w="77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900"/>
        <w:gridCol w:w="4860"/>
      </w:tblGrid>
      <w:tr w:rsidR="006F3E11" w:rsidRPr="00194BFC" w:rsidTr="006F3E11">
        <w:trPr>
          <w:cantSplit/>
        </w:trPr>
        <w:tc>
          <w:tcPr>
            <w:tcW w:w="1980" w:type="dxa"/>
            <w:shd w:val="clear" w:color="auto" w:fill="D9D9D9"/>
            <w:vAlign w:val="center"/>
          </w:tcPr>
          <w:p w:rsidR="006F3E11" w:rsidRPr="00194BFC" w:rsidRDefault="006F3E11" w:rsidP="006F3E11">
            <w:pPr>
              <w:pStyle w:val="TableBody"/>
              <w:jc w:val="center"/>
              <w:rPr>
                <w:rFonts w:eastAsia="Arial Unicode MS"/>
                <w:b/>
              </w:rPr>
            </w:pPr>
            <w:r w:rsidRPr="00194BFC">
              <w:rPr>
                <w:b/>
              </w:rPr>
              <w:t>ELEMENT NAME</w:t>
            </w:r>
          </w:p>
        </w:tc>
        <w:tc>
          <w:tcPr>
            <w:tcW w:w="900" w:type="dxa"/>
            <w:shd w:val="clear" w:color="auto" w:fill="D9D9D9"/>
            <w:vAlign w:val="center"/>
          </w:tcPr>
          <w:p w:rsidR="006F3E11" w:rsidRPr="00194BFC" w:rsidRDefault="006F3E11" w:rsidP="006F3E11">
            <w:pPr>
              <w:pStyle w:val="TableBody"/>
              <w:jc w:val="center"/>
              <w:rPr>
                <w:rFonts w:eastAsia="Arial Unicode MS"/>
                <w:b/>
              </w:rPr>
            </w:pPr>
            <w:r w:rsidRPr="00194BFC">
              <w:rPr>
                <w:b/>
              </w:rPr>
              <w:t>DATA TYPE</w:t>
            </w:r>
          </w:p>
        </w:tc>
        <w:tc>
          <w:tcPr>
            <w:tcW w:w="4860" w:type="dxa"/>
            <w:shd w:val="clear" w:color="auto" w:fill="D9D9D9"/>
            <w:vAlign w:val="center"/>
          </w:tcPr>
          <w:p w:rsidR="006F3E11" w:rsidRPr="00194BFC" w:rsidRDefault="006F3E11" w:rsidP="006F3E11">
            <w:pPr>
              <w:pStyle w:val="TableBody"/>
              <w:jc w:val="center"/>
              <w:rPr>
                <w:rFonts w:eastAsia="Arial Unicode MS"/>
                <w:b/>
              </w:rPr>
            </w:pPr>
            <w:r w:rsidRPr="00194BFC">
              <w:rPr>
                <w:b/>
              </w:rPr>
              <w:t>DATA RULES</w:t>
            </w:r>
          </w:p>
        </w:tc>
      </w:tr>
      <w:tr w:rsidR="006F3E11" w:rsidTr="006F3E11">
        <w:trPr>
          <w:cantSplit/>
        </w:trPr>
        <w:tc>
          <w:tcPr>
            <w:tcW w:w="1980" w:type="dxa"/>
          </w:tcPr>
          <w:p w:rsidR="006F3E11" w:rsidRDefault="006F3E11" w:rsidP="006F3E11">
            <w:pPr>
              <w:pStyle w:val="TableBody"/>
            </w:pPr>
            <w:r>
              <w:t>clientName</w:t>
            </w:r>
          </w:p>
        </w:tc>
        <w:tc>
          <w:tcPr>
            <w:tcW w:w="900" w:type="dxa"/>
          </w:tcPr>
          <w:p w:rsidR="006F3E11" w:rsidRDefault="006F3E11" w:rsidP="006F3E11">
            <w:pPr>
              <w:pStyle w:val="TableBody"/>
              <w:jc w:val="center"/>
            </w:pPr>
            <w:r>
              <w:t>Text</w:t>
            </w:r>
          </w:p>
        </w:tc>
        <w:tc>
          <w:tcPr>
            <w:tcW w:w="4860" w:type="dxa"/>
          </w:tcPr>
          <w:p w:rsidR="006F3E11" w:rsidRDefault="006F3E11" w:rsidP="006F3E11">
            <w:pPr>
              <w:pStyle w:val="TableBody"/>
              <w:numPr>
                <w:ilvl w:val="0"/>
                <w:numId w:val="31"/>
              </w:numPr>
              <w:tabs>
                <w:tab w:val="clear" w:pos="720"/>
                <w:tab w:val="num" w:pos="432"/>
              </w:tabs>
              <w:ind w:left="432"/>
              <w:rPr>
                <w:rFonts w:eastAsia="Arial Unicode MS"/>
              </w:rPr>
            </w:pPr>
            <w:r>
              <w:rPr>
                <w:rFonts w:eastAsia="Arial Unicode MS"/>
              </w:rPr>
              <w:t xml:space="preserve">Required value: </w:t>
            </w:r>
            <w:r w:rsidR="00A13D2A">
              <w:rPr>
                <w:rFonts w:eastAsia="Arial Unicode MS"/>
              </w:rPr>
              <w:t>“</w:t>
            </w:r>
            <w:r>
              <w:rPr>
                <w:rFonts w:eastAsia="Arial Unicode MS"/>
              </w:rPr>
              <w:t>XMLBusinessPartnerChannel</w:t>
            </w:r>
            <w:r w:rsidR="00A13D2A">
              <w:rPr>
                <w:rFonts w:eastAsia="Arial Unicode MS"/>
              </w:rPr>
              <w:t>”</w:t>
            </w:r>
          </w:p>
        </w:tc>
      </w:tr>
      <w:tr w:rsidR="006F3E11" w:rsidTr="006F3E11">
        <w:trPr>
          <w:cantSplit/>
        </w:trPr>
        <w:tc>
          <w:tcPr>
            <w:tcW w:w="1980" w:type="dxa"/>
          </w:tcPr>
          <w:p w:rsidR="006F3E11" w:rsidRDefault="006F3E11" w:rsidP="006F3E11">
            <w:pPr>
              <w:pStyle w:val="TableBody"/>
              <w:rPr>
                <w:rFonts w:eastAsia="Arial Unicode MS"/>
              </w:rPr>
            </w:pPr>
            <w:r>
              <w:t>userID</w:t>
            </w:r>
          </w:p>
        </w:tc>
        <w:tc>
          <w:tcPr>
            <w:tcW w:w="900" w:type="dxa"/>
          </w:tcPr>
          <w:p w:rsidR="006F3E11" w:rsidRDefault="006F3E11" w:rsidP="006F3E11">
            <w:pPr>
              <w:pStyle w:val="TableBody"/>
              <w:jc w:val="center"/>
              <w:rPr>
                <w:rFonts w:eastAsia="Arial Unicode MS"/>
              </w:rPr>
            </w:pPr>
            <w:r>
              <w:t>Text</w:t>
            </w:r>
          </w:p>
        </w:tc>
        <w:tc>
          <w:tcPr>
            <w:tcW w:w="4860" w:type="dxa"/>
          </w:tcPr>
          <w:p w:rsidR="006F3E11" w:rsidRDefault="006F3E11" w:rsidP="006F3E11">
            <w:pPr>
              <w:pStyle w:val="TableBody"/>
              <w:numPr>
                <w:ilvl w:val="0"/>
                <w:numId w:val="31"/>
              </w:numPr>
              <w:tabs>
                <w:tab w:val="clear" w:pos="720"/>
                <w:tab w:val="num" w:pos="432"/>
              </w:tabs>
              <w:ind w:left="432"/>
            </w:pPr>
            <w:r>
              <w:t>User name provided by RCI</w:t>
            </w:r>
          </w:p>
          <w:p w:rsidR="006F3E11" w:rsidRDefault="006F3E11" w:rsidP="006F3E11">
            <w:pPr>
              <w:pStyle w:val="TableBody"/>
              <w:numPr>
                <w:ilvl w:val="0"/>
                <w:numId w:val="31"/>
              </w:numPr>
              <w:tabs>
                <w:tab w:val="clear" w:pos="720"/>
                <w:tab w:val="num" w:pos="432"/>
              </w:tabs>
              <w:ind w:left="432"/>
              <w:rPr>
                <w:rFonts w:eastAsia="Arial Unicode MS"/>
              </w:rPr>
            </w:pPr>
            <w:r>
              <w:t>Case sensitive</w:t>
            </w:r>
          </w:p>
        </w:tc>
      </w:tr>
      <w:tr w:rsidR="006F3E11" w:rsidTr="006F3E11">
        <w:trPr>
          <w:cantSplit/>
        </w:trPr>
        <w:tc>
          <w:tcPr>
            <w:tcW w:w="1980" w:type="dxa"/>
          </w:tcPr>
          <w:p w:rsidR="006F3E11" w:rsidRDefault="006F3E11" w:rsidP="006F3E11">
            <w:pPr>
              <w:pStyle w:val="TableBody"/>
              <w:rPr>
                <w:rFonts w:eastAsia="Arial Unicode MS"/>
              </w:rPr>
            </w:pPr>
            <w:r>
              <w:t>password</w:t>
            </w:r>
          </w:p>
        </w:tc>
        <w:tc>
          <w:tcPr>
            <w:tcW w:w="900" w:type="dxa"/>
          </w:tcPr>
          <w:p w:rsidR="006F3E11" w:rsidRDefault="006F3E11" w:rsidP="006F3E11">
            <w:pPr>
              <w:pStyle w:val="TableBody"/>
              <w:jc w:val="center"/>
              <w:rPr>
                <w:rFonts w:eastAsia="Arial Unicode MS"/>
              </w:rPr>
            </w:pPr>
            <w:r>
              <w:t>Text</w:t>
            </w:r>
          </w:p>
        </w:tc>
        <w:tc>
          <w:tcPr>
            <w:tcW w:w="4860" w:type="dxa"/>
          </w:tcPr>
          <w:p w:rsidR="006F3E11" w:rsidRDefault="006F3E11" w:rsidP="006F3E11">
            <w:pPr>
              <w:pStyle w:val="TableBody"/>
              <w:numPr>
                <w:ilvl w:val="0"/>
                <w:numId w:val="31"/>
              </w:numPr>
              <w:tabs>
                <w:tab w:val="clear" w:pos="720"/>
                <w:tab w:val="num" w:pos="432"/>
              </w:tabs>
              <w:ind w:left="432"/>
            </w:pPr>
            <w:r>
              <w:t>Password provided by RCI</w:t>
            </w:r>
          </w:p>
          <w:p w:rsidR="006F3E11" w:rsidRDefault="006F3E11" w:rsidP="006F3E11">
            <w:pPr>
              <w:pStyle w:val="TableBody"/>
              <w:numPr>
                <w:ilvl w:val="0"/>
                <w:numId w:val="31"/>
              </w:numPr>
              <w:tabs>
                <w:tab w:val="clear" w:pos="720"/>
                <w:tab w:val="num" w:pos="432"/>
              </w:tabs>
              <w:ind w:left="432"/>
              <w:rPr>
                <w:rFonts w:eastAsia="Arial Unicode MS"/>
              </w:rPr>
            </w:pPr>
            <w:r>
              <w:t>Case sensitive</w:t>
            </w:r>
          </w:p>
        </w:tc>
      </w:tr>
      <w:tr w:rsidR="006F3E11" w:rsidTr="006F3E11">
        <w:trPr>
          <w:cantSplit/>
        </w:trPr>
        <w:tc>
          <w:tcPr>
            <w:tcW w:w="1980" w:type="dxa"/>
          </w:tcPr>
          <w:p w:rsidR="006F3E11" w:rsidRDefault="006F3E11" w:rsidP="006F3E11">
            <w:pPr>
              <w:pStyle w:val="TableBody"/>
            </w:pPr>
            <w:r>
              <w:t>operationName</w:t>
            </w:r>
          </w:p>
        </w:tc>
        <w:tc>
          <w:tcPr>
            <w:tcW w:w="900" w:type="dxa"/>
          </w:tcPr>
          <w:p w:rsidR="006F3E11" w:rsidRDefault="006F3E11" w:rsidP="006F3E11">
            <w:pPr>
              <w:pStyle w:val="TableBody"/>
              <w:jc w:val="center"/>
            </w:pPr>
            <w:r>
              <w:t>Text</w:t>
            </w:r>
          </w:p>
        </w:tc>
        <w:tc>
          <w:tcPr>
            <w:tcW w:w="4860" w:type="dxa"/>
          </w:tcPr>
          <w:p w:rsidR="006F3E11" w:rsidRDefault="006F3E11" w:rsidP="006F3E11">
            <w:pPr>
              <w:pStyle w:val="TableBody"/>
              <w:numPr>
                <w:ilvl w:val="0"/>
                <w:numId w:val="31"/>
              </w:numPr>
              <w:tabs>
                <w:tab w:val="clear" w:pos="720"/>
                <w:tab w:val="num" w:pos="432"/>
              </w:tabs>
              <w:ind w:left="432"/>
              <w:rPr>
                <w:rFonts w:eastAsia="Arial Unicode MS"/>
              </w:rPr>
            </w:pPr>
            <w:r>
              <w:rPr>
                <w:rFonts w:eastAsia="Arial Unicode MS"/>
              </w:rPr>
              <w:t xml:space="preserve">Required value: </w:t>
            </w:r>
            <w:r w:rsidR="00A13D2A">
              <w:rPr>
                <w:rFonts w:eastAsia="Arial Unicode MS"/>
              </w:rPr>
              <w:t>“</w:t>
            </w:r>
            <w:r>
              <w:rPr>
                <w:rFonts w:eastAsia="Arial Unicode MS"/>
              </w:rPr>
              <w:t>confirmHold</w:t>
            </w:r>
            <w:r w:rsidR="00A13D2A">
              <w:rPr>
                <w:rFonts w:eastAsia="Arial Unicode MS"/>
              </w:rPr>
              <w:t>”</w:t>
            </w:r>
          </w:p>
        </w:tc>
      </w:tr>
      <w:tr w:rsidR="007A17A5" w:rsidTr="006F3E11">
        <w:trPr>
          <w:cantSplit/>
        </w:trPr>
        <w:tc>
          <w:tcPr>
            <w:tcW w:w="1980" w:type="dxa"/>
          </w:tcPr>
          <w:p w:rsidR="007A17A5" w:rsidRDefault="007A17A5" w:rsidP="006F3E11">
            <w:pPr>
              <w:pStyle w:val="TableBody"/>
            </w:pPr>
            <w:r>
              <w:t>reservationToken</w:t>
            </w:r>
          </w:p>
        </w:tc>
        <w:tc>
          <w:tcPr>
            <w:tcW w:w="900" w:type="dxa"/>
          </w:tcPr>
          <w:p w:rsidR="007A17A5" w:rsidRDefault="007A17A5" w:rsidP="006F3E11">
            <w:pPr>
              <w:pStyle w:val="TableBody"/>
              <w:jc w:val="center"/>
            </w:pPr>
            <w:r>
              <w:t>Group</w:t>
            </w:r>
          </w:p>
        </w:tc>
        <w:tc>
          <w:tcPr>
            <w:tcW w:w="4860" w:type="dxa"/>
          </w:tcPr>
          <w:p w:rsidR="007A17A5" w:rsidRDefault="007A17A5" w:rsidP="00D57214">
            <w:pPr>
              <w:pStyle w:val="TableBody"/>
              <w:numPr>
                <w:ilvl w:val="0"/>
                <w:numId w:val="31"/>
              </w:numPr>
              <w:tabs>
                <w:tab w:val="clear" w:pos="720"/>
                <w:tab w:val="num" w:pos="432"/>
              </w:tabs>
              <w:ind w:left="432"/>
              <w:rPr>
                <w:rFonts w:eastAsia="Arial Unicode MS"/>
              </w:rPr>
            </w:pPr>
            <w:r>
              <w:rPr>
                <w:rFonts w:eastAsia="Arial Unicode MS"/>
              </w:rPr>
              <w:t>The same as the R</w:t>
            </w:r>
            <w:r>
              <w:t>eservationToken</w:t>
            </w:r>
            <w:r>
              <w:rPr>
                <w:rFonts w:eastAsia="Arial Unicode MS"/>
              </w:rPr>
              <w:t xml:space="preserve"> returned in the ReservationResponse from the hold</w:t>
            </w:r>
          </w:p>
          <w:p w:rsidR="007A17A5" w:rsidRDefault="007A17A5" w:rsidP="00D57214">
            <w:pPr>
              <w:pStyle w:val="TableBody"/>
              <w:numPr>
                <w:ilvl w:val="0"/>
                <w:numId w:val="31"/>
              </w:numPr>
              <w:tabs>
                <w:tab w:val="clear" w:pos="720"/>
                <w:tab w:val="num" w:pos="432"/>
              </w:tabs>
              <w:ind w:left="432"/>
              <w:rPr>
                <w:rFonts w:eastAsia="Arial Unicode MS"/>
              </w:rPr>
            </w:pPr>
            <w:r>
              <w:rPr>
                <w:rFonts w:eastAsia="Arial Unicode MS"/>
              </w:rPr>
              <w:t>Note that this element starts with a lower-case “r”, whereas the element in the ReservationResponse starts with an upper-case “R”.</w:t>
            </w:r>
          </w:p>
        </w:tc>
      </w:tr>
    </w:tbl>
    <w:p w:rsidR="006F3E11" w:rsidRDefault="006F3E11" w:rsidP="006F3E11">
      <w:pPr>
        <w:pStyle w:val="Heading3"/>
      </w:pPr>
      <w:bookmarkStart w:id="66" w:name="_Toc32319310"/>
      <w:bookmarkStart w:id="67" w:name="_Toc420499275"/>
      <w:r>
        <w:t>XML Example</w:t>
      </w:r>
      <w:bookmarkEnd w:id="66"/>
      <w:bookmarkEnd w:id="67"/>
    </w:p>
    <w:p w:rsidR="006F3E11" w:rsidRDefault="006F3E11" w:rsidP="006F3E11">
      <w:pPr>
        <w:pStyle w:val="xml"/>
      </w:pPr>
      <w:r>
        <w:t>&lt;?xml version=</w:t>
      </w:r>
      <w:r w:rsidR="00A13D2A">
        <w:t>“</w:t>
      </w:r>
      <w:r>
        <w:t>1.0</w:t>
      </w:r>
      <w:r w:rsidR="00A13D2A">
        <w:t>”</w:t>
      </w:r>
      <w:r>
        <w:t>?&gt;</w:t>
      </w:r>
    </w:p>
    <w:p w:rsidR="007A2B91" w:rsidRDefault="007A2B91" w:rsidP="007A2B91">
      <w:pPr>
        <w:pStyle w:val="xml"/>
      </w:pPr>
      <w:r>
        <w:t>&lt;requestEnvelope&gt;</w:t>
      </w:r>
    </w:p>
    <w:p w:rsidR="007A2B91" w:rsidRDefault="007A2B91" w:rsidP="007A2B91">
      <w:pPr>
        <w:pStyle w:val="xml"/>
      </w:pPr>
      <w:r>
        <w:lastRenderedPageBreak/>
        <w:tab/>
        <w:t>&lt;requestHeader&gt;</w:t>
      </w:r>
    </w:p>
    <w:p w:rsidR="007A2B91" w:rsidRDefault="007A2B91" w:rsidP="007A2B91">
      <w:pPr>
        <w:pStyle w:val="xml"/>
      </w:pPr>
      <w:r>
        <w:tab/>
      </w:r>
      <w:r>
        <w:tab/>
        <w:t>&lt;controlData&gt;</w:t>
      </w:r>
    </w:p>
    <w:p w:rsidR="007A2B91" w:rsidRDefault="007A2B91" w:rsidP="007A2B91">
      <w:pPr>
        <w:pStyle w:val="xml"/>
      </w:pPr>
      <w:r>
        <w:tab/>
      </w:r>
      <w:r>
        <w:tab/>
      </w:r>
      <w:r>
        <w:tab/>
        <w:t>&lt;clientName&gt;XMLBusinessPartnerChannel&lt;/clientName&gt;</w:t>
      </w:r>
    </w:p>
    <w:p w:rsidR="007A2B91" w:rsidRDefault="007A2B91" w:rsidP="007A2B91">
      <w:pPr>
        <w:pStyle w:val="xml"/>
      </w:pPr>
      <w:r>
        <w:tab/>
      </w:r>
      <w:r>
        <w:tab/>
      </w:r>
      <w:r>
        <w:tab/>
        <w:t>&lt;userID&gt;xmlweeksonly&lt;/userID&gt;</w:t>
      </w:r>
    </w:p>
    <w:p w:rsidR="007A2B91" w:rsidRDefault="007A2B91" w:rsidP="007A2B91">
      <w:pPr>
        <w:pStyle w:val="xml"/>
      </w:pPr>
      <w:r>
        <w:tab/>
      </w:r>
      <w:r>
        <w:tab/>
      </w:r>
      <w:r>
        <w:tab/>
        <w:t>&lt;password&gt;xmlweeksonly&lt;/password&gt;</w:t>
      </w:r>
    </w:p>
    <w:p w:rsidR="007A2B91" w:rsidRPr="001E623D" w:rsidRDefault="007A2B91" w:rsidP="007A2B91">
      <w:pPr>
        <w:pStyle w:val="xml"/>
        <w:rPr>
          <w:lang w:val="it-IT"/>
        </w:rPr>
      </w:pPr>
      <w:r>
        <w:tab/>
      </w:r>
      <w:r>
        <w:tab/>
      </w:r>
      <w:r w:rsidRPr="001E623D">
        <w:rPr>
          <w:lang w:val="it-IT"/>
        </w:rPr>
        <w:t>&lt;/controlData&gt;</w:t>
      </w:r>
    </w:p>
    <w:p w:rsidR="007A2B91" w:rsidRPr="001E623D" w:rsidRDefault="007A2B91" w:rsidP="007A2B91">
      <w:pPr>
        <w:pStyle w:val="xml"/>
        <w:rPr>
          <w:lang w:val="it-IT"/>
        </w:rPr>
      </w:pPr>
      <w:r w:rsidRPr="001E623D">
        <w:rPr>
          <w:lang w:val="it-IT"/>
        </w:rPr>
        <w:tab/>
      </w:r>
      <w:r w:rsidRPr="001E623D">
        <w:rPr>
          <w:lang w:val="it-IT"/>
        </w:rPr>
        <w:tab/>
        <w:t>&lt;processData&gt;</w:t>
      </w:r>
    </w:p>
    <w:p w:rsidR="007A2B91" w:rsidRPr="001E623D" w:rsidRDefault="007A2B91" w:rsidP="007A2B91">
      <w:pPr>
        <w:pStyle w:val="xml"/>
        <w:rPr>
          <w:lang w:val="it-IT"/>
        </w:rPr>
      </w:pPr>
      <w:r w:rsidRPr="001E623D">
        <w:rPr>
          <w:lang w:val="it-IT"/>
        </w:rPr>
        <w:tab/>
      </w:r>
      <w:r w:rsidRPr="001E623D">
        <w:rPr>
          <w:lang w:val="it-IT"/>
        </w:rPr>
        <w:tab/>
      </w:r>
      <w:r w:rsidRPr="001E623D">
        <w:rPr>
          <w:lang w:val="it-IT"/>
        </w:rPr>
        <w:tab/>
        <w:t>&lt;operationName&gt;confirmHold&lt;/operationName&gt;</w:t>
      </w:r>
    </w:p>
    <w:p w:rsidR="007A2B91" w:rsidRDefault="007A2B91" w:rsidP="007A2B91">
      <w:pPr>
        <w:pStyle w:val="xml"/>
      </w:pPr>
      <w:r w:rsidRPr="001E623D">
        <w:rPr>
          <w:lang w:val="it-IT"/>
        </w:rPr>
        <w:tab/>
      </w:r>
      <w:r w:rsidRPr="001E623D">
        <w:rPr>
          <w:lang w:val="it-IT"/>
        </w:rPr>
        <w:tab/>
      </w:r>
      <w:r>
        <w:t>&lt;/processData&gt;</w:t>
      </w:r>
    </w:p>
    <w:p w:rsidR="007A2B91" w:rsidRDefault="007A2B91" w:rsidP="007A2B91">
      <w:pPr>
        <w:pStyle w:val="xml"/>
      </w:pPr>
      <w:r>
        <w:tab/>
        <w:t>&lt;/requestHeader&gt;</w:t>
      </w:r>
    </w:p>
    <w:p w:rsidR="007A2B91" w:rsidRDefault="007A2B91" w:rsidP="007A2B91">
      <w:pPr>
        <w:pStyle w:val="xml"/>
      </w:pPr>
      <w:r>
        <w:tab/>
        <w:t>&lt;ConfirmRequest&gt;</w:t>
      </w:r>
    </w:p>
    <w:p w:rsidR="007A2B91" w:rsidRDefault="007A2B91" w:rsidP="007A2B91">
      <w:pPr>
        <w:pStyle w:val="xml"/>
      </w:pPr>
      <w:r>
        <w:tab/>
      </w:r>
      <w:r>
        <w:tab/>
        <w:t>&lt;reservationToken&gt;</w:t>
      </w:r>
    </w:p>
    <w:p w:rsidR="007A2B91" w:rsidRDefault="007A2B91" w:rsidP="007A2B91">
      <w:pPr>
        <w:pStyle w:val="xml"/>
      </w:pPr>
      <w:r>
        <w:tab/>
      </w:r>
      <w:r>
        <w:tab/>
      </w:r>
      <w:r>
        <w:tab/>
        <w:t>&lt;inventoryType&gt;1&lt;/inventoryType&gt;</w:t>
      </w:r>
    </w:p>
    <w:p w:rsidR="007A2B91" w:rsidRDefault="007A2B91" w:rsidP="007A2B91">
      <w:pPr>
        <w:pStyle w:val="xml"/>
      </w:pPr>
      <w:r>
        <w:tab/>
      </w:r>
      <w:r>
        <w:tab/>
      </w:r>
      <w:r>
        <w:tab/>
        <w:t>&lt;referenceNumber&gt;70840200100958001&lt;/referenceNumber&gt;</w:t>
      </w:r>
    </w:p>
    <w:p w:rsidR="007A2B91" w:rsidRDefault="007A2B91" w:rsidP="007A2B91">
      <w:pPr>
        <w:pStyle w:val="xml"/>
      </w:pPr>
      <w:r>
        <w:tab/>
      </w:r>
      <w:r>
        <w:tab/>
        <w:t>&lt;/reservationToken&gt;</w:t>
      </w:r>
    </w:p>
    <w:p w:rsidR="007A2B91" w:rsidRDefault="007A2B91" w:rsidP="007A2B91">
      <w:pPr>
        <w:pStyle w:val="xml"/>
      </w:pPr>
      <w:r>
        <w:tab/>
        <w:t>&lt;/ConfirmRequest&gt;</w:t>
      </w:r>
    </w:p>
    <w:p w:rsidR="007A2B91" w:rsidRDefault="007A2B91" w:rsidP="007A2B91">
      <w:pPr>
        <w:pStyle w:val="xml"/>
      </w:pPr>
      <w:r>
        <w:t>&lt;/requestEnvelope&gt;</w:t>
      </w:r>
    </w:p>
    <w:p w:rsidR="009D2B82" w:rsidRDefault="00A13D2A" w:rsidP="006F3E11">
      <w:pPr>
        <w:pStyle w:val="RequestHeading"/>
      </w:pPr>
      <w:bookmarkStart w:id="68" w:name="_Toc420499276"/>
      <w:r>
        <w:lastRenderedPageBreak/>
        <w:t>“</w:t>
      </w:r>
      <w:r w:rsidR="009D2B82">
        <w:t>hold</w:t>
      </w:r>
      <w:r>
        <w:t>”</w:t>
      </w:r>
      <w:bookmarkEnd w:id="68"/>
    </w:p>
    <w:p w:rsidR="000008C1" w:rsidRDefault="009D2B82" w:rsidP="00FA0AA1">
      <w:pPr>
        <w:pStyle w:val="Heading3"/>
      </w:pPr>
      <w:bookmarkStart w:id="69" w:name="_Toc420499277"/>
      <w:r>
        <w:t>Purpose</w:t>
      </w:r>
      <w:bookmarkEnd w:id="69"/>
    </w:p>
    <w:p w:rsidR="00B30168" w:rsidRDefault="00B852BA" w:rsidP="000008C1">
      <w:pPr>
        <w:pStyle w:val="BodyTextIndent2"/>
      </w:pPr>
      <w:r>
        <w:t>Locks a unit from being held or confirmed by another customer</w:t>
      </w:r>
      <w:r w:rsidR="003F21C1">
        <w:t>, allowing time for the current customer to decide whether they want to confirm (book) it</w:t>
      </w:r>
      <w:r w:rsidR="0017058E">
        <w:t>.</w:t>
      </w:r>
    </w:p>
    <w:p w:rsidR="00B852BA" w:rsidRDefault="00B852BA" w:rsidP="00B852BA">
      <w:pPr>
        <w:pStyle w:val="Heading3"/>
      </w:pPr>
      <w:bookmarkStart w:id="70" w:name="_Toc420499278"/>
      <w:r>
        <w:t>Additional Information/Restrictions</w:t>
      </w:r>
      <w:bookmarkEnd w:id="70"/>
    </w:p>
    <w:p w:rsidR="00B852BA" w:rsidRDefault="00B852BA" w:rsidP="00B852BA">
      <w:pPr>
        <w:pStyle w:val="BodyTextIndent2"/>
        <w:numPr>
          <w:ilvl w:val="0"/>
          <w:numId w:val="31"/>
        </w:numPr>
        <w:tabs>
          <w:tab w:val="clear" w:pos="720"/>
          <w:tab w:val="num" w:pos="1080"/>
        </w:tabs>
        <w:ind w:left="1080"/>
      </w:pPr>
      <w:r>
        <w:t xml:space="preserve">If </w:t>
      </w:r>
      <w:r w:rsidR="0017058E">
        <w:t>a held</w:t>
      </w:r>
      <w:r>
        <w:t xml:space="preserve"> unit is not confirmed by approximately 11pm EST/EDT the following night, it will automatically release and be available for other customers.</w:t>
      </w:r>
    </w:p>
    <w:p w:rsidR="00B852BA" w:rsidRDefault="00B852BA" w:rsidP="00B852BA">
      <w:pPr>
        <w:pStyle w:val="BodyTextIndent2"/>
        <w:numPr>
          <w:ilvl w:val="0"/>
          <w:numId w:val="31"/>
        </w:numPr>
        <w:tabs>
          <w:tab w:val="clear" w:pos="720"/>
          <w:tab w:val="num" w:pos="1080"/>
        </w:tabs>
        <w:ind w:left="1080"/>
      </w:pPr>
      <w:r>
        <w:t>Only units of inventory type 1 (from the Weeks system) are available to be held.</w:t>
      </w:r>
    </w:p>
    <w:p w:rsidR="00B852BA" w:rsidRDefault="00B852BA" w:rsidP="00B852BA">
      <w:pPr>
        <w:pStyle w:val="BodyTextIndent2"/>
        <w:numPr>
          <w:ilvl w:val="0"/>
          <w:numId w:val="31"/>
        </w:numPr>
        <w:tabs>
          <w:tab w:val="clear" w:pos="720"/>
          <w:tab w:val="num" w:pos="1080"/>
        </w:tabs>
        <w:ind w:left="1080"/>
      </w:pPr>
      <w:r>
        <w:t>This unit must have been available in the immediately preceding search results</w:t>
      </w:r>
      <w:r w:rsidR="003F21C1">
        <w:t>, using the same session ID</w:t>
      </w:r>
      <w:r>
        <w:t>.</w:t>
      </w:r>
    </w:p>
    <w:p w:rsidR="000F1CE9" w:rsidRDefault="000F1CE9" w:rsidP="000F1CE9">
      <w:pPr>
        <w:pStyle w:val="BodyTextIndent2"/>
        <w:numPr>
          <w:ilvl w:val="0"/>
          <w:numId w:val="31"/>
        </w:numPr>
        <w:tabs>
          <w:tab w:val="clear" w:pos="720"/>
          <w:tab w:val="num" w:pos="1080"/>
        </w:tabs>
        <w:ind w:left="1080"/>
      </w:pPr>
      <w:r>
        <w:t xml:space="preserve">The amount in the “value” element should exactly match the amount returned in the </w:t>
      </w:r>
      <w:r>
        <w:rPr>
          <w:rFonts w:eastAsia="Arial Unicode MS"/>
        </w:rPr>
        <w:t>“unitCost” element in the preceeding SearchResponse.</w:t>
      </w:r>
    </w:p>
    <w:p w:rsidR="00D920CA" w:rsidRPr="00B852BA" w:rsidRDefault="00D920CA" w:rsidP="00D920CA">
      <w:pPr>
        <w:pStyle w:val="BodyTextIndent2"/>
        <w:numPr>
          <w:ilvl w:val="0"/>
          <w:numId w:val="31"/>
        </w:numPr>
        <w:tabs>
          <w:tab w:val="clear" w:pos="720"/>
          <w:tab w:val="num" w:pos="1080"/>
        </w:tabs>
        <w:ind w:left="1080"/>
      </w:pPr>
      <w:r>
        <w:t>After a hold is completed, the search results will become invalid.  A new search, yielding a new session ID, would need to be done in order to hold or confirm an additional unit.</w:t>
      </w:r>
    </w:p>
    <w:p w:rsidR="00EC23BA" w:rsidRPr="000447AC" w:rsidRDefault="00EC23BA" w:rsidP="00EC23BA">
      <w:pPr>
        <w:pStyle w:val="BodyTextIndent2"/>
        <w:numPr>
          <w:ilvl w:val="0"/>
          <w:numId w:val="31"/>
        </w:numPr>
        <w:tabs>
          <w:tab w:val="clear" w:pos="720"/>
          <w:tab w:val="num" w:pos="1080"/>
        </w:tabs>
        <w:ind w:left="1080"/>
      </w:pPr>
      <w:r>
        <w:t>Any elements that contain HTML entities must either provide the entity reference (e.g. &amp;amp; for an ampersand), or else enclose the entire value in CDATA tags.  See resortName in the XML Example for an example.</w:t>
      </w:r>
    </w:p>
    <w:p w:rsidR="001E623D" w:rsidRDefault="001E623D" w:rsidP="001E623D">
      <w:pPr>
        <w:pStyle w:val="Heading3"/>
      </w:pPr>
      <w:bookmarkStart w:id="71" w:name="_Toc420499279"/>
      <w:r>
        <w:t>Prerequisites</w:t>
      </w:r>
      <w:bookmarkEnd w:id="71"/>
    </w:p>
    <w:p w:rsidR="001E623D" w:rsidRDefault="001E623D" w:rsidP="001E623D">
      <w:pPr>
        <w:pStyle w:val="BodyTextIndent2"/>
        <w:numPr>
          <w:ilvl w:val="0"/>
          <w:numId w:val="35"/>
        </w:numPr>
      </w:pPr>
      <w:r>
        <w:t>Active search results</w:t>
      </w:r>
    </w:p>
    <w:p w:rsidR="008A0083" w:rsidRDefault="001E623D" w:rsidP="008A0083">
      <w:pPr>
        <w:pStyle w:val="Heading3"/>
      </w:pPr>
      <w:bookmarkStart w:id="72" w:name="_Toc420499280"/>
      <w:r>
        <w:t>Expected</w:t>
      </w:r>
      <w:r w:rsidR="008A0083">
        <w:t xml:space="preserve"> Response</w:t>
      </w:r>
      <w:bookmarkEnd w:id="72"/>
    </w:p>
    <w:p w:rsidR="000008C1" w:rsidRPr="00366082" w:rsidRDefault="009D2B82" w:rsidP="00366082">
      <w:pPr>
        <w:pStyle w:val="BodyTextIndent2"/>
        <w:rPr>
          <w:szCs w:val="21"/>
        </w:rPr>
      </w:pPr>
      <w:r w:rsidRPr="00366082">
        <w:t>ReservationResponse</w:t>
      </w:r>
    </w:p>
    <w:p w:rsidR="000008C1" w:rsidRDefault="009D2B82" w:rsidP="00FA0AA1">
      <w:pPr>
        <w:pStyle w:val="Heading3"/>
      </w:pPr>
      <w:bookmarkStart w:id="73" w:name="_Toc420499281"/>
      <w:r>
        <w:t>DTD</w:t>
      </w:r>
      <w:bookmarkEnd w:id="73"/>
    </w:p>
    <w:p w:rsidR="009D2B82" w:rsidRPr="000008C1" w:rsidRDefault="009D2B82" w:rsidP="003B72F3">
      <w:pPr>
        <w:pStyle w:val="DTD"/>
      </w:pPr>
      <w:r w:rsidRPr="000008C1">
        <w:t>&lt;?xml version=</w:t>
      </w:r>
      <w:r w:rsidR="00A13D2A">
        <w:t>“</w:t>
      </w:r>
      <w:r w:rsidRPr="000008C1">
        <w:t>1.0</w:t>
      </w:r>
      <w:r w:rsidR="00A13D2A">
        <w:t>”</w:t>
      </w:r>
      <w:r w:rsidRPr="000008C1">
        <w:t>?&gt;</w:t>
      </w:r>
    </w:p>
    <w:p w:rsidR="009D2B82" w:rsidRDefault="009D2B82" w:rsidP="003B72F3">
      <w:pPr>
        <w:pStyle w:val="DTD"/>
      </w:pPr>
      <w:r w:rsidRPr="000008C1">
        <w:t>&lt;!ELEMENT requestEnvelope</w:t>
      </w:r>
      <w:r w:rsidRPr="000008C1">
        <w:tab/>
        <w:t>(requestHeader, ReservationRequest)&gt;</w:t>
      </w:r>
    </w:p>
    <w:p w:rsidR="00E15D3A" w:rsidRPr="000008C1" w:rsidRDefault="00E15D3A" w:rsidP="003B72F3">
      <w:pPr>
        <w:pStyle w:val="DTD"/>
      </w:pPr>
    </w:p>
    <w:p w:rsidR="009D2B82" w:rsidRPr="00904089" w:rsidRDefault="009D2B82" w:rsidP="003B72F3">
      <w:pPr>
        <w:pStyle w:val="DTD"/>
      </w:pPr>
      <w:r w:rsidRPr="00904089">
        <w:t>&lt;!ELEMENT requestHeader</w:t>
      </w:r>
      <w:r w:rsidRPr="00904089">
        <w:tab/>
        <w:t>(controlData, processData)&gt;</w:t>
      </w:r>
    </w:p>
    <w:p w:rsidR="009D2B82" w:rsidRPr="00904089" w:rsidRDefault="009D2B82" w:rsidP="003B72F3">
      <w:pPr>
        <w:pStyle w:val="DTD"/>
      </w:pPr>
      <w:r w:rsidRPr="00904089">
        <w:t>&lt;!ELEMENT controlData</w:t>
      </w:r>
      <w:r w:rsidRPr="00904089">
        <w:tab/>
        <w:t>(clientName, userID, password)&gt;</w:t>
      </w:r>
    </w:p>
    <w:p w:rsidR="009D2B82" w:rsidRPr="00904089" w:rsidRDefault="009D2B82" w:rsidP="003B72F3">
      <w:pPr>
        <w:pStyle w:val="DTD"/>
      </w:pPr>
      <w:r w:rsidRPr="00904089">
        <w:t>&lt;!ELEMENT clientName</w:t>
      </w:r>
      <w:r w:rsidRPr="00904089">
        <w:tab/>
        <w:t>(#PCDATA)&gt;</w:t>
      </w:r>
    </w:p>
    <w:p w:rsidR="009D2B82" w:rsidRPr="00904089" w:rsidRDefault="009D2B82" w:rsidP="003B72F3">
      <w:pPr>
        <w:pStyle w:val="DTD"/>
      </w:pPr>
      <w:r w:rsidRPr="00904089">
        <w:t>&lt;!ELEMENT userID</w:t>
      </w:r>
      <w:r w:rsidRPr="00904089">
        <w:tab/>
        <w:t>(#PCDATA)&gt;</w:t>
      </w:r>
    </w:p>
    <w:p w:rsidR="009D2B82" w:rsidRPr="00904089" w:rsidRDefault="009D2B82" w:rsidP="003B72F3">
      <w:pPr>
        <w:pStyle w:val="DTD"/>
      </w:pPr>
      <w:r w:rsidRPr="00904089">
        <w:t>&lt;!ELEMENT password</w:t>
      </w:r>
      <w:r w:rsidRPr="00904089">
        <w:tab/>
        <w:t>(#PCDATA)&gt;</w:t>
      </w:r>
    </w:p>
    <w:p w:rsidR="009D2B82" w:rsidRPr="00904089" w:rsidRDefault="009D2B82" w:rsidP="003B72F3">
      <w:pPr>
        <w:pStyle w:val="DTD"/>
      </w:pPr>
      <w:r w:rsidRPr="00904089">
        <w:t>&lt;!ELEMENT processData</w:t>
      </w:r>
      <w:r w:rsidRPr="00904089">
        <w:tab/>
        <w:t>(operationName)&gt;</w:t>
      </w:r>
    </w:p>
    <w:p w:rsidR="009D2B82" w:rsidRPr="00904089" w:rsidRDefault="009D2B82" w:rsidP="003B72F3">
      <w:pPr>
        <w:pStyle w:val="DTD"/>
      </w:pPr>
      <w:r w:rsidRPr="00904089">
        <w:t>&lt;!ELEMENT operationName</w:t>
      </w:r>
      <w:r w:rsidRPr="00904089">
        <w:tab/>
        <w:t>(#PCDATA)&gt;</w:t>
      </w:r>
    </w:p>
    <w:p w:rsidR="00E15D3A" w:rsidRPr="00904089" w:rsidRDefault="00E15D3A" w:rsidP="003B72F3">
      <w:pPr>
        <w:pStyle w:val="DTD"/>
      </w:pPr>
    </w:p>
    <w:p w:rsidR="009D2B82" w:rsidRPr="00904089" w:rsidRDefault="009D2B82" w:rsidP="003B72F3">
      <w:pPr>
        <w:pStyle w:val="DTD"/>
      </w:pPr>
      <w:r w:rsidRPr="00904089">
        <w:t>&lt;!ELEMENT ReservationRequest</w:t>
      </w:r>
      <w:r w:rsidRPr="00904089">
        <w:tab/>
        <w:t>(sessionToken?, accommodationItem)&gt;</w:t>
      </w:r>
    </w:p>
    <w:p w:rsidR="009D2B82" w:rsidRPr="00904089" w:rsidRDefault="009D2B82" w:rsidP="003B72F3">
      <w:pPr>
        <w:pStyle w:val="DTD"/>
      </w:pPr>
      <w:r w:rsidRPr="00904089">
        <w:t>&lt;!ELEMENT sessionToken</w:t>
      </w:r>
      <w:r w:rsidRPr="00904089">
        <w:tab/>
        <w:t>(sessionId)&gt;</w:t>
      </w:r>
    </w:p>
    <w:p w:rsidR="009D2B82" w:rsidRDefault="009D2B82" w:rsidP="003B72F3">
      <w:pPr>
        <w:pStyle w:val="DTD"/>
      </w:pPr>
      <w:r w:rsidRPr="000008C1">
        <w:t>&lt;!ELEMENT sessionId</w:t>
      </w:r>
      <w:r w:rsidRPr="000008C1">
        <w:tab/>
        <w:t>(#PCDATA)&gt;</w:t>
      </w:r>
    </w:p>
    <w:p w:rsidR="00E15D3A" w:rsidRPr="000008C1" w:rsidRDefault="00E15D3A" w:rsidP="003B72F3">
      <w:pPr>
        <w:pStyle w:val="DTD"/>
      </w:pPr>
    </w:p>
    <w:p w:rsidR="009D2B82" w:rsidRPr="000008C1" w:rsidRDefault="009D2B82" w:rsidP="003B72F3">
      <w:pPr>
        <w:pStyle w:val="DTD"/>
      </w:pPr>
      <w:r w:rsidRPr="000008C1">
        <w:t>&lt;!ELEMENT accommodationItem</w:t>
      </w:r>
      <w:r w:rsidRPr="000008C1">
        <w:tab/>
        <w:t>(resortId, resortName, nbrOfBedrooms, nbrOfBathrooms?, kitchenType?, privacyOccupancy?, maxOccupancy?, bookingInfo)&gt;</w:t>
      </w:r>
    </w:p>
    <w:p w:rsidR="009D2B82" w:rsidRPr="000008C1" w:rsidRDefault="009D2B82" w:rsidP="003B72F3">
      <w:pPr>
        <w:pStyle w:val="DTD"/>
      </w:pPr>
      <w:r w:rsidRPr="000008C1">
        <w:t>&lt;!ELEMENT resortId</w:t>
      </w:r>
      <w:r w:rsidRPr="000008C1">
        <w:tab/>
        <w:t>(#PCDATA)&gt;</w:t>
      </w:r>
    </w:p>
    <w:p w:rsidR="009D2B82" w:rsidRPr="000008C1" w:rsidRDefault="009D2B82" w:rsidP="003B72F3">
      <w:pPr>
        <w:pStyle w:val="DTD"/>
      </w:pPr>
      <w:r w:rsidRPr="000008C1">
        <w:t>&lt;!ELEMENT resortName</w:t>
      </w:r>
      <w:r w:rsidRPr="000008C1">
        <w:tab/>
        <w:t>(#PCDATA)&gt;</w:t>
      </w:r>
    </w:p>
    <w:p w:rsidR="009D2B82" w:rsidRPr="000008C1" w:rsidRDefault="009D2B82" w:rsidP="003B72F3">
      <w:pPr>
        <w:pStyle w:val="DTD"/>
      </w:pPr>
      <w:r w:rsidRPr="000008C1">
        <w:t>&lt;!ELEMENT nbrOfBedrooms</w:t>
      </w:r>
      <w:r w:rsidRPr="000008C1">
        <w:tab/>
        <w:t>(#PCDATA)&gt;</w:t>
      </w:r>
    </w:p>
    <w:p w:rsidR="009D2B82" w:rsidRPr="000008C1" w:rsidRDefault="009D2B82" w:rsidP="003B72F3">
      <w:pPr>
        <w:pStyle w:val="DTD"/>
      </w:pPr>
      <w:r w:rsidRPr="000008C1">
        <w:lastRenderedPageBreak/>
        <w:t>&lt;!ELEMENT nbrOfBathrooms</w:t>
      </w:r>
      <w:r w:rsidRPr="000008C1">
        <w:tab/>
        <w:t>(#PCDATA)&gt;</w:t>
      </w:r>
    </w:p>
    <w:p w:rsidR="009D2B82" w:rsidRPr="000008C1" w:rsidRDefault="009D2B82" w:rsidP="003B72F3">
      <w:pPr>
        <w:pStyle w:val="DTD"/>
      </w:pPr>
      <w:r w:rsidRPr="000008C1">
        <w:t>&lt;!ELEMENT kitchenType</w:t>
      </w:r>
      <w:r w:rsidRPr="000008C1">
        <w:tab/>
        <w:t>(#PCDATA)&gt;</w:t>
      </w:r>
    </w:p>
    <w:p w:rsidR="009D2B82" w:rsidRPr="000008C1" w:rsidRDefault="009D2B82" w:rsidP="003B72F3">
      <w:pPr>
        <w:pStyle w:val="DTD"/>
      </w:pPr>
      <w:r w:rsidRPr="000008C1">
        <w:t>&lt;!ELEMENT privacyOccupancy</w:t>
      </w:r>
      <w:r w:rsidRPr="000008C1">
        <w:tab/>
        <w:t>(#PCDATA)&gt;</w:t>
      </w:r>
    </w:p>
    <w:p w:rsidR="009D2B82" w:rsidRPr="000008C1" w:rsidRDefault="009D2B82" w:rsidP="003B72F3">
      <w:pPr>
        <w:pStyle w:val="DTD"/>
      </w:pPr>
      <w:r w:rsidRPr="000008C1">
        <w:t>&lt;!ELEMENT maxOccupancy</w:t>
      </w:r>
      <w:r w:rsidRPr="000008C1">
        <w:tab/>
        <w:t>(#PCDATA)&gt;</w:t>
      </w:r>
    </w:p>
    <w:p w:rsidR="009D2B82" w:rsidRPr="000008C1" w:rsidRDefault="009D2B82" w:rsidP="003B72F3">
      <w:pPr>
        <w:pStyle w:val="DTD"/>
      </w:pPr>
      <w:r w:rsidRPr="000008C1">
        <w:t>&lt;!ELEMENT bookingInfo</w:t>
      </w:r>
      <w:r w:rsidRPr="000008C1">
        <w:tab/>
        <w:t>(systemId, checkInDate, checkOutDate, charge)&gt;</w:t>
      </w:r>
    </w:p>
    <w:p w:rsidR="009D2B82" w:rsidRPr="000008C1" w:rsidRDefault="009D2B82" w:rsidP="003B72F3">
      <w:pPr>
        <w:pStyle w:val="DTD"/>
      </w:pPr>
      <w:r w:rsidRPr="000008C1">
        <w:t>&lt;!ELEMENT systemId</w:t>
      </w:r>
      <w:r w:rsidRPr="000008C1">
        <w:tab/>
        <w:t>(inventoryType, inventoryId+)&gt;</w:t>
      </w:r>
    </w:p>
    <w:p w:rsidR="009D2B82" w:rsidRPr="000008C1" w:rsidRDefault="009D2B82" w:rsidP="003B72F3">
      <w:pPr>
        <w:pStyle w:val="DTD"/>
      </w:pPr>
      <w:r w:rsidRPr="000008C1">
        <w:t>&lt;!ELEMENT inventoryType</w:t>
      </w:r>
      <w:r w:rsidRPr="000008C1">
        <w:tab/>
        <w:t>(#PCDATA)&gt;</w:t>
      </w:r>
    </w:p>
    <w:p w:rsidR="009D2B82" w:rsidRPr="000008C1" w:rsidRDefault="009D2B82" w:rsidP="003B72F3">
      <w:pPr>
        <w:pStyle w:val="DTD"/>
      </w:pPr>
      <w:r w:rsidRPr="000008C1">
        <w:t>&lt;!ELEMENT inventoryId</w:t>
      </w:r>
      <w:r w:rsidRPr="000008C1">
        <w:tab/>
        <w:t>(#PCDATA)&gt;</w:t>
      </w:r>
    </w:p>
    <w:p w:rsidR="009D2B82" w:rsidRPr="000008C1" w:rsidRDefault="009D2B82" w:rsidP="003B72F3">
      <w:pPr>
        <w:pStyle w:val="DTD"/>
      </w:pPr>
      <w:r w:rsidRPr="000008C1">
        <w:t>&lt;!ELEMENT checkInDate</w:t>
      </w:r>
      <w:r w:rsidRPr="000008C1">
        <w:tab/>
        <w:t>(#PCDATA)&gt;</w:t>
      </w:r>
    </w:p>
    <w:p w:rsidR="009D2B82" w:rsidRPr="000008C1" w:rsidRDefault="009D2B82" w:rsidP="003B72F3">
      <w:pPr>
        <w:pStyle w:val="DTD"/>
      </w:pPr>
      <w:r w:rsidRPr="000008C1">
        <w:t>&lt;!ELEMENT checkOutDate</w:t>
      </w:r>
      <w:r w:rsidRPr="000008C1">
        <w:tab/>
        <w:t>(#PCDATA)&gt;</w:t>
      </w:r>
    </w:p>
    <w:p w:rsidR="009D2B82" w:rsidRPr="000008C1" w:rsidRDefault="009D2B82" w:rsidP="003B72F3">
      <w:pPr>
        <w:pStyle w:val="DTD"/>
      </w:pPr>
      <w:r w:rsidRPr="000008C1">
        <w:t>&lt;!ELEMENT charge</w:t>
      </w:r>
      <w:r w:rsidRPr="000008C1">
        <w:tab/>
        <w:t>(value, currency)&gt;</w:t>
      </w:r>
    </w:p>
    <w:p w:rsidR="009D2B82" w:rsidRPr="000008C1" w:rsidRDefault="009D2B82" w:rsidP="003B72F3">
      <w:pPr>
        <w:pStyle w:val="DTD"/>
      </w:pPr>
      <w:r w:rsidRPr="000008C1">
        <w:t>&lt;!ELEMENT value</w:t>
      </w:r>
      <w:r w:rsidRPr="000008C1">
        <w:tab/>
        <w:t>(#PCDATA)&gt;</w:t>
      </w:r>
    </w:p>
    <w:p w:rsidR="009D2B82" w:rsidRPr="000008C1" w:rsidRDefault="009D2B82" w:rsidP="003B72F3">
      <w:pPr>
        <w:pStyle w:val="DTD"/>
      </w:pPr>
      <w:r w:rsidRPr="000008C1">
        <w:t>&lt;!ELEMENT currency</w:t>
      </w:r>
      <w:r w:rsidRPr="000008C1">
        <w:tab/>
        <w:t>(#PCDATA)&gt;</w:t>
      </w:r>
    </w:p>
    <w:p w:rsidR="009D2B82" w:rsidRDefault="00B850B9" w:rsidP="00FA0AA1">
      <w:pPr>
        <w:pStyle w:val="Heading3"/>
      </w:pPr>
      <w:bookmarkStart w:id="74" w:name="_Toc420499282"/>
      <w:r>
        <w:t>Noteworthy Elements</w:t>
      </w:r>
      <w:bookmarkEnd w:id="74"/>
    </w:p>
    <w:tbl>
      <w:tblPr>
        <w:tblW w:w="77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900"/>
        <w:gridCol w:w="4860"/>
      </w:tblGrid>
      <w:tr w:rsidR="00792954" w:rsidRPr="00194BFC" w:rsidTr="00CB2F4D">
        <w:trPr>
          <w:cantSplit/>
        </w:trPr>
        <w:tc>
          <w:tcPr>
            <w:tcW w:w="1980" w:type="dxa"/>
            <w:shd w:val="clear" w:color="auto" w:fill="D9D9D9"/>
            <w:vAlign w:val="center"/>
          </w:tcPr>
          <w:p w:rsidR="00792954" w:rsidRPr="00194BFC" w:rsidRDefault="00792954" w:rsidP="00CB2F4D">
            <w:pPr>
              <w:pStyle w:val="TableBody"/>
              <w:jc w:val="center"/>
              <w:rPr>
                <w:rFonts w:eastAsia="Arial Unicode MS"/>
                <w:b/>
              </w:rPr>
            </w:pPr>
            <w:r w:rsidRPr="00194BFC">
              <w:rPr>
                <w:b/>
              </w:rPr>
              <w:t>ELEMENT NAME</w:t>
            </w:r>
          </w:p>
        </w:tc>
        <w:tc>
          <w:tcPr>
            <w:tcW w:w="900" w:type="dxa"/>
            <w:shd w:val="clear" w:color="auto" w:fill="D9D9D9"/>
            <w:vAlign w:val="center"/>
          </w:tcPr>
          <w:p w:rsidR="00792954" w:rsidRPr="00194BFC" w:rsidRDefault="00792954" w:rsidP="00CB2F4D">
            <w:pPr>
              <w:pStyle w:val="TableBody"/>
              <w:jc w:val="center"/>
              <w:rPr>
                <w:rFonts w:eastAsia="Arial Unicode MS"/>
                <w:b/>
              </w:rPr>
            </w:pPr>
            <w:r w:rsidRPr="00194BFC">
              <w:rPr>
                <w:b/>
              </w:rPr>
              <w:t>DATA TYPE</w:t>
            </w:r>
          </w:p>
        </w:tc>
        <w:tc>
          <w:tcPr>
            <w:tcW w:w="4860" w:type="dxa"/>
            <w:shd w:val="clear" w:color="auto" w:fill="D9D9D9"/>
            <w:vAlign w:val="center"/>
          </w:tcPr>
          <w:p w:rsidR="00792954" w:rsidRPr="00194BFC" w:rsidRDefault="00792954" w:rsidP="00CB2F4D">
            <w:pPr>
              <w:pStyle w:val="TableBody"/>
              <w:jc w:val="center"/>
              <w:rPr>
                <w:rFonts w:eastAsia="Arial Unicode MS"/>
                <w:b/>
              </w:rPr>
            </w:pPr>
            <w:r w:rsidRPr="00194BFC">
              <w:rPr>
                <w:b/>
              </w:rPr>
              <w:t>DATA RULES</w:t>
            </w:r>
          </w:p>
        </w:tc>
      </w:tr>
      <w:tr w:rsidR="00792954" w:rsidTr="00CB2F4D">
        <w:trPr>
          <w:cantSplit/>
        </w:trPr>
        <w:tc>
          <w:tcPr>
            <w:tcW w:w="1980" w:type="dxa"/>
          </w:tcPr>
          <w:p w:rsidR="00792954" w:rsidRDefault="00792954" w:rsidP="00CB2F4D">
            <w:pPr>
              <w:pStyle w:val="TableBody"/>
            </w:pPr>
            <w:r>
              <w:t>clientName</w:t>
            </w:r>
          </w:p>
        </w:tc>
        <w:tc>
          <w:tcPr>
            <w:tcW w:w="900" w:type="dxa"/>
          </w:tcPr>
          <w:p w:rsidR="00792954" w:rsidRDefault="00792954" w:rsidP="00CB2F4D">
            <w:pPr>
              <w:pStyle w:val="TableBody"/>
              <w:jc w:val="center"/>
            </w:pPr>
            <w:r>
              <w:t>Text</w:t>
            </w:r>
          </w:p>
        </w:tc>
        <w:tc>
          <w:tcPr>
            <w:tcW w:w="4860" w:type="dxa"/>
          </w:tcPr>
          <w:p w:rsidR="00792954" w:rsidRDefault="00792954" w:rsidP="00CB2F4D">
            <w:pPr>
              <w:pStyle w:val="TableBody"/>
              <w:numPr>
                <w:ilvl w:val="0"/>
                <w:numId w:val="31"/>
              </w:numPr>
              <w:tabs>
                <w:tab w:val="clear" w:pos="720"/>
                <w:tab w:val="num" w:pos="432"/>
              </w:tabs>
              <w:ind w:left="432"/>
              <w:rPr>
                <w:rFonts w:eastAsia="Arial Unicode MS"/>
              </w:rPr>
            </w:pPr>
            <w:r>
              <w:rPr>
                <w:rFonts w:eastAsia="Arial Unicode MS"/>
              </w:rPr>
              <w:t xml:space="preserve">Required value: </w:t>
            </w:r>
            <w:r w:rsidR="00A13D2A">
              <w:rPr>
                <w:rFonts w:eastAsia="Arial Unicode MS"/>
              </w:rPr>
              <w:t>“</w:t>
            </w:r>
            <w:r>
              <w:rPr>
                <w:rFonts w:eastAsia="Arial Unicode MS"/>
              </w:rPr>
              <w:t>XMLBusinessPartnerChannel</w:t>
            </w:r>
            <w:r w:rsidR="00A13D2A">
              <w:rPr>
                <w:rFonts w:eastAsia="Arial Unicode MS"/>
              </w:rPr>
              <w:t>”</w:t>
            </w:r>
          </w:p>
        </w:tc>
      </w:tr>
      <w:tr w:rsidR="00792954" w:rsidTr="00CB2F4D">
        <w:trPr>
          <w:cantSplit/>
        </w:trPr>
        <w:tc>
          <w:tcPr>
            <w:tcW w:w="1980" w:type="dxa"/>
          </w:tcPr>
          <w:p w:rsidR="00792954" w:rsidRDefault="00792954" w:rsidP="00CB2F4D">
            <w:pPr>
              <w:pStyle w:val="TableBody"/>
              <w:rPr>
                <w:rFonts w:eastAsia="Arial Unicode MS"/>
              </w:rPr>
            </w:pPr>
            <w:r>
              <w:t>userID</w:t>
            </w:r>
          </w:p>
        </w:tc>
        <w:tc>
          <w:tcPr>
            <w:tcW w:w="900" w:type="dxa"/>
          </w:tcPr>
          <w:p w:rsidR="00792954" w:rsidRDefault="00792954" w:rsidP="00CB2F4D">
            <w:pPr>
              <w:pStyle w:val="TableBody"/>
              <w:jc w:val="center"/>
              <w:rPr>
                <w:rFonts w:eastAsia="Arial Unicode MS"/>
              </w:rPr>
            </w:pPr>
            <w:r>
              <w:t>Text</w:t>
            </w:r>
          </w:p>
        </w:tc>
        <w:tc>
          <w:tcPr>
            <w:tcW w:w="4860" w:type="dxa"/>
          </w:tcPr>
          <w:p w:rsidR="00792954" w:rsidRDefault="00792954" w:rsidP="00CB2F4D">
            <w:pPr>
              <w:pStyle w:val="TableBody"/>
              <w:numPr>
                <w:ilvl w:val="0"/>
                <w:numId w:val="31"/>
              </w:numPr>
              <w:tabs>
                <w:tab w:val="clear" w:pos="720"/>
                <w:tab w:val="num" w:pos="432"/>
              </w:tabs>
              <w:ind w:left="432"/>
            </w:pPr>
            <w:r>
              <w:t>User name provided by RCI</w:t>
            </w:r>
          </w:p>
          <w:p w:rsidR="00792954" w:rsidRDefault="00792954" w:rsidP="00CB2F4D">
            <w:pPr>
              <w:pStyle w:val="TableBody"/>
              <w:numPr>
                <w:ilvl w:val="0"/>
                <w:numId w:val="31"/>
              </w:numPr>
              <w:tabs>
                <w:tab w:val="clear" w:pos="720"/>
                <w:tab w:val="num" w:pos="432"/>
              </w:tabs>
              <w:ind w:left="432"/>
              <w:rPr>
                <w:rFonts w:eastAsia="Arial Unicode MS"/>
              </w:rPr>
            </w:pPr>
            <w:r>
              <w:t>Case sensitive</w:t>
            </w:r>
          </w:p>
        </w:tc>
      </w:tr>
      <w:tr w:rsidR="00792954" w:rsidTr="00CB2F4D">
        <w:trPr>
          <w:cantSplit/>
        </w:trPr>
        <w:tc>
          <w:tcPr>
            <w:tcW w:w="1980" w:type="dxa"/>
          </w:tcPr>
          <w:p w:rsidR="00792954" w:rsidRDefault="00792954" w:rsidP="00CB2F4D">
            <w:pPr>
              <w:pStyle w:val="TableBody"/>
              <w:rPr>
                <w:rFonts w:eastAsia="Arial Unicode MS"/>
              </w:rPr>
            </w:pPr>
            <w:r>
              <w:t>password</w:t>
            </w:r>
          </w:p>
        </w:tc>
        <w:tc>
          <w:tcPr>
            <w:tcW w:w="900" w:type="dxa"/>
          </w:tcPr>
          <w:p w:rsidR="00792954" w:rsidRDefault="00792954" w:rsidP="00CB2F4D">
            <w:pPr>
              <w:pStyle w:val="TableBody"/>
              <w:jc w:val="center"/>
              <w:rPr>
                <w:rFonts w:eastAsia="Arial Unicode MS"/>
              </w:rPr>
            </w:pPr>
            <w:r>
              <w:t>Text</w:t>
            </w:r>
          </w:p>
        </w:tc>
        <w:tc>
          <w:tcPr>
            <w:tcW w:w="4860" w:type="dxa"/>
          </w:tcPr>
          <w:p w:rsidR="00792954" w:rsidRDefault="00792954" w:rsidP="00CB2F4D">
            <w:pPr>
              <w:pStyle w:val="TableBody"/>
              <w:numPr>
                <w:ilvl w:val="0"/>
                <w:numId w:val="31"/>
              </w:numPr>
              <w:tabs>
                <w:tab w:val="clear" w:pos="720"/>
                <w:tab w:val="num" w:pos="432"/>
              </w:tabs>
              <w:ind w:left="432"/>
            </w:pPr>
            <w:r>
              <w:t>Password provided by RCI</w:t>
            </w:r>
          </w:p>
          <w:p w:rsidR="00792954" w:rsidRDefault="00792954" w:rsidP="00CB2F4D">
            <w:pPr>
              <w:pStyle w:val="TableBody"/>
              <w:numPr>
                <w:ilvl w:val="0"/>
                <w:numId w:val="31"/>
              </w:numPr>
              <w:tabs>
                <w:tab w:val="clear" w:pos="720"/>
                <w:tab w:val="num" w:pos="432"/>
              </w:tabs>
              <w:ind w:left="432"/>
              <w:rPr>
                <w:rFonts w:eastAsia="Arial Unicode MS"/>
              </w:rPr>
            </w:pPr>
            <w:r>
              <w:t>Case sensitive</w:t>
            </w:r>
          </w:p>
        </w:tc>
      </w:tr>
      <w:tr w:rsidR="00792954" w:rsidTr="00CB2F4D">
        <w:trPr>
          <w:cantSplit/>
        </w:trPr>
        <w:tc>
          <w:tcPr>
            <w:tcW w:w="1980" w:type="dxa"/>
          </w:tcPr>
          <w:p w:rsidR="00792954" w:rsidRDefault="00792954" w:rsidP="00CB2F4D">
            <w:pPr>
              <w:pStyle w:val="TableBody"/>
            </w:pPr>
            <w:r>
              <w:t>operationName</w:t>
            </w:r>
          </w:p>
        </w:tc>
        <w:tc>
          <w:tcPr>
            <w:tcW w:w="900" w:type="dxa"/>
          </w:tcPr>
          <w:p w:rsidR="00792954" w:rsidRDefault="00792954" w:rsidP="00CB2F4D">
            <w:pPr>
              <w:pStyle w:val="TableBody"/>
              <w:jc w:val="center"/>
            </w:pPr>
            <w:r>
              <w:t>Text</w:t>
            </w:r>
          </w:p>
        </w:tc>
        <w:tc>
          <w:tcPr>
            <w:tcW w:w="4860" w:type="dxa"/>
          </w:tcPr>
          <w:p w:rsidR="00792954" w:rsidRDefault="00792954" w:rsidP="00CB2F4D">
            <w:pPr>
              <w:pStyle w:val="TableBody"/>
              <w:numPr>
                <w:ilvl w:val="0"/>
                <w:numId w:val="31"/>
              </w:numPr>
              <w:tabs>
                <w:tab w:val="clear" w:pos="720"/>
                <w:tab w:val="num" w:pos="432"/>
              </w:tabs>
              <w:ind w:left="432"/>
              <w:rPr>
                <w:rFonts w:eastAsia="Arial Unicode MS"/>
              </w:rPr>
            </w:pPr>
            <w:r>
              <w:rPr>
                <w:rFonts w:eastAsia="Arial Unicode MS"/>
              </w:rPr>
              <w:t xml:space="preserve">Required value: </w:t>
            </w:r>
            <w:r w:rsidR="00A13D2A">
              <w:rPr>
                <w:rFonts w:eastAsia="Arial Unicode MS"/>
              </w:rPr>
              <w:t>“</w:t>
            </w:r>
            <w:r>
              <w:rPr>
                <w:rFonts w:eastAsia="Arial Unicode MS"/>
              </w:rPr>
              <w:t>hold</w:t>
            </w:r>
            <w:r w:rsidR="00A13D2A">
              <w:rPr>
                <w:rFonts w:eastAsia="Arial Unicode MS"/>
              </w:rPr>
              <w:t>”</w:t>
            </w:r>
          </w:p>
        </w:tc>
      </w:tr>
      <w:tr w:rsidR="00B850B9" w:rsidTr="00B850B9">
        <w:trPr>
          <w:cantSplit/>
        </w:trPr>
        <w:tc>
          <w:tcPr>
            <w:tcW w:w="1980" w:type="dxa"/>
            <w:tcBorders>
              <w:top w:val="single" w:sz="4" w:space="0" w:color="auto"/>
              <w:left w:val="single" w:sz="4" w:space="0" w:color="auto"/>
              <w:bottom w:val="single" w:sz="4" w:space="0" w:color="auto"/>
              <w:right w:val="single" w:sz="4" w:space="0" w:color="auto"/>
            </w:tcBorders>
          </w:tcPr>
          <w:p w:rsidR="00B850B9" w:rsidRPr="00B850B9" w:rsidRDefault="00B850B9" w:rsidP="00A9100B">
            <w:pPr>
              <w:pStyle w:val="TableBody"/>
            </w:pPr>
            <w:bookmarkStart w:id="75" w:name="_Toc32319286"/>
            <w:r>
              <w:t>sessionToken</w:t>
            </w:r>
          </w:p>
        </w:tc>
        <w:tc>
          <w:tcPr>
            <w:tcW w:w="900" w:type="dxa"/>
            <w:tcBorders>
              <w:top w:val="single" w:sz="4" w:space="0" w:color="auto"/>
              <w:left w:val="single" w:sz="4" w:space="0" w:color="auto"/>
              <w:bottom w:val="single" w:sz="4" w:space="0" w:color="auto"/>
              <w:right w:val="single" w:sz="4" w:space="0" w:color="auto"/>
            </w:tcBorders>
          </w:tcPr>
          <w:p w:rsidR="00B850B9" w:rsidRPr="00B850B9" w:rsidRDefault="00B850B9" w:rsidP="00A9100B">
            <w:pPr>
              <w:pStyle w:val="TableBody"/>
              <w:jc w:val="center"/>
            </w:pPr>
            <w:r>
              <w:t>Group</w:t>
            </w:r>
          </w:p>
        </w:tc>
        <w:tc>
          <w:tcPr>
            <w:tcW w:w="4860" w:type="dxa"/>
            <w:tcBorders>
              <w:top w:val="single" w:sz="4" w:space="0" w:color="auto"/>
              <w:left w:val="single" w:sz="4" w:space="0" w:color="auto"/>
              <w:bottom w:val="single" w:sz="4" w:space="0" w:color="auto"/>
              <w:right w:val="single" w:sz="4" w:space="0" w:color="auto"/>
            </w:tcBorders>
          </w:tcPr>
          <w:p w:rsidR="00B850B9" w:rsidRDefault="00B850B9" w:rsidP="00A9100B">
            <w:pPr>
              <w:pStyle w:val="TableBody"/>
              <w:numPr>
                <w:ilvl w:val="0"/>
                <w:numId w:val="31"/>
              </w:numPr>
              <w:tabs>
                <w:tab w:val="clear" w:pos="720"/>
                <w:tab w:val="num" w:pos="432"/>
              </w:tabs>
              <w:ind w:left="432"/>
              <w:rPr>
                <w:rFonts w:eastAsia="Arial Unicode MS"/>
              </w:rPr>
            </w:pPr>
            <w:r>
              <w:rPr>
                <w:rFonts w:eastAsia="Arial Unicode MS"/>
              </w:rPr>
              <w:t>This is the value returned in the SearchResponse</w:t>
            </w:r>
          </w:p>
          <w:p w:rsidR="00B850B9" w:rsidRDefault="00B850B9" w:rsidP="00A9100B">
            <w:pPr>
              <w:pStyle w:val="TableBody"/>
              <w:numPr>
                <w:ilvl w:val="0"/>
                <w:numId w:val="31"/>
              </w:numPr>
              <w:tabs>
                <w:tab w:val="clear" w:pos="720"/>
                <w:tab w:val="num" w:pos="432"/>
              </w:tabs>
              <w:ind w:left="432"/>
              <w:rPr>
                <w:rFonts w:eastAsia="Arial Unicode MS"/>
              </w:rPr>
            </w:pPr>
            <w:r>
              <w:rPr>
                <w:rFonts w:eastAsia="Arial Unicode MS"/>
              </w:rPr>
              <w:t>In some cases, the SearchResponse’s sessionToken will be empty.  In that case, the sessionToken element does not need to be provided in this request.</w:t>
            </w:r>
          </w:p>
        </w:tc>
      </w:tr>
      <w:tr w:rsidR="0017058E" w:rsidTr="00D03820">
        <w:trPr>
          <w:cantSplit/>
        </w:trPr>
        <w:tc>
          <w:tcPr>
            <w:tcW w:w="1980" w:type="dxa"/>
            <w:tcBorders>
              <w:top w:val="single" w:sz="4" w:space="0" w:color="auto"/>
              <w:left w:val="single" w:sz="4" w:space="0" w:color="auto"/>
              <w:bottom w:val="single" w:sz="4" w:space="0" w:color="auto"/>
              <w:right w:val="single" w:sz="4" w:space="0" w:color="auto"/>
            </w:tcBorders>
          </w:tcPr>
          <w:p w:rsidR="0017058E" w:rsidRDefault="0017058E" w:rsidP="00891C27">
            <w:pPr>
              <w:pStyle w:val="TableBody"/>
            </w:pPr>
            <w:r>
              <w:t>accommodationItem</w:t>
            </w:r>
          </w:p>
        </w:tc>
        <w:tc>
          <w:tcPr>
            <w:tcW w:w="900" w:type="dxa"/>
            <w:tcBorders>
              <w:top w:val="single" w:sz="4" w:space="0" w:color="auto"/>
              <w:left w:val="single" w:sz="4" w:space="0" w:color="auto"/>
              <w:bottom w:val="single" w:sz="4" w:space="0" w:color="auto"/>
              <w:right w:val="single" w:sz="4" w:space="0" w:color="auto"/>
            </w:tcBorders>
          </w:tcPr>
          <w:p w:rsidR="0017058E" w:rsidRDefault="0017058E" w:rsidP="00891C27">
            <w:pPr>
              <w:pStyle w:val="TableBody"/>
              <w:jc w:val="center"/>
            </w:pPr>
            <w:r>
              <w:t>Group</w:t>
            </w:r>
          </w:p>
        </w:tc>
        <w:tc>
          <w:tcPr>
            <w:tcW w:w="4860" w:type="dxa"/>
            <w:tcBorders>
              <w:top w:val="single" w:sz="4" w:space="0" w:color="auto"/>
              <w:left w:val="single" w:sz="4" w:space="0" w:color="auto"/>
              <w:bottom w:val="single" w:sz="4" w:space="0" w:color="auto"/>
              <w:right w:val="single" w:sz="4" w:space="0" w:color="auto"/>
            </w:tcBorders>
          </w:tcPr>
          <w:p w:rsidR="0017058E" w:rsidRDefault="0017058E" w:rsidP="00D57214">
            <w:pPr>
              <w:pStyle w:val="TableBody"/>
              <w:numPr>
                <w:ilvl w:val="0"/>
                <w:numId w:val="31"/>
              </w:numPr>
              <w:tabs>
                <w:tab w:val="clear" w:pos="720"/>
                <w:tab w:val="num" w:pos="432"/>
              </w:tabs>
              <w:ind w:left="432"/>
              <w:rPr>
                <w:rFonts w:eastAsia="Arial Unicode MS"/>
              </w:rPr>
            </w:pPr>
            <w:r>
              <w:rPr>
                <w:rFonts w:eastAsia="Arial Unicode MS"/>
              </w:rPr>
              <w:t>This is the value returned in the SearchResponse; all required data in this group must be identical to that returned in the SearchResponse.</w:t>
            </w:r>
          </w:p>
          <w:p w:rsidR="0017058E" w:rsidRPr="0074611A" w:rsidRDefault="0017058E" w:rsidP="00D57214">
            <w:pPr>
              <w:pStyle w:val="TableBody"/>
              <w:numPr>
                <w:ilvl w:val="0"/>
                <w:numId w:val="31"/>
              </w:numPr>
              <w:tabs>
                <w:tab w:val="clear" w:pos="720"/>
                <w:tab w:val="num" w:pos="432"/>
              </w:tabs>
              <w:ind w:left="432"/>
              <w:rPr>
                <w:rFonts w:eastAsia="Arial Unicode MS"/>
              </w:rPr>
            </w:pPr>
            <w:r>
              <w:t>Optional elements in this group need not be included.</w:t>
            </w:r>
          </w:p>
          <w:p w:rsidR="0017058E" w:rsidRDefault="0017058E" w:rsidP="00D57214">
            <w:pPr>
              <w:pStyle w:val="TableBody"/>
              <w:numPr>
                <w:ilvl w:val="0"/>
                <w:numId w:val="31"/>
              </w:numPr>
              <w:tabs>
                <w:tab w:val="clear" w:pos="720"/>
                <w:tab w:val="num" w:pos="432"/>
              </w:tabs>
              <w:ind w:left="432"/>
              <w:rPr>
                <w:rFonts w:eastAsia="Arial Unicode MS"/>
              </w:rPr>
            </w:pPr>
            <w:r>
              <w:rPr>
                <w:rFonts w:eastAsia="Arial Unicode MS"/>
              </w:rPr>
              <w:t>Note that maxOccupancy and privacyOccupancy are not in the same order in the hold and confirm requests as they are in the SearchResponse.</w:t>
            </w:r>
          </w:p>
          <w:p w:rsidR="0017058E" w:rsidRDefault="0017058E" w:rsidP="00D57214">
            <w:pPr>
              <w:pStyle w:val="TableBody"/>
              <w:numPr>
                <w:ilvl w:val="0"/>
                <w:numId w:val="31"/>
              </w:numPr>
              <w:tabs>
                <w:tab w:val="clear" w:pos="720"/>
                <w:tab w:val="num" w:pos="432"/>
              </w:tabs>
              <w:ind w:left="432"/>
              <w:rPr>
                <w:rFonts w:eastAsia="Arial Unicode MS"/>
              </w:rPr>
            </w:pPr>
            <w:r>
              <w:rPr>
                <w:rFonts w:eastAsia="Arial Unicode MS"/>
              </w:rPr>
              <w:t>Note that the SearchResponse may include multiple “accommodationItem” elements.  Only one “accommodationItem” element may be included in this request.</w:t>
            </w:r>
          </w:p>
        </w:tc>
      </w:tr>
      <w:tr w:rsidR="0017058E" w:rsidTr="00D03820">
        <w:trPr>
          <w:cantSplit/>
        </w:trPr>
        <w:tc>
          <w:tcPr>
            <w:tcW w:w="1980" w:type="dxa"/>
            <w:tcBorders>
              <w:top w:val="single" w:sz="4" w:space="0" w:color="auto"/>
              <w:left w:val="single" w:sz="4" w:space="0" w:color="auto"/>
              <w:bottom w:val="single" w:sz="4" w:space="0" w:color="auto"/>
              <w:right w:val="single" w:sz="4" w:space="0" w:color="auto"/>
            </w:tcBorders>
          </w:tcPr>
          <w:p w:rsidR="0017058E" w:rsidRDefault="0017058E" w:rsidP="00891C27">
            <w:pPr>
              <w:pStyle w:val="TableBody"/>
            </w:pPr>
            <w:r>
              <w:t>bookingInfo</w:t>
            </w:r>
          </w:p>
        </w:tc>
        <w:tc>
          <w:tcPr>
            <w:tcW w:w="900" w:type="dxa"/>
            <w:tcBorders>
              <w:top w:val="single" w:sz="4" w:space="0" w:color="auto"/>
              <w:left w:val="single" w:sz="4" w:space="0" w:color="auto"/>
              <w:bottom w:val="single" w:sz="4" w:space="0" w:color="auto"/>
              <w:right w:val="single" w:sz="4" w:space="0" w:color="auto"/>
            </w:tcBorders>
          </w:tcPr>
          <w:p w:rsidR="0017058E" w:rsidRDefault="0017058E" w:rsidP="00891C27">
            <w:pPr>
              <w:pStyle w:val="TableBody"/>
              <w:jc w:val="center"/>
            </w:pPr>
            <w:r>
              <w:t>Group</w:t>
            </w:r>
          </w:p>
        </w:tc>
        <w:tc>
          <w:tcPr>
            <w:tcW w:w="4860" w:type="dxa"/>
            <w:tcBorders>
              <w:top w:val="single" w:sz="4" w:space="0" w:color="auto"/>
              <w:left w:val="single" w:sz="4" w:space="0" w:color="auto"/>
              <w:bottom w:val="single" w:sz="4" w:space="0" w:color="auto"/>
              <w:right w:val="single" w:sz="4" w:space="0" w:color="auto"/>
            </w:tcBorders>
          </w:tcPr>
          <w:p w:rsidR="0017058E" w:rsidRDefault="0017058E" w:rsidP="00D57214">
            <w:pPr>
              <w:pStyle w:val="TableBody"/>
              <w:numPr>
                <w:ilvl w:val="0"/>
                <w:numId w:val="31"/>
              </w:numPr>
              <w:tabs>
                <w:tab w:val="clear" w:pos="720"/>
                <w:tab w:val="num" w:pos="432"/>
              </w:tabs>
              <w:ind w:left="432"/>
              <w:rPr>
                <w:rFonts w:eastAsia="Arial Unicode MS"/>
              </w:rPr>
            </w:pPr>
            <w:r>
              <w:rPr>
                <w:rFonts w:eastAsia="Arial Unicode MS"/>
              </w:rPr>
              <w:t>Note that the “availabilityInfo” element in the SearchResponse is called “bookingInfo” in this confirm request.</w:t>
            </w:r>
          </w:p>
          <w:p w:rsidR="0017058E" w:rsidRDefault="0017058E" w:rsidP="00D57214">
            <w:pPr>
              <w:pStyle w:val="TableBody"/>
              <w:numPr>
                <w:ilvl w:val="0"/>
                <w:numId w:val="31"/>
              </w:numPr>
              <w:tabs>
                <w:tab w:val="clear" w:pos="720"/>
                <w:tab w:val="num" w:pos="432"/>
              </w:tabs>
              <w:ind w:left="432"/>
              <w:rPr>
                <w:rFonts w:eastAsia="Arial Unicode MS"/>
              </w:rPr>
            </w:pPr>
            <w:r>
              <w:rPr>
                <w:rFonts w:eastAsia="Arial Unicode MS"/>
              </w:rPr>
              <w:t>Note that the SearchResponse may include multiple “availabilityInfo” elements.  Only one “availabilityInfo”/”bookingInfo” element may be included in this request.</w:t>
            </w:r>
          </w:p>
        </w:tc>
      </w:tr>
      <w:tr w:rsidR="00D03820" w:rsidTr="00D03820">
        <w:trPr>
          <w:cantSplit/>
        </w:trPr>
        <w:tc>
          <w:tcPr>
            <w:tcW w:w="1980" w:type="dxa"/>
            <w:tcBorders>
              <w:top w:val="single" w:sz="4" w:space="0" w:color="auto"/>
              <w:left w:val="single" w:sz="4" w:space="0" w:color="auto"/>
              <w:bottom w:val="single" w:sz="4" w:space="0" w:color="auto"/>
              <w:right w:val="single" w:sz="4" w:space="0" w:color="auto"/>
            </w:tcBorders>
          </w:tcPr>
          <w:p w:rsidR="00D03820" w:rsidRDefault="00D03820" w:rsidP="00891C27">
            <w:pPr>
              <w:pStyle w:val="TableBody"/>
            </w:pPr>
            <w:r>
              <w:t>charge</w:t>
            </w:r>
          </w:p>
        </w:tc>
        <w:tc>
          <w:tcPr>
            <w:tcW w:w="900" w:type="dxa"/>
            <w:tcBorders>
              <w:top w:val="single" w:sz="4" w:space="0" w:color="auto"/>
              <w:left w:val="single" w:sz="4" w:space="0" w:color="auto"/>
              <w:bottom w:val="single" w:sz="4" w:space="0" w:color="auto"/>
              <w:right w:val="single" w:sz="4" w:space="0" w:color="auto"/>
            </w:tcBorders>
          </w:tcPr>
          <w:p w:rsidR="00D03820" w:rsidRDefault="00D03820" w:rsidP="00891C27">
            <w:pPr>
              <w:pStyle w:val="TableBody"/>
              <w:jc w:val="center"/>
            </w:pPr>
            <w:r>
              <w:t>Group</w:t>
            </w:r>
          </w:p>
        </w:tc>
        <w:tc>
          <w:tcPr>
            <w:tcW w:w="4860" w:type="dxa"/>
            <w:tcBorders>
              <w:top w:val="single" w:sz="4" w:space="0" w:color="auto"/>
              <w:left w:val="single" w:sz="4" w:space="0" w:color="auto"/>
              <w:bottom w:val="single" w:sz="4" w:space="0" w:color="auto"/>
              <w:right w:val="single" w:sz="4" w:space="0" w:color="auto"/>
            </w:tcBorders>
          </w:tcPr>
          <w:p w:rsidR="00D03820" w:rsidRDefault="00D03820" w:rsidP="00891C27">
            <w:pPr>
              <w:pStyle w:val="TableBody"/>
              <w:numPr>
                <w:ilvl w:val="0"/>
                <w:numId w:val="31"/>
              </w:numPr>
              <w:tabs>
                <w:tab w:val="clear" w:pos="720"/>
                <w:tab w:val="num" w:pos="432"/>
              </w:tabs>
              <w:ind w:left="432"/>
              <w:rPr>
                <w:rFonts w:eastAsia="Arial Unicode MS"/>
              </w:rPr>
            </w:pPr>
            <w:r>
              <w:rPr>
                <w:rFonts w:eastAsia="Arial Unicode MS"/>
              </w:rPr>
              <w:t xml:space="preserve">Note that the “unitCost” element in the SearchResponse </w:t>
            </w:r>
            <w:r w:rsidR="00D350EE">
              <w:rPr>
                <w:rFonts w:eastAsia="Arial Unicode MS"/>
              </w:rPr>
              <w:t>must match</w:t>
            </w:r>
            <w:r>
              <w:rPr>
                <w:rFonts w:eastAsia="Arial Unicode MS"/>
              </w:rPr>
              <w:t xml:space="preserve"> the same element called “charge” in this confirm request.</w:t>
            </w:r>
          </w:p>
          <w:p w:rsidR="00D03820" w:rsidRDefault="00D03820" w:rsidP="00891C27">
            <w:pPr>
              <w:pStyle w:val="TableBody"/>
              <w:numPr>
                <w:ilvl w:val="0"/>
                <w:numId w:val="31"/>
              </w:numPr>
              <w:tabs>
                <w:tab w:val="clear" w:pos="720"/>
                <w:tab w:val="num" w:pos="432"/>
              </w:tabs>
              <w:ind w:left="432"/>
              <w:rPr>
                <w:rFonts w:eastAsia="Arial Unicode MS"/>
              </w:rPr>
            </w:pPr>
            <w:r w:rsidRPr="00D03820">
              <w:rPr>
                <w:rFonts w:eastAsia="Arial Unicode MS"/>
              </w:rPr>
              <w:t>As of this release, the value must be “USD”.  As of the date this document was written, there are no plans to provide additional currencies.</w:t>
            </w:r>
          </w:p>
        </w:tc>
      </w:tr>
    </w:tbl>
    <w:p w:rsidR="009D2B82" w:rsidRDefault="009D2B82" w:rsidP="00FA0AA1">
      <w:pPr>
        <w:pStyle w:val="Heading3"/>
      </w:pPr>
      <w:bookmarkStart w:id="76" w:name="_Toc420499283"/>
      <w:r>
        <w:lastRenderedPageBreak/>
        <w:t>XML Example</w:t>
      </w:r>
      <w:bookmarkEnd w:id="75"/>
      <w:bookmarkEnd w:id="76"/>
    </w:p>
    <w:p w:rsidR="009D2B82" w:rsidRDefault="009D2B82" w:rsidP="00E319DC">
      <w:pPr>
        <w:pStyle w:val="xml"/>
      </w:pPr>
      <w:r>
        <w:t>&lt;?xml version=</w:t>
      </w:r>
      <w:r w:rsidR="00A13D2A">
        <w:t>“</w:t>
      </w:r>
      <w:r>
        <w:t>1.0</w:t>
      </w:r>
      <w:r w:rsidR="00A13D2A">
        <w:t>”</w:t>
      </w:r>
      <w:r>
        <w:t>?&gt;</w:t>
      </w:r>
    </w:p>
    <w:p w:rsidR="00EC7E45" w:rsidRDefault="00EC7E45" w:rsidP="00EC7E45">
      <w:pPr>
        <w:pStyle w:val="xml"/>
      </w:pPr>
      <w:r>
        <w:t>&lt;requestEnvelope&gt;</w:t>
      </w:r>
    </w:p>
    <w:p w:rsidR="00EC7E45" w:rsidRDefault="00EC7E45" w:rsidP="00EC7E45">
      <w:pPr>
        <w:pStyle w:val="xml"/>
      </w:pPr>
      <w:r>
        <w:tab/>
        <w:t>&lt;requestHeader&gt;</w:t>
      </w:r>
    </w:p>
    <w:p w:rsidR="00EC7E45" w:rsidRDefault="00EC7E45" w:rsidP="00EC7E45">
      <w:pPr>
        <w:pStyle w:val="xml"/>
      </w:pPr>
      <w:r>
        <w:tab/>
      </w:r>
      <w:r>
        <w:tab/>
        <w:t>&lt;controlData&gt;</w:t>
      </w:r>
    </w:p>
    <w:p w:rsidR="00EC7E45" w:rsidRDefault="00EC7E45" w:rsidP="00EC7E45">
      <w:pPr>
        <w:pStyle w:val="xml"/>
      </w:pPr>
      <w:r>
        <w:tab/>
      </w:r>
      <w:r>
        <w:tab/>
      </w:r>
      <w:r>
        <w:tab/>
        <w:t>&lt;clientName&gt;XMLBusinessPartnerChannel&lt;/clientName&gt;</w:t>
      </w:r>
    </w:p>
    <w:p w:rsidR="00EC7E45" w:rsidRDefault="00EC7E45" w:rsidP="00EC7E45">
      <w:pPr>
        <w:pStyle w:val="xml"/>
      </w:pPr>
      <w:r>
        <w:tab/>
      </w:r>
      <w:r>
        <w:tab/>
      </w:r>
      <w:r>
        <w:tab/>
        <w:t>&lt;userID&gt;xmlweeksonly&lt;/userID&gt;</w:t>
      </w:r>
    </w:p>
    <w:p w:rsidR="00EC7E45" w:rsidRDefault="00EC7E45" w:rsidP="00EC7E45">
      <w:pPr>
        <w:pStyle w:val="xml"/>
      </w:pPr>
      <w:r>
        <w:tab/>
      </w:r>
      <w:r>
        <w:tab/>
      </w:r>
      <w:r>
        <w:tab/>
        <w:t>&lt;password&gt;xmlweeksonly&lt;/password&gt;</w:t>
      </w:r>
    </w:p>
    <w:p w:rsidR="00EC7E45" w:rsidRPr="001E623D" w:rsidRDefault="00EC7E45" w:rsidP="00EC7E45">
      <w:pPr>
        <w:pStyle w:val="xml"/>
        <w:rPr>
          <w:lang w:val="it-IT"/>
        </w:rPr>
      </w:pPr>
      <w:r>
        <w:tab/>
      </w:r>
      <w:r>
        <w:tab/>
      </w:r>
      <w:r w:rsidRPr="001E623D">
        <w:rPr>
          <w:lang w:val="it-IT"/>
        </w:rPr>
        <w:t>&lt;/controlData&gt;</w:t>
      </w:r>
    </w:p>
    <w:p w:rsidR="00EC7E45" w:rsidRPr="001E623D" w:rsidRDefault="00EC7E45" w:rsidP="00EC7E45">
      <w:pPr>
        <w:pStyle w:val="xml"/>
        <w:rPr>
          <w:lang w:val="it-IT"/>
        </w:rPr>
      </w:pPr>
      <w:r w:rsidRPr="001E623D">
        <w:rPr>
          <w:lang w:val="it-IT"/>
        </w:rPr>
        <w:tab/>
      </w:r>
      <w:r w:rsidRPr="001E623D">
        <w:rPr>
          <w:lang w:val="it-IT"/>
        </w:rPr>
        <w:tab/>
        <w:t>&lt;processData&gt;</w:t>
      </w:r>
    </w:p>
    <w:p w:rsidR="00EC7E45" w:rsidRPr="001E623D" w:rsidRDefault="00EC7E45" w:rsidP="00EC7E45">
      <w:pPr>
        <w:pStyle w:val="xml"/>
        <w:rPr>
          <w:lang w:val="it-IT"/>
        </w:rPr>
      </w:pPr>
      <w:r w:rsidRPr="001E623D">
        <w:rPr>
          <w:lang w:val="it-IT"/>
        </w:rPr>
        <w:tab/>
      </w:r>
      <w:r w:rsidRPr="001E623D">
        <w:rPr>
          <w:lang w:val="it-IT"/>
        </w:rPr>
        <w:tab/>
      </w:r>
      <w:r w:rsidRPr="001E623D">
        <w:rPr>
          <w:lang w:val="it-IT"/>
        </w:rPr>
        <w:tab/>
        <w:t>&lt;operationName&gt;hold&lt;/operationName&gt;</w:t>
      </w:r>
    </w:p>
    <w:p w:rsidR="00EC7E45" w:rsidRDefault="00EC7E45" w:rsidP="00EC7E45">
      <w:pPr>
        <w:pStyle w:val="xml"/>
      </w:pPr>
      <w:r w:rsidRPr="001E623D">
        <w:rPr>
          <w:lang w:val="it-IT"/>
        </w:rPr>
        <w:tab/>
      </w:r>
      <w:r w:rsidRPr="001E623D">
        <w:rPr>
          <w:lang w:val="it-IT"/>
        </w:rPr>
        <w:tab/>
      </w:r>
      <w:r>
        <w:t>&lt;/processData&gt;</w:t>
      </w:r>
    </w:p>
    <w:p w:rsidR="00EC7E45" w:rsidRDefault="00EC7E45" w:rsidP="00EC7E45">
      <w:pPr>
        <w:pStyle w:val="xml"/>
      </w:pPr>
      <w:r>
        <w:tab/>
        <w:t>&lt;/requestHeader&gt;</w:t>
      </w:r>
    </w:p>
    <w:p w:rsidR="00EC7E45" w:rsidRDefault="00EC7E45" w:rsidP="00EC7E45">
      <w:pPr>
        <w:pStyle w:val="xml"/>
      </w:pPr>
      <w:r>
        <w:tab/>
        <w:t>&lt;ReservationRequest&gt;</w:t>
      </w:r>
    </w:p>
    <w:p w:rsidR="00EC7E45" w:rsidRDefault="00EC7E45" w:rsidP="00EC7E45">
      <w:pPr>
        <w:pStyle w:val="xml"/>
      </w:pPr>
      <w:r>
        <w:tab/>
      </w:r>
      <w:r>
        <w:tab/>
        <w:t>&lt;sessionToken&gt;</w:t>
      </w:r>
    </w:p>
    <w:p w:rsidR="00EC7E45" w:rsidRDefault="00EC7E45" w:rsidP="00EC7E45">
      <w:pPr>
        <w:pStyle w:val="xml"/>
      </w:pPr>
      <w:r>
        <w:tab/>
      </w:r>
      <w:r>
        <w:tab/>
      </w:r>
      <w:r>
        <w:tab/>
        <w:t>&lt;sessionId&gt;093216585&lt;/sessionId&gt;</w:t>
      </w:r>
    </w:p>
    <w:p w:rsidR="00EC7E45" w:rsidRDefault="00EC7E45" w:rsidP="00EC7E45">
      <w:pPr>
        <w:pStyle w:val="xml"/>
      </w:pPr>
      <w:r>
        <w:tab/>
      </w:r>
      <w:r>
        <w:tab/>
        <w:t>&lt;/sessionToken&gt;</w:t>
      </w:r>
    </w:p>
    <w:p w:rsidR="00EC7E45" w:rsidRDefault="00EC7E45" w:rsidP="00EC7E45">
      <w:pPr>
        <w:pStyle w:val="xml"/>
      </w:pPr>
      <w:r>
        <w:tab/>
      </w:r>
      <w:r>
        <w:tab/>
        <w:t>&lt;accommodationItem&gt;</w:t>
      </w:r>
    </w:p>
    <w:p w:rsidR="00EC7E45" w:rsidRDefault="00EC7E45" w:rsidP="00EC7E45">
      <w:pPr>
        <w:pStyle w:val="xml"/>
      </w:pPr>
      <w:r>
        <w:tab/>
      </w:r>
      <w:r>
        <w:tab/>
      </w:r>
      <w:r>
        <w:tab/>
        <w:t>&lt;resortId&gt;AA99&lt;/resortId&gt;</w:t>
      </w:r>
    </w:p>
    <w:p w:rsidR="00EC7E45" w:rsidRDefault="00EC7E45" w:rsidP="00EC7E45">
      <w:pPr>
        <w:pStyle w:val="xml"/>
      </w:pPr>
      <w:r>
        <w:tab/>
      </w:r>
      <w:r>
        <w:tab/>
      </w:r>
      <w:r>
        <w:tab/>
        <w:t>&lt;resortName&gt;</w:t>
      </w:r>
      <w:r w:rsidR="00EC23BA">
        <w:t>&lt;![CDATA[</w:t>
      </w:r>
      <w:r>
        <w:t>AA99-ALPHA</w:t>
      </w:r>
      <w:r w:rsidR="00EC23BA">
        <w:t>&amp;BETA</w:t>
      </w:r>
      <w:r w:rsidR="002647CA">
        <w:t xml:space="preserve"> RESORT </w:t>
      </w:r>
      <w:r>
        <w:t>TEST</w:t>
      </w:r>
      <w:r w:rsidR="00EC23BA">
        <w:t>]]&gt;</w:t>
      </w:r>
      <w:r>
        <w:t>&lt;/resortName&gt;</w:t>
      </w:r>
    </w:p>
    <w:p w:rsidR="00EC7E45" w:rsidRDefault="00EC7E45" w:rsidP="00EC7E45">
      <w:pPr>
        <w:pStyle w:val="xml"/>
      </w:pPr>
      <w:r>
        <w:tab/>
      </w:r>
      <w:r>
        <w:tab/>
      </w:r>
      <w:r>
        <w:tab/>
        <w:t>&lt;nbrOfBedrooms&gt;3&lt;/nbrOfBedrooms&gt;</w:t>
      </w:r>
    </w:p>
    <w:p w:rsidR="00EC7E45" w:rsidRDefault="00EC7E45" w:rsidP="00EC7E45">
      <w:pPr>
        <w:pStyle w:val="xml"/>
      </w:pPr>
      <w:r>
        <w:tab/>
      </w:r>
      <w:r>
        <w:tab/>
      </w:r>
      <w:r>
        <w:tab/>
        <w:t>&lt;bookingInfo&gt;</w:t>
      </w:r>
    </w:p>
    <w:p w:rsidR="00EC7E45" w:rsidRDefault="00EC7E45" w:rsidP="00EC7E45">
      <w:pPr>
        <w:pStyle w:val="xml"/>
      </w:pPr>
      <w:r>
        <w:tab/>
      </w:r>
      <w:r>
        <w:tab/>
      </w:r>
      <w:r>
        <w:tab/>
      </w:r>
      <w:r>
        <w:tab/>
        <w:t>&lt;systemId&gt;</w:t>
      </w:r>
    </w:p>
    <w:p w:rsidR="00EC7E45" w:rsidRDefault="00EC7E45" w:rsidP="00EC7E45">
      <w:pPr>
        <w:pStyle w:val="xml"/>
      </w:pPr>
      <w:r>
        <w:tab/>
      </w:r>
      <w:r>
        <w:tab/>
      </w:r>
      <w:r>
        <w:tab/>
      </w:r>
      <w:r>
        <w:tab/>
      </w:r>
      <w:r>
        <w:tab/>
        <w:t>&lt;inventoryType&gt;1&lt;/inventoryType&gt;</w:t>
      </w:r>
    </w:p>
    <w:p w:rsidR="00EC7E45" w:rsidRDefault="00EC7E45" w:rsidP="00EC7E45">
      <w:pPr>
        <w:pStyle w:val="xml"/>
      </w:pPr>
      <w:r>
        <w:tab/>
      </w:r>
      <w:r>
        <w:tab/>
      </w:r>
      <w:r>
        <w:tab/>
      </w:r>
      <w:r>
        <w:tab/>
      </w:r>
      <w:r>
        <w:tab/>
        <w:t>&lt;inventoryId&gt;59Lm6yhPndq30a7fDEseVFB4C5WkN+Wgkl27ue8LrSuq+MhLbgilCxRm9H1VnyAQ&lt;/inventoryId&gt;</w:t>
      </w:r>
    </w:p>
    <w:p w:rsidR="00EC7E45" w:rsidRDefault="00EC7E45" w:rsidP="00EC7E45">
      <w:pPr>
        <w:pStyle w:val="xml"/>
      </w:pPr>
      <w:r>
        <w:tab/>
      </w:r>
      <w:r>
        <w:tab/>
      </w:r>
      <w:r>
        <w:tab/>
      </w:r>
      <w:r>
        <w:tab/>
        <w:t>&lt;/systemId&gt;</w:t>
      </w:r>
    </w:p>
    <w:p w:rsidR="00EC7E45" w:rsidRDefault="00EC7E45" w:rsidP="00EC7E45">
      <w:pPr>
        <w:pStyle w:val="xml"/>
      </w:pPr>
      <w:r>
        <w:tab/>
      </w:r>
      <w:r>
        <w:tab/>
      </w:r>
      <w:r>
        <w:tab/>
      </w:r>
      <w:r>
        <w:tab/>
        <w:t>&lt;checkInDate&gt;10/07/2006&lt;/checkInDate&gt;</w:t>
      </w:r>
    </w:p>
    <w:p w:rsidR="00EC7E45" w:rsidRDefault="00EC7E45" w:rsidP="00EC7E45">
      <w:pPr>
        <w:pStyle w:val="xml"/>
      </w:pPr>
      <w:r>
        <w:tab/>
      </w:r>
      <w:r>
        <w:tab/>
      </w:r>
      <w:r>
        <w:tab/>
      </w:r>
      <w:r>
        <w:tab/>
        <w:t>&lt;checkOutDate&gt;10/14/2006&lt;/checkOutDate&gt;</w:t>
      </w:r>
    </w:p>
    <w:p w:rsidR="000C038D" w:rsidRDefault="000C038D" w:rsidP="000C038D">
      <w:pPr>
        <w:pStyle w:val="xml"/>
      </w:pPr>
      <w:r>
        <w:tab/>
      </w:r>
      <w:r>
        <w:tab/>
      </w:r>
      <w:r>
        <w:tab/>
      </w:r>
      <w:r>
        <w:tab/>
        <w:t>&lt;charge&gt;</w:t>
      </w:r>
    </w:p>
    <w:p w:rsidR="000C038D" w:rsidRDefault="000C038D" w:rsidP="000C038D">
      <w:pPr>
        <w:pStyle w:val="xml"/>
      </w:pPr>
      <w:r>
        <w:tab/>
      </w:r>
      <w:r>
        <w:tab/>
      </w:r>
      <w:r>
        <w:tab/>
      </w:r>
      <w:r>
        <w:tab/>
      </w:r>
      <w:r>
        <w:tab/>
        <w:t>&lt;value&gt;249.99&lt;/value&gt;</w:t>
      </w:r>
    </w:p>
    <w:p w:rsidR="000C038D" w:rsidRDefault="000C038D" w:rsidP="000C038D">
      <w:pPr>
        <w:pStyle w:val="xml"/>
      </w:pPr>
      <w:r>
        <w:tab/>
      </w:r>
      <w:r>
        <w:tab/>
      </w:r>
      <w:r>
        <w:tab/>
      </w:r>
      <w:r>
        <w:tab/>
      </w:r>
      <w:r>
        <w:tab/>
        <w:t>&lt;currency&gt;USD&lt;/currency&gt;</w:t>
      </w:r>
    </w:p>
    <w:p w:rsidR="000C038D" w:rsidRDefault="000C038D" w:rsidP="000C038D">
      <w:pPr>
        <w:pStyle w:val="xml"/>
      </w:pPr>
      <w:r>
        <w:tab/>
      </w:r>
      <w:r>
        <w:tab/>
      </w:r>
      <w:r>
        <w:tab/>
      </w:r>
      <w:r>
        <w:tab/>
        <w:t>&lt;/charge&gt;</w:t>
      </w:r>
    </w:p>
    <w:p w:rsidR="00EC7E45" w:rsidRDefault="00EC7E45" w:rsidP="00EC7E45">
      <w:pPr>
        <w:pStyle w:val="xml"/>
      </w:pPr>
      <w:r>
        <w:tab/>
      </w:r>
      <w:r>
        <w:tab/>
      </w:r>
      <w:r>
        <w:tab/>
        <w:t>&lt;/bookingInfo&gt;</w:t>
      </w:r>
    </w:p>
    <w:p w:rsidR="00EC7E45" w:rsidRDefault="00EC7E45" w:rsidP="00EC7E45">
      <w:pPr>
        <w:pStyle w:val="xml"/>
      </w:pPr>
      <w:r>
        <w:tab/>
      </w:r>
      <w:r>
        <w:tab/>
        <w:t>&lt;/accommodationItem&gt;</w:t>
      </w:r>
    </w:p>
    <w:p w:rsidR="00EC7E45" w:rsidRDefault="00EC7E45" w:rsidP="00EC7E45">
      <w:pPr>
        <w:pStyle w:val="xml"/>
      </w:pPr>
      <w:r>
        <w:tab/>
        <w:t>&lt;/ReservationRequest&gt;</w:t>
      </w:r>
    </w:p>
    <w:p w:rsidR="00EC7E45" w:rsidRDefault="00EC7E45" w:rsidP="00EC7E45">
      <w:pPr>
        <w:pStyle w:val="xml"/>
      </w:pPr>
      <w:r>
        <w:t>&lt;/requestEnvelope&gt;</w:t>
      </w:r>
    </w:p>
    <w:p w:rsidR="00D21C42" w:rsidRDefault="00922136" w:rsidP="00D21C42">
      <w:pPr>
        <w:pStyle w:val="RequestHeading"/>
      </w:pPr>
      <w:bookmarkStart w:id="77" w:name="_Toc32319320"/>
      <w:r>
        <w:lastRenderedPageBreak/>
        <w:t xml:space="preserve"> </w:t>
      </w:r>
      <w:bookmarkStart w:id="78" w:name="_Toc420499284"/>
      <w:r w:rsidR="00A13D2A">
        <w:t>“</w:t>
      </w:r>
      <w:r w:rsidR="00D21C42">
        <w:t>inquireTraveler</w:t>
      </w:r>
      <w:r w:rsidR="00A13D2A">
        <w:t>”</w:t>
      </w:r>
      <w:bookmarkEnd w:id="78"/>
    </w:p>
    <w:p w:rsidR="00D21C42" w:rsidRDefault="00D21C42" w:rsidP="00D21C42">
      <w:pPr>
        <w:pStyle w:val="Heading3"/>
      </w:pPr>
      <w:bookmarkStart w:id="79" w:name="_Toc420499285"/>
      <w:r>
        <w:t>Purpose</w:t>
      </w:r>
      <w:bookmarkEnd w:id="79"/>
    </w:p>
    <w:p w:rsidR="00D21C42" w:rsidRDefault="00D21C42" w:rsidP="00D21C42">
      <w:pPr>
        <w:pStyle w:val="BodyTextIndent2"/>
      </w:pPr>
      <w:r>
        <w:t>Returns the traveler (guest certificate) information for an existing confirmation</w:t>
      </w:r>
      <w:r w:rsidR="00D920CA">
        <w:t>.</w:t>
      </w:r>
    </w:p>
    <w:p w:rsidR="001E623D" w:rsidRDefault="001E623D" w:rsidP="001E623D">
      <w:pPr>
        <w:pStyle w:val="Heading3"/>
      </w:pPr>
      <w:bookmarkStart w:id="80" w:name="_Toc420499286"/>
      <w:r>
        <w:t>Prerequisites</w:t>
      </w:r>
      <w:bookmarkEnd w:id="80"/>
    </w:p>
    <w:p w:rsidR="001E623D" w:rsidRDefault="001E623D" w:rsidP="001E623D">
      <w:pPr>
        <w:pStyle w:val="BodyTextIndent2"/>
        <w:numPr>
          <w:ilvl w:val="0"/>
          <w:numId w:val="35"/>
        </w:numPr>
      </w:pPr>
      <w:r>
        <w:t>Existing hold or confirmation</w:t>
      </w:r>
    </w:p>
    <w:p w:rsidR="00D21C42" w:rsidRDefault="001E623D" w:rsidP="00D21C42">
      <w:pPr>
        <w:pStyle w:val="Heading3"/>
      </w:pPr>
      <w:bookmarkStart w:id="81" w:name="_Toc420499287"/>
      <w:r>
        <w:t>Expected</w:t>
      </w:r>
      <w:r w:rsidR="00D21C42">
        <w:t xml:space="preserve"> Response</w:t>
      </w:r>
      <w:bookmarkEnd w:id="81"/>
    </w:p>
    <w:p w:rsidR="00D21C42" w:rsidRDefault="00D21C42" w:rsidP="00D21C42">
      <w:pPr>
        <w:pStyle w:val="BodyTextIndent2"/>
      </w:pPr>
      <w:r>
        <w:t>InquireTravelerResponse</w:t>
      </w:r>
    </w:p>
    <w:p w:rsidR="00D21C42" w:rsidRPr="00366082" w:rsidRDefault="00D21C42" w:rsidP="00D21C42">
      <w:pPr>
        <w:pStyle w:val="Heading3"/>
      </w:pPr>
      <w:bookmarkStart w:id="82" w:name="_Toc420499288"/>
      <w:r>
        <w:t>DTD</w:t>
      </w:r>
      <w:bookmarkEnd w:id="82"/>
    </w:p>
    <w:p w:rsidR="00D21C42" w:rsidRDefault="00D21C42" w:rsidP="003B72F3">
      <w:pPr>
        <w:pStyle w:val="DTD"/>
      </w:pPr>
      <w:r>
        <w:t>&lt;?xml version=</w:t>
      </w:r>
      <w:r w:rsidR="00A13D2A">
        <w:t>“</w:t>
      </w:r>
      <w:r>
        <w:t>1.0</w:t>
      </w:r>
      <w:r w:rsidR="00A13D2A">
        <w:t>”</w:t>
      </w:r>
      <w:r>
        <w:t>?&gt;</w:t>
      </w:r>
    </w:p>
    <w:p w:rsidR="00D21C42" w:rsidRDefault="00D21C42" w:rsidP="003B72F3">
      <w:pPr>
        <w:pStyle w:val="DTD"/>
      </w:pPr>
      <w:r>
        <w:t>&lt;!ELEMENT requestEnvelope</w:t>
      </w:r>
      <w:r>
        <w:tab/>
        <w:t>(requestHeader, InquireTravelerRequest)&gt;</w:t>
      </w:r>
    </w:p>
    <w:p w:rsidR="00D21C42" w:rsidRDefault="00D21C42" w:rsidP="003B72F3">
      <w:pPr>
        <w:pStyle w:val="DTD"/>
      </w:pPr>
    </w:p>
    <w:p w:rsidR="00D21C42" w:rsidRDefault="00D21C42" w:rsidP="003B72F3">
      <w:pPr>
        <w:pStyle w:val="DTD"/>
      </w:pPr>
      <w:r>
        <w:t>&lt;!ELEMENT requestHeader</w:t>
      </w:r>
      <w:r>
        <w:tab/>
        <w:t>(controlData, processData)&gt;</w:t>
      </w:r>
    </w:p>
    <w:p w:rsidR="00D21C42" w:rsidRDefault="00D21C42" w:rsidP="003B72F3">
      <w:pPr>
        <w:pStyle w:val="DTD"/>
      </w:pPr>
      <w:r>
        <w:t>&lt;!ELEMENT controlData</w:t>
      </w:r>
      <w:r>
        <w:tab/>
        <w:t>(clientName, userID, password)&gt;</w:t>
      </w:r>
    </w:p>
    <w:p w:rsidR="00D21C42" w:rsidRDefault="00D21C42" w:rsidP="003B72F3">
      <w:pPr>
        <w:pStyle w:val="DTD"/>
      </w:pPr>
      <w:r>
        <w:t>&lt;!ELEMENT clientName</w:t>
      </w:r>
      <w:r>
        <w:tab/>
        <w:t>(#PCDATA)&gt;</w:t>
      </w:r>
    </w:p>
    <w:p w:rsidR="00D21C42" w:rsidRDefault="00D21C42" w:rsidP="003B72F3">
      <w:pPr>
        <w:pStyle w:val="DTD"/>
      </w:pPr>
      <w:r>
        <w:t>&lt;!ELEMENT userID</w:t>
      </w:r>
      <w:r>
        <w:tab/>
        <w:t>(#PCDATA)&gt;</w:t>
      </w:r>
    </w:p>
    <w:p w:rsidR="00D21C42" w:rsidRDefault="00D21C42" w:rsidP="003B72F3">
      <w:pPr>
        <w:pStyle w:val="DTD"/>
      </w:pPr>
      <w:r>
        <w:t>&lt;!ELEMENT password</w:t>
      </w:r>
      <w:r>
        <w:tab/>
        <w:t>(#PCDATA)&gt;</w:t>
      </w:r>
    </w:p>
    <w:p w:rsidR="00D21C42" w:rsidRDefault="00D21C42" w:rsidP="003B72F3">
      <w:pPr>
        <w:pStyle w:val="DTD"/>
      </w:pPr>
      <w:r>
        <w:t>&lt;!ELEMENT processData</w:t>
      </w:r>
      <w:r>
        <w:tab/>
        <w:t>(operationName)&gt;</w:t>
      </w:r>
    </w:p>
    <w:p w:rsidR="00D21C42" w:rsidRDefault="00D21C42" w:rsidP="003B72F3">
      <w:pPr>
        <w:pStyle w:val="DTD"/>
      </w:pPr>
      <w:r>
        <w:t>&lt;!ELEMENT operationName</w:t>
      </w:r>
      <w:r>
        <w:tab/>
        <w:t>(#PCDATA)&gt;</w:t>
      </w:r>
    </w:p>
    <w:p w:rsidR="00D21C42" w:rsidRDefault="00D21C42" w:rsidP="003B72F3">
      <w:pPr>
        <w:pStyle w:val="DTD"/>
      </w:pPr>
    </w:p>
    <w:p w:rsidR="00D21C42" w:rsidRDefault="00D21C42" w:rsidP="003B72F3">
      <w:pPr>
        <w:pStyle w:val="DTD"/>
      </w:pPr>
      <w:r>
        <w:t>&lt;!ELEMENT InquireTravelerRequest</w:t>
      </w:r>
      <w:r>
        <w:tab/>
        <w:t>(reservationToken)&gt;</w:t>
      </w:r>
    </w:p>
    <w:p w:rsidR="00D21C42" w:rsidRDefault="00D21C42" w:rsidP="003B72F3">
      <w:pPr>
        <w:pStyle w:val="DTD"/>
      </w:pPr>
      <w:r>
        <w:t>&lt;!ELEMENT reservationToken</w:t>
      </w:r>
      <w:r>
        <w:tab/>
        <w:t>(inventoryType, referenceNumber)&gt;</w:t>
      </w:r>
    </w:p>
    <w:p w:rsidR="00D21C42" w:rsidRDefault="00D21C42" w:rsidP="003B72F3">
      <w:pPr>
        <w:pStyle w:val="DTD"/>
      </w:pPr>
      <w:r>
        <w:t>&lt;!ELEMENT inventoryType</w:t>
      </w:r>
      <w:r>
        <w:tab/>
        <w:t>(#PCDATA)&gt;</w:t>
      </w:r>
    </w:p>
    <w:p w:rsidR="00D21C42" w:rsidRDefault="00D21C42" w:rsidP="003B72F3">
      <w:pPr>
        <w:pStyle w:val="DTD"/>
      </w:pPr>
      <w:r>
        <w:t>&lt;!ELEMENT referenceNumber</w:t>
      </w:r>
      <w:r>
        <w:tab/>
        <w:t>(#PCDATA)&gt;</w:t>
      </w:r>
    </w:p>
    <w:p w:rsidR="00D21C42" w:rsidRDefault="00B850B9" w:rsidP="00D21C42">
      <w:pPr>
        <w:pStyle w:val="Heading3"/>
      </w:pPr>
      <w:bookmarkStart w:id="83" w:name="_Toc420499289"/>
      <w:r>
        <w:t>Noteworthy Elements</w:t>
      </w:r>
      <w:bookmarkEnd w:id="83"/>
    </w:p>
    <w:tbl>
      <w:tblPr>
        <w:tblW w:w="77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900"/>
        <w:gridCol w:w="4860"/>
      </w:tblGrid>
      <w:tr w:rsidR="00D21C42" w:rsidRPr="00194BFC" w:rsidTr="00D21C42">
        <w:trPr>
          <w:cantSplit/>
        </w:trPr>
        <w:tc>
          <w:tcPr>
            <w:tcW w:w="1980" w:type="dxa"/>
            <w:shd w:val="clear" w:color="auto" w:fill="D9D9D9"/>
            <w:vAlign w:val="center"/>
          </w:tcPr>
          <w:p w:rsidR="00D21C42" w:rsidRPr="00194BFC" w:rsidRDefault="00D21C42" w:rsidP="00D21C42">
            <w:pPr>
              <w:pStyle w:val="TableBody"/>
              <w:jc w:val="center"/>
              <w:rPr>
                <w:rFonts w:eastAsia="Arial Unicode MS"/>
                <w:b/>
              </w:rPr>
            </w:pPr>
            <w:bookmarkStart w:id="84" w:name="_Toc32319370"/>
            <w:r w:rsidRPr="00194BFC">
              <w:rPr>
                <w:b/>
              </w:rPr>
              <w:t>ELEMENT NAME</w:t>
            </w:r>
          </w:p>
        </w:tc>
        <w:tc>
          <w:tcPr>
            <w:tcW w:w="900" w:type="dxa"/>
            <w:shd w:val="clear" w:color="auto" w:fill="D9D9D9"/>
            <w:vAlign w:val="center"/>
          </w:tcPr>
          <w:p w:rsidR="00D21C42" w:rsidRPr="00194BFC" w:rsidRDefault="00D21C42" w:rsidP="00D21C42">
            <w:pPr>
              <w:pStyle w:val="TableBody"/>
              <w:jc w:val="center"/>
              <w:rPr>
                <w:rFonts w:eastAsia="Arial Unicode MS"/>
                <w:b/>
              </w:rPr>
            </w:pPr>
            <w:r w:rsidRPr="00194BFC">
              <w:rPr>
                <w:b/>
              </w:rPr>
              <w:t>DATA TYPE</w:t>
            </w:r>
          </w:p>
        </w:tc>
        <w:tc>
          <w:tcPr>
            <w:tcW w:w="4860" w:type="dxa"/>
            <w:shd w:val="clear" w:color="auto" w:fill="D9D9D9"/>
            <w:vAlign w:val="center"/>
          </w:tcPr>
          <w:p w:rsidR="00D21C42" w:rsidRPr="00194BFC" w:rsidRDefault="00D21C42" w:rsidP="00D21C42">
            <w:pPr>
              <w:pStyle w:val="TableBody"/>
              <w:jc w:val="center"/>
              <w:rPr>
                <w:rFonts w:eastAsia="Arial Unicode MS"/>
                <w:b/>
              </w:rPr>
            </w:pPr>
            <w:r w:rsidRPr="00194BFC">
              <w:rPr>
                <w:b/>
              </w:rPr>
              <w:t>DATA RULES</w:t>
            </w:r>
          </w:p>
        </w:tc>
      </w:tr>
      <w:tr w:rsidR="00D21C42" w:rsidTr="00D21C42">
        <w:trPr>
          <w:cantSplit/>
        </w:trPr>
        <w:tc>
          <w:tcPr>
            <w:tcW w:w="1980" w:type="dxa"/>
          </w:tcPr>
          <w:p w:rsidR="00D21C42" w:rsidRDefault="00D21C42" w:rsidP="00D21C42">
            <w:pPr>
              <w:pStyle w:val="TableBody"/>
            </w:pPr>
            <w:r>
              <w:t>clientName</w:t>
            </w:r>
          </w:p>
        </w:tc>
        <w:tc>
          <w:tcPr>
            <w:tcW w:w="900" w:type="dxa"/>
          </w:tcPr>
          <w:p w:rsidR="00D21C42" w:rsidRDefault="00D21C42" w:rsidP="00D21C42">
            <w:pPr>
              <w:pStyle w:val="TableBody"/>
              <w:jc w:val="center"/>
            </w:pPr>
            <w:r>
              <w:t>Text</w:t>
            </w:r>
          </w:p>
        </w:tc>
        <w:tc>
          <w:tcPr>
            <w:tcW w:w="4860" w:type="dxa"/>
          </w:tcPr>
          <w:p w:rsidR="00D21C42" w:rsidRDefault="00D21C42" w:rsidP="00D21C42">
            <w:pPr>
              <w:pStyle w:val="TableBody"/>
              <w:numPr>
                <w:ilvl w:val="0"/>
                <w:numId w:val="31"/>
              </w:numPr>
              <w:tabs>
                <w:tab w:val="clear" w:pos="720"/>
                <w:tab w:val="num" w:pos="432"/>
              </w:tabs>
              <w:ind w:left="432"/>
              <w:rPr>
                <w:rFonts w:eastAsia="Arial Unicode MS"/>
              </w:rPr>
            </w:pPr>
            <w:r>
              <w:rPr>
                <w:rFonts w:eastAsia="Arial Unicode MS"/>
              </w:rPr>
              <w:t xml:space="preserve">Required value: </w:t>
            </w:r>
            <w:r w:rsidR="00A13D2A">
              <w:rPr>
                <w:rFonts w:eastAsia="Arial Unicode MS"/>
              </w:rPr>
              <w:t>“</w:t>
            </w:r>
            <w:r>
              <w:rPr>
                <w:rFonts w:eastAsia="Arial Unicode MS"/>
              </w:rPr>
              <w:t>XMLBusinessPartnerChannel</w:t>
            </w:r>
            <w:r w:rsidR="00A13D2A">
              <w:rPr>
                <w:rFonts w:eastAsia="Arial Unicode MS"/>
              </w:rPr>
              <w:t>”</w:t>
            </w:r>
          </w:p>
        </w:tc>
      </w:tr>
      <w:tr w:rsidR="00D21C42" w:rsidTr="00D21C42">
        <w:trPr>
          <w:cantSplit/>
        </w:trPr>
        <w:tc>
          <w:tcPr>
            <w:tcW w:w="1980" w:type="dxa"/>
          </w:tcPr>
          <w:p w:rsidR="00D21C42" w:rsidRDefault="00D21C42" w:rsidP="00D21C42">
            <w:pPr>
              <w:pStyle w:val="TableBody"/>
              <w:rPr>
                <w:rFonts w:eastAsia="Arial Unicode MS"/>
              </w:rPr>
            </w:pPr>
            <w:r>
              <w:t>userID</w:t>
            </w:r>
          </w:p>
        </w:tc>
        <w:tc>
          <w:tcPr>
            <w:tcW w:w="900" w:type="dxa"/>
          </w:tcPr>
          <w:p w:rsidR="00D21C42" w:rsidRDefault="00D21C42" w:rsidP="00D21C42">
            <w:pPr>
              <w:pStyle w:val="TableBody"/>
              <w:jc w:val="center"/>
              <w:rPr>
                <w:rFonts w:eastAsia="Arial Unicode MS"/>
              </w:rPr>
            </w:pPr>
            <w:r>
              <w:t>Text</w:t>
            </w:r>
          </w:p>
        </w:tc>
        <w:tc>
          <w:tcPr>
            <w:tcW w:w="4860" w:type="dxa"/>
          </w:tcPr>
          <w:p w:rsidR="00D21C42" w:rsidRDefault="00D21C42" w:rsidP="00D21C42">
            <w:pPr>
              <w:pStyle w:val="TableBody"/>
              <w:numPr>
                <w:ilvl w:val="0"/>
                <w:numId w:val="31"/>
              </w:numPr>
              <w:tabs>
                <w:tab w:val="clear" w:pos="720"/>
                <w:tab w:val="num" w:pos="432"/>
              </w:tabs>
              <w:ind w:left="432"/>
            </w:pPr>
            <w:r>
              <w:t>User name provided by RCI</w:t>
            </w:r>
          </w:p>
          <w:p w:rsidR="00D21C42" w:rsidRDefault="00D21C42" w:rsidP="00D21C42">
            <w:pPr>
              <w:pStyle w:val="TableBody"/>
              <w:numPr>
                <w:ilvl w:val="0"/>
                <w:numId w:val="31"/>
              </w:numPr>
              <w:tabs>
                <w:tab w:val="clear" w:pos="720"/>
                <w:tab w:val="num" w:pos="432"/>
              </w:tabs>
              <w:ind w:left="432"/>
              <w:rPr>
                <w:rFonts w:eastAsia="Arial Unicode MS"/>
              </w:rPr>
            </w:pPr>
            <w:r>
              <w:t>Case sensitive</w:t>
            </w:r>
          </w:p>
        </w:tc>
      </w:tr>
      <w:tr w:rsidR="00D21C42" w:rsidTr="00D21C42">
        <w:trPr>
          <w:cantSplit/>
        </w:trPr>
        <w:tc>
          <w:tcPr>
            <w:tcW w:w="1980" w:type="dxa"/>
          </w:tcPr>
          <w:p w:rsidR="00D21C42" w:rsidRDefault="00D21C42" w:rsidP="00D21C42">
            <w:pPr>
              <w:pStyle w:val="TableBody"/>
              <w:rPr>
                <w:rFonts w:eastAsia="Arial Unicode MS"/>
              </w:rPr>
            </w:pPr>
            <w:r>
              <w:t>password</w:t>
            </w:r>
          </w:p>
        </w:tc>
        <w:tc>
          <w:tcPr>
            <w:tcW w:w="900" w:type="dxa"/>
          </w:tcPr>
          <w:p w:rsidR="00D21C42" w:rsidRDefault="00D21C42" w:rsidP="00D21C42">
            <w:pPr>
              <w:pStyle w:val="TableBody"/>
              <w:jc w:val="center"/>
              <w:rPr>
                <w:rFonts w:eastAsia="Arial Unicode MS"/>
              </w:rPr>
            </w:pPr>
            <w:r>
              <w:t>Text</w:t>
            </w:r>
          </w:p>
        </w:tc>
        <w:tc>
          <w:tcPr>
            <w:tcW w:w="4860" w:type="dxa"/>
          </w:tcPr>
          <w:p w:rsidR="00D21C42" w:rsidRDefault="00D21C42" w:rsidP="00D21C42">
            <w:pPr>
              <w:pStyle w:val="TableBody"/>
              <w:numPr>
                <w:ilvl w:val="0"/>
                <w:numId w:val="31"/>
              </w:numPr>
              <w:tabs>
                <w:tab w:val="clear" w:pos="720"/>
                <w:tab w:val="num" w:pos="432"/>
              </w:tabs>
              <w:ind w:left="432"/>
            </w:pPr>
            <w:r>
              <w:t>Password provided by RCI</w:t>
            </w:r>
          </w:p>
          <w:p w:rsidR="00D21C42" w:rsidRDefault="00D21C42" w:rsidP="00D21C42">
            <w:pPr>
              <w:pStyle w:val="TableBody"/>
              <w:numPr>
                <w:ilvl w:val="0"/>
                <w:numId w:val="31"/>
              </w:numPr>
              <w:tabs>
                <w:tab w:val="clear" w:pos="720"/>
                <w:tab w:val="num" w:pos="432"/>
              </w:tabs>
              <w:ind w:left="432"/>
              <w:rPr>
                <w:rFonts w:eastAsia="Arial Unicode MS"/>
              </w:rPr>
            </w:pPr>
            <w:r>
              <w:t>Case sensitive</w:t>
            </w:r>
          </w:p>
        </w:tc>
      </w:tr>
      <w:tr w:rsidR="00D21C42" w:rsidTr="00D21C42">
        <w:trPr>
          <w:cantSplit/>
        </w:trPr>
        <w:tc>
          <w:tcPr>
            <w:tcW w:w="1980" w:type="dxa"/>
          </w:tcPr>
          <w:p w:rsidR="00D21C42" w:rsidRDefault="00D21C42" w:rsidP="00D21C42">
            <w:pPr>
              <w:pStyle w:val="TableBody"/>
            </w:pPr>
            <w:r>
              <w:t>operationName</w:t>
            </w:r>
          </w:p>
        </w:tc>
        <w:tc>
          <w:tcPr>
            <w:tcW w:w="900" w:type="dxa"/>
          </w:tcPr>
          <w:p w:rsidR="00D21C42" w:rsidRDefault="00D21C42" w:rsidP="00D21C42">
            <w:pPr>
              <w:pStyle w:val="TableBody"/>
              <w:jc w:val="center"/>
            </w:pPr>
            <w:r>
              <w:t>Text</w:t>
            </w:r>
          </w:p>
        </w:tc>
        <w:tc>
          <w:tcPr>
            <w:tcW w:w="4860" w:type="dxa"/>
          </w:tcPr>
          <w:p w:rsidR="00D21C42" w:rsidRDefault="00D21C42" w:rsidP="00D21C42">
            <w:pPr>
              <w:pStyle w:val="TableBody"/>
              <w:numPr>
                <w:ilvl w:val="0"/>
                <w:numId w:val="31"/>
              </w:numPr>
              <w:tabs>
                <w:tab w:val="clear" w:pos="720"/>
                <w:tab w:val="num" w:pos="432"/>
              </w:tabs>
              <w:ind w:left="432"/>
              <w:rPr>
                <w:rFonts w:eastAsia="Arial Unicode MS"/>
              </w:rPr>
            </w:pPr>
            <w:r>
              <w:rPr>
                <w:rFonts w:eastAsia="Arial Unicode MS"/>
              </w:rPr>
              <w:t xml:space="preserve">Required value: </w:t>
            </w:r>
            <w:r w:rsidR="00A13D2A">
              <w:rPr>
                <w:rFonts w:eastAsia="Arial Unicode MS"/>
              </w:rPr>
              <w:t>“</w:t>
            </w:r>
            <w:r>
              <w:rPr>
                <w:rFonts w:eastAsia="Arial Unicode MS"/>
              </w:rPr>
              <w:t>inquireTraveler</w:t>
            </w:r>
            <w:r w:rsidR="00A13D2A">
              <w:rPr>
                <w:rFonts w:eastAsia="Arial Unicode MS"/>
              </w:rPr>
              <w:t>”</w:t>
            </w:r>
          </w:p>
        </w:tc>
      </w:tr>
      <w:tr w:rsidR="0017058E" w:rsidTr="00B850B9">
        <w:trPr>
          <w:cantSplit/>
        </w:trPr>
        <w:tc>
          <w:tcPr>
            <w:tcW w:w="1980" w:type="dxa"/>
            <w:tcBorders>
              <w:top w:val="single" w:sz="4" w:space="0" w:color="auto"/>
              <w:left w:val="single" w:sz="4" w:space="0" w:color="auto"/>
              <w:bottom w:val="single" w:sz="4" w:space="0" w:color="auto"/>
              <w:right w:val="single" w:sz="4" w:space="0" w:color="auto"/>
            </w:tcBorders>
          </w:tcPr>
          <w:p w:rsidR="0017058E" w:rsidRDefault="0017058E" w:rsidP="00A9100B">
            <w:pPr>
              <w:pStyle w:val="TableBody"/>
            </w:pPr>
            <w:r>
              <w:t>reservationToken</w:t>
            </w:r>
          </w:p>
        </w:tc>
        <w:tc>
          <w:tcPr>
            <w:tcW w:w="900" w:type="dxa"/>
            <w:tcBorders>
              <w:top w:val="single" w:sz="4" w:space="0" w:color="auto"/>
              <w:left w:val="single" w:sz="4" w:space="0" w:color="auto"/>
              <w:bottom w:val="single" w:sz="4" w:space="0" w:color="auto"/>
              <w:right w:val="single" w:sz="4" w:space="0" w:color="auto"/>
            </w:tcBorders>
          </w:tcPr>
          <w:p w:rsidR="0017058E" w:rsidRDefault="0017058E" w:rsidP="00A9100B">
            <w:pPr>
              <w:pStyle w:val="TableBody"/>
              <w:jc w:val="center"/>
            </w:pPr>
            <w:r>
              <w:t>Group</w:t>
            </w:r>
          </w:p>
        </w:tc>
        <w:tc>
          <w:tcPr>
            <w:tcW w:w="4860" w:type="dxa"/>
            <w:tcBorders>
              <w:top w:val="single" w:sz="4" w:space="0" w:color="auto"/>
              <w:left w:val="single" w:sz="4" w:space="0" w:color="auto"/>
              <w:bottom w:val="single" w:sz="4" w:space="0" w:color="auto"/>
              <w:right w:val="single" w:sz="4" w:space="0" w:color="auto"/>
            </w:tcBorders>
          </w:tcPr>
          <w:p w:rsidR="0017058E" w:rsidRDefault="0017058E" w:rsidP="00D57214">
            <w:pPr>
              <w:pStyle w:val="TableBody"/>
              <w:numPr>
                <w:ilvl w:val="0"/>
                <w:numId w:val="31"/>
              </w:numPr>
              <w:tabs>
                <w:tab w:val="clear" w:pos="720"/>
                <w:tab w:val="num" w:pos="432"/>
              </w:tabs>
              <w:ind w:left="432"/>
              <w:rPr>
                <w:rFonts w:eastAsia="Arial Unicode MS"/>
              </w:rPr>
            </w:pPr>
            <w:r>
              <w:rPr>
                <w:rFonts w:eastAsia="Arial Unicode MS"/>
              </w:rPr>
              <w:t>The same as the R</w:t>
            </w:r>
            <w:r>
              <w:t>eservationToken</w:t>
            </w:r>
            <w:r>
              <w:rPr>
                <w:rFonts w:eastAsia="Arial Unicode MS"/>
              </w:rPr>
              <w:t xml:space="preserve"> returned in the ReservationResponse from the hold or confirmation</w:t>
            </w:r>
          </w:p>
          <w:p w:rsidR="0017058E" w:rsidRDefault="0017058E" w:rsidP="00D57214">
            <w:pPr>
              <w:pStyle w:val="TableBody"/>
              <w:numPr>
                <w:ilvl w:val="0"/>
                <w:numId w:val="31"/>
              </w:numPr>
              <w:tabs>
                <w:tab w:val="clear" w:pos="720"/>
                <w:tab w:val="num" w:pos="432"/>
              </w:tabs>
              <w:ind w:left="432"/>
              <w:rPr>
                <w:rFonts w:eastAsia="Arial Unicode MS"/>
              </w:rPr>
            </w:pPr>
            <w:r>
              <w:rPr>
                <w:rFonts w:eastAsia="Arial Unicode MS"/>
              </w:rPr>
              <w:t>Note that this element starts with a lower-case “r”, whereas the element in the ReservationResponse starts with an upper-case “R”.</w:t>
            </w:r>
          </w:p>
        </w:tc>
      </w:tr>
    </w:tbl>
    <w:p w:rsidR="00D21C42" w:rsidRDefault="00D21C42" w:rsidP="00D21C42">
      <w:pPr>
        <w:pStyle w:val="Heading3"/>
      </w:pPr>
      <w:bookmarkStart w:id="85" w:name="_Toc420499290"/>
      <w:r>
        <w:t>XML Example</w:t>
      </w:r>
      <w:bookmarkEnd w:id="84"/>
      <w:bookmarkEnd w:id="85"/>
    </w:p>
    <w:p w:rsidR="00D21C42" w:rsidRDefault="00D21C42" w:rsidP="00D21C42">
      <w:pPr>
        <w:pStyle w:val="xml"/>
      </w:pPr>
      <w:r>
        <w:t>&lt;?xml version=</w:t>
      </w:r>
      <w:r w:rsidR="00A13D2A">
        <w:t>“</w:t>
      </w:r>
      <w:r>
        <w:t>1.0</w:t>
      </w:r>
      <w:r w:rsidR="00A13D2A">
        <w:t>”</w:t>
      </w:r>
      <w:r>
        <w:t>?&gt;</w:t>
      </w:r>
    </w:p>
    <w:p w:rsidR="005D2B2A" w:rsidRDefault="005D2B2A" w:rsidP="005D2B2A">
      <w:pPr>
        <w:pStyle w:val="xml"/>
      </w:pPr>
      <w:r>
        <w:t>&lt;requestEnvelope&gt;</w:t>
      </w:r>
    </w:p>
    <w:p w:rsidR="005D2B2A" w:rsidRDefault="005D2B2A" w:rsidP="005D2B2A">
      <w:pPr>
        <w:pStyle w:val="xml"/>
      </w:pPr>
      <w:r>
        <w:tab/>
        <w:t>&lt;requestHeader&gt;</w:t>
      </w:r>
    </w:p>
    <w:p w:rsidR="005D2B2A" w:rsidRDefault="005D2B2A" w:rsidP="005D2B2A">
      <w:pPr>
        <w:pStyle w:val="xml"/>
      </w:pPr>
      <w:r>
        <w:tab/>
      </w:r>
      <w:r>
        <w:tab/>
        <w:t>&lt;controlData&gt;</w:t>
      </w:r>
    </w:p>
    <w:p w:rsidR="005D2B2A" w:rsidRDefault="005D2B2A" w:rsidP="005D2B2A">
      <w:pPr>
        <w:pStyle w:val="xml"/>
      </w:pPr>
      <w:r>
        <w:tab/>
      </w:r>
      <w:r>
        <w:tab/>
      </w:r>
      <w:r>
        <w:tab/>
        <w:t>&lt;clientName&gt;XMLBusinessPartnerChannel&lt;/clientName&gt;</w:t>
      </w:r>
    </w:p>
    <w:p w:rsidR="005D2B2A" w:rsidRDefault="005D2B2A" w:rsidP="005D2B2A">
      <w:pPr>
        <w:pStyle w:val="xml"/>
      </w:pPr>
      <w:r>
        <w:tab/>
      </w:r>
      <w:r>
        <w:tab/>
      </w:r>
      <w:r>
        <w:tab/>
        <w:t>&lt;userID&gt;xmlweeksonly&lt;/userID&gt;</w:t>
      </w:r>
    </w:p>
    <w:p w:rsidR="005D2B2A" w:rsidRPr="001E623D" w:rsidRDefault="005D2B2A" w:rsidP="005D2B2A">
      <w:pPr>
        <w:pStyle w:val="xml"/>
      </w:pPr>
      <w:r>
        <w:tab/>
      </w:r>
      <w:r>
        <w:tab/>
      </w:r>
      <w:r>
        <w:tab/>
      </w:r>
      <w:r w:rsidRPr="001E623D">
        <w:t>&lt;password&gt;xmlweeksonly&lt;/password&gt;</w:t>
      </w:r>
    </w:p>
    <w:p w:rsidR="005D2B2A" w:rsidRPr="005D2B2A" w:rsidRDefault="005D2B2A" w:rsidP="005D2B2A">
      <w:pPr>
        <w:pStyle w:val="xml"/>
        <w:rPr>
          <w:lang w:val="it-IT"/>
        </w:rPr>
      </w:pPr>
      <w:r w:rsidRPr="001E623D">
        <w:lastRenderedPageBreak/>
        <w:tab/>
      </w:r>
      <w:r w:rsidRPr="001E623D">
        <w:tab/>
      </w:r>
      <w:r w:rsidRPr="005D2B2A">
        <w:rPr>
          <w:lang w:val="it-IT"/>
        </w:rPr>
        <w:t>&lt;/controlData&gt;</w:t>
      </w:r>
    </w:p>
    <w:p w:rsidR="005D2B2A" w:rsidRPr="005D2B2A" w:rsidRDefault="005D2B2A" w:rsidP="005D2B2A">
      <w:pPr>
        <w:pStyle w:val="xml"/>
        <w:rPr>
          <w:lang w:val="it-IT"/>
        </w:rPr>
      </w:pPr>
      <w:r w:rsidRPr="005D2B2A">
        <w:rPr>
          <w:lang w:val="it-IT"/>
        </w:rPr>
        <w:tab/>
      </w:r>
      <w:r w:rsidRPr="005D2B2A">
        <w:rPr>
          <w:lang w:val="it-IT"/>
        </w:rPr>
        <w:tab/>
        <w:t>&lt;processData&gt;</w:t>
      </w:r>
    </w:p>
    <w:p w:rsidR="005D2B2A" w:rsidRPr="005D2B2A" w:rsidRDefault="005D2B2A" w:rsidP="005D2B2A">
      <w:pPr>
        <w:pStyle w:val="xml"/>
        <w:rPr>
          <w:lang w:val="it-IT"/>
        </w:rPr>
      </w:pPr>
      <w:r w:rsidRPr="005D2B2A">
        <w:rPr>
          <w:lang w:val="it-IT"/>
        </w:rPr>
        <w:tab/>
      </w:r>
      <w:r w:rsidRPr="005D2B2A">
        <w:rPr>
          <w:lang w:val="it-IT"/>
        </w:rPr>
        <w:tab/>
      </w:r>
      <w:r w:rsidRPr="005D2B2A">
        <w:rPr>
          <w:lang w:val="it-IT"/>
        </w:rPr>
        <w:tab/>
        <w:t>&lt;operationName&gt;inquireTraveler&lt;/operationName&gt;</w:t>
      </w:r>
    </w:p>
    <w:p w:rsidR="005D2B2A" w:rsidRPr="001E623D" w:rsidRDefault="005D2B2A" w:rsidP="005D2B2A">
      <w:pPr>
        <w:pStyle w:val="xml"/>
      </w:pPr>
      <w:r w:rsidRPr="005D2B2A">
        <w:rPr>
          <w:lang w:val="it-IT"/>
        </w:rPr>
        <w:tab/>
      </w:r>
      <w:r w:rsidRPr="005D2B2A">
        <w:rPr>
          <w:lang w:val="it-IT"/>
        </w:rPr>
        <w:tab/>
      </w:r>
      <w:r w:rsidRPr="001E623D">
        <w:t>&lt;/processData&gt;</w:t>
      </w:r>
    </w:p>
    <w:p w:rsidR="005D2B2A" w:rsidRDefault="005D2B2A" w:rsidP="005D2B2A">
      <w:pPr>
        <w:pStyle w:val="xml"/>
      </w:pPr>
      <w:r w:rsidRPr="001E623D">
        <w:tab/>
      </w:r>
      <w:r>
        <w:t>&lt;/requestHeader&gt;</w:t>
      </w:r>
    </w:p>
    <w:p w:rsidR="005D2B2A" w:rsidRDefault="005D2B2A" w:rsidP="005D2B2A">
      <w:pPr>
        <w:pStyle w:val="xml"/>
      </w:pPr>
      <w:r>
        <w:tab/>
        <w:t>&lt;InquireTravelerRequest&gt;</w:t>
      </w:r>
    </w:p>
    <w:p w:rsidR="005D2B2A" w:rsidRDefault="005D2B2A" w:rsidP="005D2B2A">
      <w:pPr>
        <w:pStyle w:val="xml"/>
      </w:pPr>
      <w:r>
        <w:tab/>
      </w:r>
      <w:r>
        <w:tab/>
        <w:t>&lt;reservationToken&gt;</w:t>
      </w:r>
    </w:p>
    <w:p w:rsidR="005D2B2A" w:rsidRDefault="005D2B2A" w:rsidP="005D2B2A">
      <w:pPr>
        <w:pStyle w:val="xml"/>
      </w:pPr>
      <w:r>
        <w:tab/>
      </w:r>
      <w:r>
        <w:tab/>
      </w:r>
      <w:r>
        <w:tab/>
        <w:t>&lt;inventoryType&gt;1&lt;/inventoryType&gt;</w:t>
      </w:r>
    </w:p>
    <w:p w:rsidR="005D2B2A" w:rsidRDefault="005D2B2A" w:rsidP="005D2B2A">
      <w:pPr>
        <w:pStyle w:val="xml"/>
      </w:pPr>
      <w:r>
        <w:tab/>
      </w:r>
      <w:r>
        <w:tab/>
      </w:r>
      <w:r>
        <w:tab/>
        <w:t>&lt;referenceNumber&gt;70840200100959001&lt;/referenceNumber&gt;</w:t>
      </w:r>
    </w:p>
    <w:p w:rsidR="005D2B2A" w:rsidRDefault="005D2B2A" w:rsidP="005D2B2A">
      <w:pPr>
        <w:pStyle w:val="xml"/>
      </w:pPr>
      <w:r>
        <w:tab/>
      </w:r>
      <w:r>
        <w:tab/>
        <w:t>&lt;/reservationToken&gt;</w:t>
      </w:r>
    </w:p>
    <w:p w:rsidR="005D2B2A" w:rsidRDefault="005D2B2A" w:rsidP="005D2B2A">
      <w:pPr>
        <w:pStyle w:val="xml"/>
      </w:pPr>
      <w:r>
        <w:tab/>
        <w:t>&lt;/InquireTravelerRequest&gt;</w:t>
      </w:r>
    </w:p>
    <w:p w:rsidR="005D2B2A" w:rsidRDefault="005D2B2A" w:rsidP="005D2B2A">
      <w:pPr>
        <w:pStyle w:val="xml"/>
      </w:pPr>
      <w:r>
        <w:t>&lt;/requestEnvelope&gt;</w:t>
      </w:r>
    </w:p>
    <w:p w:rsidR="009D2B82" w:rsidRDefault="00922136" w:rsidP="00D21C42">
      <w:pPr>
        <w:pStyle w:val="RequestHeading"/>
      </w:pPr>
      <w:r>
        <w:lastRenderedPageBreak/>
        <w:t xml:space="preserve"> </w:t>
      </w:r>
      <w:bookmarkStart w:id="86" w:name="_Toc420499291"/>
      <w:r w:rsidR="00A13D2A">
        <w:t>“</w:t>
      </w:r>
      <w:r w:rsidR="009D2B82">
        <w:t>release</w:t>
      </w:r>
      <w:r w:rsidR="00A13D2A">
        <w:t>”</w:t>
      </w:r>
      <w:bookmarkEnd w:id="86"/>
    </w:p>
    <w:p w:rsidR="000008C1" w:rsidRDefault="009D2B82" w:rsidP="00FA0AA1">
      <w:pPr>
        <w:pStyle w:val="Heading3"/>
      </w:pPr>
      <w:bookmarkStart w:id="87" w:name="_Toc420499292"/>
      <w:bookmarkEnd w:id="77"/>
      <w:r>
        <w:t>Purpose</w:t>
      </w:r>
      <w:bookmarkEnd w:id="87"/>
    </w:p>
    <w:p w:rsidR="00B852BA" w:rsidRDefault="00B852BA" w:rsidP="00B852BA">
      <w:pPr>
        <w:pStyle w:val="BodyTextIndent2"/>
      </w:pPr>
      <w:r>
        <w:t xml:space="preserve">Releases a unit that was previously held using the </w:t>
      </w:r>
      <w:r w:rsidR="00A13D2A">
        <w:t>“</w:t>
      </w:r>
      <w:r>
        <w:t>hold</w:t>
      </w:r>
      <w:r w:rsidR="00A13D2A">
        <w:t>”</w:t>
      </w:r>
      <w:r>
        <w:t xml:space="preserve"> request</w:t>
      </w:r>
      <w:r w:rsidR="0055786E">
        <w:t>, such that other customers may have access to it</w:t>
      </w:r>
      <w:r>
        <w:t xml:space="preserve">.  See the </w:t>
      </w:r>
      <w:r w:rsidR="00A13D2A">
        <w:t>“</w:t>
      </w:r>
      <w:r>
        <w:t>hold</w:t>
      </w:r>
      <w:r w:rsidR="00A13D2A">
        <w:t>”</w:t>
      </w:r>
      <w:r>
        <w:t xml:space="preserve"> request for more information on held units.</w:t>
      </w:r>
    </w:p>
    <w:p w:rsidR="0017058E" w:rsidRDefault="0017058E" w:rsidP="0017058E">
      <w:pPr>
        <w:pStyle w:val="Heading3"/>
      </w:pPr>
      <w:bookmarkStart w:id="88" w:name="_Toc420499293"/>
      <w:r>
        <w:t>Additional Information/Restrictions</w:t>
      </w:r>
      <w:bookmarkEnd w:id="88"/>
    </w:p>
    <w:p w:rsidR="0017058E" w:rsidRDefault="0017058E" w:rsidP="0017058E">
      <w:pPr>
        <w:pStyle w:val="BodyTextIndent2"/>
        <w:numPr>
          <w:ilvl w:val="0"/>
          <w:numId w:val="31"/>
        </w:numPr>
        <w:tabs>
          <w:tab w:val="clear" w:pos="720"/>
          <w:tab w:val="num" w:pos="1080"/>
        </w:tabs>
        <w:ind w:left="1080"/>
      </w:pPr>
      <w:r>
        <w:t>If a held unit is not confirmed by approximately 11pm EST/EDT the following night, it will automatically release and be available for other customers.  This request causes the unit to be released before the system automatically does it.</w:t>
      </w:r>
    </w:p>
    <w:p w:rsidR="001E623D" w:rsidRDefault="001E623D" w:rsidP="001E623D">
      <w:pPr>
        <w:pStyle w:val="Heading3"/>
      </w:pPr>
      <w:bookmarkStart w:id="89" w:name="_Toc420499294"/>
      <w:r>
        <w:t>Prerequisites</w:t>
      </w:r>
      <w:bookmarkEnd w:id="89"/>
    </w:p>
    <w:p w:rsidR="001E623D" w:rsidRDefault="00B2200C" w:rsidP="001E623D">
      <w:pPr>
        <w:pStyle w:val="BodyTextIndent2"/>
        <w:numPr>
          <w:ilvl w:val="0"/>
          <w:numId w:val="35"/>
        </w:numPr>
      </w:pPr>
      <w:r>
        <w:t>Existing hold</w:t>
      </w:r>
    </w:p>
    <w:p w:rsidR="008A0083" w:rsidRDefault="00B2200C" w:rsidP="008A0083">
      <w:pPr>
        <w:pStyle w:val="Heading3"/>
      </w:pPr>
      <w:bookmarkStart w:id="90" w:name="_Toc420499295"/>
      <w:r>
        <w:t>Expected</w:t>
      </w:r>
      <w:r w:rsidR="008A0083">
        <w:t xml:space="preserve"> Response</w:t>
      </w:r>
      <w:bookmarkEnd w:id="90"/>
    </w:p>
    <w:p w:rsidR="000008C1" w:rsidRPr="00366082" w:rsidRDefault="009D2B82" w:rsidP="00366082">
      <w:pPr>
        <w:pStyle w:val="BodyTextIndent2"/>
      </w:pPr>
      <w:r w:rsidRPr="00366082">
        <w:t>ReservationResponse</w:t>
      </w:r>
    </w:p>
    <w:p w:rsidR="009D2B82" w:rsidRDefault="009D2B82" w:rsidP="00FA0AA1">
      <w:pPr>
        <w:pStyle w:val="Heading3"/>
      </w:pPr>
      <w:bookmarkStart w:id="91" w:name="_Toc420499296"/>
      <w:r>
        <w:t>DTD</w:t>
      </w:r>
      <w:bookmarkEnd w:id="91"/>
    </w:p>
    <w:p w:rsidR="009D2B82" w:rsidRPr="000008C1" w:rsidRDefault="009D2B82" w:rsidP="003B72F3">
      <w:pPr>
        <w:pStyle w:val="DTD"/>
      </w:pPr>
      <w:r w:rsidRPr="000008C1">
        <w:t>&lt;?xml version=</w:t>
      </w:r>
      <w:r w:rsidR="00A13D2A">
        <w:t>“</w:t>
      </w:r>
      <w:r w:rsidRPr="000008C1">
        <w:t>1.0</w:t>
      </w:r>
      <w:r w:rsidR="00A13D2A">
        <w:t>”</w:t>
      </w:r>
      <w:r w:rsidRPr="000008C1">
        <w:t>?&gt;</w:t>
      </w:r>
    </w:p>
    <w:p w:rsidR="009D2B82" w:rsidRDefault="009D2B82" w:rsidP="003B72F3">
      <w:pPr>
        <w:pStyle w:val="DTD"/>
      </w:pPr>
      <w:r w:rsidRPr="000008C1">
        <w:t>&lt;!ELEMENT requestEnvelope</w:t>
      </w:r>
      <w:r w:rsidRPr="000008C1">
        <w:tab/>
        <w:t>(requestHeader, ReleaseRequest)&gt;</w:t>
      </w:r>
    </w:p>
    <w:p w:rsidR="00E15D3A" w:rsidRPr="000008C1" w:rsidRDefault="00E15D3A" w:rsidP="003B72F3">
      <w:pPr>
        <w:pStyle w:val="DTD"/>
      </w:pPr>
    </w:p>
    <w:p w:rsidR="009D2B82" w:rsidRPr="00904089" w:rsidRDefault="009D2B82" w:rsidP="003B72F3">
      <w:pPr>
        <w:pStyle w:val="DTD"/>
      </w:pPr>
      <w:r w:rsidRPr="00904089">
        <w:t>&lt;!ELEMENT requestHeader</w:t>
      </w:r>
      <w:r w:rsidRPr="00904089">
        <w:tab/>
        <w:t>(controlData, processData)&gt;</w:t>
      </w:r>
    </w:p>
    <w:p w:rsidR="009D2B82" w:rsidRPr="00904089" w:rsidRDefault="009D2B82" w:rsidP="003B72F3">
      <w:pPr>
        <w:pStyle w:val="DTD"/>
      </w:pPr>
      <w:r w:rsidRPr="00904089">
        <w:t>&lt;!ELEMENT controlData</w:t>
      </w:r>
      <w:r w:rsidRPr="00904089">
        <w:tab/>
        <w:t>(clientName, userID, password)&gt;</w:t>
      </w:r>
    </w:p>
    <w:p w:rsidR="009D2B82" w:rsidRPr="000008C1" w:rsidRDefault="009D2B82" w:rsidP="003B72F3">
      <w:pPr>
        <w:pStyle w:val="DTD"/>
      </w:pPr>
      <w:r w:rsidRPr="000008C1">
        <w:t>&lt;!ELEMENT clientName</w:t>
      </w:r>
      <w:r w:rsidRPr="000008C1">
        <w:tab/>
        <w:t>(#PCDATA)&gt;</w:t>
      </w:r>
    </w:p>
    <w:p w:rsidR="009D2B82" w:rsidRPr="000008C1" w:rsidRDefault="009D2B82" w:rsidP="003B72F3">
      <w:pPr>
        <w:pStyle w:val="DTD"/>
      </w:pPr>
      <w:r w:rsidRPr="000008C1">
        <w:t>&lt;!ELEMENT userID</w:t>
      </w:r>
      <w:r w:rsidRPr="000008C1">
        <w:tab/>
        <w:t>(#PCDATA)&gt;</w:t>
      </w:r>
    </w:p>
    <w:p w:rsidR="009D2B82" w:rsidRPr="000008C1" w:rsidRDefault="009D2B82" w:rsidP="003B72F3">
      <w:pPr>
        <w:pStyle w:val="DTD"/>
      </w:pPr>
      <w:r w:rsidRPr="000008C1">
        <w:t>&lt;!ELEMENT password</w:t>
      </w:r>
      <w:r w:rsidRPr="000008C1">
        <w:tab/>
        <w:t>(#PCDATA)&gt;</w:t>
      </w:r>
    </w:p>
    <w:p w:rsidR="009D2B82" w:rsidRPr="000008C1" w:rsidRDefault="009D2B82" w:rsidP="003B72F3">
      <w:pPr>
        <w:pStyle w:val="DTD"/>
      </w:pPr>
      <w:r w:rsidRPr="000008C1">
        <w:t>&lt;!ELEMENT processData</w:t>
      </w:r>
      <w:r w:rsidRPr="000008C1">
        <w:tab/>
        <w:t>(operationName)&gt;</w:t>
      </w:r>
    </w:p>
    <w:p w:rsidR="009D2B82" w:rsidRDefault="009D2B82" w:rsidP="003B72F3">
      <w:pPr>
        <w:pStyle w:val="DTD"/>
      </w:pPr>
      <w:r w:rsidRPr="000008C1">
        <w:t>&lt;!ELEMENT operationName</w:t>
      </w:r>
      <w:r w:rsidRPr="000008C1">
        <w:tab/>
        <w:t>(#PCDATA)&gt;</w:t>
      </w:r>
    </w:p>
    <w:p w:rsidR="00E15D3A" w:rsidRPr="000008C1" w:rsidRDefault="00E15D3A" w:rsidP="003B72F3">
      <w:pPr>
        <w:pStyle w:val="DTD"/>
      </w:pPr>
    </w:p>
    <w:p w:rsidR="009D2B82" w:rsidRPr="000008C1" w:rsidRDefault="009D2B82" w:rsidP="003B72F3">
      <w:pPr>
        <w:pStyle w:val="DTD"/>
      </w:pPr>
      <w:r w:rsidRPr="000008C1">
        <w:t>&lt;!ELEMENT ReleaseRequest</w:t>
      </w:r>
      <w:r w:rsidRPr="000008C1">
        <w:tab/>
        <w:t>(reservationToken)&gt;</w:t>
      </w:r>
    </w:p>
    <w:p w:rsidR="009D2B82" w:rsidRPr="000008C1" w:rsidRDefault="009D2B82" w:rsidP="003B72F3">
      <w:pPr>
        <w:pStyle w:val="DTD"/>
      </w:pPr>
      <w:r w:rsidRPr="000008C1">
        <w:t>&lt;!ELEMENT reservationToken</w:t>
      </w:r>
      <w:r w:rsidRPr="000008C1">
        <w:tab/>
        <w:t>(inventoryType, referenceNumber)&gt;</w:t>
      </w:r>
    </w:p>
    <w:p w:rsidR="009D2B82" w:rsidRPr="000008C1" w:rsidRDefault="009D2B82" w:rsidP="003B72F3">
      <w:pPr>
        <w:pStyle w:val="DTD"/>
      </w:pPr>
      <w:r w:rsidRPr="000008C1">
        <w:t>&lt;!ELEMENT inventoryType</w:t>
      </w:r>
      <w:r w:rsidRPr="000008C1">
        <w:tab/>
        <w:t>(#PCDATA)&gt;</w:t>
      </w:r>
    </w:p>
    <w:p w:rsidR="009D2B82" w:rsidRPr="000008C1" w:rsidRDefault="009D2B82" w:rsidP="003B72F3">
      <w:pPr>
        <w:pStyle w:val="DTD"/>
      </w:pPr>
      <w:r w:rsidRPr="000008C1">
        <w:t>&lt;!ELEMENT referenceNumber</w:t>
      </w:r>
      <w:r w:rsidRPr="000008C1">
        <w:tab/>
        <w:t>(#PCDATA)&gt;</w:t>
      </w:r>
    </w:p>
    <w:p w:rsidR="009D2B82" w:rsidRDefault="009D2B82" w:rsidP="00E319DC">
      <w:pPr>
        <w:pStyle w:val="xml"/>
      </w:pPr>
    </w:p>
    <w:p w:rsidR="009D2B82" w:rsidRDefault="00B850B9" w:rsidP="00FA0AA1">
      <w:pPr>
        <w:pStyle w:val="Heading3"/>
      </w:pPr>
      <w:bookmarkStart w:id="92" w:name="_Toc420499297"/>
      <w:r>
        <w:t>Noteworthy Elements</w:t>
      </w:r>
      <w:bookmarkEnd w:id="92"/>
    </w:p>
    <w:tbl>
      <w:tblPr>
        <w:tblW w:w="77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900"/>
        <w:gridCol w:w="4860"/>
      </w:tblGrid>
      <w:tr w:rsidR="00FA1A85" w:rsidRPr="00194BFC" w:rsidTr="00AC2BB5">
        <w:trPr>
          <w:cantSplit/>
        </w:trPr>
        <w:tc>
          <w:tcPr>
            <w:tcW w:w="1980" w:type="dxa"/>
            <w:shd w:val="clear" w:color="auto" w:fill="D9D9D9"/>
            <w:vAlign w:val="center"/>
          </w:tcPr>
          <w:p w:rsidR="00FA1A85" w:rsidRPr="00194BFC" w:rsidRDefault="00FA1A85" w:rsidP="00AC2BB5">
            <w:pPr>
              <w:pStyle w:val="TableBody"/>
              <w:jc w:val="center"/>
              <w:rPr>
                <w:rFonts w:eastAsia="Arial Unicode MS"/>
                <w:b/>
              </w:rPr>
            </w:pPr>
            <w:bookmarkStart w:id="93" w:name="_Toc32319322"/>
            <w:r w:rsidRPr="00194BFC">
              <w:rPr>
                <w:b/>
              </w:rPr>
              <w:t>ELEMENT NAME</w:t>
            </w:r>
          </w:p>
        </w:tc>
        <w:tc>
          <w:tcPr>
            <w:tcW w:w="900" w:type="dxa"/>
            <w:shd w:val="clear" w:color="auto" w:fill="D9D9D9"/>
            <w:vAlign w:val="center"/>
          </w:tcPr>
          <w:p w:rsidR="00FA1A85" w:rsidRPr="00194BFC" w:rsidRDefault="00FA1A85" w:rsidP="00AC2BB5">
            <w:pPr>
              <w:pStyle w:val="TableBody"/>
              <w:jc w:val="center"/>
              <w:rPr>
                <w:rFonts w:eastAsia="Arial Unicode MS"/>
                <w:b/>
              </w:rPr>
            </w:pPr>
            <w:r w:rsidRPr="00194BFC">
              <w:rPr>
                <w:b/>
              </w:rPr>
              <w:t>DATA TYPE</w:t>
            </w:r>
          </w:p>
        </w:tc>
        <w:tc>
          <w:tcPr>
            <w:tcW w:w="4860" w:type="dxa"/>
            <w:shd w:val="clear" w:color="auto" w:fill="D9D9D9"/>
            <w:vAlign w:val="center"/>
          </w:tcPr>
          <w:p w:rsidR="00FA1A85" w:rsidRPr="00194BFC" w:rsidRDefault="00FA1A85" w:rsidP="00AC2BB5">
            <w:pPr>
              <w:pStyle w:val="TableBody"/>
              <w:jc w:val="center"/>
              <w:rPr>
                <w:rFonts w:eastAsia="Arial Unicode MS"/>
                <w:b/>
              </w:rPr>
            </w:pPr>
            <w:r w:rsidRPr="00194BFC">
              <w:rPr>
                <w:b/>
              </w:rPr>
              <w:t>DATA RULES</w:t>
            </w:r>
          </w:p>
        </w:tc>
      </w:tr>
      <w:tr w:rsidR="00FA1A85" w:rsidTr="00AC2BB5">
        <w:trPr>
          <w:cantSplit/>
        </w:trPr>
        <w:tc>
          <w:tcPr>
            <w:tcW w:w="1980" w:type="dxa"/>
          </w:tcPr>
          <w:p w:rsidR="00FA1A85" w:rsidRDefault="00FA1A85" w:rsidP="00AC2BB5">
            <w:pPr>
              <w:pStyle w:val="TableBody"/>
            </w:pPr>
            <w:r>
              <w:t>clientName</w:t>
            </w:r>
          </w:p>
        </w:tc>
        <w:tc>
          <w:tcPr>
            <w:tcW w:w="900" w:type="dxa"/>
          </w:tcPr>
          <w:p w:rsidR="00FA1A85" w:rsidRDefault="00FA1A85" w:rsidP="00AC2BB5">
            <w:pPr>
              <w:pStyle w:val="TableBody"/>
              <w:jc w:val="center"/>
            </w:pPr>
            <w:r>
              <w:t>Text</w:t>
            </w:r>
          </w:p>
        </w:tc>
        <w:tc>
          <w:tcPr>
            <w:tcW w:w="4860" w:type="dxa"/>
          </w:tcPr>
          <w:p w:rsidR="00FA1A85" w:rsidRDefault="00FA1A85" w:rsidP="00AC2BB5">
            <w:pPr>
              <w:pStyle w:val="TableBody"/>
              <w:numPr>
                <w:ilvl w:val="0"/>
                <w:numId w:val="31"/>
              </w:numPr>
              <w:tabs>
                <w:tab w:val="clear" w:pos="720"/>
                <w:tab w:val="num" w:pos="432"/>
              </w:tabs>
              <w:ind w:left="432"/>
              <w:rPr>
                <w:rFonts w:eastAsia="Arial Unicode MS"/>
              </w:rPr>
            </w:pPr>
            <w:r>
              <w:rPr>
                <w:rFonts w:eastAsia="Arial Unicode MS"/>
              </w:rPr>
              <w:t xml:space="preserve">Required value: </w:t>
            </w:r>
            <w:r w:rsidR="00A13D2A">
              <w:rPr>
                <w:rFonts w:eastAsia="Arial Unicode MS"/>
              </w:rPr>
              <w:t>“</w:t>
            </w:r>
            <w:r>
              <w:rPr>
                <w:rFonts w:eastAsia="Arial Unicode MS"/>
              </w:rPr>
              <w:t>XMLBusinessPartnerChannel</w:t>
            </w:r>
            <w:r w:rsidR="00A13D2A">
              <w:rPr>
                <w:rFonts w:eastAsia="Arial Unicode MS"/>
              </w:rPr>
              <w:t>”</w:t>
            </w:r>
          </w:p>
        </w:tc>
      </w:tr>
      <w:tr w:rsidR="00FA1A85" w:rsidTr="00AC2BB5">
        <w:trPr>
          <w:cantSplit/>
        </w:trPr>
        <w:tc>
          <w:tcPr>
            <w:tcW w:w="1980" w:type="dxa"/>
          </w:tcPr>
          <w:p w:rsidR="00FA1A85" w:rsidRDefault="00FA1A85" w:rsidP="00AC2BB5">
            <w:pPr>
              <w:pStyle w:val="TableBody"/>
              <w:rPr>
                <w:rFonts w:eastAsia="Arial Unicode MS"/>
              </w:rPr>
            </w:pPr>
            <w:r>
              <w:t>userID</w:t>
            </w:r>
          </w:p>
        </w:tc>
        <w:tc>
          <w:tcPr>
            <w:tcW w:w="900" w:type="dxa"/>
          </w:tcPr>
          <w:p w:rsidR="00FA1A85" w:rsidRDefault="00FA1A85" w:rsidP="00AC2BB5">
            <w:pPr>
              <w:pStyle w:val="TableBody"/>
              <w:jc w:val="center"/>
              <w:rPr>
                <w:rFonts w:eastAsia="Arial Unicode MS"/>
              </w:rPr>
            </w:pPr>
            <w:r>
              <w:t>Text</w:t>
            </w:r>
          </w:p>
        </w:tc>
        <w:tc>
          <w:tcPr>
            <w:tcW w:w="4860" w:type="dxa"/>
          </w:tcPr>
          <w:p w:rsidR="00FA1A85" w:rsidRDefault="00FA1A85" w:rsidP="00AC2BB5">
            <w:pPr>
              <w:pStyle w:val="TableBody"/>
              <w:numPr>
                <w:ilvl w:val="0"/>
                <w:numId w:val="31"/>
              </w:numPr>
              <w:tabs>
                <w:tab w:val="clear" w:pos="720"/>
                <w:tab w:val="num" w:pos="432"/>
              </w:tabs>
              <w:ind w:left="432"/>
            </w:pPr>
            <w:r>
              <w:t>User name provided by RCI</w:t>
            </w:r>
          </w:p>
          <w:p w:rsidR="00FA1A85" w:rsidRDefault="00FA1A85" w:rsidP="00AC2BB5">
            <w:pPr>
              <w:pStyle w:val="TableBody"/>
              <w:numPr>
                <w:ilvl w:val="0"/>
                <w:numId w:val="31"/>
              </w:numPr>
              <w:tabs>
                <w:tab w:val="clear" w:pos="720"/>
                <w:tab w:val="num" w:pos="432"/>
              </w:tabs>
              <w:ind w:left="432"/>
              <w:rPr>
                <w:rFonts w:eastAsia="Arial Unicode MS"/>
              </w:rPr>
            </w:pPr>
            <w:r>
              <w:t>Case sensitive</w:t>
            </w:r>
          </w:p>
        </w:tc>
      </w:tr>
      <w:tr w:rsidR="00FA1A85" w:rsidTr="00AC2BB5">
        <w:trPr>
          <w:cantSplit/>
        </w:trPr>
        <w:tc>
          <w:tcPr>
            <w:tcW w:w="1980" w:type="dxa"/>
          </w:tcPr>
          <w:p w:rsidR="00FA1A85" w:rsidRDefault="00FA1A85" w:rsidP="00AC2BB5">
            <w:pPr>
              <w:pStyle w:val="TableBody"/>
              <w:rPr>
                <w:rFonts w:eastAsia="Arial Unicode MS"/>
              </w:rPr>
            </w:pPr>
            <w:r>
              <w:t>password</w:t>
            </w:r>
          </w:p>
        </w:tc>
        <w:tc>
          <w:tcPr>
            <w:tcW w:w="900" w:type="dxa"/>
          </w:tcPr>
          <w:p w:rsidR="00FA1A85" w:rsidRDefault="00FA1A85" w:rsidP="00AC2BB5">
            <w:pPr>
              <w:pStyle w:val="TableBody"/>
              <w:jc w:val="center"/>
              <w:rPr>
                <w:rFonts w:eastAsia="Arial Unicode MS"/>
              </w:rPr>
            </w:pPr>
            <w:r>
              <w:t>Text</w:t>
            </w:r>
          </w:p>
        </w:tc>
        <w:tc>
          <w:tcPr>
            <w:tcW w:w="4860" w:type="dxa"/>
          </w:tcPr>
          <w:p w:rsidR="00FA1A85" w:rsidRDefault="00FA1A85" w:rsidP="00AC2BB5">
            <w:pPr>
              <w:pStyle w:val="TableBody"/>
              <w:numPr>
                <w:ilvl w:val="0"/>
                <w:numId w:val="31"/>
              </w:numPr>
              <w:tabs>
                <w:tab w:val="clear" w:pos="720"/>
                <w:tab w:val="num" w:pos="432"/>
              </w:tabs>
              <w:ind w:left="432"/>
            </w:pPr>
            <w:r>
              <w:t>Password provided by RCI</w:t>
            </w:r>
          </w:p>
          <w:p w:rsidR="00FA1A85" w:rsidRDefault="00FA1A85" w:rsidP="00AC2BB5">
            <w:pPr>
              <w:pStyle w:val="TableBody"/>
              <w:numPr>
                <w:ilvl w:val="0"/>
                <w:numId w:val="31"/>
              </w:numPr>
              <w:tabs>
                <w:tab w:val="clear" w:pos="720"/>
                <w:tab w:val="num" w:pos="432"/>
              </w:tabs>
              <w:ind w:left="432"/>
              <w:rPr>
                <w:rFonts w:eastAsia="Arial Unicode MS"/>
              </w:rPr>
            </w:pPr>
            <w:r>
              <w:t>Case sensitive</w:t>
            </w:r>
          </w:p>
        </w:tc>
      </w:tr>
      <w:tr w:rsidR="00FA1A85" w:rsidTr="00AC2BB5">
        <w:trPr>
          <w:cantSplit/>
        </w:trPr>
        <w:tc>
          <w:tcPr>
            <w:tcW w:w="1980" w:type="dxa"/>
          </w:tcPr>
          <w:p w:rsidR="00FA1A85" w:rsidRDefault="00FA1A85" w:rsidP="00AC2BB5">
            <w:pPr>
              <w:pStyle w:val="TableBody"/>
            </w:pPr>
            <w:r>
              <w:t>operationName</w:t>
            </w:r>
          </w:p>
        </w:tc>
        <w:tc>
          <w:tcPr>
            <w:tcW w:w="900" w:type="dxa"/>
          </w:tcPr>
          <w:p w:rsidR="00FA1A85" w:rsidRDefault="00FA1A85" w:rsidP="00AC2BB5">
            <w:pPr>
              <w:pStyle w:val="TableBody"/>
              <w:jc w:val="center"/>
            </w:pPr>
            <w:r>
              <w:t>Text</w:t>
            </w:r>
          </w:p>
        </w:tc>
        <w:tc>
          <w:tcPr>
            <w:tcW w:w="4860" w:type="dxa"/>
          </w:tcPr>
          <w:p w:rsidR="00FA1A85" w:rsidRDefault="00FA1A85" w:rsidP="00AC2BB5">
            <w:pPr>
              <w:pStyle w:val="TableBody"/>
              <w:numPr>
                <w:ilvl w:val="0"/>
                <w:numId w:val="31"/>
              </w:numPr>
              <w:tabs>
                <w:tab w:val="clear" w:pos="720"/>
                <w:tab w:val="num" w:pos="432"/>
              </w:tabs>
              <w:ind w:left="432"/>
              <w:rPr>
                <w:rFonts w:eastAsia="Arial Unicode MS"/>
              </w:rPr>
            </w:pPr>
            <w:r>
              <w:rPr>
                <w:rFonts w:eastAsia="Arial Unicode MS"/>
              </w:rPr>
              <w:t xml:space="preserve">Required value: </w:t>
            </w:r>
            <w:r w:rsidR="00A13D2A">
              <w:rPr>
                <w:rFonts w:eastAsia="Arial Unicode MS"/>
              </w:rPr>
              <w:t>“</w:t>
            </w:r>
            <w:r>
              <w:rPr>
                <w:rFonts w:eastAsia="Arial Unicode MS"/>
              </w:rPr>
              <w:t>release</w:t>
            </w:r>
            <w:r w:rsidR="00A13D2A">
              <w:rPr>
                <w:rFonts w:eastAsia="Arial Unicode MS"/>
              </w:rPr>
              <w:t>”</w:t>
            </w:r>
          </w:p>
        </w:tc>
      </w:tr>
      <w:tr w:rsidR="0017058E" w:rsidTr="00B850B9">
        <w:trPr>
          <w:cantSplit/>
        </w:trPr>
        <w:tc>
          <w:tcPr>
            <w:tcW w:w="1980" w:type="dxa"/>
            <w:tcBorders>
              <w:top w:val="single" w:sz="4" w:space="0" w:color="auto"/>
              <w:left w:val="single" w:sz="4" w:space="0" w:color="auto"/>
              <w:bottom w:val="single" w:sz="4" w:space="0" w:color="auto"/>
              <w:right w:val="single" w:sz="4" w:space="0" w:color="auto"/>
            </w:tcBorders>
          </w:tcPr>
          <w:p w:rsidR="0017058E" w:rsidRDefault="0017058E" w:rsidP="00A9100B">
            <w:pPr>
              <w:pStyle w:val="TableBody"/>
            </w:pPr>
            <w:r>
              <w:t>reservationToken</w:t>
            </w:r>
          </w:p>
        </w:tc>
        <w:tc>
          <w:tcPr>
            <w:tcW w:w="900" w:type="dxa"/>
            <w:tcBorders>
              <w:top w:val="single" w:sz="4" w:space="0" w:color="auto"/>
              <w:left w:val="single" w:sz="4" w:space="0" w:color="auto"/>
              <w:bottom w:val="single" w:sz="4" w:space="0" w:color="auto"/>
              <w:right w:val="single" w:sz="4" w:space="0" w:color="auto"/>
            </w:tcBorders>
          </w:tcPr>
          <w:p w:rsidR="0017058E" w:rsidRDefault="0017058E" w:rsidP="00A9100B">
            <w:pPr>
              <w:pStyle w:val="TableBody"/>
              <w:jc w:val="center"/>
            </w:pPr>
            <w:r>
              <w:t>Group</w:t>
            </w:r>
          </w:p>
        </w:tc>
        <w:tc>
          <w:tcPr>
            <w:tcW w:w="4860" w:type="dxa"/>
            <w:tcBorders>
              <w:top w:val="single" w:sz="4" w:space="0" w:color="auto"/>
              <w:left w:val="single" w:sz="4" w:space="0" w:color="auto"/>
              <w:bottom w:val="single" w:sz="4" w:space="0" w:color="auto"/>
              <w:right w:val="single" w:sz="4" w:space="0" w:color="auto"/>
            </w:tcBorders>
          </w:tcPr>
          <w:p w:rsidR="0017058E" w:rsidRDefault="0017058E" w:rsidP="00D57214">
            <w:pPr>
              <w:pStyle w:val="TableBody"/>
              <w:numPr>
                <w:ilvl w:val="0"/>
                <w:numId w:val="31"/>
              </w:numPr>
              <w:tabs>
                <w:tab w:val="clear" w:pos="720"/>
                <w:tab w:val="num" w:pos="432"/>
              </w:tabs>
              <w:ind w:left="432"/>
              <w:rPr>
                <w:rFonts w:eastAsia="Arial Unicode MS"/>
              </w:rPr>
            </w:pPr>
            <w:r>
              <w:rPr>
                <w:rFonts w:eastAsia="Arial Unicode MS"/>
              </w:rPr>
              <w:t>The same as the R</w:t>
            </w:r>
            <w:r>
              <w:t>eservationToken</w:t>
            </w:r>
            <w:r>
              <w:rPr>
                <w:rFonts w:eastAsia="Arial Unicode MS"/>
              </w:rPr>
              <w:t xml:space="preserve"> returned in the ReservationResponse from the hold</w:t>
            </w:r>
          </w:p>
          <w:p w:rsidR="0017058E" w:rsidRDefault="0017058E" w:rsidP="00D57214">
            <w:pPr>
              <w:pStyle w:val="TableBody"/>
              <w:numPr>
                <w:ilvl w:val="0"/>
                <w:numId w:val="31"/>
              </w:numPr>
              <w:tabs>
                <w:tab w:val="clear" w:pos="720"/>
                <w:tab w:val="num" w:pos="432"/>
              </w:tabs>
              <w:ind w:left="432"/>
              <w:rPr>
                <w:rFonts w:eastAsia="Arial Unicode MS"/>
              </w:rPr>
            </w:pPr>
            <w:r>
              <w:rPr>
                <w:rFonts w:eastAsia="Arial Unicode MS"/>
              </w:rPr>
              <w:t>Note that this element starts with a lower-case “r”, whereas the element in the ReservationResponse starts with an upper-case “R”.</w:t>
            </w:r>
          </w:p>
        </w:tc>
      </w:tr>
    </w:tbl>
    <w:p w:rsidR="009D2B82" w:rsidRDefault="009D2B82" w:rsidP="00FA0AA1">
      <w:pPr>
        <w:pStyle w:val="Heading3"/>
      </w:pPr>
      <w:bookmarkStart w:id="94" w:name="_Toc420499298"/>
      <w:r>
        <w:lastRenderedPageBreak/>
        <w:t>XML Example</w:t>
      </w:r>
      <w:bookmarkEnd w:id="93"/>
      <w:bookmarkEnd w:id="94"/>
    </w:p>
    <w:p w:rsidR="009D2B82" w:rsidRDefault="009D2B82" w:rsidP="00E319DC">
      <w:pPr>
        <w:pStyle w:val="xml"/>
      </w:pPr>
      <w:r>
        <w:t>&lt;?xml version=</w:t>
      </w:r>
      <w:r w:rsidR="00A13D2A">
        <w:t>“</w:t>
      </w:r>
      <w:r>
        <w:t>1.0</w:t>
      </w:r>
      <w:r w:rsidR="00A13D2A">
        <w:t>”</w:t>
      </w:r>
      <w:r>
        <w:t>?&gt;</w:t>
      </w:r>
    </w:p>
    <w:p w:rsidR="007A2B91" w:rsidRDefault="007A2B91" w:rsidP="007A2B91">
      <w:pPr>
        <w:pStyle w:val="xml"/>
      </w:pPr>
      <w:r>
        <w:t>&lt;requestEnvelope&gt;</w:t>
      </w:r>
    </w:p>
    <w:p w:rsidR="007A2B91" w:rsidRDefault="007A2B91" w:rsidP="007A2B91">
      <w:pPr>
        <w:pStyle w:val="xml"/>
      </w:pPr>
      <w:r>
        <w:tab/>
        <w:t>&lt;requestHeader&gt;</w:t>
      </w:r>
    </w:p>
    <w:p w:rsidR="007A2B91" w:rsidRDefault="007A2B91" w:rsidP="007A2B91">
      <w:pPr>
        <w:pStyle w:val="xml"/>
      </w:pPr>
      <w:r>
        <w:tab/>
      </w:r>
      <w:r>
        <w:tab/>
        <w:t>&lt;controlData&gt;</w:t>
      </w:r>
    </w:p>
    <w:p w:rsidR="007A2B91" w:rsidRDefault="007A2B91" w:rsidP="007A2B91">
      <w:pPr>
        <w:pStyle w:val="xml"/>
      </w:pPr>
      <w:r>
        <w:tab/>
      </w:r>
      <w:r>
        <w:tab/>
      </w:r>
      <w:r>
        <w:tab/>
        <w:t>&lt;clientName&gt;XMLBusinessPartnerChannel&lt;/clientName&gt;</w:t>
      </w:r>
    </w:p>
    <w:p w:rsidR="007A2B91" w:rsidRDefault="007A2B91" w:rsidP="007A2B91">
      <w:pPr>
        <w:pStyle w:val="xml"/>
      </w:pPr>
      <w:r>
        <w:tab/>
      </w:r>
      <w:r>
        <w:tab/>
      </w:r>
      <w:r>
        <w:tab/>
        <w:t>&lt;userID&gt;xmlweeksonly&lt;/userID&gt;</w:t>
      </w:r>
    </w:p>
    <w:p w:rsidR="007A2B91" w:rsidRDefault="007A2B91" w:rsidP="007A2B91">
      <w:pPr>
        <w:pStyle w:val="xml"/>
      </w:pPr>
      <w:r>
        <w:tab/>
      </w:r>
      <w:r>
        <w:tab/>
      </w:r>
      <w:r>
        <w:tab/>
        <w:t>&lt;password&gt;xmlweeksonly&lt;/password&gt;</w:t>
      </w:r>
    </w:p>
    <w:p w:rsidR="007A2B91" w:rsidRPr="001E623D" w:rsidRDefault="007A2B91" w:rsidP="007A2B91">
      <w:pPr>
        <w:pStyle w:val="xml"/>
        <w:rPr>
          <w:lang w:val="it-IT"/>
        </w:rPr>
      </w:pPr>
      <w:r>
        <w:tab/>
      </w:r>
      <w:r>
        <w:tab/>
      </w:r>
      <w:r w:rsidRPr="001E623D">
        <w:rPr>
          <w:lang w:val="it-IT"/>
        </w:rPr>
        <w:t>&lt;/controlData&gt;</w:t>
      </w:r>
    </w:p>
    <w:p w:rsidR="007A2B91" w:rsidRPr="001E623D" w:rsidRDefault="007A2B91" w:rsidP="007A2B91">
      <w:pPr>
        <w:pStyle w:val="xml"/>
        <w:rPr>
          <w:lang w:val="it-IT"/>
        </w:rPr>
      </w:pPr>
      <w:r w:rsidRPr="001E623D">
        <w:rPr>
          <w:lang w:val="it-IT"/>
        </w:rPr>
        <w:tab/>
      </w:r>
      <w:r w:rsidRPr="001E623D">
        <w:rPr>
          <w:lang w:val="it-IT"/>
        </w:rPr>
        <w:tab/>
        <w:t>&lt;processData&gt;</w:t>
      </w:r>
    </w:p>
    <w:p w:rsidR="007A2B91" w:rsidRPr="001E623D" w:rsidRDefault="007A2B91" w:rsidP="007A2B91">
      <w:pPr>
        <w:pStyle w:val="xml"/>
        <w:rPr>
          <w:lang w:val="it-IT"/>
        </w:rPr>
      </w:pPr>
      <w:r w:rsidRPr="001E623D">
        <w:rPr>
          <w:lang w:val="it-IT"/>
        </w:rPr>
        <w:tab/>
      </w:r>
      <w:r w:rsidRPr="001E623D">
        <w:rPr>
          <w:lang w:val="it-IT"/>
        </w:rPr>
        <w:tab/>
      </w:r>
      <w:r w:rsidRPr="001E623D">
        <w:rPr>
          <w:lang w:val="it-IT"/>
        </w:rPr>
        <w:tab/>
        <w:t>&lt;operationName&gt;release&lt;/operationName&gt;</w:t>
      </w:r>
    </w:p>
    <w:p w:rsidR="007A2B91" w:rsidRDefault="007A2B91" w:rsidP="007A2B91">
      <w:pPr>
        <w:pStyle w:val="xml"/>
      </w:pPr>
      <w:r w:rsidRPr="001E623D">
        <w:rPr>
          <w:lang w:val="it-IT"/>
        </w:rPr>
        <w:tab/>
      </w:r>
      <w:r w:rsidRPr="001E623D">
        <w:rPr>
          <w:lang w:val="it-IT"/>
        </w:rPr>
        <w:tab/>
      </w:r>
      <w:r>
        <w:t>&lt;/processData&gt;</w:t>
      </w:r>
    </w:p>
    <w:p w:rsidR="007A2B91" w:rsidRDefault="007A2B91" w:rsidP="007A2B91">
      <w:pPr>
        <w:pStyle w:val="xml"/>
      </w:pPr>
      <w:r>
        <w:tab/>
        <w:t>&lt;/requestHeader&gt;</w:t>
      </w:r>
    </w:p>
    <w:p w:rsidR="007A2B91" w:rsidRDefault="007A2B91" w:rsidP="007A2B91">
      <w:pPr>
        <w:pStyle w:val="xml"/>
      </w:pPr>
      <w:r>
        <w:tab/>
        <w:t>&lt;ReleaseRequest&gt;</w:t>
      </w:r>
    </w:p>
    <w:p w:rsidR="007A2B91" w:rsidRDefault="007A2B91" w:rsidP="007A2B91">
      <w:pPr>
        <w:pStyle w:val="xml"/>
      </w:pPr>
      <w:r>
        <w:tab/>
      </w:r>
      <w:r>
        <w:tab/>
        <w:t>&lt;reservationToken&gt;</w:t>
      </w:r>
    </w:p>
    <w:p w:rsidR="007A2B91" w:rsidRDefault="007A2B91" w:rsidP="007A2B91">
      <w:pPr>
        <w:pStyle w:val="xml"/>
      </w:pPr>
      <w:r>
        <w:tab/>
      </w:r>
      <w:r>
        <w:tab/>
      </w:r>
      <w:r>
        <w:tab/>
        <w:t>&lt;inventoryType&gt;1&lt;/inventoryType&gt;</w:t>
      </w:r>
    </w:p>
    <w:p w:rsidR="007A2B91" w:rsidRDefault="007A2B91" w:rsidP="007A2B91">
      <w:pPr>
        <w:pStyle w:val="xml"/>
      </w:pPr>
      <w:r>
        <w:tab/>
      </w:r>
      <w:r>
        <w:tab/>
      </w:r>
      <w:r>
        <w:tab/>
        <w:t>&lt;referenceNumber&gt;70840200100958001&lt;/referenceNumber&gt;</w:t>
      </w:r>
    </w:p>
    <w:p w:rsidR="007A2B91" w:rsidRDefault="007A2B91" w:rsidP="007A2B91">
      <w:pPr>
        <w:pStyle w:val="xml"/>
      </w:pPr>
      <w:r>
        <w:tab/>
      </w:r>
      <w:r>
        <w:tab/>
        <w:t>&lt;/reservationToken&gt;</w:t>
      </w:r>
    </w:p>
    <w:p w:rsidR="007A2B91" w:rsidRDefault="007A2B91" w:rsidP="007A2B91">
      <w:pPr>
        <w:pStyle w:val="xml"/>
      </w:pPr>
      <w:r>
        <w:tab/>
        <w:t>&lt;/ReleaseRequest&gt;</w:t>
      </w:r>
    </w:p>
    <w:p w:rsidR="007A2B91" w:rsidRDefault="007A2B91" w:rsidP="007A2B91">
      <w:pPr>
        <w:pStyle w:val="xml"/>
      </w:pPr>
      <w:r>
        <w:t>&lt;/requestEnvelope&gt;</w:t>
      </w:r>
    </w:p>
    <w:p w:rsidR="009D2B82" w:rsidRDefault="00922136" w:rsidP="0000400C">
      <w:pPr>
        <w:pStyle w:val="RequestHeading"/>
      </w:pPr>
      <w:r>
        <w:lastRenderedPageBreak/>
        <w:t xml:space="preserve"> </w:t>
      </w:r>
      <w:bookmarkStart w:id="95" w:name="_Toc420499299"/>
      <w:r w:rsidR="00A13D2A">
        <w:t>“</w:t>
      </w:r>
      <w:r w:rsidR="009D2B82">
        <w:t>retrieveActivity</w:t>
      </w:r>
      <w:r w:rsidR="00A13D2A">
        <w:t>”</w:t>
      </w:r>
      <w:bookmarkEnd w:id="95"/>
    </w:p>
    <w:p w:rsidR="0000400C" w:rsidRDefault="009D2B82" w:rsidP="00FA0AA1">
      <w:pPr>
        <w:pStyle w:val="Heading3"/>
      </w:pPr>
      <w:bookmarkStart w:id="96" w:name="_Toc420499300"/>
      <w:r>
        <w:t>Purpose</w:t>
      </w:r>
      <w:bookmarkEnd w:id="96"/>
    </w:p>
    <w:p w:rsidR="009D2B82" w:rsidRDefault="009F3466" w:rsidP="0000400C">
      <w:pPr>
        <w:pStyle w:val="BodyTextIndent2"/>
      </w:pPr>
      <w:r>
        <w:t>Retri</w:t>
      </w:r>
      <w:r w:rsidR="00D920CA">
        <w:t>e</w:t>
      </w:r>
      <w:r w:rsidR="00E77103">
        <w:t>ves</w:t>
      </w:r>
      <w:r w:rsidR="00D920CA">
        <w:t xml:space="preserve"> </w:t>
      </w:r>
      <w:r>
        <w:t>existing holds, confirmations, and cancellations</w:t>
      </w:r>
      <w:r w:rsidR="00D920CA">
        <w:t>.</w:t>
      </w:r>
    </w:p>
    <w:p w:rsidR="00D21C42" w:rsidRDefault="00D21C42" w:rsidP="00D21C42">
      <w:pPr>
        <w:pStyle w:val="Heading3"/>
      </w:pPr>
      <w:bookmarkStart w:id="97" w:name="_Toc420499301"/>
      <w:r>
        <w:t>Additional Information/Restrictions</w:t>
      </w:r>
      <w:bookmarkEnd w:id="97"/>
    </w:p>
    <w:p w:rsidR="009F3466" w:rsidRDefault="0056540E" w:rsidP="009F3466">
      <w:pPr>
        <w:pStyle w:val="BodyTextIndent2"/>
        <w:numPr>
          <w:ilvl w:val="0"/>
          <w:numId w:val="31"/>
        </w:numPr>
        <w:tabs>
          <w:tab w:val="clear" w:pos="720"/>
          <w:tab w:val="num" w:pos="1080"/>
        </w:tabs>
        <w:ind w:left="1080"/>
      </w:pPr>
      <w:r>
        <w:t>There is an option to retrieve transactions within a specific date range. If the date range is not specified in the request, the system will try to bring back all the transactions (Hold, Confirm, Cancel), that were performed using the specific account. In this scenario, where all the transactions are being retrieved, there is a possibility for the request to timeout. Hence, it is recommended to use a short date range (Between 1 - 3 months) to retrieve the transactions.</w:t>
      </w:r>
    </w:p>
    <w:p w:rsidR="00B2200C" w:rsidRDefault="00B2200C" w:rsidP="00B2200C">
      <w:pPr>
        <w:pStyle w:val="Heading3"/>
      </w:pPr>
      <w:bookmarkStart w:id="98" w:name="_Toc420499302"/>
      <w:r>
        <w:t>Prerequisites</w:t>
      </w:r>
      <w:bookmarkEnd w:id="98"/>
    </w:p>
    <w:p w:rsidR="00B2200C" w:rsidRDefault="00B2200C" w:rsidP="00B2200C">
      <w:pPr>
        <w:pStyle w:val="BodyTextIndent2"/>
        <w:numPr>
          <w:ilvl w:val="0"/>
          <w:numId w:val="35"/>
        </w:numPr>
      </w:pPr>
      <w:r>
        <w:t>None</w:t>
      </w:r>
    </w:p>
    <w:p w:rsidR="008A0083" w:rsidRDefault="00B2200C" w:rsidP="008A0083">
      <w:pPr>
        <w:pStyle w:val="Heading3"/>
      </w:pPr>
      <w:bookmarkStart w:id="99" w:name="_Toc420499303"/>
      <w:r>
        <w:t>Expected</w:t>
      </w:r>
      <w:r w:rsidR="008A0083">
        <w:t xml:space="preserve"> Response</w:t>
      </w:r>
      <w:bookmarkEnd w:id="99"/>
    </w:p>
    <w:p w:rsidR="0000400C" w:rsidRDefault="0000400C" w:rsidP="0000400C">
      <w:pPr>
        <w:pStyle w:val="BodyTextIndent2"/>
      </w:pPr>
      <w:r>
        <w:t>ActivityResponse</w:t>
      </w:r>
    </w:p>
    <w:p w:rsidR="009D2B82" w:rsidRPr="00366082" w:rsidRDefault="009D2B82" w:rsidP="00FA0AA1">
      <w:pPr>
        <w:pStyle w:val="Heading3"/>
      </w:pPr>
      <w:bookmarkStart w:id="100" w:name="_Toc420499304"/>
      <w:r>
        <w:t>DTD</w:t>
      </w:r>
      <w:bookmarkEnd w:id="100"/>
    </w:p>
    <w:p w:rsidR="009D2B82" w:rsidRPr="0000400C" w:rsidRDefault="009D2B82" w:rsidP="003B72F3">
      <w:pPr>
        <w:pStyle w:val="DTD"/>
      </w:pPr>
      <w:r w:rsidRPr="0000400C">
        <w:t>&lt;?xml version=</w:t>
      </w:r>
      <w:r w:rsidR="00A13D2A">
        <w:t>“</w:t>
      </w:r>
      <w:r w:rsidRPr="0000400C">
        <w:t>1.0</w:t>
      </w:r>
      <w:r w:rsidR="00A13D2A">
        <w:t>”</w:t>
      </w:r>
      <w:r w:rsidRPr="0000400C">
        <w:t>?&gt;</w:t>
      </w:r>
    </w:p>
    <w:p w:rsidR="009D2B82" w:rsidRPr="0000400C" w:rsidRDefault="009D2B82" w:rsidP="003B72F3">
      <w:pPr>
        <w:pStyle w:val="DTD"/>
      </w:pPr>
      <w:r w:rsidRPr="0000400C">
        <w:t>&lt;!ELEMENT requestEnvelope</w:t>
      </w:r>
      <w:r w:rsidRPr="0000400C">
        <w:tab/>
        <w:t>(requestHeader, ActivityRequest)&gt;</w:t>
      </w:r>
    </w:p>
    <w:p w:rsidR="009D2B82" w:rsidRPr="0000400C" w:rsidRDefault="009D2B82" w:rsidP="003B72F3">
      <w:pPr>
        <w:pStyle w:val="DTD"/>
      </w:pPr>
    </w:p>
    <w:p w:rsidR="009D2B82" w:rsidRPr="0000400C" w:rsidRDefault="009D2B82" w:rsidP="003B72F3">
      <w:pPr>
        <w:pStyle w:val="DTD"/>
      </w:pPr>
      <w:r w:rsidRPr="0000400C">
        <w:t>&lt;!ELEMENT requestHeader</w:t>
      </w:r>
      <w:r w:rsidRPr="0000400C">
        <w:tab/>
        <w:t>(controlData, processData)&gt;</w:t>
      </w:r>
    </w:p>
    <w:p w:rsidR="009D2B82" w:rsidRPr="0000400C" w:rsidRDefault="009D2B82" w:rsidP="003B72F3">
      <w:pPr>
        <w:pStyle w:val="DTD"/>
      </w:pPr>
      <w:r w:rsidRPr="0000400C">
        <w:t>&lt;!ELEMENT controlData</w:t>
      </w:r>
      <w:r w:rsidRPr="0000400C">
        <w:tab/>
        <w:t>(clientName, userID, password)&gt;</w:t>
      </w:r>
    </w:p>
    <w:p w:rsidR="009D2B82" w:rsidRPr="0000400C" w:rsidRDefault="009D2B82" w:rsidP="003B72F3">
      <w:pPr>
        <w:pStyle w:val="DTD"/>
      </w:pPr>
      <w:r w:rsidRPr="0000400C">
        <w:t>&lt;!ELEMENT clientName</w:t>
      </w:r>
      <w:r w:rsidRPr="0000400C">
        <w:tab/>
        <w:t>(#PCDATA)&gt;</w:t>
      </w:r>
    </w:p>
    <w:p w:rsidR="009D2B82" w:rsidRPr="0000400C" w:rsidRDefault="009D2B82" w:rsidP="003B72F3">
      <w:pPr>
        <w:pStyle w:val="DTD"/>
      </w:pPr>
      <w:r w:rsidRPr="0000400C">
        <w:t>&lt;!ELEMENT userID</w:t>
      </w:r>
      <w:r w:rsidRPr="0000400C">
        <w:tab/>
        <w:t>(#PCDATA)&gt;</w:t>
      </w:r>
    </w:p>
    <w:p w:rsidR="009D2B82" w:rsidRPr="0000400C" w:rsidRDefault="009D2B82" w:rsidP="003B72F3">
      <w:pPr>
        <w:pStyle w:val="DTD"/>
      </w:pPr>
      <w:r w:rsidRPr="0000400C">
        <w:t>&lt;!ELEMENT password</w:t>
      </w:r>
      <w:r w:rsidRPr="0000400C">
        <w:tab/>
        <w:t>(#PCDATA)&gt;</w:t>
      </w:r>
    </w:p>
    <w:p w:rsidR="009D2B82" w:rsidRPr="0000400C" w:rsidRDefault="009D2B82" w:rsidP="003B72F3">
      <w:pPr>
        <w:pStyle w:val="DTD"/>
      </w:pPr>
      <w:r w:rsidRPr="0000400C">
        <w:t>&lt;!ELEMENT processData</w:t>
      </w:r>
      <w:r w:rsidRPr="0000400C">
        <w:tab/>
        <w:t>(operationName)&gt;</w:t>
      </w:r>
    </w:p>
    <w:p w:rsidR="009D2B82" w:rsidRPr="0000400C" w:rsidRDefault="009D2B82" w:rsidP="003B72F3">
      <w:pPr>
        <w:pStyle w:val="DTD"/>
      </w:pPr>
      <w:r w:rsidRPr="0000400C">
        <w:t>&lt;!ELEMENT operationName</w:t>
      </w:r>
      <w:r w:rsidRPr="0000400C">
        <w:tab/>
        <w:t>(#PCDATA)&gt;</w:t>
      </w:r>
    </w:p>
    <w:p w:rsidR="009D2B82" w:rsidRPr="0000400C" w:rsidRDefault="009D2B82" w:rsidP="003B72F3">
      <w:pPr>
        <w:pStyle w:val="DTD"/>
      </w:pPr>
    </w:p>
    <w:p w:rsidR="009D72F6" w:rsidRPr="001913FF" w:rsidRDefault="009D2B82" w:rsidP="003B72F3">
      <w:pPr>
        <w:pStyle w:val="DTD"/>
        <w:rPr>
          <w:rFonts w:cs="Courier New"/>
        </w:rPr>
      </w:pPr>
      <w:r w:rsidRPr="0000400C">
        <w:t>&lt;!ELEMENT ActivityRequest</w:t>
      </w:r>
      <w:r w:rsidRPr="0000400C">
        <w:tab/>
        <w:t xml:space="preserve">(onHoldActivity?, confirmedActivity?, </w:t>
      </w:r>
      <w:r w:rsidRPr="001913FF">
        <w:rPr>
          <w:rFonts w:cs="Courier New"/>
        </w:rPr>
        <w:t>cancelledActivity?</w:t>
      </w:r>
      <w:r w:rsidR="009D72F6" w:rsidRPr="001913FF">
        <w:rPr>
          <w:rFonts w:cs="Courier New"/>
        </w:rPr>
        <w:t>,</w:t>
      </w:r>
    </w:p>
    <w:p w:rsidR="009D72F6" w:rsidRPr="001913FF" w:rsidRDefault="009D72F6" w:rsidP="009D72F6">
      <w:pPr>
        <w:pStyle w:val="DTD"/>
        <w:ind w:firstLine="0"/>
        <w:rPr>
          <w:rFonts w:cs="Courier New"/>
          <w:szCs w:val="20"/>
        </w:rPr>
      </w:pPr>
      <w:r w:rsidRPr="001913FF">
        <w:rPr>
          <w:rFonts w:cs="Courier New"/>
          <w:szCs w:val="20"/>
        </w:rPr>
        <w:t>startDate?,</w:t>
      </w:r>
    </w:p>
    <w:p w:rsidR="009D72F6" w:rsidRPr="001913FF" w:rsidRDefault="009D72F6" w:rsidP="009D72F6">
      <w:pPr>
        <w:pStyle w:val="DTD"/>
        <w:ind w:firstLine="0"/>
        <w:rPr>
          <w:rFonts w:cs="Courier New"/>
          <w:szCs w:val="20"/>
        </w:rPr>
      </w:pPr>
      <w:r w:rsidRPr="001913FF">
        <w:rPr>
          <w:rFonts w:cs="Courier New"/>
          <w:szCs w:val="20"/>
        </w:rPr>
        <w:t>endDate?,</w:t>
      </w:r>
    </w:p>
    <w:p w:rsidR="009D2B82" w:rsidRPr="001913FF" w:rsidRDefault="009D72F6" w:rsidP="009D72F6">
      <w:pPr>
        <w:pStyle w:val="DTD"/>
        <w:ind w:firstLine="0"/>
        <w:rPr>
          <w:rFonts w:cs="Courier New"/>
        </w:rPr>
      </w:pPr>
      <w:r w:rsidRPr="001913FF">
        <w:rPr>
          <w:rFonts w:cs="Courier New"/>
          <w:szCs w:val="20"/>
        </w:rPr>
        <w:t>dateFlag?</w:t>
      </w:r>
      <w:r w:rsidR="009D2B82" w:rsidRPr="001913FF">
        <w:rPr>
          <w:rFonts w:cs="Courier New"/>
        </w:rPr>
        <w:t>)&gt;</w:t>
      </w:r>
    </w:p>
    <w:p w:rsidR="009D2B82" w:rsidRPr="0000400C" w:rsidRDefault="009D2B82" w:rsidP="003B72F3">
      <w:pPr>
        <w:pStyle w:val="DTD"/>
      </w:pPr>
      <w:r w:rsidRPr="0000400C">
        <w:t>&lt;!ELEMENT onHoldActivity</w:t>
      </w:r>
      <w:r w:rsidRPr="0000400C">
        <w:tab/>
        <w:t>(EMPTY)&gt;</w:t>
      </w:r>
    </w:p>
    <w:p w:rsidR="009D2B82" w:rsidRPr="0000400C" w:rsidRDefault="009D2B82" w:rsidP="003B72F3">
      <w:pPr>
        <w:pStyle w:val="DTD"/>
      </w:pPr>
      <w:r w:rsidRPr="0000400C">
        <w:t>&lt;!ELEMENT confirmedActivity</w:t>
      </w:r>
      <w:r w:rsidRPr="0000400C">
        <w:tab/>
        <w:t>(EMPTY)&gt;</w:t>
      </w:r>
    </w:p>
    <w:p w:rsidR="009D2B82" w:rsidRPr="0000400C" w:rsidRDefault="009D2B82" w:rsidP="003B72F3">
      <w:pPr>
        <w:pStyle w:val="DTD"/>
      </w:pPr>
      <w:r w:rsidRPr="0000400C">
        <w:t>&lt;!ELEMENT cancelledActivity</w:t>
      </w:r>
      <w:r w:rsidRPr="0000400C">
        <w:tab/>
        <w:t>(EMPTY)&gt;</w:t>
      </w:r>
    </w:p>
    <w:p w:rsidR="009D2B82" w:rsidRPr="0000400C" w:rsidRDefault="009D2B82" w:rsidP="003B72F3">
      <w:pPr>
        <w:pStyle w:val="DTD"/>
      </w:pPr>
      <w:r w:rsidRPr="0000400C">
        <w:t>&lt;!ATTLIST onHoldActivity</w:t>
      </w:r>
      <w:r w:rsidRPr="0000400C">
        <w:tab/>
        <w:t xml:space="preserve">fetch (true | false) </w:t>
      </w:r>
      <w:r w:rsidR="00A13D2A">
        <w:t>“</w:t>
      </w:r>
      <w:r w:rsidRPr="0000400C">
        <w:t>true</w:t>
      </w:r>
      <w:r w:rsidR="00A13D2A">
        <w:t>”</w:t>
      </w:r>
      <w:r w:rsidRPr="0000400C">
        <w:t>&gt;</w:t>
      </w:r>
    </w:p>
    <w:p w:rsidR="009D2B82" w:rsidRPr="0000400C" w:rsidRDefault="009D2B82" w:rsidP="003B72F3">
      <w:pPr>
        <w:pStyle w:val="DTD"/>
      </w:pPr>
      <w:r w:rsidRPr="0000400C">
        <w:t>&lt;!ATTLIST confirmedActivity</w:t>
      </w:r>
      <w:r w:rsidRPr="0000400C">
        <w:tab/>
        <w:t xml:space="preserve">fetch (true | false) </w:t>
      </w:r>
      <w:r w:rsidR="00A13D2A">
        <w:t>“</w:t>
      </w:r>
      <w:r w:rsidRPr="0000400C">
        <w:t>true</w:t>
      </w:r>
      <w:r w:rsidR="00A13D2A">
        <w:t>”</w:t>
      </w:r>
      <w:r w:rsidRPr="0000400C">
        <w:t>&gt;</w:t>
      </w:r>
    </w:p>
    <w:p w:rsidR="009D2B82" w:rsidRDefault="009D2B82" w:rsidP="003B72F3">
      <w:pPr>
        <w:pStyle w:val="DTD"/>
      </w:pPr>
      <w:r w:rsidRPr="0000400C">
        <w:t>&lt;!ATTLIST cancelledActivity</w:t>
      </w:r>
      <w:r w:rsidRPr="0000400C">
        <w:tab/>
        <w:t xml:space="preserve">fetch (true | false) </w:t>
      </w:r>
      <w:r w:rsidR="00A13D2A">
        <w:t>“</w:t>
      </w:r>
      <w:r w:rsidRPr="0000400C">
        <w:t>true</w:t>
      </w:r>
      <w:r w:rsidR="00A13D2A">
        <w:t>”</w:t>
      </w:r>
      <w:r w:rsidRPr="0000400C">
        <w:t>&gt;</w:t>
      </w:r>
    </w:p>
    <w:p w:rsidR="008D004C" w:rsidRPr="0000400C" w:rsidRDefault="008D004C" w:rsidP="008D004C">
      <w:pPr>
        <w:pStyle w:val="DTD"/>
      </w:pPr>
      <w:r w:rsidRPr="0000400C">
        <w:t xml:space="preserve">&lt;!ELEMENT </w:t>
      </w:r>
      <w:r w:rsidRPr="001913FF">
        <w:rPr>
          <w:rFonts w:cs="Courier New"/>
          <w:szCs w:val="20"/>
        </w:rPr>
        <w:t>startDate</w:t>
      </w:r>
      <w:r w:rsidRPr="0000400C">
        <w:tab/>
        <w:t>(#PCDATA)&gt;</w:t>
      </w:r>
    </w:p>
    <w:p w:rsidR="008D004C" w:rsidRPr="0000400C" w:rsidRDefault="008D004C" w:rsidP="008D004C">
      <w:pPr>
        <w:pStyle w:val="DTD"/>
      </w:pPr>
      <w:r w:rsidRPr="0000400C">
        <w:t xml:space="preserve">&lt;!ELEMENT </w:t>
      </w:r>
      <w:r w:rsidRPr="001913FF">
        <w:rPr>
          <w:rFonts w:cs="Courier New"/>
          <w:szCs w:val="20"/>
        </w:rPr>
        <w:t>endDate</w:t>
      </w:r>
      <w:r w:rsidRPr="0000400C">
        <w:tab/>
        <w:t>(#PCDATA)&gt;</w:t>
      </w:r>
    </w:p>
    <w:p w:rsidR="008D004C" w:rsidRPr="0000400C" w:rsidRDefault="008D004C" w:rsidP="008D004C">
      <w:pPr>
        <w:pStyle w:val="DTD"/>
      </w:pPr>
      <w:r w:rsidRPr="0000400C">
        <w:t xml:space="preserve">&lt;!ELEMENT </w:t>
      </w:r>
      <w:r w:rsidRPr="001913FF">
        <w:rPr>
          <w:rFonts w:cs="Courier New"/>
          <w:szCs w:val="20"/>
        </w:rPr>
        <w:t>dateFlag</w:t>
      </w:r>
      <w:r w:rsidRPr="0000400C">
        <w:tab/>
        <w:t>(#PCDATA)&gt;</w:t>
      </w:r>
    </w:p>
    <w:p w:rsidR="008D004C" w:rsidRPr="0000400C" w:rsidRDefault="008D004C" w:rsidP="003B72F3">
      <w:pPr>
        <w:pStyle w:val="DTD"/>
      </w:pPr>
    </w:p>
    <w:p w:rsidR="009D2B82" w:rsidRDefault="00B850B9" w:rsidP="00FA0AA1">
      <w:pPr>
        <w:pStyle w:val="Heading3"/>
      </w:pPr>
      <w:bookmarkStart w:id="101" w:name="_Toc420499305"/>
      <w:r>
        <w:t>Noteworthy Elements</w:t>
      </w:r>
      <w:bookmarkEnd w:id="101"/>
    </w:p>
    <w:tbl>
      <w:tblPr>
        <w:tblW w:w="77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900"/>
        <w:gridCol w:w="4860"/>
      </w:tblGrid>
      <w:tr w:rsidR="00CA6A7D" w:rsidRPr="00194BFC" w:rsidTr="00AC2BB5">
        <w:trPr>
          <w:cantSplit/>
        </w:trPr>
        <w:tc>
          <w:tcPr>
            <w:tcW w:w="1980" w:type="dxa"/>
            <w:shd w:val="clear" w:color="auto" w:fill="D9D9D9"/>
            <w:vAlign w:val="center"/>
          </w:tcPr>
          <w:p w:rsidR="00CA6A7D" w:rsidRPr="00194BFC" w:rsidRDefault="00CA6A7D" w:rsidP="00AC2BB5">
            <w:pPr>
              <w:pStyle w:val="TableBody"/>
              <w:jc w:val="center"/>
              <w:rPr>
                <w:rFonts w:eastAsia="Arial Unicode MS"/>
                <w:b/>
              </w:rPr>
            </w:pPr>
            <w:r w:rsidRPr="00194BFC">
              <w:rPr>
                <w:b/>
              </w:rPr>
              <w:t>ELEMENT NAME</w:t>
            </w:r>
          </w:p>
        </w:tc>
        <w:tc>
          <w:tcPr>
            <w:tcW w:w="900" w:type="dxa"/>
            <w:shd w:val="clear" w:color="auto" w:fill="D9D9D9"/>
            <w:vAlign w:val="center"/>
          </w:tcPr>
          <w:p w:rsidR="00CA6A7D" w:rsidRPr="00194BFC" w:rsidRDefault="00CA6A7D" w:rsidP="00AC2BB5">
            <w:pPr>
              <w:pStyle w:val="TableBody"/>
              <w:jc w:val="center"/>
              <w:rPr>
                <w:rFonts w:eastAsia="Arial Unicode MS"/>
                <w:b/>
              </w:rPr>
            </w:pPr>
            <w:r w:rsidRPr="00194BFC">
              <w:rPr>
                <w:b/>
              </w:rPr>
              <w:t>DATA TYPE</w:t>
            </w:r>
          </w:p>
        </w:tc>
        <w:tc>
          <w:tcPr>
            <w:tcW w:w="4860" w:type="dxa"/>
            <w:shd w:val="clear" w:color="auto" w:fill="D9D9D9"/>
            <w:vAlign w:val="center"/>
          </w:tcPr>
          <w:p w:rsidR="00CA6A7D" w:rsidRPr="00194BFC" w:rsidRDefault="00CA6A7D" w:rsidP="00AC2BB5">
            <w:pPr>
              <w:pStyle w:val="TableBody"/>
              <w:jc w:val="center"/>
              <w:rPr>
                <w:rFonts w:eastAsia="Arial Unicode MS"/>
                <w:b/>
              </w:rPr>
            </w:pPr>
            <w:r w:rsidRPr="00194BFC">
              <w:rPr>
                <w:b/>
              </w:rPr>
              <w:t>DATA RULES</w:t>
            </w:r>
          </w:p>
        </w:tc>
      </w:tr>
      <w:tr w:rsidR="00CA6A7D" w:rsidTr="00AC2BB5">
        <w:trPr>
          <w:cantSplit/>
        </w:trPr>
        <w:tc>
          <w:tcPr>
            <w:tcW w:w="1980" w:type="dxa"/>
          </w:tcPr>
          <w:p w:rsidR="00CA6A7D" w:rsidRDefault="00CA6A7D" w:rsidP="00AC2BB5">
            <w:pPr>
              <w:pStyle w:val="TableBody"/>
            </w:pPr>
            <w:r>
              <w:t>clientName</w:t>
            </w:r>
          </w:p>
        </w:tc>
        <w:tc>
          <w:tcPr>
            <w:tcW w:w="900" w:type="dxa"/>
          </w:tcPr>
          <w:p w:rsidR="00CA6A7D" w:rsidRDefault="00CA6A7D" w:rsidP="00AC2BB5">
            <w:pPr>
              <w:pStyle w:val="TableBody"/>
              <w:jc w:val="center"/>
            </w:pPr>
            <w:r>
              <w:t>Text</w:t>
            </w:r>
          </w:p>
        </w:tc>
        <w:tc>
          <w:tcPr>
            <w:tcW w:w="4860" w:type="dxa"/>
          </w:tcPr>
          <w:p w:rsidR="00CA6A7D" w:rsidRDefault="00CA6A7D" w:rsidP="00AC2BB5">
            <w:pPr>
              <w:pStyle w:val="TableBody"/>
              <w:numPr>
                <w:ilvl w:val="0"/>
                <w:numId w:val="31"/>
              </w:numPr>
              <w:tabs>
                <w:tab w:val="clear" w:pos="720"/>
                <w:tab w:val="num" w:pos="432"/>
              </w:tabs>
              <w:ind w:left="432"/>
              <w:rPr>
                <w:rFonts w:eastAsia="Arial Unicode MS"/>
              </w:rPr>
            </w:pPr>
            <w:r>
              <w:rPr>
                <w:rFonts w:eastAsia="Arial Unicode MS"/>
              </w:rPr>
              <w:t xml:space="preserve">Required value: </w:t>
            </w:r>
            <w:r w:rsidR="00A13D2A">
              <w:rPr>
                <w:rFonts w:eastAsia="Arial Unicode MS"/>
              </w:rPr>
              <w:t>“</w:t>
            </w:r>
            <w:r>
              <w:rPr>
                <w:rFonts w:eastAsia="Arial Unicode MS"/>
              </w:rPr>
              <w:t>XMLBusinessPartnerChannel</w:t>
            </w:r>
            <w:r w:rsidR="00A13D2A">
              <w:rPr>
                <w:rFonts w:eastAsia="Arial Unicode MS"/>
              </w:rPr>
              <w:t>”</w:t>
            </w:r>
          </w:p>
        </w:tc>
      </w:tr>
      <w:tr w:rsidR="00CA6A7D" w:rsidTr="00AC2BB5">
        <w:trPr>
          <w:cantSplit/>
        </w:trPr>
        <w:tc>
          <w:tcPr>
            <w:tcW w:w="1980" w:type="dxa"/>
          </w:tcPr>
          <w:p w:rsidR="00CA6A7D" w:rsidRDefault="00CA6A7D" w:rsidP="00AC2BB5">
            <w:pPr>
              <w:pStyle w:val="TableBody"/>
              <w:rPr>
                <w:rFonts w:eastAsia="Arial Unicode MS"/>
              </w:rPr>
            </w:pPr>
            <w:r>
              <w:lastRenderedPageBreak/>
              <w:t>userID</w:t>
            </w:r>
          </w:p>
        </w:tc>
        <w:tc>
          <w:tcPr>
            <w:tcW w:w="900" w:type="dxa"/>
          </w:tcPr>
          <w:p w:rsidR="00CA6A7D" w:rsidRDefault="00CA6A7D" w:rsidP="00AC2BB5">
            <w:pPr>
              <w:pStyle w:val="TableBody"/>
              <w:jc w:val="center"/>
              <w:rPr>
                <w:rFonts w:eastAsia="Arial Unicode MS"/>
              </w:rPr>
            </w:pPr>
            <w:r>
              <w:t>Text</w:t>
            </w:r>
          </w:p>
        </w:tc>
        <w:tc>
          <w:tcPr>
            <w:tcW w:w="4860" w:type="dxa"/>
          </w:tcPr>
          <w:p w:rsidR="00CA6A7D" w:rsidRDefault="00CA6A7D" w:rsidP="00AC2BB5">
            <w:pPr>
              <w:pStyle w:val="TableBody"/>
              <w:numPr>
                <w:ilvl w:val="0"/>
                <w:numId w:val="31"/>
              </w:numPr>
              <w:tabs>
                <w:tab w:val="clear" w:pos="720"/>
                <w:tab w:val="num" w:pos="432"/>
              </w:tabs>
              <w:ind w:left="432"/>
            </w:pPr>
            <w:r>
              <w:t>User name provided by RCI</w:t>
            </w:r>
          </w:p>
          <w:p w:rsidR="00CA6A7D" w:rsidRDefault="00CA6A7D" w:rsidP="00AC2BB5">
            <w:pPr>
              <w:pStyle w:val="TableBody"/>
              <w:numPr>
                <w:ilvl w:val="0"/>
                <w:numId w:val="31"/>
              </w:numPr>
              <w:tabs>
                <w:tab w:val="clear" w:pos="720"/>
                <w:tab w:val="num" w:pos="432"/>
              </w:tabs>
              <w:ind w:left="432"/>
              <w:rPr>
                <w:rFonts w:eastAsia="Arial Unicode MS"/>
              </w:rPr>
            </w:pPr>
            <w:r>
              <w:t>Case sensitive</w:t>
            </w:r>
          </w:p>
        </w:tc>
      </w:tr>
      <w:tr w:rsidR="00CA6A7D" w:rsidTr="00AC2BB5">
        <w:trPr>
          <w:cantSplit/>
        </w:trPr>
        <w:tc>
          <w:tcPr>
            <w:tcW w:w="1980" w:type="dxa"/>
          </w:tcPr>
          <w:p w:rsidR="00CA6A7D" w:rsidRDefault="00CA6A7D" w:rsidP="00AC2BB5">
            <w:pPr>
              <w:pStyle w:val="TableBody"/>
              <w:rPr>
                <w:rFonts w:eastAsia="Arial Unicode MS"/>
              </w:rPr>
            </w:pPr>
            <w:r>
              <w:t>password</w:t>
            </w:r>
          </w:p>
        </w:tc>
        <w:tc>
          <w:tcPr>
            <w:tcW w:w="900" w:type="dxa"/>
          </w:tcPr>
          <w:p w:rsidR="00CA6A7D" w:rsidRDefault="00CA6A7D" w:rsidP="00AC2BB5">
            <w:pPr>
              <w:pStyle w:val="TableBody"/>
              <w:jc w:val="center"/>
              <w:rPr>
                <w:rFonts w:eastAsia="Arial Unicode MS"/>
              </w:rPr>
            </w:pPr>
            <w:r>
              <w:t>Text</w:t>
            </w:r>
          </w:p>
        </w:tc>
        <w:tc>
          <w:tcPr>
            <w:tcW w:w="4860" w:type="dxa"/>
          </w:tcPr>
          <w:p w:rsidR="00CA6A7D" w:rsidRDefault="00CA6A7D" w:rsidP="00AC2BB5">
            <w:pPr>
              <w:pStyle w:val="TableBody"/>
              <w:numPr>
                <w:ilvl w:val="0"/>
                <w:numId w:val="31"/>
              </w:numPr>
              <w:tabs>
                <w:tab w:val="clear" w:pos="720"/>
                <w:tab w:val="num" w:pos="432"/>
              </w:tabs>
              <w:ind w:left="432"/>
            </w:pPr>
            <w:r>
              <w:t>Password provided by RCI</w:t>
            </w:r>
          </w:p>
          <w:p w:rsidR="00CA6A7D" w:rsidRDefault="00CA6A7D" w:rsidP="00AC2BB5">
            <w:pPr>
              <w:pStyle w:val="TableBody"/>
              <w:numPr>
                <w:ilvl w:val="0"/>
                <w:numId w:val="31"/>
              </w:numPr>
              <w:tabs>
                <w:tab w:val="clear" w:pos="720"/>
                <w:tab w:val="num" w:pos="432"/>
              </w:tabs>
              <w:ind w:left="432"/>
              <w:rPr>
                <w:rFonts w:eastAsia="Arial Unicode MS"/>
              </w:rPr>
            </w:pPr>
            <w:r>
              <w:t>Case sensitive</w:t>
            </w:r>
          </w:p>
        </w:tc>
      </w:tr>
      <w:tr w:rsidR="00CA6A7D" w:rsidTr="00AC2BB5">
        <w:trPr>
          <w:cantSplit/>
        </w:trPr>
        <w:tc>
          <w:tcPr>
            <w:tcW w:w="1980" w:type="dxa"/>
          </w:tcPr>
          <w:p w:rsidR="00CA6A7D" w:rsidRDefault="00CA6A7D" w:rsidP="00AC2BB5">
            <w:pPr>
              <w:pStyle w:val="TableBody"/>
            </w:pPr>
            <w:r>
              <w:t>operationName</w:t>
            </w:r>
          </w:p>
        </w:tc>
        <w:tc>
          <w:tcPr>
            <w:tcW w:w="900" w:type="dxa"/>
          </w:tcPr>
          <w:p w:rsidR="00CA6A7D" w:rsidRDefault="00CA6A7D" w:rsidP="00AC2BB5">
            <w:pPr>
              <w:pStyle w:val="TableBody"/>
              <w:jc w:val="center"/>
            </w:pPr>
            <w:r>
              <w:t>Text</w:t>
            </w:r>
          </w:p>
        </w:tc>
        <w:tc>
          <w:tcPr>
            <w:tcW w:w="4860" w:type="dxa"/>
          </w:tcPr>
          <w:p w:rsidR="00CA6A7D" w:rsidRDefault="00CA6A7D" w:rsidP="00AC2BB5">
            <w:pPr>
              <w:pStyle w:val="TableBody"/>
              <w:numPr>
                <w:ilvl w:val="0"/>
                <w:numId w:val="31"/>
              </w:numPr>
              <w:tabs>
                <w:tab w:val="clear" w:pos="720"/>
                <w:tab w:val="num" w:pos="432"/>
              </w:tabs>
              <w:ind w:left="432"/>
              <w:rPr>
                <w:rFonts w:eastAsia="Arial Unicode MS"/>
              </w:rPr>
            </w:pPr>
            <w:r>
              <w:rPr>
                <w:rFonts w:eastAsia="Arial Unicode MS"/>
              </w:rPr>
              <w:t xml:space="preserve">Required value: </w:t>
            </w:r>
            <w:r w:rsidR="00A13D2A">
              <w:rPr>
                <w:rFonts w:eastAsia="Arial Unicode MS"/>
              </w:rPr>
              <w:t>“</w:t>
            </w:r>
            <w:r>
              <w:rPr>
                <w:rFonts w:eastAsia="Arial Unicode MS"/>
              </w:rPr>
              <w:t>retrieveActivity</w:t>
            </w:r>
            <w:r w:rsidR="00A13D2A">
              <w:rPr>
                <w:rFonts w:eastAsia="Arial Unicode MS"/>
              </w:rPr>
              <w:t>”</w:t>
            </w:r>
          </w:p>
        </w:tc>
      </w:tr>
      <w:tr w:rsidR="00CA6A7D" w:rsidTr="00AC2BB5">
        <w:trPr>
          <w:cantSplit/>
        </w:trPr>
        <w:tc>
          <w:tcPr>
            <w:tcW w:w="1980" w:type="dxa"/>
          </w:tcPr>
          <w:p w:rsidR="00CA6A7D" w:rsidRDefault="00CA6A7D" w:rsidP="00AC2BB5">
            <w:pPr>
              <w:pStyle w:val="TableBody"/>
            </w:pPr>
            <w:r>
              <w:t>reservationToken</w:t>
            </w:r>
          </w:p>
        </w:tc>
        <w:tc>
          <w:tcPr>
            <w:tcW w:w="900" w:type="dxa"/>
          </w:tcPr>
          <w:p w:rsidR="00CA6A7D" w:rsidRDefault="00CA6A7D" w:rsidP="00AC2BB5">
            <w:pPr>
              <w:pStyle w:val="TableBody"/>
              <w:jc w:val="center"/>
            </w:pPr>
            <w:r>
              <w:t>Group</w:t>
            </w:r>
          </w:p>
        </w:tc>
        <w:tc>
          <w:tcPr>
            <w:tcW w:w="4860" w:type="dxa"/>
          </w:tcPr>
          <w:p w:rsidR="00CA6A7D" w:rsidRDefault="00CA6A7D" w:rsidP="00AC2BB5">
            <w:pPr>
              <w:pStyle w:val="TableBody"/>
              <w:numPr>
                <w:ilvl w:val="0"/>
                <w:numId w:val="31"/>
              </w:numPr>
              <w:tabs>
                <w:tab w:val="clear" w:pos="720"/>
                <w:tab w:val="num" w:pos="432"/>
              </w:tabs>
              <w:ind w:left="432"/>
              <w:rPr>
                <w:rFonts w:eastAsia="Arial Unicode MS"/>
              </w:rPr>
            </w:pPr>
            <w:r>
              <w:rPr>
                <w:rFonts w:eastAsia="Arial Unicode MS"/>
              </w:rPr>
              <w:t xml:space="preserve">The </w:t>
            </w:r>
            <w:r>
              <w:t>reservationToken</w:t>
            </w:r>
            <w:r>
              <w:rPr>
                <w:rFonts w:eastAsia="Arial Unicode MS"/>
              </w:rPr>
              <w:t xml:space="preserve"> returned in the ReservationResponse from the confirmation</w:t>
            </w:r>
          </w:p>
        </w:tc>
      </w:tr>
      <w:tr w:rsidR="00CA6A7D" w:rsidTr="00CA6A7D">
        <w:tc>
          <w:tcPr>
            <w:tcW w:w="1980" w:type="dxa"/>
          </w:tcPr>
          <w:p w:rsidR="00CA6A7D" w:rsidRDefault="00CA6A7D" w:rsidP="0000400C">
            <w:pPr>
              <w:pStyle w:val="TableBody"/>
            </w:pPr>
            <w:r>
              <w:t>onHoldActivity</w:t>
            </w:r>
          </w:p>
        </w:tc>
        <w:tc>
          <w:tcPr>
            <w:tcW w:w="900" w:type="dxa"/>
          </w:tcPr>
          <w:p w:rsidR="00CA6A7D" w:rsidRDefault="00B850B9" w:rsidP="007E30EC">
            <w:pPr>
              <w:pStyle w:val="TableBody"/>
              <w:jc w:val="center"/>
            </w:pPr>
            <w:r>
              <w:t>Empty</w:t>
            </w:r>
          </w:p>
        </w:tc>
        <w:tc>
          <w:tcPr>
            <w:tcW w:w="4860" w:type="dxa"/>
          </w:tcPr>
          <w:p w:rsidR="00D03820" w:rsidRPr="00D03820" w:rsidRDefault="00D03820" w:rsidP="00D03820">
            <w:pPr>
              <w:pStyle w:val="TableBody"/>
              <w:numPr>
                <w:ilvl w:val="0"/>
                <w:numId w:val="31"/>
              </w:numPr>
              <w:tabs>
                <w:tab w:val="clear" w:pos="720"/>
                <w:tab w:val="num" w:pos="432"/>
              </w:tabs>
              <w:ind w:left="432"/>
            </w:pPr>
            <w:r>
              <w:rPr>
                <w:rFonts w:eastAsia="Arial Unicode MS"/>
              </w:rPr>
              <w:t>If omitted, does not return held activity.</w:t>
            </w:r>
          </w:p>
          <w:p w:rsidR="00D03820" w:rsidRPr="00D03820" w:rsidRDefault="00462EC1" w:rsidP="00D03820">
            <w:pPr>
              <w:pStyle w:val="TableBody"/>
              <w:numPr>
                <w:ilvl w:val="0"/>
                <w:numId w:val="31"/>
              </w:numPr>
              <w:tabs>
                <w:tab w:val="clear" w:pos="720"/>
                <w:tab w:val="num" w:pos="432"/>
              </w:tabs>
              <w:ind w:left="432"/>
            </w:pPr>
            <w:r>
              <w:rPr>
                <w:rFonts w:eastAsia="Arial Unicode MS"/>
              </w:rPr>
              <w:t>If present, the fetch attribute determines whether held activity will be retrieved</w:t>
            </w:r>
            <w:r w:rsidR="00D03820">
              <w:rPr>
                <w:rFonts w:eastAsia="Arial Unicode MS"/>
              </w:rPr>
              <w:t>.</w:t>
            </w:r>
          </w:p>
          <w:p w:rsidR="00D03820" w:rsidRPr="00462EC1" w:rsidRDefault="00D03820" w:rsidP="00D03820">
            <w:pPr>
              <w:pStyle w:val="TableBody"/>
              <w:numPr>
                <w:ilvl w:val="0"/>
                <w:numId w:val="31"/>
              </w:numPr>
              <w:tabs>
                <w:tab w:val="clear" w:pos="720"/>
                <w:tab w:val="num" w:pos="432"/>
              </w:tabs>
              <w:ind w:left="432"/>
            </w:pPr>
            <w:r>
              <w:rPr>
                <w:rFonts w:eastAsia="Arial Unicode MS"/>
              </w:rPr>
              <w:t>If the fetch attribute is omitted, held activity is returned.</w:t>
            </w:r>
          </w:p>
        </w:tc>
      </w:tr>
      <w:tr w:rsidR="00462EC1" w:rsidTr="00CA6A7D">
        <w:tc>
          <w:tcPr>
            <w:tcW w:w="1980" w:type="dxa"/>
          </w:tcPr>
          <w:p w:rsidR="00462EC1" w:rsidRDefault="00462EC1" w:rsidP="0000400C">
            <w:pPr>
              <w:pStyle w:val="TableBody"/>
            </w:pPr>
            <w:r>
              <w:t>confirmedActivity</w:t>
            </w:r>
          </w:p>
        </w:tc>
        <w:tc>
          <w:tcPr>
            <w:tcW w:w="900" w:type="dxa"/>
          </w:tcPr>
          <w:p w:rsidR="00462EC1" w:rsidRDefault="00462EC1" w:rsidP="007E30EC">
            <w:pPr>
              <w:pStyle w:val="TableBody"/>
              <w:jc w:val="center"/>
            </w:pPr>
            <w:r>
              <w:t>Empty</w:t>
            </w:r>
          </w:p>
        </w:tc>
        <w:tc>
          <w:tcPr>
            <w:tcW w:w="4860" w:type="dxa"/>
          </w:tcPr>
          <w:p w:rsidR="00D03820" w:rsidRPr="00D03820" w:rsidRDefault="00D03820" w:rsidP="00D03820">
            <w:pPr>
              <w:pStyle w:val="TableBody"/>
              <w:numPr>
                <w:ilvl w:val="0"/>
                <w:numId w:val="31"/>
              </w:numPr>
              <w:tabs>
                <w:tab w:val="clear" w:pos="720"/>
                <w:tab w:val="num" w:pos="432"/>
              </w:tabs>
              <w:ind w:left="432"/>
            </w:pPr>
            <w:r>
              <w:rPr>
                <w:rFonts w:eastAsia="Arial Unicode MS"/>
              </w:rPr>
              <w:t>If omitted, does not return confirmed activity.</w:t>
            </w:r>
          </w:p>
          <w:p w:rsidR="00D03820" w:rsidRPr="00D03820" w:rsidRDefault="00462EC1" w:rsidP="00D03820">
            <w:pPr>
              <w:pStyle w:val="TableBody"/>
              <w:numPr>
                <w:ilvl w:val="0"/>
                <w:numId w:val="31"/>
              </w:numPr>
              <w:tabs>
                <w:tab w:val="clear" w:pos="720"/>
                <w:tab w:val="num" w:pos="432"/>
              </w:tabs>
              <w:ind w:left="432"/>
            </w:pPr>
            <w:r>
              <w:rPr>
                <w:rFonts w:eastAsia="Arial Unicode MS"/>
              </w:rPr>
              <w:t>If present, the fetch attribute determines whether confirmed activity will be retrieved</w:t>
            </w:r>
            <w:r w:rsidR="00D03820" w:rsidRPr="00D03820">
              <w:t xml:space="preserve"> </w:t>
            </w:r>
          </w:p>
          <w:p w:rsidR="00462EC1" w:rsidRPr="00462EC1" w:rsidRDefault="00D03820" w:rsidP="00D03820">
            <w:pPr>
              <w:pStyle w:val="TableBody"/>
              <w:numPr>
                <w:ilvl w:val="0"/>
                <w:numId w:val="31"/>
              </w:numPr>
              <w:tabs>
                <w:tab w:val="clear" w:pos="720"/>
                <w:tab w:val="num" w:pos="432"/>
              </w:tabs>
              <w:ind w:left="432"/>
            </w:pPr>
            <w:r>
              <w:rPr>
                <w:rFonts w:eastAsia="Arial Unicode MS"/>
              </w:rPr>
              <w:t>If the fetch attribute is omitted, confirmed activity is returned.</w:t>
            </w:r>
          </w:p>
        </w:tc>
      </w:tr>
      <w:tr w:rsidR="00462EC1" w:rsidTr="00CA6A7D">
        <w:tc>
          <w:tcPr>
            <w:tcW w:w="1980" w:type="dxa"/>
          </w:tcPr>
          <w:p w:rsidR="00462EC1" w:rsidRDefault="00462EC1" w:rsidP="0000400C">
            <w:pPr>
              <w:pStyle w:val="TableBody"/>
            </w:pPr>
            <w:r>
              <w:t>cancelledActivity</w:t>
            </w:r>
          </w:p>
        </w:tc>
        <w:tc>
          <w:tcPr>
            <w:tcW w:w="900" w:type="dxa"/>
          </w:tcPr>
          <w:p w:rsidR="00462EC1" w:rsidRDefault="00462EC1" w:rsidP="007E30EC">
            <w:pPr>
              <w:pStyle w:val="TableBody"/>
              <w:jc w:val="center"/>
            </w:pPr>
            <w:r>
              <w:t>Empty</w:t>
            </w:r>
          </w:p>
        </w:tc>
        <w:tc>
          <w:tcPr>
            <w:tcW w:w="4860" w:type="dxa"/>
          </w:tcPr>
          <w:p w:rsidR="00D03820" w:rsidRPr="00D03820" w:rsidRDefault="00D03820" w:rsidP="00D03820">
            <w:pPr>
              <w:pStyle w:val="TableBody"/>
              <w:numPr>
                <w:ilvl w:val="0"/>
                <w:numId w:val="31"/>
              </w:numPr>
              <w:tabs>
                <w:tab w:val="clear" w:pos="720"/>
                <w:tab w:val="num" w:pos="432"/>
              </w:tabs>
              <w:ind w:left="432"/>
            </w:pPr>
            <w:r>
              <w:rPr>
                <w:rFonts w:eastAsia="Arial Unicode MS"/>
              </w:rPr>
              <w:t>If omitted, does not return cancelled activity.</w:t>
            </w:r>
          </w:p>
          <w:p w:rsidR="00D03820" w:rsidRPr="00D03820" w:rsidRDefault="00462EC1" w:rsidP="00D03820">
            <w:pPr>
              <w:pStyle w:val="TableBody"/>
              <w:numPr>
                <w:ilvl w:val="0"/>
                <w:numId w:val="31"/>
              </w:numPr>
              <w:tabs>
                <w:tab w:val="clear" w:pos="720"/>
                <w:tab w:val="num" w:pos="432"/>
              </w:tabs>
              <w:ind w:left="432"/>
            </w:pPr>
            <w:r>
              <w:rPr>
                <w:rFonts w:eastAsia="Arial Unicode MS"/>
              </w:rPr>
              <w:t>If present, the fetch attribute determines whether cancelled activity will be retrieved</w:t>
            </w:r>
            <w:r w:rsidR="00D03820" w:rsidRPr="00D03820">
              <w:t xml:space="preserve"> </w:t>
            </w:r>
          </w:p>
          <w:p w:rsidR="00462EC1" w:rsidRPr="00462EC1" w:rsidRDefault="00D03820" w:rsidP="00D03820">
            <w:pPr>
              <w:pStyle w:val="TableBody"/>
              <w:numPr>
                <w:ilvl w:val="0"/>
                <w:numId w:val="31"/>
              </w:numPr>
              <w:tabs>
                <w:tab w:val="clear" w:pos="720"/>
                <w:tab w:val="num" w:pos="432"/>
              </w:tabs>
              <w:ind w:left="432"/>
            </w:pPr>
            <w:r>
              <w:rPr>
                <w:rFonts w:eastAsia="Arial Unicode MS"/>
              </w:rPr>
              <w:t>If the fetch attribute is omitted, cancelled activity is returned.</w:t>
            </w:r>
          </w:p>
        </w:tc>
      </w:tr>
      <w:tr w:rsidR="002F4F6B" w:rsidTr="00CA6A7D">
        <w:tc>
          <w:tcPr>
            <w:tcW w:w="1980" w:type="dxa"/>
          </w:tcPr>
          <w:p w:rsidR="002F4F6B" w:rsidRDefault="002F4F6B" w:rsidP="0000400C">
            <w:pPr>
              <w:pStyle w:val="TableBody"/>
            </w:pPr>
            <w:r w:rsidRPr="001913FF">
              <w:rPr>
                <w:rFonts w:ascii="Courier New" w:hAnsi="Courier New" w:cs="Courier New"/>
              </w:rPr>
              <w:t>startDate</w:t>
            </w:r>
          </w:p>
        </w:tc>
        <w:tc>
          <w:tcPr>
            <w:tcW w:w="900" w:type="dxa"/>
          </w:tcPr>
          <w:p w:rsidR="002F4F6B" w:rsidRDefault="002F4F6B" w:rsidP="007E30EC">
            <w:pPr>
              <w:pStyle w:val="TableBody"/>
              <w:jc w:val="center"/>
            </w:pPr>
            <w:r>
              <w:t>Date</w:t>
            </w:r>
          </w:p>
        </w:tc>
        <w:tc>
          <w:tcPr>
            <w:tcW w:w="4860" w:type="dxa"/>
          </w:tcPr>
          <w:p w:rsidR="002F4F6B" w:rsidRDefault="002F4F6B" w:rsidP="002F4F6B">
            <w:pPr>
              <w:pStyle w:val="TableBody"/>
              <w:numPr>
                <w:ilvl w:val="0"/>
                <w:numId w:val="31"/>
              </w:numPr>
              <w:tabs>
                <w:tab w:val="clear" w:pos="720"/>
                <w:tab w:val="num" w:pos="432"/>
              </w:tabs>
              <w:ind w:left="432"/>
              <w:rPr>
                <w:rFonts w:eastAsia="Arial Unicode MS"/>
              </w:rPr>
            </w:pPr>
            <w:r>
              <w:t>Valid date</w:t>
            </w:r>
          </w:p>
          <w:p w:rsidR="002F4F6B" w:rsidRDefault="002F4F6B" w:rsidP="002F4F6B">
            <w:pPr>
              <w:pStyle w:val="TableBody"/>
              <w:numPr>
                <w:ilvl w:val="0"/>
                <w:numId w:val="31"/>
              </w:numPr>
              <w:tabs>
                <w:tab w:val="clear" w:pos="720"/>
                <w:tab w:val="num" w:pos="432"/>
              </w:tabs>
              <w:ind w:left="432"/>
              <w:rPr>
                <w:rFonts w:eastAsia="Arial Unicode MS"/>
              </w:rPr>
            </w:pPr>
            <w:r>
              <w:rPr>
                <w:rFonts w:eastAsia="Arial Unicode MS"/>
              </w:rPr>
              <w:t xml:space="preserve">mm/dd/yyyy format </w:t>
            </w:r>
          </w:p>
          <w:p w:rsidR="002F4F6B" w:rsidRDefault="002F4F6B" w:rsidP="002F4F6B">
            <w:pPr>
              <w:pStyle w:val="TableBody"/>
              <w:numPr>
                <w:ilvl w:val="0"/>
                <w:numId w:val="31"/>
              </w:numPr>
              <w:tabs>
                <w:tab w:val="clear" w:pos="720"/>
                <w:tab w:val="num" w:pos="432"/>
              </w:tabs>
              <w:ind w:left="432"/>
              <w:rPr>
                <w:rFonts w:eastAsia="Arial Unicode MS"/>
              </w:rPr>
            </w:pPr>
            <w:r>
              <w:rPr>
                <w:rFonts w:eastAsia="Arial Unicode MS"/>
              </w:rPr>
              <w:t>This element should be combined with “</w:t>
            </w:r>
            <w:r w:rsidRPr="001913FF">
              <w:rPr>
                <w:rFonts w:ascii="Courier New" w:hAnsi="Courier New" w:cs="Courier New"/>
              </w:rPr>
              <w:t>endDate</w:t>
            </w:r>
            <w:r>
              <w:rPr>
                <w:rFonts w:eastAsia="Arial Unicode MS"/>
              </w:rPr>
              <w:t>” and “</w:t>
            </w:r>
            <w:r w:rsidRPr="001913FF">
              <w:rPr>
                <w:rFonts w:ascii="Courier New" w:hAnsi="Courier New" w:cs="Courier New"/>
              </w:rPr>
              <w:t>dateFlag</w:t>
            </w:r>
            <w:r>
              <w:rPr>
                <w:rFonts w:eastAsia="Arial Unicode MS"/>
              </w:rPr>
              <w:t>”</w:t>
            </w:r>
          </w:p>
        </w:tc>
      </w:tr>
      <w:tr w:rsidR="002F4F6B" w:rsidTr="00CA6A7D">
        <w:tc>
          <w:tcPr>
            <w:tcW w:w="1980" w:type="dxa"/>
          </w:tcPr>
          <w:p w:rsidR="002F4F6B" w:rsidRDefault="002F4F6B" w:rsidP="0000400C">
            <w:pPr>
              <w:pStyle w:val="TableBody"/>
            </w:pPr>
            <w:r w:rsidRPr="001913FF">
              <w:rPr>
                <w:rFonts w:ascii="Courier New" w:hAnsi="Courier New" w:cs="Courier New"/>
              </w:rPr>
              <w:t>endDate</w:t>
            </w:r>
          </w:p>
        </w:tc>
        <w:tc>
          <w:tcPr>
            <w:tcW w:w="900" w:type="dxa"/>
          </w:tcPr>
          <w:p w:rsidR="002F4F6B" w:rsidRDefault="002F4F6B" w:rsidP="007E30EC">
            <w:pPr>
              <w:pStyle w:val="TableBody"/>
              <w:jc w:val="center"/>
            </w:pPr>
            <w:r>
              <w:t>Date</w:t>
            </w:r>
          </w:p>
        </w:tc>
        <w:tc>
          <w:tcPr>
            <w:tcW w:w="4860" w:type="dxa"/>
          </w:tcPr>
          <w:p w:rsidR="002F4F6B" w:rsidRDefault="002F4F6B" w:rsidP="002F4F6B">
            <w:pPr>
              <w:pStyle w:val="TableBody"/>
              <w:numPr>
                <w:ilvl w:val="0"/>
                <w:numId w:val="31"/>
              </w:numPr>
              <w:tabs>
                <w:tab w:val="clear" w:pos="720"/>
                <w:tab w:val="num" w:pos="432"/>
              </w:tabs>
              <w:ind w:left="432"/>
              <w:rPr>
                <w:rFonts w:eastAsia="Arial Unicode MS"/>
              </w:rPr>
            </w:pPr>
            <w:r>
              <w:t>Valid date</w:t>
            </w:r>
          </w:p>
          <w:p w:rsidR="002F4F6B" w:rsidRDefault="002F4F6B" w:rsidP="002F4F6B">
            <w:pPr>
              <w:pStyle w:val="TableBody"/>
              <w:numPr>
                <w:ilvl w:val="0"/>
                <w:numId w:val="31"/>
              </w:numPr>
              <w:tabs>
                <w:tab w:val="clear" w:pos="720"/>
                <w:tab w:val="num" w:pos="432"/>
              </w:tabs>
              <w:ind w:left="432"/>
              <w:rPr>
                <w:rFonts w:eastAsia="Arial Unicode MS"/>
              </w:rPr>
            </w:pPr>
            <w:r>
              <w:rPr>
                <w:rFonts w:eastAsia="Arial Unicode MS"/>
              </w:rPr>
              <w:t xml:space="preserve">mm/dd/yyyy format </w:t>
            </w:r>
          </w:p>
          <w:p w:rsidR="002F4F6B" w:rsidRDefault="002F4F6B" w:rsidP="002F4F6B">
            <w:pPr>
              <w:pStyle w:val="TableBody"/>
              <w:numPr>
                <w:ilvl w:val="0"/>
                <w:numId w:val="31"/>
              </w:numPr>
              <w:tabs>
                <w:tab w:val="clear" w:pos="720"/>
                <w:tab w:val="num" w:pos="432"/>
              </w:tabs>
              <w:ind w:left="432"/>
              <w:rPr>
                <w:rFonts w:eastAsia="Arial Unicode MS"/>
              </w:rPr>
            </w:pPr>
            <w:r>
              <w:rPr>
                <w:rFonts w:eastAsia="Arial Unicode MS"/>
              </w:rPr>
              <w:t xml:space="preserve">This </w:t>
            </w:r>
            <w:r w:rsidR="00AA5E89">
              <w:rPr>
                <w:rFonts w:eastAsia="Arial Unicode MS"/>
              </w:rPr>
              <w:t xml:space="preserve">element should be combined with </w:t>
            </w:r>
            <w:r>
              <w:rPr>
                <w:rFonts w:eastAsia="Arial Unicode MS"/>
              </w:rPr>
              <w:t>“</w:t>
            </w:r>
            <w:r w:rsidRPr="001913FF">
              <w:rPr>
                <w:rFonts w:ascii="Courier New" w:hAnsi="Courier New" w:cs="Courier New"/>
              </w:rPr>
              <w:t>startDate</w:t>
            </w:r>
            <w:r>
              <w:rPr>
                <w:rFonts w:eastAsia="Arial Unicode MS"/>
              </w:rPr>
              <w:t>” and “</w:t>
            </w:r>
            <w:r w:rsidRPr="001913FF">
              <w:rPr>
                <w:rFonts w:ascii="Courier New" w:hAnsi="Courier New" w:cs="Courier New"/>
              </w:rPr>
              <w:t>dateFlag</w:t>
            </w:r>
            <w:r>
              <w:rPr>
                <w:rFonts w:eastAsia="Arial Unicode MS"/>
              </w:rPr>
              <w:t>”</w:t>
            </w:r>
            <w:r w:rsidR="00AA5E89">
              <w:rPr>
                <w:rFonts w:eastAsia="Arial Unicode MS"/>
              </w:rPr>
              <w:t>.</w:t>
            </w:r>
          </w:p>
        </w:tc>
      </w:tr>
      <w:tr w:rsidR="002F4F6B" w:rsidTr="00CA6A7D">
        <w:tc>
          <w:tcPr>
            <w:tcW w:w="1980" w:type="dxa"/>
          </w:tcPr>
          <w:p w:rsidR="002F4F6B" w:rsidRDefault="002F4F6B" w:rsidP="0000400C">
            <w:pPr>
              <w:pStyle w:val="TableBody"/>
            </w:pPr>
            <w:r w:rsidRPr="001913FF">
              <w:rPr>
                <w:rFonts w:ascii="Courier New" w:hAnsi="Courier New" w:cs="Courier New"/>
              </w:rPr>
              <w:t>dateFlag</w:t>
            </w:r>
          </w:p>
        </w:tc>
        <w:tc>
          <w:tcPr>
            <w:tcW w:w="900" w:type="dxa"/>
          </w:tcPr>
          <w:p w:rsidR="002F4F6B" w:rsidRDefault="002F4F6B" w:rsidP="007E30EC">
            <w:pPr>
              <w:pStyle w:val="TableBody"/>
              <w:jc w:val="center"/>
            </w:pPr>
            <w:r>
              <w:t>Text</w:t>
            </w:r>
          </w:p>
        </w:tc>
        <w:tc>
          <w:tcPr>
            <w:tcW w:w="4860" w:type="dxa"/>
          </w:tcPr>
          <w:p w:rsidR="002F4F6B" w:rsidRDefault="002F4F6B" w:rsidP="00D03820">
            <w:pPr>
              <w:pStyle w:val="TableBody"/>
              <w:numPr>
                <w:ilvl w:val="0"/>
                <w:numId w:val="31"/>
              </w:numPr>
              <w:tabs>
                <w:tab w:val="clear" w:pos="720"/>
                <w:tab w:val="num" w:pos="432"/>
              </w:tabs>
              <w:ind w:left="432"/>
              <w:rPr>
                <w:rFonts w:eastAsia="Arial Unicode MS"/>
              </w:rPr>
            </w:pPr>
            <w:r>
              <w:rPr>
                <w:rFonts w:eastAsia="Arial Unicode MS"/>
              </w:rPr>
              <w:t>Required value: “</w:t>
            </w:r>
            <w:r>
              <w:rPr>
                <w:rFonts w:ascii="Arial" w:hAnsi="Arial" w:cs="Arial"/>
              </w:rPr>
              <w:t>checkinDate</w:t>
            </w:r>
            <w:r>
              <w:rPr>
                <w:rFonts w:eastAsia="Arial Unicode MS"/>
              </w:rPr>
              <w:t>” or “</w:t>
            </w:r>
            <w:r>
              <w:rPr>
                <w:rFonts w:ascii="Arial" w:hAnsi="Arial" w:cs="Arial"/>
              </w:rPr>
              <w:t>transactionDate</w:t>
            </w:r>
            <w:r>
              <w:rPr>
                <w:rFonts w:eastAsia="Arial Unicode MS"/>
              </w:rPr>
              <w:t>”</w:t>
            </w:r>
          </w:p>
          <w:p w:rsidR="00AA5E89" w:rsidRDefault="00AA5E89" w:rsidP="00D03820">
            <w:pPr>
              <w:pStyle w:val="TableBody"/>
              <w:numPr>
                <w:ilvl w:val="0"/>
                <w:numId w:val="31"/>
              </w:numPr>
              <w:tabs>
                <w:tab w:val="clear" w:pos="720"/>
                <w:tab w:val="num" w:pos="432"/>
              </w:tabs>
              <w:ind w:left="432"/>
              <w:rPr>
                <w:rFonts w:eastAsia="Arial Unicode MS"/>
              </w:rPr>
            </w:pPr>
            <w:r>
              <w:rPr>
                <w:rFonts w:eastAsia="Arial Unicode MS"/>
              </w:rPr>
              <w:t>This element should be combined with “</w:t>
            </w:r>
            <w:r w:rsidRPr="001913FF">
              <w:rPr>
                <w:rFonts w:ascii="Courier New" w:hAnsi="Courier New" w:cs="Courier New"/>
              </w:rPr>
              <w:t>startDate</w:t>
            </w:r>
            <w:r>
              <w:rPr>
                <w:rFonts w:eastAsia="Arial Unicode MS"/>
              </w:rPr>
              <w:t>” and “</w:t>
            </w:r>
            <w:r w:rsidRPr="001913FF">
              <w:rPr>
                <w:rFonts w:ascii="Courier New" w:hAnsi="Courier New" w:cs="Courier New"/>
              </w:rPr>
              <w:t>endDate</w:t>
            </w:r>
            <w:r>
              <w:rPr>
                <w:rFonts w:eastAsia="Arial Unicode MS"/>
              </w:rPr>
              <w:t>”</w:t>
            </w:r>
          </w:p>
          <w:p w:rsidR="00AA5E89" w:rsidRDefault="00AA5E89" w:rsidP="00D03820">
            <w:pPr>
              <w:pStyle w:val="TableBody"/>
              <w:numPr>
                <w:ilvl w:val="0"/>
                <w:numId w:val="31"/>
              </w:numPr>
              <w:tabs>
                <w:tab w:val="clear" w:pos="720"/>
                <w:tab w:val="num" w:pos="432"/>
              </w:tabs>
              <w:ind w:left="432"/>
              <w:rPr>
                <w:rFonts w:eastAsia="Arial Unicode MS"/>
              </w:rPr>
            </w:pPr>
            <w:r>
              <w:rPr>
                <w:rFonts w:eastAsia="Arial Unicode MS"/>
              </w:rPr>
              <w:t>If the value of this element is ‘</w:t>
            </w:r>
            <w:r>
              <w:rPr>
                <w:rFonts w:ascii="Arial" w:hAnsi="Arial" w:cs="Arial"/>
              </w:rPr>
              <w:t>transactionDate’</w:t>
            </w:r>
            <w:r>
              <w:rPr>
                <w:rFonts w:eastAsia="Arial Unicode MS"/>
              </w:rPr>
              <w:t>, it specifies to search for transactions that were commited within the start and end date</w:t>
            </w:r>
          </w:p>
          <w:p w:rsidR="00AA5E89" w:rsidRDefault="00AA5E89" w:rsidP="00D03820">
            <w:pPr>
              <w:pStyle w:val="TableBody"/>
              <w:numPr>
                <w:ilvl w:val="0"/>
                <w:numId w:val="31"/>
              </w:numPr>
              <w:tabs>
                <w:tab w:val="clear" w:pos="720"/>
                <w:tab w:val="num" w:pos="432"/>
              </w:tabs>
              <w:ind w:left="432"/>
              <w:rPr>
                <w:rFonts w:eastAsia="Arial Unicode MS"/>
              </w:rPr>
            </w:pPr>
            <w:r>
              <w:rPr>
                <w:rFonts w:eastAsia="Arial Unicode MS"/>
              </w:rPr>
              <w:t>If the value of this element is ‘</w:t>
            </w:r>
            <w:r w:rsidR="00B87F3B">
              <w:rPr>
                <w:rFonts w:ascii="Arial" w:hAnsi="Arial" w:cs="Arial"/>
              </w:rPr>
              <w:t>checkinDate</w:t>
            </w:r>
            <w:r>
              <w:rPr>
                <w:rFonts w:eastAsia="Arial Unicode MS"/>
              </w:rPr>
              <w:t>’, it specifis to search for transactions, whose check-in dates are within the start and end date.</w:t>
            </w:r>
          </w:p>
        </w:tc>
      </w:tr>
    </w:tbl>
    <w:p w:rsidR="009D2B82" w:rsidRDefault="009D2B82" w:rsidP="00FA0AA1">
      <w:pPr>
        <w:pStyle w:val="Heading3"/>
      </w:pPr>
      <w:bookmarkStart w:id="102" w:name="_Toc32319394"/>
      <w:bookmarkStart w:id="103" w:name="_Toc420499306"/>
      <w:r>
        <w:t>XML Example</w:t>
      </w:r>
      <w:bookmarkEnd w:id="102"/>
      <w:bookmarkEnd w:id="103"/>
    </w:p>
    <w:p w:rsidR="009D2B82" w:rsidRDefault="009D2B82" w:rsidP="00E319DC">
      <w:pPr>
        <w:pStyle w:val="xml"/>
      </w:pPr>
      <w:r>
        <w:t>&lt;?xml version=</w:t>
      </w:r>
      <w:r w:rsidR="00A13D2A">
        <w:t>“</w:t>
      </w:r>
      <w:r>
        <w:t>1.0</w:t>
      </w:r>
      <w:r w:rsidR="00A13D2A">
        <w:t>”</w:t>
      </w:r>
      <w:r>
        <w:t>?&gt;</w:t>
      </w:r>
    </w:p>
    <w:p w:rsidR="00EC7E45" w:rsidRDefault="00EC7E45" w:rsidP="00EC7E45">
      <w:pPr>
        <w:pStyle w:val="xml"/>
      </w:pPr>
      <w:r>
        <w:t>&lt;requestEnvelope&gt;</w:t>
      </w:r>
    </w:p>
    <w:p w:rsidR="00EC7E45" w:rsidRDefault="00EC7E45" w:rsidP="00EC7E45">
      <w:pPr>
        <w:pStyle w:val="xml"/>
      </w:pPr>
      <w:r>
        <w:tab/>
        <w:t>&lt;requestHeader&gt;</w:t>
      </w:r>
    </w:p>
    <w:p w:rsidR="00EC7E45" w:rsidRDefault="00EC7E45" w:rsidP="00EC7E45">
      <w:pPr>
        <w:pStyle w:val="xml"/>
      </w:pPr>
      <w:r>
        <w:tab/>
      </w:r>
      <w:r>
        <w:tab/>
        <w:t>&lt;controlData&gt;</w:t>
      </w:r>
    </w:p>
    <w:p w:rsidR="00EC7E45" w:rsidRDefault="00EC7E45" w:rsidP="00EC7E45">
      <w:pPr>
        <w:pStyle w:val="xml"/>
      </w:pPr>
      <w:r>
        <w:tab/>
      </w:r>
      <w:r>
        <w:tab/>
      </w:r>
      <w:r>
        <w:tab/>
        <w:t>&lt;clientName&gt;XMLBusinessPartnerChannel&lt;/clientName&gt;</w:t>
      </w:r>
    </w:p>
    <w:p w:rsidR="00EC7E45" w:rsidRDefault="00EC7E45" w:rsidP="00EC7E45">
      <w:pPr>
        <w:pStyle w:val="xml"/>
      </w:pPr>
      <w:r>
        <w:tab/>
      </w:r>
      <w:r>
        <w:tab/>
      </w:r>
      <w:r>
        <w:tab/>
        <w:t>&lt;userID&gt;xmlweeksonly&lt;/userID&gt;</w:t>
      </w:r>
    </w:p>
    <w:p w:rsidR="00EC7E45" w:rsidRDefault="00EC7E45" w:rsidP="00EC7E45">
      <w:pPr>
        <w:pStyle w:val="xml"/>
      </w:pPr>
      <w:r>
        <w:tab/>
      </w:r>
      <w:r>
        <w:tab/>
      </w:r>
      <w:r>
        <w:tab/>
        <w:t>&lt;password&gt;xmlweeksonly&lt;/password&gt;</w:t>
      </w:r>
    </w:p>
    <w:p w:rsidR="00EC7E45" w:rsidRPr="001E623D" w:rsidRDefault="00EC7E45" w:rsidP="00EC7E45">
      <w:pPr>
        <w:pStyle w:val="xml"/>
        <w:rPr>
          <w:lang w:val="it-IT"/>
        </w:rPr>
      </w:pPr>
      <w:r>
        <w:tab/>
      </w:r>
      <w:r>
        <w:tab/>
      </w:r>
      <w:r w:rsidRPr="001E623D">
        <w:rPr>
          <w:lang w:val="it-IT"/>
        </w:rPr>
        <w:t>&lt;/controlData&gt;</w:t>
      </w:r>
    </w:p>
    <w:p w:rsidR="00EC7E45" w:rsidRPr="001E623D" w:rsidRDefault="00EC7E45" w:rsidP="00EC7E45">
      <w:pPr>
        <w:pStyle w:val="xml"/>
        <w:rPr>
          <w:lang w:val="it-IT"/>
        </w:rPr>
      </w:pPr>
      <w:r w:rsidRPr="001E623D">
        <w:rPr>
          <w:lang w:val="it-IT"/>
        </w:rPr>
        <w:tab/>
      </w:r>
      <w:r w:rsidRPr="001E623D">
        <w:rPr>
          <w:lang w:val="it-IT"/>
        </w:rPr>
        <w:tab/>
        <w:t>&lt;processData&gt;</w:t>
      </w:r>
    </w:p>
    <w:p w:rsidR="00EC7E45" w:rsidRPr="001E623D" w:rsidRDefault="00EC7E45" w:rsidP="00EC7E45">
      <w:pPr>
        <w:pStyle w:val="xml"/>
        <w:rPr>
          <w:lang w:val="it-IT"/>
        </w:rPr>
      </w:pPr>
      <w:r w:rsidRPr="001E623D">
        <w:rPr>
          <w:lang w:val="it-IT"/>
        </w:rPr>
        <w:tab/>
      </w:r>
      <w:r w:rsidRPr="001E623D">
        <w:rPr>
          <w:lang w:val="it-IT"/>
        </w:rPr>
        <w:tab/>
      </w:r>
      <w:r w:rsidRPr="001E623D">
        <w:rPr>
          <w:lang w:val="it-IT"/>
        </w:rPr>
        <w:tab/>
        <w:t>&lt;operationName&gt;retrieveActivity&lt;/operationName&gt;</w:t>
      </w:r>
    </w:p>
    <w:p w:rsidR="00EC7E45" w:rsidRDefault="00EC7E45" w:rsidP="00EC7E45">
      <w:pPr>
        <w:pStyle w:val="xml"/>
      </w:pPr>
      <w:r w:rsidRPr="001E623D">
        <w:rPr>
          <w:lang w:val="it-IT"/>
        </w:rPr>
        <w:tab/>
      </w:r>
      <w:r w:rsidRPr="001E623D">
        <w:rPr>
          <w:lang w:val="it-IT"/>
        </w:rPr>
        <w:tab/>
      </w:r>
      <w:r>
        <w:t>&lt;/processData&gt;</w:t>
      </w:r>
    </w:p>
    <w:p w:rsidR="00EC7E45" w:rsidRDefault="00EC7E45" w:rsidP="00EC7E45">
      <w:pPr>
        <w:pStyle w:val="xml"/>
      </w:pPr>
      <w:r>
        <w:lastRenderedPageBreak/>
        <w:tab/>
        <w:t>&lt;/requestHeader&gt;</w:t>
      </w:r>
      <w:r>
        <w:tab/>
      </w:r>
    </w:p>
    <w:p w:rsidR="00EC7E45" w:rsidRDefault="00EC7E45" w:rsidP="00EC7E45">
      <w:pPr>
        <w:pStyle w:val="xml"/>
      </w:pPr>
      <w:r>
        <w:tab/>
        <w:t>&lt;ActivityRequest&gt;</w:t>
      </w:r>
    </w:p>
    <w:p w:rsidR="00EC7E45" w:rsidRDefault="00EC7E45" w:rsidP="00EC7E45">
      <w:pPr>
        <w:pStyle w:val="xml"/>
      </w:pPr>
      <w:r>
        <w:tab/>
      </w:r>
      <w:r>
        <w:tab/>
        <w:t>&lt;onHoldActivity fetch="true"/&gt;</w:t>
      </w:r>
    </w:p>
    <w:p w:rsidR="00EC7E45" w:rsidRDefault="00EC7E45" w:rsidP="00EC7E45">
      <w:pPr>
        <w:pStyle w:val="xml"/>
      </w:pPr>
      <w:r>
        <w:tab/>
      </w:r>
      <w:r>
        <w:tab/>
        <w:t>&lt;confirmedActivity fetch="false"/&gt;</w:t>
      </w:r>
    </w:p>
    <w:p w:rsidR="00EC7E45" w:rsidRDefault="00EC7E45" w:rsidP="00EC7E45">
      <w:pPr>
        <w:pStyle w:val="xml"/>
      </w:pPr>
      <w:r>
        <w:tab/>
      </w:r>
      <w:r>
        <w:tab/>
        <w:t>&lt;cancelledActivity fetch="false"/&gt;</w:t>
      </w:r>
    </w:p>
    <w:p w:rsidR="00B87F3B" w:rsidRDefault="00B87F3B" w:rsidP="00B87F3B">
      <w:pPr>
        <w:pStyle w:val="xml"/>
        <w:ind w:left="1440"/>
      </w:pPr>
      <w:r>
        <w:t>&lt;startDate&gt;03/11/2008&lt;/startDate&gt;</w:t>
      </w:r>
    </w:p>
    <w:p w:rsidR="00B87F3B" w:rsidRDefault="00B87F3B" w:rsidP="00B87F3B">
      <w:pPr>
        <w:pStyle w:val="xml"/>
        <w:ind w:left="1440"/>
      </w:pPr>
      <w:r>
        <w:t>&lt;endDate&gt;08/22/2008&lt;/endDate&gt;</w:t>
      </w:r>
    </w:p>
    <w:p w:rsidR="00B87F3B" w:rsidRDefault="00B87F3B" w:rsidP="00B87F3B">
      <w:pPr>
        <w:pStyle w:val="xml"/>
        <w:ind w:left="1440"/>
      </w:pPr>
      <w:r>
        <w:t>&lt;dateFlag&gt;checkinDate&lt;/dateFlag&gt;</w:t>
      </w:r>
    </w:p>
    <w:p w:rsidR="00B87F3B" w:rsidRDefault="00B87F3B" w:rsidP="00B87F3B">
      <w:pPr>
        <w:pStyle w:val="xml"/>
        <w:ind w:left="1440"/>
      </w:pPr>
      <w:r>
        <w:t>&lt;!--dateFlag&gt;transactionDate&lt;/dateFlag--&gt;</w:t>
      </w:r>
    </w:p>
    <w:p w:rsidR="00EC7E45" w:rsidRDefault="00EC7E45" w:rsidP="00EC7E45">
      <w:pPr>
        <w:pStyle w:val="xml"/>
      </w:pPr>
      <w:r>
        <w:tab/>
        <w:t>&lt;/ActivityRequest&gt;</w:t>
      </w:r>
    </w:p>
    <w:p w:rsidR="00EC7E45" w:rsidRDefault="00EC7E45" w:rsidP="00EC7E45">
      <w:pPr>
        <w:pStyle w:val="xml"/>
      </w:pPr>
      <w:r>
        <w:t>&lt;/requestEnvelope&gt;</w:t>
      </w:r>
    </w:p>
    <w:p w:rsidR="006F3E11" w:rsidRDefault="006F3E11" w:rsidP="006F3E11">
      <w:pPr>
        <w:pStyle w:val="RequestHeading"/>
      </w:pPr>
      <w:bookmarkStart w:id="104" w:name="_Toc420499307"/>
      <w:r>
        <w:lastRenderedPageBreak/>
        <w:t xml:space="preserve">Search – </w:t>
      </w:r>
      <w:r w:rsidR="00A13D2A">
        <w:t>“</w:t>
      </w:r>
      <w:r>
        <w:t>priceSearch</w:t>
      </w:r>
      <w:r w:rsidR="00A13D2A">
        <w:t>”</w:t>
      </w:r>
      <w:bookmarkEnd w:id="104"/>
    </w:p>
    <w:p w:rsidR="006F3E11" w:rsidRPr="00FA0AA1" w:rsidRDefault="006F3E11" w:rsidP="006F3E11">
      <w:pPr>
        <w:pStyle w:val="Heading3"/>
      </w:pPr>
      <w:bookmarkStart w:id="105" w:name="_Toc420499308"/>
      <w:r w:rsidRPr="00FA0AA1">
        <w:t>Purpose</w:t>
      </w:r>
      <w:bookmarkEnd w:id="105"/>
    </w:p>
    <w:p w:rsidR="006F3E11" w:rsidRDefault="006F3E11" w:rsidP="006F3E11">
      <w:pPr>
        <w:pStyle w:val="BodyTextIndent2"/>
      </w:pPr>
      <w:r>
        <w:t xml:space="preserve">Searches resort availability in a </w:t>
      </w:r>
      <w:r w:rsidR="00A94AC2">
        <w:t xml:space="preserve">specified </w:t>
      </w:r>
      <w:r>
        <w:t>region within a specified price range</w:t>
      </w:r>
      <w:r w:rsidR="00D920CA">
        <w:t>.</w:t>
      </w:r>
    </w:p>
    <w:p w:rsidR="00D21C42" w:rsidRDefault="00D21C42" w:rsidP="00D21C42">
      <w:pPr>
        <w:pStyle w:val="Heading3"/>
      </w:pPr>
      <w:bookmarkStart w:id="106" w:name="_Toc420499309"/>
      <w:r>
        <w:t>Additional Information/Restrictions</w:t>
      </w:r>
      <w:bookmarkEnd w:id="106"/>
    </w:p>
    <w:p w:rsidR="00D920CA" w:rsidRPr="00B852BA" w:rsidRDefault="00D920CA" w:rsidP="00D920CA">
      <w:pPr>
        <w:pStyle w:val="BodyTextIndent2"/>
        <w:numPr>
          <w:ilvl w:val="0"/>
          <w:numId w:val="31"/>
        </w:numPr>
        <w:tabs>
          <w:tab w:val="clear" w:pos="720"/>
          <w:tab w:val="num" w:pos="1080"/>
        </w:tabs>
        <w:ind w:left="1080"/>
      </w:pPr>
      <w:r>
        <w:t>After a hold or comfirmation is completed, the search results will become invalid.  A new search, yielding a new session ID, would need to be done in order to hold or confirm an additional unit.</w:t>
      </w:r>
    </w:p>
    <w:p w:rsidR="00B2200C" w:rsidRDefault="00B2200C" w:rsidP="00B2200C">
      <w:pPr>
        <w:pStyle w:val="Heading3"/>
      </w:pPr>
      <w:bookmarkStart w:id="107" w:name="_Toc420499310"/>
      <w:r>
        <w:t>Prerequisites</w:t>
      </w:r>
      <w:bookmarkEnd w:id="107"/>
    </w:p>
    <w:p w:rsidR="00B2200C" w:rsidRDefault="00B2200C" w:rsidP="00B2200C">
      <w:pPr>
        <w:pStyle w:val="BodyTextIndent2"/>
        <w:numPr>
          <w:ilvl w:val="0"/>
          <w:numId w:val="35"/>
        </w:numPr>
      </w:pPr>
      <w:r>
        <w:t>None</w:t>
      </w:r>
    </w:p>
    <w:p w:rsidR="00B2200C" w:rsidRDefault="00B2200C" w:rsidP="00B2200C">
      <w:pPr>
        <w:pStyle w:val="Heading3"/>
      </w:pPr>
      <w:bookmarkStart w:id="108" w:name="_Toc420499311"/>
      <w:r>
        <w:t>Expected Response</w:t>
      </w:r>
      <w:bookmarkEnd w:id="108"/>
    </w:p>
    <w:p w:rsidR="006F3E11" w:rsidRDefault="006F3E11" w:rsidP="006F3E11">
      <w:pPr>
        <w:pStyle w:val="BodyTextIndent2"/>
      </w:pPr>
      <w:r>
        <w:t>SearchResponse</w:t>
      </w:r>
    </w:p>
    <w:p w:rsidR="006F3E11" w:rsidRDefault="006F3E11" w:rsidP="006F3E11">
      <w:pPr>
        <w:pStyle w:val="Heading3"/>
      </w:pPr>
      <w:bookmarkStart w:id="109" w:name="_Toc420499312"/>
      <w:r>
        <w:t>DTD</w:t>
      </w:r>
      <w:bookmarkEnd w:id="109"/>
    </w:p>
    <w:p w:rsidR="006F3E11" w:rsidRPr="00310BF6" w:rsidRDefault="006F3E11" w:rsidP="003B72F3">
      <w:pPr>
        <w:pStyle w:val="DTD"/>
      </w:pPr>
      <w:r w:rsidRPr="00310BF6">
        <w:t>&lt;?xml version=</w:t>
      </w:r>
      <w:r w:rsidR="00A13D2A">
        <w:t>“</w:t>
      </w:r>
      <w:r w:rsidRPr="00310BF6">
        <w:t>1.0</w:t>
      </w:r>
      <w:r w:rsidR="00A13D2A">
        <w:t>”</w:t>
      </w:r>
      <w:r w:rsidRPr="00310BF6">
        <w:t>?&gt;</w:t>
      </w:r>
    </w:p>
    <w:p w:rsidR="006F3E11" w:rsidRDefault="006F3E11" w:rsidP="003B72F3">
      <w:pPr>
        <w:pStyle w:val="DTD"/>
      </w:pPr>
      <w:r w:rsidRPr="00310BF6">
        <w:t>&lt;!ELEMENT requestEnvelope</w:t>
      </w:r>
      <w:r w:rsidRPr="00310BF6">
        <w:tab/>
        <w:t>(requestHeader, SearchRequest)&gt;</w:t>
      </w:r>
    </w:p>
    <w:p w:rsidR="006F3E11" w:rsidRPr="00310BF6" w:rsidRDefault="006F3E11" w:rsidP="003B72F3">
      <w:pPr>
        <w:pStyle w:val="DTD"/>
      </w:pPr>
    </w:p>
    <w:p w:rsidR="006F3E11" w:rsidRPr="00002362" w:rsidRDefault="006F3E11" w:rsidP="003B72F3">
      <w:pPr>
        <w:pStyle w:val="DTD"/>
      </w:pPr>
      <w:r w:rsidRPr="00002362">
        <w:t>&lt;!ELEMENT requestHeader</w:t>
      </w:r>
      <w:r w:rsidRPr="00002362">
        <w:tab/>
        <w:t>(controlData, processData)&gt;</w:t>
      </w:r>
    </w:p>
    <w:p w:rsidR="006F3E11" w:rsidRPr="00002362" w:rsidRDefault="006F3E11" w:rsidP="003B72F3">
      <w:pPr>
        <w:pStyle w:val="DTD"/>
      </w:pPr>
      <w:r w:rsidRPr="00002362">
        <w:t>&lt;!ELEMENT controlData</w:t>
      </w:r>
      <w:r w:rsidRPr="00002362">
        <w:tab/>
        <w:t>(clientName, userID, password)&gt;</w:t>
      </w:r>
    </w:p>
    <w:p w:rsidR="006F3E11" w:rsidRPr="00002362" w:rsidRDefault="006F3E11" w:rsidP="003B72F3">
      <w:pPr>
        <w:pStyle w:val="DTD"/>
      </w:pPr>
      <w:r w:rsidRPr="00002362">
        <w:t>&lt;!ELEMENT clientName</w:t>
      </w:r>
      <w:r w:rsidRPr="00002362">
        <w:tab/>
        <w:t>(#PCDATA)&gt;</w:t>
      </w:r>
    </w:p>
    <w:p w:rsidR="006F3E11" w:rsidRPr="00002362" w:rsidRDefault="006F3E11" w:rsidP="003B72F3">
      <w:pPr>
        <w:pStyle w:val="DTD"/>
      </w:pPr>
      <w:r w:rsidRPr="00002362">
        <w:t>&lt;!ELEMENT userID</w:t>
      </w:r>
      <w:r w:rsidRPr="00002362">
        <w:tab/>
        <w:t>(#PCDATA)&gt;</w:t>
      </w:r>
    </w:p>
    <w:p w:rsidR="006F3E11" w:rsidRPr="00002362" w:rsidRDefault="006F3E11" w:rsidP="003B72F3">
      <w:pPr>
        <w:pStyle w:val="DTD"/>
      </w:pPr>
      <w:r w:rsidRPr="00002362">
        <w:t>&lt;!ELEMENT password</w:t>
      </w:r>
      <w:r w:rsidRPr="00002362">
        <w:tab/>
        <w:t>(#PCDATA)&gt;</w:t>
      </w:r>
    </w:p>
    <w:p w:rsidR="006F3E11" w:rsidRPr="00002362" w:rsidRDefault="006F3E11" w:rsidP="003B72F3">
      <w:pPr>
        <w:pStyle w:val="DTD"/>
      </w:pPr>
      <w:r w:rsidRPr="00002362">
        <w:t>&lt;!ELEMENT processData</w:t>
      </w:r>
      <w:r w:rsidRPr="00002362">
        <w:tab/>
        <w:t>(operationName)&gt;</w:t>
      </w:r>
    </w:p>
    <w:p w:rsidR="006F3E11" w:rsidRPr="00002362" w:rsidRDefault="006F3E11" w:rsidP="003B72F3">
      <w:pPr>
        <w:pStyle w:val="DTD"/>
      </w:pPr>
      <w:r w:rsidRPr="00002362">
        <w:t>&lt;!ELEMENT operationName</w:t>
      </w:r>
      <w:r w:rsidRPr="00002362">
        <w:tab/>
        <w:t>(#PCDATA)&gt;</w:t>
      </w:r>
    </w:p>
    <w:p w:rsidR="006F3E11" w:rsidRPr="00002362" w:rsidRDefault="006F3E11" w:rsidP="003B72F3">
      <w:pPr>
        <w:pStyle w:val="DTD"/>
      </w:pPr>
    </w:p>
    <w:p w:rsidR="006F3E11" w:rsidRPr="00002362" w:rsidRDefault="006F3E11" w:rsidP="003B72F3">
      <w:pPr>
        <w:pStyle w:val="DTD"/>
      </w:pPr>
      <w:r w:rsidRPr="00002362">
        <w:t>&lt;!ELEMENT SearchRequest</w:t>
      </w:r>
      <w:r w:rsidRPr="00002362">
        <w:tab/>
        <w:t>(startDate, endDate, lengthOfStay, minUnitSize?, regionCode, minPrice, maxPrice, currency)&gt;</w:t>
      </w:r>
    </w:p>
    <w:p w:rsidR="006F3E11" w:rsidRPr="00310BF6" w:rsidRDefault="006F3E11" w:rsidP="003B72F3">
      <w:pPr>
        <w:pStyle w:val="DTD"/>
      </w:pPr>
      <w:r w:rsidRPr="00310BF6">
        <w:t>&lt;!ELEMENT startDate</w:t>
      </w:r>
      <w:r w:rsidRPr="00310BF6">
        <w:tab/>
        <w:t>(#PCDATA)&gt;</w:t>
      </w:r>
    </w:p>
    <w:p w:rsidR="006F3E11" w:rsidRPr="00310BF6" w:rsidRDefault="006F3E11" w:rsidP="003B72F3">
      <w:pPr>
        <w:pStyle w:val="DTD"/>
      </w:pPr>
      <w:r w:rsidRPr="00310BF6">
        <w:t>&lt;!ELEMENT endDate</w:t>
      </w:r>
      <w:r w:rsidRPr="00310BF6">
        <w:tab/>
        <w:t>(#PCDATA)&gt;</w:t>
      </w:r>
    </w:p>
    <w:p w:rsidR="006F3E11" w:rsidRPr="00310BF6" w:rsidRDefault="006F3E11" w:rsidP="003B72F3">
      <w:pPr>
        <w:pStyle w:val="DTD"/>
      </w:pPr>
      <w:r w:rsidRPr="00310BF6">
        <w:t>&lt;!ELEMENT lengthOfStay</w:t>
      </w:r>
      <w:r w:rsidRPr="00310BF6">
        <w:tab/>
        <w:t>(#PCDATA)&gt;</w:t>
      </w:r>
    </w:p>
    <w:p w:rsidR="006F3E11" w:rsidRPr="00002362" w:rsidRDefault="006F3E11" w:rsidP="003B72F3">
      <w:pPr>
        <w:pStyle w:val="DTD"/>
        <w:rPr>
          <w:lang w:val="it-IT"/>
        </w:rPr>
      </w:pPr>
      <w:r w:rsidRPr="00002362">
        <w:rPr>
          <w:lang w:val="it-IT"/>
        </w:rPr>
        <w:t>&lt;!ELEMENT minUnitSize</w:t>
      </w:r>
      <w:r w:rsidRPr="00002362">
        <w:rPr>
          <w:lang w:val="it-IT"/>
        </w:rPr>
        <w:tab/>
        <w:t>(#PCDATA)&gt;</w:t>
      </w:r>
    </w:p>
    <w:p w:rsidR="006F3E11" w:rsidRPr="00002362" w:rsidRDefault="006F3E11" w:rsidP="003B72F3">
      <w:pPr>
        <w:pStyle w:val="DTD"/>
        <w:rPr>
          <w:lang w:val="it-IT"/>
        </w:rPr>
      </w:pPr>
      <w:r w:rsidRPr="00002362">
        <w:rPr>
          <w:lang w:val="it-IT"/>
        </w:rPr>
        <w:t>&lt;!ELEMENT regionCode</w:t>
      </w:r>
      <w:r w:rsidRPr="00002362">
        <w:rPr>
          <w:lang w:val="it-IT"/>
        </w:rPr>
        <w:tab/>
        <w:t>(#PCDATA)&gt;</w:t>
      </w:r>
    </w:p>
    <w:p w:rsidR="006F3E11" w:rsidRPr="00310BF6" w:rsidRDefault="006F3E11" w:rsidP="003B72F3">
      <w:pPr>
        <w:pStyle w:val="DTD"/>
      </w:pPr>
      <w:r w:rsidRPr="00310BF6">
        <w:t>&lt;!ELEMENT minPrice</w:t>
      </w:r>
      <w:r w:rsidRPr="00310BF6">
        <w:tab/>
        <w:t>(#PCDATA)&gt;</w:t>
      </w:r>
    </w:p>
    <w:p w:rsidR="006F3E11" w:rsidRPr="00310BF6" w:rsidRDefault="006F3E11" w:rsidP="003B72F3">
      <w:pPr>
        <w:pStyle w:val="DTD"/>
      </w:pPr>
      <w:r w:rsidRPr="00310BF6">
        <w:t>&lt;!ELEMENT maxPrice</w:t>
      </w:r>
      <w:r w:rsidRPr="00310BF6">
        <w:tab/>
        <w:t>(#PCDATA)&gt;</w:t>
      </w:r>
    </w:p>
    <w:p w:rsidR="006F3E11" w:rsidRPr="00310BF6" w:rsidRDefault="006F3E11" w:rsidP="003B72F3">
      <w:pPr>
        <w:pStyle w:val="DTD"/>
      </w:pPr>
      <w:r w:rsidRPr="00310BF6">
        <w:t>&lt;!ELEMENT currency</w:t>
      </w:r>
      <w:r w:rsidRPr="00310BF6">
        <w:tab/>
        <w:t>(#PCDATA)&gt;</w:t>
      </w:r>
    </w:p>
    <w:p w:rsidR="006F3E11" w:rsidRDefault="00B850B9" w:rsidP="006F3E11">
      <w:pPr>
        <w:pStyle w:val="Heading3"/>
      </w:pPr>
      <w:bookmarkStart w:id="110" w:name="_Toc420499313"/>
      <w:r>
        <w:t>Noteworthy Elements</w:t>
      </w:r>
      <w:bookmarkEnd w:id="110"/>
    </w:p>
    <w:tbl>
      <w:tblPr>
        <w:tblW w:w="77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900"/>
        <w:gridCol w:w="4860"/>
      </w:tblGrid>
      <w:tr w:rsidR="006F3E11" w:rsidRPr="00194BFC" w:rsidTr="006F3E11">
        <w:trPr>
          <w:cantSplit/>
        </w:trPr>
        <w:tc>
          <w:tcPr>
            <w:tcW w:w="1980" w:type="dxa"/>
            <w:shd w:val="clear" w:color="auto" w:fill="D9D9D9"/>
            <w:vAlign w:val="center"/>
          </w:tcPr>
          <w:p w:rsidR="006F3E11" w:rsidRPr="00194BFC" w:rsidRDefault="006F3E11" w:rsidP="006F3E11">
            <w:pPr>
              <w:pStyle w:val="TableBody"/>
              <w:jc w:val="center"/>
              <w:rPr>
                <w:rFonts w:eastAsia="Arial Unicode MS"/>
                <w:b/>
              </w:rPr>
            </w:pPr>
            <w:r w:rsidRPr="00194BFC">
              <w:rPr>
                <w:b/>
              </w:rPr>
              <w:t>ELEMENT NAME</w:t>
            </w:r>
          </w:p>
        </w:tc>
        <w:tc>
          <w:tcPr>
            <w:tcW w:w="900" w:type="dxa"/>
            <w:shd w:val="clear" w:color="auto" w:fill="D9D9D9"/>
            <w:vAlign w:val="center"/>
          </w:tcPr>
          <w:p w:rsidR="006F3E11" w:rsidRPr="00194BFC" w:rsidRDefault="006F3E11" w:rsidP="006F3E11">
            <w:pPr>
              <w:pStyle w:val="TableBody"/>
              <w:jc w:val="center"/>
              <w:rPr>
                <w:rFonts w:eastAsia="Arial Unicode MS"/>
                <w:b/>
              </w:rPr>
            </w:pPr>
            <w:r w:rsidRPr="00194BFC">
              <w:rPr>
                <w:b/>
              </w:rPr>
              <w:t>DATA TYPE</w:t>
            </w:r>
          </w:p>
        </w:tc>
        <w:tc>
          <w:tcPr>
            <w:tcW w:w="4860" w:type="dxa"/>
            <w:shd w:val="clear" w:color="auto" w:fill="D9D9D9"/>
            <w:vAlign w:val="center"/>
          </w:tcPr>
          <w:p w:rsidR="006F3E11" w:rsidRPr="00194BFC" w:rsidRDefault="006F3E11" w:rsidP="006F3E11">
            <w:pPr>
              <w:pStyle w:val="TableBody"/>
              <w:jc w:val="center"/>
              <w:rPr>
                <w:rFonts w:eastAsia="Arial Unicode MS"/>
                <w:b/>
              </w:rPr>
            </w:pPr>
            <w:r w:rsidRPr="00194BFC">
              <w:rPr>
                <w:b/>
              </w:rPr>
              <w:t>DATA RULES</w:t>
            </w:r>
          </w:p>
        </w:tc>
      </w:tr>
      <w:tr w:rsidR="006F3E11" w:rsidTr="006F3E11">
        <w:trPr>
          <w:cantSplit/>
        </w:trPr>
        <w:tc>
          <w:tcPr>
            <w:tcW w:w="1980" w:type="dxa"/>
          </w:tcPr>
          <w:p w:rsidR="006F3E11" w:rsidRDefault="006F3E11" w:rsidP="006F3E11">
            <w:pPr>
              <w:pStyle w:val="TableBody"/>
            </w:pPr>
            <w:r>
              <w:t>clientName</w:t>
            </w:r>
          </w:p>
        </w:tc>
        <w:tc>
          <w:tcPr>
            <w:tcW w:w="900" w:type="dxa"/>
          </w:tcPr>
          <w:p w:rsidR="006F3E11" w:rsidRDefault="006F3E11" w:rsidP="006F3E11">
            <w:pPr>
              <w:pStyle w:val="TableBody"/>
              <w:jc w:val="center"/>
            </w:pPr>
            <w:r>
              <w:t>Text</w:t>
            </w:r>
          </w:p>
        </w:tc>
        <w:tc>
          <w:tcPr>
            <w:tcW w:w="4860" w:type="dxa"/>
          </w:tcPr>
          <w:p w:rsidR="006F3E11" w:rsidRDefault="006F3E11" w:rsidP="006F3E11">
            <w:pPr>
              <w:pStyle w:val="TableBody"/>
              <w:numPr>
                <w:ilvl w:val="0"/>
                <w:numId w:val="31"/>
              </w:numPr>
              <w:tabs>
                <w:tab w:val="clear" w:pos="720"/>
                <w:tab w:val="num" w:pos="432"/>
              </w:tabs>
              <w:ind w:left="432"/>
              <w:rPr>
                <w:rFonts w:eastAsia="Arial Unicode MS"/>
              </w:rPr>
            </w:pPr>
            <w:r>
              <w:rPr>
                <w:rFonts w:eastAsia="Arial Unicode MS"/>
              </w:rPr>
              <w:t xml:space="preserve">Required value: </w:t>
            </w:r>
            <w:r w:rsidR="00A13D2A">
              <w:rPr>
                <w:rFonts w:eastAsia="Arial Unicode MS"/>
              </w:rPr>
              <w:t>“</w:t>
            </w:r>
            <w:r>
              <w:rPr>
                <w:rFonts w:eastAsia="Arial Unicode MS"/>
              </w:rPr>
              <w:t>XMLBusinessPartnerChannel</w:t>
            </w:r>
            <w:r w:rsidR="00A13D2A">
              <w:rPr>
                <w:rFonts w:eastAsia="Arial Unicode MS"/>
              </w:rPr>
              <w:t>”</w:t>
            </w:r>
          </w:p>
        </w:tc>
      </w:tr>
      <w:tr w:rsidR="006F3E11" w:rsidTr="006F3E11">
        <w:trPr>
          <w:cantSplit/>
        </w:trPr>
        <w:tc>
          <w:tcPr>
            <w:tcW w:w="1980" w:type="dxa"/>
          </w:tcPr>
          <w:p w:rsidR="006F3E11" w:rsidRDefault="006F3E11" w:rsidP="006F3E11">
            <w:pPr>
              <w:pStyle w:val="TableBody"/>
              <w:rPr>
                <w:rFonts w:eastAsia="Arial Unicode MS"/>
              </w:rPr>
            </w:pPr>
            <w:r>
              <w:t>userID</w:t>
            </w:r>
          </w:p>
        </w:tc>
        <w:tc>
          <w:tcPr>
            <w:tcW w:w="900" w:type="dxa"/>
          </w:tcPr>
          <w:p w:rsidR="006F3E11" w:rsidRDefault="006F3E11" w:rsidP="006F3E11">
            <w:pPr>
              <w:pStyle w:val="TableBody"/>
              <w:jc w:val="center"/>
              <w:rPr>
                <w:rFonts w:eastAsia="Arial Unicode MS"/>
              </w:rPr>
            </w:pPr>
            <w:r>
              <w:t>Text</w:t>
            </w:r>
          </w:p>
        </w:tc>
        <w:tc>
          <w:tcPr>
            <w:tcW w:w="4860" w:type="dxa"/>
          </w:tcPr>
          <w:p w:rsidR="006F3E11" w:rsidRDefault="006F3E11" w:rsidP="006F3E11">
            <w:pPr>
              <w:pStyle w:val="TableBody"/>
              <w:numPr>
                <w:ilvl w:val="0"/>
                <w:numId w:val="31"/>
              </w:numPr>
              <w:tabs>
                <w:tab w:val="clear" w:pos="720"/>
                <w:tab w:val="num" w:pos="432"/>
              </w:tabs>
              <w:ind w:left="432"/>
            </w:pPr>
            <w:r>
              <w:t>User name provided by RCI</w:t>
            </w:r>
          </w:p>
          <w:p w:rsidR="006F3E11" w:rsidRDefault="006F3E11" w:rsidP="006F3E11">
            <w:pPr>
              <w:pStyle w:val="TableBody"/>
              <w:numPr>
                <w:ilvl w:val="0"/>
                <w:numId w:val="31"/>
              </w:numPr>
              <w:tabs>
                <w:tab w:val="clear" w:pos="720"/>
                <w:tab w:val="num" w:pos="432"/>
              </w:tabs>
              <w:ind w:left="432"/>
              <w:rPr>
                <w:rFonts w:eastAsia="Arial Unicode MS"/>
              </w:rPr>
            </w:pPr>
            <w:r>
              <w:t>Case sensitive</w:t>
            </w:r>
          </w:p>
        </w:tc>
      </w:tr>
      <w:tr w:rsidR="006F3E11" w:rsidTr="006F3E11">
        <w:trPr>
          <w:cantSplit/>
        </w:trPr>
        <w:tc>
          <w:tcPr>
            <w:tcW w:w="1980" w:type="dxa"/>
          </w:tcPr>
          <w:p w:rsidR="006F3E11" w:rsidRDefault="006F3E11" w:rsidP="006F3E11">
            <w:pPr>
              <w:pStyle w:val="TableBody"/>
              <w:rPr>
                <w:rFonts w:eastAsia="Arial Unicode MS"/>
              </w:rPr>
            </w:pPr>
            <w:r>
              <w:t>password</w:t>
            </w:r>
          </w:p>
        </w:tc>
        <w:tc>
          <w:tcPr>
            <w:tcW w:w="900" w:type="dxa"/>
          </w:tcPr>
          <w:p w:rsidR="006F3E11" w:rsidRDefault="006F3E11" w:rsidP="006F3E11">
            <w:pPr>
              <w:pStyle w:val="TableBody"/>
              <w:jc w:val="center"/>
              <w:rPr>
                <w:rFonts w:eastAsia="Arial Unicode MS"/>
              </w:rPr>
            </w:pPr>
            <w:r>
              <w:t>Text</w:t>
            </w:r>
          </w:p>
        </w:tc>
        <w:tc>
          <w:tcPr>
            <w:tcW w:w="4860" w:type="dxa"/>
          </w:tcPr>
          <w:p w:rsidR="006F3E11" w:rsidRDefault="006F3E11" w:rsidP="006F3E11">
            <w:pPr>
              <w:pStyle w:val="TableBody"/>
              <w:numPr>
                <w:ilvl w:val="0"/>
                <w:numId w:val="31"/>
              </w:numPr>
              <w:tabs>
                <w:tab w:val="clear" w:pos="720"/>
                <w:tab w:val="num" w:pos="432"/>
              </w:tabs>
              <w:ind w:left="432"/>
            </w:pPr>
            <w:r>
              <w:t>Password provided by RCI</w:t>
            </w:r>
          </w:p>
          <w:p w:rsidR="006F3E11" w:rsidRDefault="006F3E11" w:rsidP="006F3E11">
            <w:pPr>
              <w:pStyle w:val="TableBody"/>
              <w:numPr>
                <w:ilvl w:val="0"/>
                <w:numId w:val="31"/>
              </w:numPr>
              <w:tabs>
                <w:tab w:val="clear" w:pos="720"/>
                <w:tab w:val="num" w:pos="432"/>
              </w:tabs>
              <w:ind w:left="432"/>
              <w:rPr>
                <w:rFonts w:eastAsia="Arial Unicode MS"/>
              </w:rPr>
            </w:pPr>
            <w:r>
              <w:t>Case sensitive</w:t>
            </w:r>
          </w:p>
        </w:tc>
      </w:tr>
      <w:tr w:rsidR="006F3E11" w:rsidTr="006F3E11">
        <w:trPr>
          <w:cantSplit/>
        </w:trPr>
        <w:tc>
          <w:tcPr>
            <w:tcW w:w="1980" w:type="dxa"/>
          </w:tcPr>
          <w:p w:rsidR="006F3E11" w:rsidRDefault="006F3E11" w:rsidP="006F3E11">
            <w:pPr>
              <w:pStyle w:val="TableBody"/>
            </w:pPr>
            <w:r>
              <w:t>operationName</w:t>
            </w:r>
          </w:p>
        </w:tc>
        <w:tc>
          <w:tcPr>
            <w:tcW w:w="900" w:type="dxa"/>
          </w:tcPr>
          <w:p w:rsidR="006F3E11" w:rsidRDefault="006F3E11" w:rsidP="006F3E11">
            <w:pPr>
              <w:pStyle w:val="TableBody"/>
              <w:jc w:val="center"/>
            </w:pPr>
            <w:r>
              <w:t>Text</w:t>
            </w:r>
          </w:p>
        </w:tc>
        <w:tc>
          <w:tcPr>
            <w:tcW w:w="4860" w:type="dxa"/>
          </w:tcPr>
          <w:p w:rsidR="006F3E11" w:rsidRDefault="006F3E11" w:rsidP="006F3E11">
            <w:pPr>
              <w:pStyle w:val="TableBody"/>
              <w:numPr>
                <w:ilvl w:val="0"/>
                <w:numId w:val="31"/>
              </w:numPr>
              <w:tabs>
                <w:tab w:val="clear" w:pos="720"/>
                <w:tab w:val="num" w:pos="432"/>
              </w:tabs>
              <w:ind w:left="432"/>
              <w:rPr>
                <w:rFonts w:eastAsia="Arial Unicode MS"/>
              </w:rPr>
            </w:pPr>
            <w:r>
              <w:rPr>
                <w:rFonts w:eastAsia="Arial Unicode MS"/>
              </w:rPr>
              <w:t xml:space="preserve">Required value: </w:t>
            </w:r>
            <w:r w:rsidR="00A13D2A">
              <w:rPr>
                <w:rFonts w:eastAsia="Arial Unicode MS"/>
              </w:rPr>
              <w:t>“</w:t>
            </w:r>
            <w:r>
              <w:rPr>
                <w:rFonts w:eastAsia="Arial Unicode MS"/>
              </w:rPr>
              <w:t>priceSearch</w:t>
            </w:r>
            <w:r w:rsidR="00A13D2A">
              <w:rPr>
                <w:rFonts w:eastAsia="Arial Unicode MS"/>
              </w:rPr>
              <w:t>”</w:t>
            </w:r>
          </w:p>
        </w:tc>
      </w:tr>
      <w:tr w:rsidR="006F3E11" w:rsidTr="006F3E11">
        <w:trPr>
          <w:cantSplit/>
        </w:trPr>
        <w:tc>
          <w:tcPr>
            <w:tcW w:w="1980" w:type="dxa"/>
          </w:tcPr>
          <w:p w:rsidR="006F3E11" w:rsidRDefault="006F3E11" w:rsidP="006F3E11">
            <w:pPr>
              <w:pStyle w:val="TableBody"/>
              <w:rPr>
                <w:rFonts w:eastAsia="Arial Unicode MS"/>
              </w:rPr>
            </w:pPr>
            <w:r>
              <w:lastRenderedPageBreak/>
              <w:t>startDate</w:t>
            </w:r>
          </w:p>
        </w:tc>
        <w:tc>
          <w:tcPr>
            <w:tcW w:w="900" w:type="dxa"/>
          </w:tcPr>
          <w:p w:rsidR="006F3E11" w:rsidRDefault="006F3E11" w:rsidP="006F3E11">
            <w:pPr>
              <w:pStyle w:val="TableBody"/>
              <w:jc w:val="center"/>
              <w:rPr>
                <w:rFonts w:eastAsia="Arial Unicode MS"/>
              </w:rPr>
            </w:pPr>
            <w:r>
              <w:t>Date</w:t>
            </w:r>
          </w:p>
        </w:tc>
        <w:tc>
          <w:tcPr>
            <w:tcW w:w="4860" w:type="dxa"/>
          </w:tcPr>
          <w:p w:rsidR="006F3E11" w:rsidRPr="00F55181" w:rsidRDefault="006F3E11" w:rsidP="006F3E11">
            <w:pPr>
              <w:pStyle w:val="TableBody"/>
              <w:numPr>
                <w:ilvl w:val="0"/>
                <w:numId w:val="31"/>
              </w:numPr>
              <w:tabs>
                <w:tab w:val="clear" w:pos="720"/>
                <w:tab w:val="num" w:pos="432"/>
              </w:tabs>
              <w:ind w:left="432"/>
              <w:rPr>
                <w:rFonts w:eastAsia="Arial Unicode MS"/>
              </w:rPr>
            </w:pPr>
            <w:r>
              <w:t>Valid date</w:t>
            </w:r>
          </w:p>
          <w:p w:rsidR="006F3E11" w:rsidRDefault="006F3E11" w:rsidP="006F3E11">
            <w:pPr>
              <w:pStyle w:val="TableBody"/>
              <w:numPr>
                <w:ilvl w:val="0"/>
                <w:numId w:val="31"/>
              </w:numPr>
              <w:tabs>
                <w:tab w:val="clear" w:pos="720"/>
                <w:tab w:val="num" w:pos="432"/>
              </w:tabs>
              <w:ind w:left="432"/>
              <w:rPr>
                <w:rFonts w:eastAsia="Arial Unicode MS"/>
              </w:rPr>
            </w:pPr>
            <w:r>
              <w:t>At least 2 days in the future</w:t>
            </w:r>
          </w:p>
          <w:p w:rsidR="006F3E11" w:rsidRDefault="006F3E11" w:rsidP="006F3E11">
            <w:pPr>
              <w:pStyle w:val="TableBody"/>
              <w:numPr>
                <w:ilvl w:val="0"/>
                <w:numId w:val="31"/>
              </w:numPr>
              <w:tabs>
                <w:tab w:val="clear" w:pos="720"/>
                <w:tab w:val="num" w:pos="432"/>
              </w:tabs>
              <w:ind w:left="432"/>
              <w:rPr>
                <w:rFonts w:eastAsia="Arial Unicode MS"/>
              </w:rPr>
            </w:pPr>
            <w:r>
              <w:rPr>
                <w:rFonts w:eastAsia="Arial Unicode MS"/>
              </w:rPr>
              <w:t>mm/dd/yyyy format</w:t>
            </w:r>
          </w:p>
          <w:p w:rsidR="006F3E11" w:rsidRDefault="006F3E11" w:rsidP="006F3E11">
            <w:pPr>
              <w:pStyle w:val="TableBody"/>
              <w:numPr>
                <w:ilvl w:val="0"/>
                <w:numId w:val="31"/>
              </w:numPr>
              <w:tabs>
                <w:tab w:val="clear" w:pos="720"/>
                <w:tab w:val="num" w:pos="432"/>
              </w:tabs>
              <w:ind w:left="432"/>
              <w:rPr>
                <w:rFonts w:eastAsia="Arial Unicode MS"/>
              </w:rPr>
            </w:pPr>
            <w:r>
              <w:rPr>
                <w:rFonts w:eastAsia="Arial Unicode MS"/>
              </w:rPr>
              <w:t>This is not necessarily the desired check-in date.  This is the beginning of the check-in date range.</w:t>
            </w:r>
          </w:p>
        </w:tc>
      </w:tr>
      <w:tr w:rsidR="006F3E11" w:rsidTr="006F3E11">
        <w:trPr>
          <w:cantSplit/>
        </w:trPr>
        <w:tc>
          <w:tcPr>
            <w:tcW w:w="1980" w:type="dxa"/>
          </w:tcPr>
          <w:p w:rsidR="006F3E11" w:rsidRDefault="006F3E11" w:rsidP="006F3E11">
            <w:pPr>
              <w:pStyle w:val="TableBody"/>
              <w:rPr>
                <w:rFonts w:eastAsia="Arial Unicode MS"/>
              </w:rPr>
            </w:pPr>
            <w:r>
              <w:t>endDate</w:t>
            </w:r>
          </w:p>
        </w:tc>
        <w:tc>
          <w:tcPr>
            <w:tcW w:w="900" w:type="dxa"/>
          </w:tcPr>
          <w:p w:rsidR="006F3E11" w:rsidRDefault="006F3E11" w:rsidP="006F3E11">
            <w:pPr>
              <w:pStyle w:val="TableBody"/>
              <w:jc w:val="center"/>
              <w:rPr>
                <w:rFonts w:eastAsia="Arial Unicode MS"/>
              </w:rPr>
            </w:pPr>
            <w:r>
              <w:t>Date</w:t>
            </w:r>
          </w:p>
        </w:tc>
        <w:tc>
          <w:tcPr>
            <w:tcW w:w="4860" w:type="dxa"/>
          </w:tcPr>
          <w:p w:rsidR="006F3E11" w:rsidRPr="00F55181" w:rsidRDefault="006F3E11" w:rsidP="006F3E11">
            <w:pPr>
              <w:pStyle w:val="TableBody"/>
              <w:numPr>
                <w:ilvl w:val="0"/>
                <w:numId w:val="31"/>
              </w:numPr>
              <w:tabs>
                <w:tab w:val="clear" w:pos="720"/>
                <w:tab w:val="num" w:pos="432"/>
              </w:tabs>
              <w:ind w:left="432"/>
              <w:rPr>
                <w:rFonts w:eastAsia="Arial Unicode MS"/>
              </w:rPr>
            </w:pPr>
            <w:r>
              <w:t>Valid date</w:t>
            </w:r>
          </w:p>
          <w:p w:rsidR="006F3E11" w:rsidRPr="00F55181" w:rsidRDefault="006F3E11" w:rsidP="006F3E11">
            <w:pPr>
              <w:pStyle w:val="TableBody"/>
              <w:numPr>
                <w:ilvl w:val="0"/>
                <w:numId w:val="31"/>
              </w:numPr>
              <w:tabs>
                <w:tab w:val="clear" w:pos="720"/>
                <w:tab w:val="num" w:pos="432"/>
              </w:tabs>
              <w:ind w:left="432"/>
              <w:rPr>
                <w:rFonts w:eastAsia="Arial Unicode MS"/>
              </w:rPr>
            </w:pPr>
            <w:r>
              <w:t>Greater than or equal to startDate</w:t>
            </w:r>
          </w:p>
          <w:p w:rsidR="006F3E11" w:rsidRDefault="006F3E11" w:rsidP="006F3E11">
            <w:pPr>
              <w:pStyle w:val="TableBody"/>
              <w:numPr>
                <w:ilvl w:val="0"/>
                <w:numId w:val="31"/>
              </w:numPr>
              <w:tabs>
                <w:tab w:val="clear" w:pos="720"/>
                <w:tab w:val="num" w:pos="432"/>
              </w:tabs>
              <w:ind w:left="432"/>
              <w:rPr>
                <w:rFonts w:eastAsia="Arial Unicode MS"/>
              </w:rPr>
            </w:pPr>
            <w:r>
              <w:t>No more than 10 weeks after startDate</w:t>
            </w:r>
          </w:p>
          <w:p w:rsidR="006F3E11" w:rsidRDefault="006F3E11" w:rsidP="006F3E11">
            <w:pPr>
              <w:pStyle w:val="TableBody"/>
              <w:numPr>
                <w:ilvl w:val="0"/>
                <w:numId w:val="31"/>
              </w:numPr>
              <w:tabs>
                <w:tab w:val="clear" w:pos="720"/>
                <w:tab w:val="num" w:pos="432"/>
              </w:tabs>
              <w:ind w:left="432"/>
              <w:rPr>
                <w:rFonts w:eastAsia="Arial Unicode MS"/>
              </w:rPr>
            </w:pPr>
            <w:r>
              <w:rPr>
                <w:rFonts w:eastAsia="Arial Unicode MS"/>
              </w:rPr>
              <w:t>mm/dd/yyyy format</w:t>
            </w:r>
          </w:p>
          <w:p w:rsidR="006F3E11" w:rsidRDefault="006F3E11" w:rsidP="006F3E11">
            <w:pPr>
              <w:pStyle w:val="TableBody"/>
              <w:numPr>
                <w:ilvl w:val="0"/>
                <w:numId w:val="31"/>
              </w:numPr>
              <w:tabs>
                <w:tab w:val="clear" w:pos="720"/>
                <w:tab w:val="num" w:pos="432"/>
              </w:tabs>
              <w:ind w:left="432"/>
              <w:rPr>
                <w:rFonts w:eastAsia="Arial Unicode MS"/>
              </w:rPr>
            </w:pPr>
            <w:r>
              <w:rPr>
                <w:rFonts w:eastAsia="Arial Unicode MS"/>
              </w:rPr>
              <w:t>This is not the desired check-out date.  This is the end of the check-in date range.</w:t>
            </w:r>
          </w:p>
        </w:tc>
      </w:tr>
      <w:tr w:rsidR="00A94AC2" w:rsidTr="006F3E11">
        <w:trPr>
          <w:cantSplit/>
        </w:trPr>
        <w:tc>
          <w:tcPr>
            <w:tcW w:w="1980" w:type="dxa"/>
          </w:tcPr>
          <w:p w:rsidR="00A94AC2" w:rsidRDefault="00A94AC2" w:rsidP="006F3E11">
            <w:pPr>
              <w:pStyle w:val="TableBody"/>
              <w:rPr>
                <w:rFonts w:eastAsia="Arial Unicode MS"/>
              </w:rPr>
            </w:pPr>
            <w:r>
              <w:t>lengthOfStay</w:t>
            </w:r>
          </w:p>
        </w:tc>
        <w:tc>
          <w:tcPr>
            <w:tcW w:w="900" w:type="dxa"/>
          </w:tcPr>
          <w:p w:rsidR="00A94AC2" w:rsidRDefault="00A94AC2" w:rsidP="006F3E11">
            <w:pPr>
              <w:pStyle w:val="TableBody"/>
              <w:jc w:val="center"/>
              <w:rPr>
                <w:rFonts w:eastAsia="Arial Unicode MS"/>
              </w:rPr>
            </w:pPr>
            <w:r>
              <w:t>Integer</w:t>
            </w:r>
          </w:p>
        </w:tc>
        <w:tc>
          <w:tcPr>
            <w:tcW w:w="4860" w:type="dxa"/>
          </w:tcPr>
          <w:p w:rsidR="00A94AC2" w:rsidRDefault="00A94AC2" w:rsidP="0086195B">
            <w:pPr>
              <w:pStyle w:val="TableBody"/>
              <w:numPr>
                <w:ilvl w:val="0"/>
                <w:numId w:val="31"/>
              </w:numPr>
              <w:tabs>
                <w:tab w:val="clear" w:pos="720"/>
                <w:tab w:val="num" w:pos="432"/>
              </w:tabs>
              <w:ind w:left="432"/>
              <w:rPr>
                <w:rFonts w:eastAsia="Arial Unicode MS"/>
              </w:rPr>
            </w:pPr>
            <w:r>
              <w:rPr>
                <w:rFonts w:eastAsia="Arial Unicode MS"/>
              </w:rPr>
              <w:t>Number of nights the customer wants to stay.</w:t>
            </w:r>
          </w:p>
          <w:p w:rsidR="00A94AC2" w:rsidRDefault="00A94AC2" w:rsidP="0086195B">
            <w:pPr>
              <w:pStyle w:val="TableBody"/>
              <w:numPr>
                <w:ilvl w:val="0"/>
                <w:numId w:val="31"/>
              </w:numPr>
              <w:tabs>
                <w:tab w:val="clear" w:pos="720"/>
                <w:tab w:val="num" w:pos="432"/>
              </w:tabs>
              <w:ind w:left="432"/>
              <w:rPr>
                <w:rFonts w:eastAsia="Arial Unicode MS"/>
              </w:rPr>
            </w:pPr>
            <w:r>
              <w:rPr>
                <w:rFonts w:eastAsia="Arial Unicode MS"/>
              </w:rPr>
              <w:t>For Weeks system inventory, this must be 7.</w:t>
            </w:r>
          </w:p>
          <w:p w:rsidR="00A94AC2" w:rsidRDefault="00A94AC2" w:rsidP="0086195B">
            <w:pPr>
              <w:pStyle w:val="TableBody"/>
              <w:numPr>
                <w:ilvl w:val="0"/>
                <w:numId w:val="31"/>
              </w:numPr>
              <w:tabs>
                <w:tab w:val="clear" w:pos="720"/>
                <w:tab w:val="num" w:pos="432"/>
              </w:tabs>
              <w:ind w:left="432"/>
              <w:rPr>
                <w:rFonts w:eastAsia="Arial Unicode MS"/>
              </w:rPr>
            </w:pPr>
            <w:r>
              <w:rPr>
                <w:rFonts w:eastAsia="Arial Unicode MS"/>
              </w:rPr>
              <w:t>For Points system (nightly) inventory, this can be anything up to and including 6.</w:t>
            </w:r>
          </w:p>
          <w:p w:rsidR="00A94AC2" w:rsidRDefault="00A94AC2" w:rsidP="0086195B">
            <w:pPr>
              <w:pStyle w:val="TableBody"/>
              <w:numPr>
                <w:ilvl w:val="0"/>
                <w:numId w:val="31"/>
              </w:numPr>
              <w:tabs>
                <w:tab w:val="clear" w:pos="720"/>
                <w:tab w:val="num" w:pos="432"/>
              </w:tabs>
              <w:ind w:left="432"/>
              <w:rPr>
                <w:rFonts w:eastAsia="Arial Unicode MS"/>
              </w:rPr>
            </w:pPr>
            <w:r>
              <w:rPr>
                <w:rFonts w:eastAsia="Arial Unicode MS"/>
              </w:rPr>
              <w:t>The wholesaler contract will specify whether the wholesaler has access to the non-Weeks inventory.</w:t>
            </w:r>
          </w:p>
        </w:tc>
      </w:tr>
      <w:tr w:rsidR="00D920CA" w:rsidTr="006F3E11">
        <w:trPr>
          <w:cantSplit/>
        </w:trPr>
        <w:tc>
          <w:tcPr>
            <w:tcW w:w="1980" w:type="dxa"/>
          </w:tcPr>
          <w:p w:rsidR="00D920CA" w:rsidRDefault="00D920CA" w:rsidP="006F3E11">
            <w:pPr>
              <w:pStyle w:val="TableBody"/>
            </w:pPr>
            <w:r>
              <w:t>minUnitSize</w:t>
            </w:r>
          </w:p>
        </w:tc>
        <w:tc>
          <w:tcPr>
            <w:tcW w:w="900" w:type="dxa"/>
          </w:tcPr>
          <w:p w:rsidR="00D920CA" w:rsidRDefault="00D920CA" w:rsidP="006F3E11">
            <w:pPr>
              <w:pStyle w:val="TableBody"/>
              <w:jc w:val="center"/>
            </w:pPr>
            <w:r>
              <w:t>Text</w:t>
            </w:r>
          </w:p>
        </w:tc>
        <w:tc>
          <w:tcPr>
            <w:tcW w:w="4860" w:type="dxa"/>
          </w:tcPr>
          <w:p w:rsidR="00D920CA" w:rsidRPr="00D920CA" w:rsidRDefault="004C1541" w:rsidP="00D57214">
            <w:pPr>
              <w:pStyle w:val="TableBody"/>
              <w:numPr>
                <w:ilvl w:val="0"/>
                <w:numId w:val="31"/>
              </w:numPr>
              <w:tabs>
                <w:tab w:val="clear" w:pos="720"/>
                <w:tab w:val="num" w:pos="432"/>
              </w:tabs>
              <w:ind w:left="432"/>
              <w:rPr>
                <w:rFonts w:eastAsia="Arial Unicode MS"/>
              </w:rPr>
            </w:pPr>
            <w:r>
              <w:t>Mandatory</w:t>
            </w:r>
            <w:r w:rsidR="00D920CA">
              <w:t xml:space="preserve"> (default </w:t>
            </w:r>
            <w:r>
              <w:t>may be set to</w:t>
            </w:r>
            <w:r w:rsidR="00D920CA">
              <w:t xml:space="preserve"> H)</w:t>
            </w:r>
          </w:p>
          <w:p w:rsidR="00D920CA" w:rsidRPr="00110B3A" w:rsidRDefault="00D920CA" w:rsidP="00D57214">
            <w:pPr>
              <w:pStyle w:val="TableBody"/>
              <w:numPr>
                <w:ilvl w:val="0"/>
                <w:numId w:val="31"/>
              </w:numPr>
              <w:tabs>
                <w:tab w:val="clear" w:pos="720"/>
                <w:tab w:val="num" w:pos="432"/>
              </w:tabs>
              <w:ind w:left="432"/>
              <w:rPr>
                <w:rFonts w:eastAsia="Arial Unicode MS"/>
              </w:rPr>
            </w:pPr>
            <w:r>
              <w:t>The minimum size of unit for which the customer is searching.  Must be one of:</w:t>
            </w:r>
          </w:p>
          <w:p w:rsidR="00D920CA" w:rsidRPr="00850E64" w:rsidRDefault="00D920CA" w:rsidP="00D57214">
            <w:pPr>
              <w:pStyle w:val="TableBody"/>
              <w:numPr>
                <w:ilvl w:val="1"/>
                <w:numId w:val="31"/>
              </w:numPr>
              <w:rPr>
                <w:rFonts w:eastAsia="Arial Unicode MS"/>
              </w:rPr>
            </w:pPr>
            <w:r>
              <w:t>H – Hotel</w:t>
            </w:r>
          </w:p>
          <w:p w:rsidR="00D920CA" w:rsidRPr="00850E64" w:rsidRDefault="00D920CA" w:rsidP="00D57214">
            <w:pPr>
              <w:pStyle w:val="TableBody"/>
              <w:numPr>
                <w:ilvl w:val="1"/>
                <w:numId w:val="31"/>
              </w:numPr>
              <w:rPr>
                <w:rFonts w:eastAsia="Arial Unicode MS"/>
              </w:rPr>
            </w:pPr>
            <w:r>
              <w:t>S – Studio</w:t>
            </w:r>
          </w:p>
          <w:p w:rsidR="00D920CA" w:rsidRPr="00CA36DA" w:rsidRDefault="00D920CA" w:rsidP="00D57214">
            <w:pPr>
              <w:pStyle w:val="TableBody"/>
              <w:numPr>
                <w:ilvl w:val="1"/>
                <w:numId w:val="31"/>
              </w:numPr>
              <w:rPr>
                <w:rFonts w:eastAsia="Arial Unicode MS"/>
              </w:rPr>
            </w:pPr>
            <w:r>
              <w:t>1 – 1 Bedroom</w:t>
            </w:r>
          </w:p>
          <w:p w:rsidR="00D920CA" w:rsidRPr="00CA36DA" w:rsidRDefault="00D920CA" w:rsidP="00D57214">
            <w:pPr>
              <w:pStyle w:val="TableBody"/>
              <w:numPr>
                <w:ilvl w:val="1"/>
                <w:numId w:val="31"/>
              </w:numPr>
              <w:rPr>
                <w:rFonts w:eastAsia="Arial Unicode MS"/>
              </w:rPr>
            </w:pPr>
            <w:r>
              <w:t>2 – 2 Bedroom</w:t>
            </w:r>
          </w:p>
          <w:p w:rsidR="00D920CA" w:rsidRDefault="00D920CA" w:rsidP="00D57214">
            <w:pPr>
              <w:pStyle w:val="TableBody"/>
              <w:numPr>
                <w:ilvl w:val="1"/>
                <w:numId w:val="31"/>
              </w:numPr>
              <w:rPr>
                <w:rFonts w:eastAsia="Arial Unicode MS"/>
              </w:rPr>
            </w:pPr>
            <w:r>
              <w:t>3 – 3 Bedroom</w:t>
            </w:r>
          </w:p>
          <w:p w:rsidR="00D920CA" w:rsidRPr="00D920CA" w:rsidRDefault="00D920CA" w:rsidP="00D57214">
            <w:pPr>
              <w:pStyle w:val="TableBody"/>
              <w:numPr>
                <w:ilvl w:val="1"/>
                <w:numId w:val="31"/>
              </w:numPr>
              <w:rPr>
                <w:rFonts w:eastAsia="Arial Unicode MS"/>
              </w:rPr>
            </w:pPr>
            <w:r>
              <w:t>4 – 4 Bedroom</w:t>
            </w:r>
          </w:p>
          <w:p w:rsidR="00D920CA" w:rsidRDefault="00D920CA" w:rsidP="00D57214">
            <w:pPr>
              <w:pStyle w:val="TableBody"/>
              <w:numPr>
                <w:ilvl w:val="0"/>
                <w:numId w:val="31"/>
              </w:numPr>
              <w:tabs>
                <w:tab w:val="clear" w:pos="720"/>
                <w:tab w:val="num" w:pos="432"/>
              </w:tabs>
              <w:ind w:left="432"/>
              <w:rPr>
                <w:rFonts w:eastAsia="Arial Unicode MS"/>
              </w:rPr>
            </w:pPr>
            <w:r>
              <w:t>Note that the values for hotel and studio units are letters in the search request, but numbers in the SearchResponse</w:t>
            </w:r>
          </w:p>
        </w:tc>
      </w:tr>
      <w:tr w:rsidR="006F3E11" w:rsidTr="006F3E11">
        <w:trPr>
          <w:cantSplit/>
        </w:trPr>
        <w:tc>
          <w:tcPr>
            <w:tcW w:w="1980" w:type="dxa"/>
          </w:tcPr>
          <w:p w:rsidR="006F3E11" w:rsidRDefault="006F3E11" w:rsidP="006F3E11">
            <w:pPr>
              <w:pStyle w:val="TableBody"/>
            </w:pPr>
            <w:r>
              <w:t>regionCode</w:t>
            </w:r>
          </w:p>
        </w:tc>
        <w:tc>
          <w:tcPr>
            <w:tcW w:w="900" w:type="dxa"/>
          </w:tcPr>
          <w:p w:rsidR="006F3E11" w:rsidRDefault="006F3E11" w:rsidP="006F3E11">
            <w:pPr>
              <w:pStyle w:val="TableBody"/>
              <w:jc w:val="center"/>
            </w:pPr>
            <w:r>
              <w:t>Text</w:t>
            </w:r>
          </w:p>
        </w:tc>
        <w:tc>
          <w:tcPr>
            <w:tcW w:w="4860" w:type="dxa"/>
          </w:tcPr>
          <w:p w:rsidR="006F3E11" w:rsidRDefault="006F3E11" w:rsidP="006F3E11">
            <w:pPr>
              <w:pStyle w:val="TableBody"/>
              <w:numPr>
                <w:ilvl w:val="0"/>
                <w:numId w:val="31"/>
              </w:numPr>
              <w:tabs>
                <w:tab w:val="clear" w:pos="720"/>
                <w:tab w:val="num" w:pos="432"/>
              </w:tabs>
              <w:ind w:left="432"/>
              <w:rPr>
                <w:rFonts w:eastAsia="Arial Unicode MS"/>
              </w:rPr>
            </w:pPr>
            <w:r>
              <w:t>Any valid 4-character RCI region code from the list provided by the RCI business contact</w:t>
            </w:r>
          </w:p>
        </w:tc>
      </w:tr>
      <w:tr w:rsidR="006F3E11" w:rsidTr="006F3E11">
        <w:trPr>
          <w:cantSplit/>
        </w:trPr>
        <w:tc>
          <w:tcPr>
            <w:tcW w:w="1980" w:type="dxa"/>
          </w:tcPr>
          <w:p w:rsidR="006F3E11" w:rsidRDefault="006F3E11" w:rsidP="006F3E11">
            <w:pPr>
              <w:pStyle w:val="TableBody"/>
            </w:pPr>
            <w:r>
              <w:t>minPrice</w:t>
            </w:r>
          </w:p>
        </w:tc>
        <w:tc>
          <w:tcPr>
            <w:tcW w:w="900" w:type="dxa"/>
          </w:tcPr>
          <w:p w:rsidR="006F3E11" w:rsidRDefault="006F3E11" w:rsidP="006F3E11">
            <w:pPr>
              <w:pStyle w:val="TableBody"/>
              <w:jc w:val="center"/>
            </w:pPr>
            <w:r>
              <w:t>Decimal</w:t>
            </w:r>
          </w:p>
        </w:tc>
        <w:tc>
          <w:tcPr>
            <w:tcW w:w="4860" w:type="dxa"/>
          </w:tcPr>
          <w:p w:rsidR="006F3E11" w:rsidRDefault="006F3E11" w:rsidP="006F3E11">
            <w:pPr>
              <w:pStyle w:val="TableBody"/>
              <w:numPr>
                <w:ilvl w:val="0"/>
                <w:numId w:val="31"/>
              </w:numPr>
              <w:tabs>
                <w:tab w:val="clear" w:pos="720"/>
                <w:tab w:val="num" w:pos="432"/>
              </w:tabs>
              <w:ind w:left="432"/>
            </w:pPr>
            <w:r>
              <w:t>The minimum amount the customer is willing to spend for the available inventory.  In most situations this should be 0.00.</w:t>
            </w:r>
          </w:p>
          <w:p w:rsidR="006F3E11" w:rsidRDefault="006F3E11" w:rsidP="006F3E11">
            <w:pPr>
              <w:pStyle w:val="TableBody"/>
              <w:numPr>
                <w:ilvl w:val="0"/>
                <w:numId w:val="31"/>
              </w:numPr>
              <w:tabs>
                <w:tab w:val="clear" w:pos="720"/>
                <w:tab w:val="num" w:pos="432"/>
              </w:tabs>
              <w:ind w:left="432"/>
            </w:pPr>
            <w:r>
              <w:t>Include decimal point and 2 decimal places.</w:t>
            </w:r>
          </w:p>
        </w:tc>
      </w:tr>
      <w:tr w:rsidR="006F3E11" w:rsidTr="006F3E11">
        <w:trPr>
          <w:cantSplit/>
        </w:trPr>
        <w:tc>
          <w:tcPr>
            <w:tcW w:w="1980" w:type="dxa"/>
          </w:tcPr>
          <w:p w:rsidR="006F3E11" w:rsidRDefault="006F3E11" w:rsidP="006F3E11">
            <w:pPr>
              <w:pStyle w:val="TableBody"/>
            </w:pPr>
            <w:r>
              <w:t>maxPrice</w:t>
            </w:r>
          </w:p>
        </w:tc>
        <w:tc>
          <w:tcPr>
            <w:tcW w:w="900" w:type="dxa"/>
          </w:tcPr>
          <w:p w:rsidR="006F3E11" w:rsidRDefault="006F3E11" w:rsidP="006F3E11">
            <w:pPr>
              <w:pStyle w:val="TableBody"/>
              <w:jc w:val="center"/>
            </w:pPr>
            <w:r>
              <w:t>Decimal</w:t>
            </w:r>
          </w:p>
        </w:tc>
        <w:tc>
          <w:tcPr>
            <w:tcW w:w="4860" w:type="dxa"/>
          </w:tcPr>
          <w:p w:rsidR="006F3E11" w:rsidRDefault="006F3E11" w:rsidP="006F3E11">
            <w:pPr>
              <w:pStyle w:val="TableBody"/>
              <w:numPr>
                <w:ilvl w:val="0"/>
                <w:numId w:val="31"/>
              </w:numPr>
              <w:tabs>
                <w:tab w:val="clear" w:pos="720"/>
                <w:tab w:val="num" w:pos="432"/>
              </w:tabs>
              <w:ind w:left="432"/>
            </w:pPr>
            <w:r>
              <w:t>The maximum amount the customer is willing to spend for the available inventory.</w:t>
            </w:r>
          </w:p>
          <w:p w:rsidR="006F3E11" w:rsidRDefault="006F3E11" w:rsidP="006F3E11">
            <w:pPr>
              <w:pStyle w:val="TableBody"/>
              <w:numPr>
                <w:ilvl w:val="0"/>
                <w:numId w:val="31"/>
              </w:numPr>
              <w:tabs>
                <w:tab w:val="clear" w:pos="720"/>
                <w:tab w:val="num" w:pos="432"/>
              </w:tabs>
              <w:ind w:left="432"/>
            </w:pPr>
            <w:r>
              <w:t>Include decimal point and 2 decimal places.</w:t>
            </w:r>
          </w:p>
        </w:tc>
      </w:tr>
      <w:tr w:rsidR="006F3E11" w:rsidTr="006F3E11">
        <w:trPr>
          <w:cantSplit/>
        </w:trPr>
        <w:tc>
          <w:tcPr>
            <w:tcW w:w="1980" w:type="dxa"/>
          </w:tcPr>
          <w:p w:rsidR="006F3E11" w:rsidRDefault="006F3E11" w:rsidP="006F3E11">
            <w:pPr>
              <w:pStyle w:val="TableBody"/>
            </w:pPr>
            <w:r>
              <w:t>currency</w:t>
            </w:r>
          </w:p>
        </w:tc>
        <w:tc>
          <w:tcPr>
            <w:tcW w:w="900" w:type="dxa"/>
          </w:tcPr>
          <w:p w:rsidR="006F3E11" w:rsidRDefault="006F3E11" w:rsidP="006F3E11">
            <w:pPr>
              <w:pStyle w:val="TableBody"/>
              <w:jc w:val="center"/>
            </w:pPr>
            <w:r>
              <w:t>Text</w:t>
            </w:r>
          </w:p>
        </w:tc>
        <w:tc>
          <w:tcPr>
            <w:tcW w:w="4860" w:type="dxa"/>
          </w:tcPr>
          <w:p w:rsidR="006F3E11" w:rsidRDefault="006F3E11" w:rsidP="006F3E11">
            <w:pPr>
              <w:pStyle w:val="TableBody"/>
              <w:numPr>
                <w:ilvl w:val="0"/>
                <w:numId w:val="31"/>
              </w:numPr>
              <w:tabs>
                <w:tab w:val="clear" w:pos="720"/>
                <w:tab w:val="num" w:pos="432"/>
              </w:tabs>
              <w:ind w:left="432"/>
            </w:pPr>
            <w:r>
              <w:t>Currency in which the customer is searching.</w:t>
            </w:r>
          </w:p>
          <w:p w:rsidR="006F3E11" w:rsidRDefault="006F3E11" w:rsidP="006F3E11">
            <w:pPr>
              <w:pStyle w:val="TableBody"/>
              <w:numPr>
                <w:ilvl w:val="0"/>
                <w:numId w:val="31"/>
              </w:numPr>
              <w:tabs>
                <w:tab w:val="clear" w:pos="720"/>
                <w:tab w:val="num" w:pos="432"/>
              </w:tabs>
              <w:ind w:left="432"/>
            </w:pPr>
            <w:r>
              <w:t xml:space="preserve">As of this release, the value must be </w:t>
            </w:r>
            <w:r w:rsidR="00A13D2A">
              <w:t>“</w:t>
            </w:r>
            <w:r>
              <w:t>USD</w:t>
            </w:r>
            <w:r w:rsidR="00A13D2A">
              <w:t>”</w:t>
            </w:r>
            <w:r>
              <w:t>.  As of the date this document was written, there are no plans to provide additional currencies.</w:t>
            </w:r>
          </w:p>
        </w:tc>
      </w:tr>
    </w:tbl>
    <w:p w:rsidR="006F3E11" w:rsidRDefault="006F3E11" w:rsidP="006F3E11">
      <w:pPr>
        <w:pStyle w:val="Heading3"/>
      </w:pPr>
      <w:bookmarkStart w:id="111" w:name="_Toc32319274"/>
      <w:bookmarkStart w:id="112" w:name="_Toc420499314"/>
      <w:r>
        <w:t>XML Example</w:t>
      </w:r>
      <w:bookmarkEnd w:id="111"/>
      <w:bookmarkEnd w:id="112"/>
    </w:p>
    <w:p w:rsidR="006F3E11" w:rsidRDefault="006F3E11" w:rsidP="006F3E11">
      <w:pPr>
        <w:pStyle w:val="xml"/>
      </w:pPr>
      <w:r>
        <w:t>&lt;?xml version=</w:t>
      </w:r>
      <w:r w:rsidR="00A13D2A">
        <w:t>“</w:t>
      </w:r>
      <w:r>
        <w:t>1.0</w:t>
      </w:r>
      <w:r w:rsidR="00A13D2A">
        <w:t>”</w:t>
      </w:r>
      <w:r>
        <w:t>?&gt;</w:t>
      </w:r>
    </w:p>
    <w:p w:rsidR="00A17097" w:rsidRDefault="00A17097" w:rsidP="00A17097">
      <w:pPr>
        <w:pStyle w:val="xml"/>
      </w:pPr>
      <w:r>
        <w:t>&lt;requestEnvelope&gt;</w:t>
      </w:r>
    </w:p>
    <w:p w:rsidR="00A17097" w:rsidRDefault="00A17097" w:rsidP="00A17097">
      <w:pPr>
        <w:pStyle w:val="xml"/>
      </w:pPr>
      <w:r>
        <w:tab/>
        <w:t>&lt;requestHeader&gt;</w:t>
      </w:r>
    </w:p>
    <w:p w:rsidR="00A17097" w:rsidRDefault="00A17097" w:rsidP="00A17097">
      <w:pPr>
        <w:pStyle w:val="xml"/>
      </w:pPr>
      <w:r>
        <w:tab/>
      </w:r>
      <w:r>
        <w:tab/>
        <w:t>&lt;controlData&gt;</w:t>
      </w:r>
    </w:p>
    <w:p w:rsidR="00A17097" w:rsidRDefault="00A17097" w:rsidP="00A17097">
      <w:pPr>
        <w:pStyle w:val="xml"/>
      </w:pPr>
      <w:r>
        <w:tab/>
      </w:r>
      <w:r>
        <w:tab/>
      </w:r>
      <w:r>
        <w:tab/>
        <w:t>&lt;clientName&gt;XMLBusinessPartnerChannel&lt;/clientName&gt;</w:t>
      </w:r>
    </w:p>
    <w:p w:rsidR="00A17097" w:rsidRDefault="00A17097" w:rsidP="00A17097">
      <w:pPr>
        <w:pStyle w:val="xml"/>
      </w:pPr>
      <w:r>
        <w:tab/>
      </w:r>
      <w:r>
        <w:tab/>
      </w:r>
      <w:r>
        <w:tab/>
        <w:t>&lt;userID&gt;xmlweeksonly&lt;/userID&gt;</w:t>
      </w:r>
    </w:p>
    <w:p w:rsidR="00A17097" w:rsidRDefault="00A17097" w:rsidP="00A17097">
      <w:pPr>
        <w:pStyle w:val="xml"/>
      </w:pPr>
      <w:r>
        <w:tab/>
      </w:r>
      <w:r>
        <w:tab/>
      </w:r>
      <w:r>
        <w:tab/>
        <w:t>&lt;password&gt;xmlweeksonly&lt;/password&gt;</w:t>
      </w:r>
    </w:p>
    <w:p w:rsidR="00A17097" w:rsidRPr="001E623D" w:rsidRDefault="00A17097" w:rsidP="00A17097">
      <w:pPr>
        <w:pStyle w:val="xml"/>
        <w:rPr>
          <w:lang w:val="it-IT"/>
        </w:rPr>
      </w:pPr>
      <w:r>
        <w:tab/>
      </w:r>
      <w:r>
        <w:tab/>
      </w:r>
      <w:r w:rsidRPr="001E623D">
        <w:rPr>
          <w:lang w:val="it-IT"/>
        </w:rPr>
        <w:t>&lt;/controlData&gt;</w:t>
      </w:r>
    </w:p>
    <w:p w:rsidR="00A17097" w:rsidRPr="001E623D" w:rsidRDefault="00A17097" w:rsidP="00A17097">
      <w:pPr>
        <w:pStyle w:val="xml"/>
        <w:rPr>
          <w:lang w:val="it-IT"/>
        </w:rPr>
      </w:pPr>
      <w:r w:rsidRPr="001E623D">
        <w:rPr>
          <w:lang w:val="it-IT"/>
        </w:rPr>
        <w:tab/>
      </w:r>
      <w:r w:rsidRPr="001E623D">
        <w:rPr>
          <w:lang w:val="it-IT"/>
        </w:rPr>
        <w:tab/>
        <w:t>&lt;processData&gt;</w:t>
      </w:r>
    </w:p>
    <w:p w:rsidR="00A17097" w:rsidRPr="001E623D" w:rsidRDefault="00A17097" w:rsidP="00A17097">
      <w:pPr>
        <w:pStyle w:val="xml"/>
        <w:rPr>
          <w:lang w:val="it-IT"/>
        </w:rPr>
      </w:pPr>
      <w:r w:rsidRPr="001E623D">
        <w:rPr>
          <w:lang w:val="it-IT"/>
        </w:rPr>
        <w:tab/>
      </w:r>
      <w:r w:rsidRPr="001E623D">
        <w:rPr>
          <w:lang w:val="it-IT"/>
        </w:rPr>
        <w:tab/>
      </w:r>
      <w:r w:rsidRPr="001E623D">
        <w:rPr>
          <w:lang w:val="it-IT"/>
        </w:rPr>
        <w:tab/>
        <w:t>&lt;operationName&gt;priceSearch&lt;/operationName&gt;</w:t>
      </w:r>
    </w:p>
    <w:p w:rsidR="00A17097" w:rsidRDefault="00A17097" w:rsidP="00A17097">
      <w:pPr>
        <w:pStyle w:val="xml"/>
      </w:pPr>
      <w:r w:rsidRPr="001E623D">
        <w:rPr>
          <w:lang w:val="it-IT"/>
        </w:rPr>
        <w:lastRenderedPageBreak/>
        <w:tab/>
      </w:r>
      <w:r w:rsidRPr="001E623D">
        <w:rPr>
          <w:lang w:val="it-IT"/>
        </w:rPr>
        <w:tab/>
      </w:r>
      <w:r>
        <w:t>&lt;/processData&gt;</w:t>
      </w:r>
    </w:p>
    <w:p w:rsidR="00A17097" w:rsidRDefault="00A17097" w:rsidP="00A17097">
      <w:pPr>
        <w:pStyle w:val="xml"/>
      </w:pPr>
      <w:r>
        <w:tab/>
        <w:t>&lt;/requestHeader&gt;</w:t>
      </w:r>
    </w:p>
    <w:p w:rsidR="00A17097" w:rsidRDefault="00A17097" w:rsidP="00A17097">
      <w:pPr>
        <w:pStyle w:val="xml"/>
      </w:pPr>
      <w:r>
        <w:tab/>
        <w:t>&lt;SearchRequest&gt;</w:t>
      </w:r>
    </w:p>
    <w:p w:rsidR="00A17097" w:rsidRDefault="00A17097" w:rsidP="00A17097">
      <w:pPr>
        <w:pStyle w:val="xml"/>
      </w:pPr>
      <w:r>
        <w:tab/>
      </w:r>
      <w:r>
        <w:tab/>
        <w:t>&lt;startDate&gt;10/01/2006&lt;/startDate&gt;</w:t>
      </w:r>
    </w:p>
    <w:p w:rsidR="00A17097" w:rsidRDefault="00A17097" w:rsidP="00A17097">
      <w:pPr>
        <w:pStyle w:val="xml"/>
      </w:pPr>
      <w:r>
        <w:tab/>
      </w:r>
      <w:r>
        <w:tab/>
        <w:t>&lt;endDate&gt;11/01/2006&lt;/endDate&gt;</w:t>
      </w:r>
    </w:p>
    <w:p w:rsidR="00A17097" w:rsidRDefault="00A17097" w:rsidP="00A17097">
      <w:pPr>
        <w:pStyle w:val="xml"/>
      </w:pPr>
      <w:r>
        <w:tab/>
      </w:r>
      <w:r>
        <w:tab/>
        <w:t>&lt;lengthOfStay&gt;7&lt;/lengthOfStay&gt;</w:t>
      </w:r>
    </w:p>
    <w:p w:rsidR="00A17097" w:rsidRDefault="00A17097" w:rsidP="00A17097">
      <w:pPr>
        <w:pStyle w:val="xml"/>
      </w:pPr>
      <w:r>
        <w:tab/>
      </w:r>
      <w:r>
        <w:tab/>
        <w:t>&lt;minUnitSize&gt;H&lt;/minUnitSize&gt;</w:t>
      </w:r>
    </w:p>
    <w:p w:rsidR="00A17097" w:rsidRDefault="00A17097" w:rsidP="00A17097">
      <w:pPr>
        <w:pStyle w:val="xml"/>
      </w:pPr>
      <w:r>
        <w:tab/>
      </w:r>
      <w:r>
        <w:tab/>
        <w:t>&lt;regionCode&gt;FLOR&lt;/regionCode&gt;</w:t>
      </w:r>
    </w:p>
    <w:p w:rsidR="00A17097" w:rsidRDefault="00A17097" w:rsidP="00A17097">
      <w:pPr>
        <w:pStyle w:val="xml"/>
      </w:pPr>
      <w:r>
        <w:tab/>
      </w:r>
      <w:r>
        <w:tab/>
        <w:t>&lt;minPrice&gt;0.00&lt;/minPrice&gt;</w:t>
      </w:r>
    </w:p>
    <w:p w:rsidR="00A17097" w:rsidRDefault="00A17097" w:rsidP="00A17097">
      <w:pPr>
        <w:pStyle w:val="xml"/>
      </w:pPr>
      <w:r>
        <w:tab/>
      </w:r>
      <w:r>
        <w:tab/>
        <w:t>&lt;maxPrice&gt;200.00&lt;/maxPrice&gt;</w:t>
      </w:r>
    </w:p>
    <w:p w:rsidR="00A17097" w:rsidRDefault="00A17097" w:rsidP="00A17097">
      <w:pPr>
        <w:pStyle w:val="xml"/>
      </w:pPr>
      <w:r>
        <w:tab/>
      </w:r>
      <w:r>
        <w:tab/>
        <w:t>&lt;currency&gt;USD&lt;/currency&gt;</w:t>
      </w:r>
    </w:p>
    <w:p w:rsidR="00A17097" w:rsidRDefault="00A17097" w:rsidP="00A17097">
      <w:pPr>
        <w:pStyle w:val="xml"/>
      </w:pPr>
      <w:r>
        <w:tab/>
        <w:t>&lt;/SearchRequest&gt;</w:t>
      </w:r>
    </w:p>
    <w:p w:rsidR="00A17097" w:rsidRDefault="00A17097" w:rsidP="00A17097">
      <w:pPr>
        <w:pStyle w:val="xml"/>
      </w:pPr>
      <w:r>
        <w:t>&lt;/requestEnvelope&gt;</w:t>
      </w:r>
    </w:p>
    <w:p w:rsidR="006A4551" w:rsidRDefault="006A4551" w:rsidP="006A4551">
      <w:pPr>
        <w:pStyle w:val="RequestHeading"/>
      </w:pPr>
      <w:bookmarkStart w:id="113" w:name="_Toc420499315"/>
      <w:r>
        <w:lastRenderedPageBreak/>
        <w:t xml:space="preserve">Search – </w:t>
      </w:r>
      <w:r w:rsidR="00A13D2A">
        <w:t>“</w:t>
      </w:r>
      <w:r>
        <w:t>quickSearch</w:t>
      </w:r>
      <w:r w:rsidR="00A13D2A">
        <w:t>”</w:t>
      </w:r>
      <w:bookmarkEnd w:id="113"/>
    </w:p>
    <w:p w:rsidR="006A4551" w:rsidRDefault="006A4551" w:rsidP="006A4551">
      <w:pPr>
        <w:pStyle w:val="Heading3"/>
      </w:pPr>
      <w:bookmarkStart w:id="114" w:name="_Toc420499316"/>
      <w:r>
        <w:t>Purpose</w:t>
      </w:r>
      <w:bookmarkEnd w:id="114"/>
    </w:p>
    <w:p w:rsidR="006A4551" w:rsidRDefault="006A4551" w:rsidP="006A4551">
      <w:pPr>
        <w:pStyle w:val="BodyTextIndent2"/>
      </w:pPr>
      <w:r>
        <w:t>Searches resort availability in a region</w:t>
      </w:r>
      <w:r w:rsidR="00D920CA">
        <w:t>.</w:t>
      </w:r>
    </w:p>
    <w:p w:rsidR="006A4551" w:rsidRDefault="006A4551" w:rsidP="006A4551">
      <w:pPr>
        <w:pStyle w:val="Heading3"/>
      </w:pPr>
      <w:bookmarkStart w:id="115" w:name="_Toc420499317"/>
      <w:r>
        <w:t>Additional Information/Restrictions</w:t>
      </w:r>
      <w:bookmarkEnd w:id="115"/>
    </w:p>
    <w:p w:rsidR="00D920CA" w:rsidRPr="00B852BA" w:rsidRDefault="00D920CA" w:rsidP="00D920CA">
      <w:pPr>
        <w:pStyle w:val="BodyTextIndent2"/>
        <w:numPr>
          <w:ilvl w:val="0"/>
          <w:numId w:val="31"/>
        </w:numPr>
        <w:tabs>
          <w:tab w:val="clear" w:pos="720"/>
          <w:tab w:val="num" w:pos="1080"/>
        </w:tabs>
        <w:ind w:left="1080"/>
      </w:pPr>
      <w:r>
        <w:t>After a hold or comfirmation is completed, the search results will become invalid.  A new search, yielding a new session ID, would need to be done in order to hold or confirm an additional unit.</w:t>
      </w:r>
    </w:p>
    <w:p w:rsidR="00B2200C" w:rsidRDefault="00B2200C" w:rsidP="00B2200C">
      <w:pPr>
        <w:pStyle w:val="Heading3"/>
      </w:pPr>
      <w:bookmarkStart w:id="116" w:name="_Toc420499318"/>
      <w:r>
        <w:t>Prerequisites</w:t>
      </w:r>
      <w:bookmarkEnd w:id="116"/>
    </w:p>
    <w:p w:rsidR="00B2200C" w:rsidRDefault="00B2200C" w:rsidP="00B2200C">
      <w:pPr>
        <w:pStyle w:val="BodyTextIndent2"/>
        <w:numPr>
          <w:ilvl w:val="0"/>
          <w:numId w:val="35"/>
        </w:numPr>
      </w:pPr>
      <w:r>
        <w:t>None</w:t>
      </w:r>
    </w:p>
    <w:p w:rsidR="00B2200C" w:rsidRDefault="00B2200C" w:rsidP="00B2200C">
      <w:pPr>
        <w:pStyle w:val="Heading3"/>
      </w:pPr>
      <w:bookmarkStart w:id="117" w:name="_Toc420499319"/>
      <w:r>
        <w:t>Expected Response</w:t>
      </w:r>
      <w:bookmarkEnd w:id="117"/>
    </w:p>
    <w:p w:rsidR="006A4551" w:rsidRPr="002768F9" w:rsidRDefault="006A4551" w:rsidP="006A4551">
      <w:pPr>
        <w:pStyle w:val="BodyTextIndent2"/>
      </w:pPr>
      <w:r>
        <w:rPr>
          <w:szCs w:val="23"/>
        </w:rPr>
        <w:t>SearchResponse</w:t>
      </w:r>
    </w:p>
    <w:p w:rsidR="006A4551" w:rsidRDefault="006A4551" w:rsidP="006A4551">
      <w:pPr>
        <w:pStyle w:val="Heading3"/>
      </w:pPr>
      <w:bookmarkStart w:id="118" w:name="_Toc420499320"/>
      <w:r>
        <w:t>DTD</w:t>
      </w:r>
      <w:bookmarkEnd w:id="118"/>
    </w:p>
    <w:p w:rsidR="006A4551" w:rsidRPr="00C6436B" w:rsidRDefault="006A4551" w:rsidP="006A4551">
      <w:pPr>
        <w:pStyle w:val="DTD"/>
      </w:pPr>
      <w:r w:rsidRPr="00C6436B">
        <w:t>&lt;?xml version=</w:t>
      </w:r>
      <w:r w:rsidR="00A13D2A">
        <w:t>“</w:t>
      </w:r>
      <w:r w:rsidRPr="00C6436B">
        <w:t>1.0</w:t>
      </w:r>
      <w:r w:rsidR="00A13D2A">
        <w:t>”</w:t>
      </w:r>
      <w:r w:rsidRPr="00C6436B">
        <w:t>?&gt;</w:t>
      </w:r>
    </w:p>
    <w:p w:rsidR="006A4551" w:rsidRDefault="006A4551" w:rsidP="006A4551">
      <w:pPr>
        <w:pStyle w:val="DTD"/>
      </w:pPr>
      <w:r w:rsidRPr="00C6436B">
        <w:t>&lt;!ELEMENT requestEnvelope</w:t>
      </w:r>
      <w:r w:rsidRPr="00C6436B">
        <w:tab/>
        <w:t>(requestHeader, SearchRequest)&gt;</w:t>
      </w:r>
    </w:p>
    <w:p w:rsidR="006A4551" w:rsidRPr="00C6436B" w:rsidRDefault="006A4551" w:rsidP="006A4551">
      <w:pPr>
        <w:pStyle w:val="DTD"/>
      </w:pPr>
    </w:p>
    <w:p w:rsidR="006A4551" w:rsidRPr="00002362" w:rsidRDefault="006A4551" w:rsidP="006A4551">
      <w:pPr>
        <w:pStyle w:val="DTD"/>
      </w:pPr>
      <w:r w:rsidRPr="00002362">
        <w:t>&lt;!ELEMENT requestHeader</w:t>
      </w:r>
      <w:r w:rsidRPr="00002362">
        <w:tab/>
        <w:t>(controlData, processData)&gt;</w:t>
      </w:r>
    </w:p>
    <w:p w:rsidR="006A4551" w:rsidRPr="00002362" w:rsidRDefault="006A4551" w:rsidP="006A4551">
      <w:pPr>
        <w:pStyle w:val="DTD"/>
      </w:pPr>
      <w:r w:rsidRPr="00002362">
        <w:t>&lt;!ELEMENT controlData</w:t>
      </w:r>
      <w:r w:rsidRPr="00002362">
        <w:tab/>
        <w:t>(clientName, userID, password)&gt;</w:t>
      </w:r>
    </w:p>
    <w:p w:rsidR="006A4551" w:rsidRPr="00002362" w:rsidRDefault="006A4551" w:rsidP="006A4551">
      <w:pPr>
        <w:pStyle w:val="DTD"/>
      </w:pPr>
      <w:r w:rsidRPr="00002362">
        <w:t>&lt;!ELEMENT clientName</w:t>
      </w:r>
      <w:r w:rsidRPr="00002362">
        <w:tab/>
        <w:t>(#PCDATA)&gt;</w:t>
      </w:r>
    </w:p>
    <w:p w:rsidR="006A4551" w:rsidRPr="00002362" w:rsidRDefault="006A4551" w:rsidP="006A4551">
      <w:pPr>
        <w:pStyle w:val="DTD"/>
      </w:pPr>
      <w:r w:rsidRPr="00002362">
        <w:t>&lt;!ELEMENT userID</w:t>
      </w:r>
      <w:r w:rsidRPr="00002362">
        <w:tab/>
        <w:t>(#PCDATA)&gt;</w:t>
      </w:r>
    </w:p>
    <w:p w:rsidR="006A4551" w:rsidRPr="00002362" w:rsidRDefault="006A4551" w:rsidP="006A4551">
      <w:pPr>
        <w:pStyle w:val="DTD"/>
      </w:pPr>
      <w:r w:rsidRPr="00002362">
        <w:t>&lt;!ELEMENT password</w:t>
      </w:r>
      <w:r w:rsidRPr="00002362">
        <w:tab/>
        <w:t>(#PCDATA)&gt;</w:t>
      </w:r>
    </w:p>
    <w:p w:rsidR="006A4551" w:rsidRPr="00002362" w:rsidRDefault="006A4551" w:rsidP="006A4551">
      <w:pPr>
        <w:pStyle w:val="DTD"/>
      </w:pPr>
      <w:r w:rsidRPr="00002362">
        <w:t>&lt;!ELEMENT processData</w:t>
      </w:r>
      <w:r w:rsidRPr="00002362">
        <w:tab/>
        <w:t>(operationName)&gt;</w:t>
      </w:r>
    </w:p>
    <w:p w:rsidR="006A4551" w:rsidRPr="00002362" w:rsidRDefault="006A4551" w:rsidP="006A4551">
      <w:pPr>
        <w:pStyle w:val="DTD"/>
      </w:pPr>
      <w:r w:rsidRPr="00002362">
        <w:t>&lt;!ELEMENT operationName</w:t>
      </w:r>
      <w:r w:rsidRPr="00002362">
        <w:tab/>
        <w:t>(#PCDATA)&gt;</w:t>
      </w:r>
    </w:p>
    <w:p w:rsidR="006A4551" w:rsidRPr="00002362" w:rsidRDefault="006A4551" w:rsidP="006A4551">
      <w:pPr>
        <w:pStyle w:val="DTD"/>
      </w:pPr>
    </w:p>
    <w:p w:rsidR="006A4551" w:rsidRPr="00002362" w:rsidRDefault="006A4551" w:rsidP="006A4551">
      <w:pPr>
        <w:pStyle w:val="DTD"/>
      </w:pPr>
      <w:r w:rsidRPr="00002362">
        <w:t>&lt;!ELEMENT SearchRequest</w:t>
      </w:r>
      <w:r w:rsidRPr="00002362">
        <w:tab/>
        <w:t>(startDate, endDate, lengthOfStay, minUnitSize?, regionCode)&gt;</w:t>
      </w:r>
    </w:p>
    <w:p w:rsidR="006A4551" w:rsidRPr="00C6436B" w:rsidRDefault="006A4551" w:rsidP="006A4551">
      <w:pPr>
        <w:pStyle w:val="DTD"/>
      </w:pPr>
      <w:r w:rsidRPr="00C6436B">
        <w:t>&lt;!ELEMENT startDate</w:t>
      </w:r>
      <w:r w:rsidRPr="00C6436B">
        <w:tab/>
        <w:t>(#PCDATA)&gt;</w:t>
      </w:r>
    </w:p>
    <w:p w:rsidR="006A4551" w:rsidRPr="00C6436B" w:rsidRDefault="006A4551" w:rsidP="006A4551">
      <w:pPr>
        <w:pStyle w:val="DTD"/>
      </w:pPr>
      <w:r w:rsidRPr="00C6436B">
        <w:t>&lt;!ELEMENT endDate</w:t>
      </w:r>
      <w:r w:rsidRPr="00C6436B">
        <w:tab/>
        <w:t>(#PCDATA)&gt;</w:t>
      </w:r>
    </w:p>
    <w:p w:rsidR="006A4551" w:rsidRPr="00C6436B" w:rsidRDefault="006A4551" w:rsidP="006A4551">
      <w:pPr>
        <w:pStyle w:val="DTD"/>
      </w:pPr>
      <w:r w:rsidRPr="00C6436B">
        <w:t>&lt;!ELEMENT lengthOfStay</w:t>
      </w:r>
      <w:r w:rsidRPr="00C6436B">
        <w:tab/>
        <w:t>(#PCDATA)&gt;</w:t>
      </w:r>
    </w:p>
    <w:p w:rsidR="006A4551" w:rsidRPr="00002362" w:rsidRDefault="006A4551" w:rsidP="006A4551">
      <w:pPr>
        <w:pStyle w:val="DTD"/>
        <w:rPr>
          <w:lang w:val="it-IT"/>
        </w:rPr>
      </w:pPr>
      <w:r w:rsidRPr="00002362">
        <w:rPr>
          <w:lang w:val="it-IT"/>
        </w:rPr>
        <w:t>&lt;!ELEMENT minUnitSize</w:t>
      </w:r>
      <w:r w:rsidRPr="00002362">
        <w:rPr>
          <w:lang w:val="it-IT"/>
        </w:rPr>
        <w:tab/>
        <w:t>(#PCDATA)&gt;</w:t>
      </w:r>
    </w:p>
    <w:p w:rsidR="006A4551" w:rsidRPr="00002362" w:rsidRDefault="006A4551" w:rsidP="006A4551">
      <w:pPr>
        <w:pStyle w:val="DTD"/>
        <w:rPr>
          <w:lang w:val="it-IT"/>
        </w:rPr>
      </w:pPr>
      <w:r w:rsidRPr="00002362">
        <w:rPr>
          <w:lang w:val="it-IT"/>
        </w:rPr>
        <w:t>&lt;!ELEMENT regionCode</w:t>
      </w:r>
      <w:r w:rsidRPr="00002362">
        <w:rPr>
          <w:lang w:val="it-IT"/>
        </w:rPr>
        <w:tab/>
        <w:t>(#PCDATA)&gt;</w:t>
      </w:r>
    </w:p>
    <w:p w:rsidR="006A4551" w:rsidRPr="00002362" w:rsidRDefault="006A4551" w:rsidP="006A4551">
      <w:pPr>
        <w:pStyle w:val="xml"/>
        <w:rPr>
          <w:lang w:val="it-IT"/>
        </w:rPr>
      </w:pPr>
    </w:p>
    <w:p w:rsidR="006A4551" w:rsidRDefault="00B850B9" w:rsidP="006A4551">
      <w:pPr>
        <w:pStyle w:val="Heading3"/>
      </w:pPr>
      <w:bookmarkStart w:id="119" w:name="_Toc420499321"/>
      <w:r>
        <w:t>Noteworthy Elements</w:t>
      </w:r>
      <w:bookmarkEnd w:id="119"/>
    </w:p>
    <w:tbl>
      <w:tblPr>
        <w:tblW w:w="77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900"/>
        <w:gridCol w:w="4860"/>
      </w:tblGrid>
      <w:tr w:rsidR="006A4551" w:rsidRPr="00194BFC" w:rsidTr="006A4551">
        <w:trPr>
          <w:cantSplit/>
        </w:trPr>
        <w:tc>
          <w:tcPr>
            <w:tcW w:w="1980" w:type="dxa"/>
            <w:shd w:val="clear" w:color="auto" w:fill="D9D9D9"/>
            <w:vAlign w:val="center"/>
          </w:tcPr>
          <w:p w:rsidR="006A4551" w:rsidRPr="00194BFC" w:rsidRDefault="006A4551" w:rsidP="006A4551">
            <w:pPr>
              <w:pStyle w:val="TableBody"/>
              <w:jc w:val="center"/>
              <w:rPr>
                <w:rFonts w:eastAsia="Arial Unicode MS"/>
                <w:b/>
              </w:rPr>
            </w:pPr>
            <w:r w:rsidRPr="00194BFC">
              <w:rPr>
                <w:b/>
              </w:rPr>
              <w:t>ELEMENT NAME</w:t>
            </w:r>
          </w:p>
        </w:tc>
        <w:tc>
          <w:tcPr>
            <w:tcW w:w="900" w:type="dxa"/>
            <w:shd w:val="clear" w:color="auto" w:fill="D9D9D9"/>
            <w:vAlign w:val="center"/>
          </w:tcPr>
          <w:p w:rsidR="006A4551" w:rsidRPr="00194BFC" w:rsidRDefault="006A4551" w:rsidP="006A4551">
            <w:pPr>
              <w:pStyle w:val="TableBody"/>
              <w:jc w:val="center"/>
              <w:rPr>
                <w:rFonts w:eastAsia="Arial Unicode MS"/>
                <w:b/>
              </w:rPr>
            </w:pPr>
            <w:r w:rsidRPr="00194BFC">
              <w:rPr>
                <w:b/>
              </w:rPr>
              <w:t>DATA TYPE</w:t>
            </w:r>
          </w:p>
        </w:tc>
        <w:tc>
          <w:tcPr>
            <w:tcW w:w="4860" w:type="dxa"/>
            <w:shd w:val="clear" w:color="auto" w:fill="D9D9D9"/>
            <w:vAlign w:val="center"/>
          </w:tcPr>
          <w:p w:rsidR="006A4551" w:rsidRPr="00194BFC" w:rsidRDefault="006A4551" w:rsidP="006A4551">
            <w:pPr>
              <w:pStyle w:val="TableBody"/>
              <w:jc w:val="center"/>
              <w:rPr>
                <w:rFonts w:eastAsia="Arial Unicode MS"/>
                <w:b/>
              </w:rPr>
            </w:pPr>
            <w:r w:rsidRPr="00194BFC">
              <w:rPr>
                <w:b/>
              </w:rPr>
              <w:t>DATA RULES</w:t>
            </w:r>
          </w:p>
        </w:tc>
      </w:tr>
      <w:tr w:rsidR="006A4551" w:rsidTr="006A4551">
        <w:trPr>
          <w:cantSplit/>
        </w:trPr>
        <w:tc>
          <w:tcPr>
            <w:tcW w:w="1980" w:type="dxa"/>
          </w:tcPr>
          <w:p w:rsidR="006A4551" w:rsidRDefault="006A4551" w:rsidP="006A4551">
            <w:pPr>
              <w:pStyle w:val="TableBody"/>
            </w:pPr>
            <w:r>
              <w:t>clientName</w:t>
            </w:r>
          </w:p>
        </w:tc>
        <w:tc>
          <w:tcPr>
            <w:tcW w:w="900" w:type="dxa"/>
          </w:tcPr>
          <w:p w:rsidR="006A4551" w:rsidRDefault="006A4551" w:rsidP="006A4551">
            <w:pPr>
              <w:pStyle w:val="TableBody"/>
              <w:jc w:val="center"/>
            </w:pPr>
            <w:r>
              <w:t>Text</w:t>
            </w:r>
          </w:p>
        </w:tc>
        <w:tc>
          <w:tcPr>
            <w:tcW w:w="4860" w:type="dxa"/>
          </w:tcPr>
          <w:p w:rsidR="006A4551" w:rsidRDefault="006A4551" w:rsidP="006A4551">
            <w:pPr>
              <w:pStyle w:val="TableBody"/>
              <w:numPr>
                <w:ilvl w:val="0"/>
                <w:numId w:val="31"/>
              </w:numPr>
              <w:tabs>
                <w:tab w:val="clear" w:pos="720"/>
                <w:tab w:val="num" w:pos="432"/>
              </w:tabs>
              <w:ind w:left="432"/>
              <w:rPr>
                <w:rFonts w:eastAsia="Arial Unicode MS"/>
              </w:rPr>
            </w:pPr>
            <w:r>
              <w:rPr>
                <w:rFonts w:eastAsia="Arial Unicode MS"/>
              </w:rPr>
              <w:t xml:space="preserve">Required value: </w:t>
            </w:r>
            <w:r w:rsidR="00A13D2A">
              <w:rPr>
                <w:rFonts w:eastAsia="Arial Unicode MS"/>
              </w:rPr>
              <w:t>“</w:t>
            </w:r>
            <w:r>
              <w:rPr>
                <w:rFonts w:eastAsia="Arial Unicode MS"/>
              </w:rPr>
              <w:t>XMLBusinessPartnerChannel</w:t>
            </w:r>
            <w:r w:rsidR="00A13D2A">
              <w:rPr>
                <w:rFonts w:eastAsia="Arial Unicode MS"/>
              </w:rPr>
              <w:t>”</w:t>
            </w:r>
          </w:p>
        </w:tc>
      </w:tr>
      <w:tr w:rsidR="006A4551" w:rsidTr="006A4551">
        <w:trPr>
          <w:cantSplit/>
        </w:trPr>
        <w:tc>
          <w:tcPr>
            <w:tcW w:w="1980" w:type="dxa"/>
          </w:tcPr>
          <w:p w:rsidR="006A4551" w:rsidRDefault="006A4551" w:rsidP="006A4551">
            <w:pPr>
              <w:pStyle w:val="TableBody"/>
              <w:rPr>
                <w:rFonts w:eastAsia="Arial Unicode MS"/>
              </w:rPr>
            </w:pPr>
            <w:r>
              <w:t>userID</w:t>
            </w:r>
          </w:p>
        </w:tc>
        <w:tc>
          <w:tcPr>
            <w:tcW w:w="900" w:type="dxa"/>
          </w:tcPr>
          <w:p w:rsidR="006A4551" w:rsidRDefault="006A4551" w:rsidP="006A4551">
            <w:pPr>
              <w:pStyle w:val="TableBody"/>
              <w:jc w:val="center"/>
              <w:rPr>
                <w:rFonts w:eastAsia="Arial Unicode MS"/>
              </w:rPr>
            </w:pPr>
            <w:r>
              <w:t>Text</w:t>
            </w:r>
          </w:p>
        </w:tc>
        <w:tc>
          <w:tcPr>
            <w:tcW w:w="4860" w:type="dxa"/>
          </w:tcPr>
          <w:p w:rsidR="006A4551" w:rsidRDefault="006A4551" w:rsidP="006A4551">
            <w:pPr>
              <w:pStyle w:val="TableBody"/>
              <w:numPr>
                <w:ilvl w:val="0"/>
                <w:numId w:val="31"/>
              </w:numPr>
              <w:tabs>
                <w:tab w:val="clear" w:pos="720"/>
                <w:tab w:val="num" w:pos="432"/>
              </w:tabs>
              <w:ind w:left="432"/>
            </w:pPr>
            <w:r>
              <w:t>User name provided by RCI</w:t>
            </w:r>
          </w:p>
          <w:p w:rsidR="006A4551" w:rsidRDefault="006A4551" w:rsidP="006A4551">
            <w:pPr>
              <w:pStyle w:val="TableBody"/>
              <w:numPr>
                <w:ilvl w:val="0"/>
                <w:numId w:val="31"/>
              </w:numPr>
              <w:tabs>
                <w:tab w:val="clear" w:pos="720"/>
                <w:tab w:val="num" w:pos="432"/>
              </w:tabs>
              <w:ind w:left="432"/>
              <w:rPr>
                <w:rFonts w:eastAsia="Arial Unicode MS"/>
              </w:rPr>
            </w:pPr>
            <w:r>
              <w:t>Case sensitive</w:t>
            </w:r>
          </w:p>
        </w:tc>
      </w:tr>
      <w:tr w:rsidR="006A4551" w:rsidTr="006A4551">
        <w:trPr>
          <w:cantSplit/>
        </w:trPr>
        <w:tc>
          <w:tcPr>
            <w:tcW w:w="1980" w:type="dxa"/>
          </w:tcPr>
          <w:p w:rsidR="006A4551" w:rsidRDefault="006A4551" w:rsidP="006A4551">
            <w:pPr>
              <w:pStyle w:val="TableBody"/>
              <w:rPr>
                <w:rFonts w:eastAsia="Arial Unicode MS"/>
              </w:rPr>
            </w:pPr>
            <w:r>
              <w:t>password</w:t>
            </w:r>
          </w:p>
        </w:tc>
        <w:tc>
          <w:tcPr>
            <w:tcW w:w="900" w:type="dxa"/>
          </w:tcPr>
          <w:p w:rsidR="006A4551" w:rsidRDefault="006A4551" w:rsidP="006A4551">
            <w:pPr>
              <w:pStyle w:val="TableBody"/>
              <w:jc w:val="center"/>
              <w:rPr>
                <w:rFonts w:eastAsia="Arial Unicode MS"/>
              </w:rPr>
            </w:pPr>
            <w:r>
              <w:t>Text</w:t>
            </w:r>
          </w:p>
        </w:tc>
        <w:tc>
          <w:tcPr>
            <w:tcW w:w="4860" w:type="dxa"/>
          </w:tcPr>
          <w:p w:rsidR="006A4551" w:rsidRDefault="006A4551" w:rsidP="006A4551">
            <w:pPr>
              <w:pStyle w:val="TableBody"/>
              <w:numPr>
                <w:ilvl w:val="0"/>
                <w:numId w:val="31"/>
              </w:numPr>
              <w:tabs>
                <w:tab w:val="clear" w:pos="720"/>
                <w:tab w:val="num" w:pos="432"/>
              </w:tabs>
              <w:ind w:left="432"/>
            </w:pPr>
            <w:r>
              <w:t>Password provided by RCI</w:t>
            </w:r>
          </w:p>
          <w:p w:rsidR="006A4551" w:rsidRDefault="006A4551" w:rsidP="006A4551">
            <w:pPr>
              <w:pStyle w:val="TableBody"/>
              <w:numPr>
                <w:ilvl w:val="0"/>
                <w:numId w:val="31"/>
              </w:numPr>
              <w:tabs>
                <w:tab w:val="clear" w:pos="720"/>
                <w:tab w:val="num" w:pos="432"/>
              </w:tabs>
              <w:ind w:left="432"/>
              <w:rPr>
                <w:rFonts w:eastAsia="Arial Unicode MS"/>
              </w:rPr>
            </w:pPr>
            <w:r>
              <w:t>Case sensitive</w:t>
            </w:r>
          </w:p>
        </w:tc>
      </w:tr>
      <w:tr w:rsidR="006A4551" w:rsidTr="006A4551">
        <w:trPr>
          <w:cantSplit/>
        </w:trPr>
        <w:tc>
          <w:tcPr>
            <w:tcW w:w="1980" w:type="dxa"/>
          </w:tcPr>
          <w:p w:rsidR="006A4551" w:rsidRDefault="006A4551" w:rsidP="006A4551">
            <w:pPr>
              <w:pStyle w:val="TableBody"/>
            </w:pPr>
            <w:r>
              <w:t>operationName</w:t>
            </w:r>
          </w:p>
        </w:tc>
        <w:tc>
          <w:tcPr>
            <w:tcW w:w="900" w:type="dxa"/>
          </w:tcPr>
          <w:p w:rsidR="006A4551" w:rsidRDefault="006A4551" w:rsidP="006A4551">
            <w:pPr>
              <w:pStyle w:val="TableBody"/>
              <w:jc w:val="center"/>
            </w:pPr>
            <w:r>
              <w:t>Text</w:t>
            </w:r>
          </w:p>
        </w:tc>
        <w:tc>
          <w:tcPr>
            <w:tcW w:w="4860" w:type="dxa"/>
          </w:tcPr>
          <w:p w:rsidR="006A4551" w:rsidRDefault="006A4551" w:rsidP="006A4551">
            <w:pPr>
              <w:pStyle w:val="TableBody"/>
              <w:numPr>
                <w:ilvl w:val="0"/>
                <w:numId w:val="31"/>
              </w:numPr>
              <w:tabs>
                <w:tab w:val="clear" w:pos="720"/>
                <w:tab w:val="num" w:pos="432"/>
              </w:tabs>
              <w:ind w:left="432"/>
              <w:rPr>
                <w:rFonts w:eastAsia="Arial Unicode MS"/>
              </w:rPr>
            </w:pPr>
            <w:r>
              <w:rPr>
                <w:rFonts w:eastAsia="Arial Unicode MS"/>
              </w:rPr>
              <w:t xml:space="preserve">Required value: </w:t>
            </w:r>
            <w:r w:rsidR="00A13D2A">
              <w:rPr>
                <w:rFonts w:eastAsia="Arial Unicode MS"/>
              </w:rPr>
              <w:t>“</w:t>
            </w:r>
            <w:r>
              <w:rPr>
                <w:rFonts w:eastAsia="Arial Unicode MS"/>
              </w:rPr>
              <w:t>quickSearch</w:t>
            </w:r>
            <w:r w:rsidR="00A13D2A">
              <w:rPr>
                <w:rFonts w:eastAsia="Arial Unicode MS"/>
              </w:rPr>
              <w:t>”</w:t>
            </w:r>
          </w:p>
        </w:tc>
      </w:tr>
      <w:tr w:rsidR="006A4551" w:rsidTr="006A4551">
        <w:trPr>
          <w:cantSplit/>
        </w:trPr>
        <w:tc>
          <w:tcPr>
            <w:tcW w:w="1980" w:type="dxa"/>
          </w:tcPr>
          <w:p w:rsidR="006A4551" w:rsidRDefault="006A4551" w:rsidP="006A4551">
            <w:pPr>
              <w:pStyle w:val="TableBody"/>
              <w:rPr>
                <w:rFonts w:eastAsia="Arial Unicode MS"/>
              </w:rPr>
            </w:pPr>
            <w:r>
              <w:t>startDate</w:t>
            </w:r>
          </w:p>
        </w:tc>
        <w:tc>
          <w:tcPr>
            <w:tcW w:w="900" w:type="dxa"/>
          </w:tcPr>
          <w:p w:rsidR="006A4551" w:rsidRDefault="006A4551" w:rsidP="006A4551">
            <w:pPr>
              <w:pStyle w:val="TableBody"/>
              <w:jc w:val="center"/>
              <w:rPr>
                <w:rFonts w:eastAsia="Arial Unicode MS"/>
              </w:rPr>
            </w:pPr>
            <w:r>
              <w:t>Date</w:t>
            </w:r>
          </w:p>
        </w:tc>
        <w:tc>
          <w:tcPr>
            <w:tcW w:w="4860" w:type="dxa"/>
          </w:tcPr>
          <w:p w:rsidR="006A4551" w:rsidRPr="00F55181" w:rsidRDefault="006A4551" w:rsidP="006A4551">
            <w:pPr>
              <w:pStyle w:val="TableBody"/>
              <w:numPr>
                <w:ilvl w:val="0"/>
                <w:numId w:val="31"/>
              </w:numPr>
              <w:tabs>
                <w:tab w:val="clear" w:pos="720"/>
                <w:tab w:val="num" w:pos="432"/>
              </w:tabs>
              <w:ind w:left="432"/>
              <w:rPr>
                <w:rFonts w:eastAsia="Arial Unicode MS"/>
              </w:rPr>
            </w:pPr>
            <w:r>
              <w:t>Valid date</w:t>
            </w:r>
          </w:p>
          <w:p w:rsidR="006A4551" w:rsidRDefault="006A4551" w:rsidP="006A4551">
            <w:pPr>
              <w:pStyle w:val="TableBody"/>
              <w:numPr>
                <w:ilvl w:val="0"/>
                <w:numId w:val="31"/>
              </w:numPr>
              <w:tabs>
                <w:tab w:val="clear" w:pos="720"/>
                <w:tab w:val="num" w:pos="432"/>
              </w:tabs>
              <w:ind w:left="432"/>
              <w:rPr>
                <w:rFonts w:eastAsia="Arial Unicode MS"/>
              </w:rPr>
            </w:pPr>
            <w:r>
              <w:t>At least 2 days in the future</w:t>
            </w:r>
          </w:p>
          <w:p w:rsidR="006A4551" w:rsidRDefault="006A4551" w:rsidP="006A4551">
            <w:pPr>
              <w:pStyle w:val="TableBody"/>
              <w:numPr>
                <w:ilvl w:val="0"/>
                <w:numId w:val="31"/>
              </w:numPr>
              <w:tabs>
                <w:tab w:val="clear" w:pos="720"/>
                <w:tab w:val="num" w:pos="432"/>
              </w:tabs>
              <w:ind w:left="432"/>
              <w:rPr>
                <w:rFonts w:eastAsia="Arial Unicode MS"/>
              </w:rPr>
            </w:pPr>
            <w:r>
              <w:rPr>
                <w:rFonts w:eastAsia="Arial Unicode MS"/>
              </w:rPr>
              <w:t>mm/dd/yyyy format</w:t>
            </w:r>
          </w:p>
          <w:p w:rsidR="006A4551" w:rsidRDefault="006A4551" w:rsidP="006A4551">
            <w:pPr>
              <w:pStyle w:val="TableBody"/>
              <w:numPr>
                <w:ilvl w:val="0"/>
                <w:numId w:val="31"/>
              </w:numPr>
              <w:tabs>
                <w:tab w:val="clear" w:pos="720"/>
                <w:tab w:val="num" w:pos="432"/>
              </w:tabs>
              <w:ind w:left="432"/>
              <w:rPr>
                <w:rFonts w:eastAsia="Arial Unicode MS"/>
              </w:rPr>
            </w:pPr>
            <w:r>
              <w:rPr>
                <w:rFonts w:eastAsia="Arial Unicode MS"/>
              </w:rPr>
              <w:t>This is not necessarily the desired check-in date.  This is the beginning of the check-in date range.</w:t>
            </w:r>
          </w:p>
        </w:tc>
      </w:tr>
      <w:tr w:rsidR="006A4551" w:rsidTr="006A4551">
        <w:trPr>
          <w:cantSplit/>
        </w:trPr>
        <w:tc>
          <w:tcPr>
            <w:tcW w:w="1980" w:type="dxa"/>
          </w:tcPr>
          <w:p w:rsidR="006A4551" w:rsidRDefault="006A4551" w:rsidP="006A4551">
            <w:pPr>
              <w:pStyle w:val="TableBody"/>
              <w:rPr>
                <w:rFonts w:eastAsia="Arial Unicode MS"/>
              </w:rPr>
            </w:pPr>
            <w:r>
              <w:lastRenderedPageBreak/>
              <w:t>endDate</w:t>
            </w:r>
          </w:p>
        </w:tc>
        <w:tc>
          <w:tcPr>
            <w:tcW w:w="900" w:type="dxa"/>
          </w:tcPr>
          <w:p w:rsidR="006A4551" w:rsidRDefault="006A4551" w:rsidP="006A4551">
            <w:pPr>
              <w:pStyle w:val="TableBody"/>
              <w:jc w:val="center"/>
              <w:rPr>
                <w:rFonts w:eastAsia="Arial Unicode MS"/>
              </w:rPr>
            </w:pPr>
            <w:r>
              <w:t>Date</w:t>
            </w:r>
          </w:p>
        </w:tc>
        <w:tc>
          <w:tcPr>
            <w:tcW w:w="4860" w:type="dxa"/>
          </w:tcPr>
          <w:p w:rsidR="006A4551" w:rsidRPr="00F55181" w:rsidRDefault="006A4551" w:rsidP="006A4551">
            <w:pPr>
              <w:pStyle w:val="TableBody"/>
              <w:numPr>
                <w:ilvl w:val="0"/>
                <w:numId w:val="31"/>
              </w:numPr>
              <w:tabs>
                <w:tab w:val="clear" w:pos="720"/>
                <w:tab w:val="num" w:pos="432"/>
              </w:tabs>
              <w:ind w:left="432"/>
              <w:rPr>
                <w:rFonts w:eastAsia="Arial Unicode MS"/>
              </w:rPr>
            </w:pPr>
            <w:r>
              <w:t>Valid date</w:t>
            </w:r>
          </w:p>
          <w:p w:rsidR="006A4551" w:rsidRPr="00F55181" w:rsidRDefault="006A4551" w:rsidP="006A4551">
            <w:pPr>
              <w:pStyle w:val="TableBody"/>
              <w:numPr>
                <w:ilvl w:val="0"/>
                <w:numId w:val="31"/>
              </w:numPr>
              <w:tabs>
                <w:tab w:val="clear" w:pos="720"/>
                <w:tab w:val="num" w:pos="432"/>
              </w:tabs>
              <w:ind w:left="432"/>
              <w:rPr>
                <w:rFonts w:eastAsia="Arial Unicode MS"/>
              </w:rPr>
            </w:pPr>
            <w:r>
              <w:t>Greater than or equal to startDate</w:t>
            </w:r>
          </w:p>
          <w:p w:rsidR="006A4551" w:rsidRDefault="006A4551" w:rsidP="006A4551">
            <w:pPr>
              <w:pStyle w:val="TableBody"/>
              <w:numPr>
                <w:ilvl w:val="0"/>
                <w:numId w:val="31"/>
              </w:numPr>
              <w:tabs>
                <w:tab w:val="clear" w:pos="720"/>
                <w:tab w:val="num" w:pos="432"/>
              </w:tabs>
              <w:ind w:left="432"/>
              <w:rPr>
                <w:rFonts w:eastAsia="Arial Unicode MS"/>
              </w:rPr>
            </w:pPr>
            <w:r>
              <w:t>No more than 10 weeks after startDate</w:t>
            </w:r>
          </w:p>
          <w:p w:rsidR="006A4551" w:rsidRDefault="006A4551" w:rsidP="006A4551">
            <w:pPr>
              <w:pStyle w:val="TableBody"/>
              <w:numPr>
                <w:ilvl w:val="0"/>
                <w:numId w:val="31"/>
              </w:numPr>
              <w:tabs>
                <w:tab w:val="clear" w:pos="720"/>
                <w:tab w:val="num" w:pos="432"/>
              </w:tabs>
              <w:ind w:left="432"/>
              <w:rPr>
                <w:rFonts w:eastAsia="Arial Unicode MS"/>
              </w:rPr>
            </w:pPr>
            <w:r>
              <w:rPr>
                <w:rFonts w:eastAsia="Arial Unicode MS"/>
              </w:rPr>
              <w:t>mm/dd/yyyy format</w:t>
            </w:r>
          </w:p>
          <w:p w:rsidR="006A4551" w:rsidRDefault="006A4551" w:rsidP="006A4551">
            <w:pPr>
              <w:pStyle w:val="TableBody"/>
              <w:numPr>
                <w:ilvl w:val="0"/>
                <w:numId w:val="31"/>
              </w:numPr>
              <w:tabs>
                <w:tab w:val="clear" w:pos="720"/>
                <w:tab w:val="num" w:pos="432"/>
              </w:tabs>
              <w:ind w:left="432"/>
              <w:rPr>
                <w:rFonts w:eastAsia="Arial Unicode MS"/>
              </w:rPr>
            </w:pPr>
            <w:r>
              <w:rPr>
                <w:rFonts w:eastAsia="Arial Unicode MS"/>
              </w:rPr>
              <w:t>This is not the desired check-out date.  This is the end of the check-in date range.</w:t>
            </w:r>
          </w:p>
        </w:tc>
      </w:tr>
      <w:tr w:rsidR="00A94AC2" w:rsidTr="006A4551">
        <w:trPr>
          <w:cantSplit/>
        </w:trPr>
        <w:tc>
          <w:tcPr>
            <w:tcW w:w="1980" w:type="dxa"/>
          </w:tcPr>
          <w:p w:rsidR="00A94AC2" w:rsidRDefault="00A94AC2" w:rsidP="006A4551">
            <w:pPr>
              <w:pStyle w:val="TableBody"/>
              <w:rPr>
                <w:rFonts w:eastAsia="Arial Unicode MS"/>
              </w:rPr>
            </w:pPr>
            <w:r>
              <w:t>lengthOfStay</w:t>
            </w:r>
          </w:p>
        </w:tc>
        <w:tc>
          <w:tcPr>
            <w:tcW w:w="900" w:type="dxa"/>
          </w:tcPr>
          <w:p w:rsidR="00A94AC2" w:rsidRDefault="00A94AC2" w:rsidP="006A4551">
            <w:pPr>
              <w:pStyle w:val="TableBody"/>
              <w:jc w:val="center"/>
              <w:rPr>
                <w:rFonts w:eastAsia="Arial Unicode MS"/>
              </w:rPr>
            </w:pPr>
            <w:r>
              <w:t>Integer</w:t>
            </w:r>
          </w:p>
        </w:tc>
        <w:tc>
          <w:tcPr>
            <w:tcW w:w="4860" w:type="dxa"/>
          </w:tcPr>
          <w:p w:rsidR="00A94AC2" w:rsidRDefault="00A94AC2" w:rsidP="0086195B">
            <w:pPr>
              <w:pStyle w:val="TableBody"/>
              <w:numPr>
                <w:ilvl w:val="0"/>
                <w:numId w:val="31"/>
              </w:numPr>
              <w:tabs>
                <w:tab w:val="clear" w:pos="720"/>
                <w:tab w:val="num" w:pos="432"/>
              </w:tabs>
              <w:ind w:left="432"/>
              <w:rPr>
                <w:rFonts w:eastAsia="Arial Unicode MS"/>
              </w:rPr>
            </w:pPr>
            <w:r>
              <w:rPr>
                <w:rFonts w:eastAsia="Arial Unicode MS"/>
              </w:rPr>
              <w:t>Number of nights the customer wants to stay.</w:t>
            </w:r>
          </w:p>
          <w:p w:rsidR="00A94AC2" w:rsidRDefault="00A94AC2" w:rsidP="0086195B">
            <w:pPr>
              <w:pStyle w:val="TableBody"/>
              <w:numPr>
                <w:ilvl w:val="0"/>
                <w:numId w:val="31"/>
              </w:numPr>
              <w:tabs>
                <w:tab w:val="clear" w:pos="720"/>
                <w:tab w:val="num" w:pos="432"/>
              </w:tabs>
              <w:ind w:left="432"/>
              <w:rPr>
                <w:rFonts w:eastAsia="Arial Unicode MS"/>
              </w:rPr>
            </w:pPr>
            <w:r>
              <w:rPr>
                <w:rFonts w:eastAsia="Arial Unicode MS"/>
              </w:rPr>
              <w:t>For Weeks system inventory, this must be 7.</w:t>
            </w:r>
          </w:p>
          <w:p w:rsidR="00A94AC2" w:rsidRDefault="00A94AC2" w:rsidP="0086195B">
            <w:pPr>
              <w:pStyle w:val="TableBody"/>
              <w:numPr>
                <w:ilvl w:val="0"/>
                <w:numId w:val="31"/>
              </w:numPr>
              <w:tabs>
                <w:tab w:val="clear" w:pos="720"/>
                <w:tab w:val="num" w:pos="432"/>
              </w:tabs>
              <w:ind w:left="432"/>
              <w:rPr>
                <w:rFonts w:eastAsia="Arial Unicode MS"/>
              </w:rPr>
            </w:pPr>
            <w:r>
              <w:rPr>
                <w:rFonts w:eastAsia="Arial Unicode MS"/>
              </w:rPr>
              <w:t>For Points system (nightly) inventory, this can be anything up to and including 6.</w:t>
            </w:r>
          </w:p>
          <w:p w:rsidR="00A94AC2" w:rsidRDefault="00A94AC2" w:rsidP="0086195B">
            <w:pPr>
              <w:pStyle w:val="TableBody"/>
              <w:numPr>
                <w:ilvl w:val="0"/>
                <w:numId w:val="31"/>
              </w:numPr>
              <w:tabs>
                <w:tab w:val="clear" w:pos="720"/>
                <w:tab w:val="num" w:pos="432"/>
              </w:tabs>
              <w:ind w:left="432"/>
              <w:rPr>
                <w:rFonts w:eastAsia="Arial Unicode MS"/>
              </w:rPr>
            </w:pPr>
            <w:r>
              <w:rPr>
                <w:rFonts w:eastAsia="Arial Unicode MS"/>
              </w:rPr>
              <w:t>The wholesaler contract will specify whether the wholesaler has access to the non-Weeks inventory.</w:t>
            </w:r>
          </w:p>
        </w:tc>
      </w:tr>
      <w:tr w:rsidR="00D920CA" w:rsidTr="006A4551">
        <w:trPr>
          <w:cantSplit/>
        </w:trPr>
        <w:tc>
          <w:tcPr>
            <w:tcW w:w="1980" w:type="dxa"/>
          </w:tcPr>
          <w:p w:rsidR="00D920CA" w:rsidRDefault="00D920CA" w:rsidP="006A4551">
            <w:pPr>
              <w:pStyle w:val="TableBody"/>
            </w:pPr>
            <w:r>
              <w:t>minUnitSize</w:t>
            </w:r>
          </w:p>
        </w:tc>
        <w:tc>
          <w:tcPr>
            <w:tcW w:w="900" w:type="dxa"/>
          </w:tcPr>
          <w:p w:rsidR="00D920CA" w:rsidRDefault="00D920CA" w:rsidP="006A4551">
            <w:pPr>
              <w:pStyle w:val="TableBody"/>
              <w:jc w:val="center"/>
            </w:pPr>
            <w:r>
              <w:t>Text</w:t>
            </w:r>
          </w:p>
        </w:tc>
        <w:tc>
          <w:tcPr>
            <w:tcW w:w="4860" w:type="dxa"/>
          </w:tcPr>
          <w:p w:rsidR="007916F3" w:rsidRPr="00D920CA" w:rsidRDefault="007916F3" w:rsidP="007916F3">
            <w:pPr>
              <w:pStyle w:val="TableBody"/>
              <w:numPr>
                <w:ilvl w:val="0"/>
                <w:numId w:val="31"/>
              </w:numPr>
              <w:tabs>
                <w:tab w:val="clear" w:pos="720"/>
                <w:tab w:val="num" w:pos="432"/>
              </w:tabs>
              <w:ind w:left="432"/>
              <w:rPr>
                <w:rFonts w:eastAsia="Arial Unicode MS"/>
              </w:rPr>
            </w:pPr>
            <w:r>
              <w:t>Mandatory (default may be set to H)</w:t>
            </w:r>
          </w:p>
          <w:p w:rsidR="00D920CA" w:rsidRPr="00110B3A" w:rsidRDefault="00D920CA" w:rsidP="00D57214">
            <w:pPr>
              <w:pStyle w:val="TableBody"/>
              <w:numPr>
                <w:ilvl w:val="0"/>
                <w:numId w:val="31"/>
              </w:numPr>
              <w:tabs>
                <w:tab w:val="clear" w:pos="720"/>
                <w:tab w:val="num" w:pos="432"/>
              </w:tabs>
              <w:ind w:left="432"/>
              <w:rPr>
                <w:rFonts w:eastAsia="Arial Unicode MS"/>
              </w:rPr>
            </w:pPr>
            <w:r>
              <w:t>The minimum size of unit for which the customer is searching.  Must be one of:</w:t>
            </w:r>
          </w:p>
          <w:p w:rsidR="00D920CA" w:rsidRPr="00850E64" w:rsidRDefault="00D920CA" w:rsidP="00D57214">
            <w:pPr>
              <w:pStyle w:val="TableBody"/>
              <w:numPr>
                <w:ilvl w:val="1"/>
                <w:numId w:val="31"/>
              </w:numPr>
              <w:rPr>
                <w:rFonts w:eastAsia="Arial Unicode MS"/>
              </w:rPr>
            </w:pPr>
            <w:r>
              <w:t>H – Hotel</w:t>
            </w:r>
          </w:p>
          <w:p w:rsidR="00D920CA" w:rsidRPr="00850E64" w:rsidRDefault="00D920CA" w:rsidP="00D57214">
            <w:pPr>
              <w:pStyle w:val="TableBody"/>
              <w:numPr>
                <w:ilvl w:val="1"/>
                <w:numId w:val="31"/>
              </w:numPr>
              <w:rPr>
                <w:rFonts w:eastAsia="Arial Unicode MS"/>
              </w:rPr>
            </w:pPr>
            <w:r>
              <w:t>S – Studio</w:t>
            </w:r>
          </w:p>
          <w:p w:rsidR="00D920CA" w:rsidRPr="00CA36DA" w:rsidRDefault="00D920CA" w:rsidP="00D57214">
            <w:pPr>
              <w:pStyle w:val="TableBody"/>
              <w:numPr>
                <w:ilvl w:val="1"/>
                <w:numId w:val="31"/>
              </w:numPr>
              <w:rPr>
                <w:rFonts w:eastAsia="Arial Unicode MS"/>
              </w:rPr>
            </w:pPr>
            <w:r>
              <w:t>1 – 1 Bedroom</w:t>
            </w:r>
          </w:p>
          <w:p w:rsidR="00D920CA" w:rsidRPr="00CA36DA" w:rsidRDefault="00D920CA" w:rsidP="00D57214">
            <w:pPr>
              <w:pStyle w:val="TableBody"/>
              <w:numPr>
                <w:ilvl w:val="1"/>
                <w:numId w:val="31"/>
              </w:numPr>
              <w:rPr>
                <w:rFonts w:eastAsia="Arial Unicode MS"/>
              </w:rPr>
            </w:pPr>
            <w:r>
              <w:t>2 – 2 Bedroom</w:t>
            </w:r>
          </w:p>
          <w:p w:rsidR="00D920CA" w:rsidRDefault="00D920CA" w:rsidP="00D57214">
            <w:pPr>
              <w:pStyle w:val="TableBody"/>
              <w:numPr>
                <w:ilvl w:val="1"/>
                <w:numId w:val="31"/>
              </w:numPr>
              <w:rPr>
                <w:rFonts w:eastAsia="Arial Unicode MS"/>
              </w:rPr>
            </w:pPr>
            <w:r>
              <w:t>3 – 3 Bedroom</w:t>
            </w:r>
          </w:p>
          <w:p w:rsidR="00D920CA" w:rsidRPr="00D920CA" w:rsidRDefault="00D920CA" w:rsidP="00D57214">
            <w:pPr>
              <w:pStyle w:val="TableBody"/>
              <w:numPr>
                <w:ilvl w:val="1"/>
                <w:numId w:val="31"/>
              </w:numPr>
              <w:rPr>
                <w:rFonts w:eastAsia="Arial Unicode MS"/>
              </w:rPr>
            </w:pPr>
            <w:r>
              <w:t>4 – 4 Bedroom</w:t>
            </w:r>
          </w:p>
          <w:p w:rsidR="00D920CA" w:rsidRDefault="00D920CA" w:rsidP="00D57214">
            <w:pPr>
              <w:pStyle w:val="TableBody"/>
              <w:numPr>
                <w:ilvl w:val="0"/>
                <w:numId w:val="31"/>
              </w:numPr>
              <w:tabs>
                <w:tab w:val="clear" w:pos="720"/>
                <w:tab w:val="num" w:pos="432"/>
              </w:tabs>
              <w:ind w:left="432"/>
              <w:rPr>
                <w:rFonts w:eastAsia="Arial Unicode MS"/>
              </w:rPr>
            </w:pPr>
            <w:r>
              <w:t>Note that the values for hotel and studio units are letters in the search request, but numbers in the SearchResponse</w:t>
            </w:r>
          </w:p>
        </w:tc>
      </w:tr>
      <w:tr w:rsidR="006A4551" w:rsidTr="006A4551">
        <w:trPr>
          <w:cantSplit/>
        </w:trPr>
        <w:tc>
          <w:tcPr>
            <w:tcW w:w="1980" w:type="dxa"/>
          </w:tcPr>
          <w:p w:rsidR="006A4551" w:rsidRDefault="006A4551" w:rsidP="006A4551">
            <w:pPr>
              <w:pStyle w:val="TableBody"/>
            </w:pPr>
            <w:r>
              <w:t>regionCode</w:t>
            </w:r>
          </w:p>
        </w:tc>
        <w:tc>
          <w:tcPr>
            <w:tcW w:w="900" w:type="dxa"/>
          </w:tcPr>
          <w:p w:rsidR="006A4551" w:rsidRDefault="006A4551" w:rsidP="006A4551">
            <w:pPr>
              <w:pStyle w:val="TableBody"/>
              <w:jc w:val="center"/>
            </w:pPr>
            <w:r>
              <w:t>Text</w:t>
            </w:r>
          </w:p>
        </w:tc>
        <w:tc>
          <w:tcPr>
            <w:tcW w:w="4860" w:type="dxa"/>
          </w:tcPr>
          <w:p w:rsidR="006A4551" w:rsidRDefault="006A4551" w:rsidP="006A4551">
            <w:pPr>
              <w:pStyle w:val="TableBody"/>
              <w:numPr>
                <w:ilvl w:val="0"/>
                <w:numId w:val="31"/>
              </w:numPr>
              <w:tabs>
                <w:tab w:val="clear" w:pos="720"/>
                <w:tab w:val="num" w:pos="432"/>
              </w:tabs>
              <w:ind w:left="432"/>
              <w:rPr>
                <w:rFonts w:eastAsia="Arial Unicode MS"/>
              </w:rPr>
            </w:pPr>
            <w:r>
              <w:t>Any valid 4-character RCI region code from the list provided by the RCI business contact</w:t>
            </w:r>
          </w:p>
        </w:tc>
      </w:tr>
    </w:tbl>
    <w:p w:rsidR="006A4551" w:rsidRDefault="006A4551" w:rsidP="006A4551">
      <w:pPr>
        <w:pStyle w:val="Heading3"/>
      </w:pPr>
      <w:bookmarkStart w:id="120" w:name="_Toc32319271"/>
      <w:bookmarkStart w:id="121" w:name="_Toc420499322"/>
      <w:r>
        <w:t>XML Example</w:t>
      </w:r>
      <w:bookmarkEnd w:id="120"/>
      <w:bookmarkEnd w:id="121"/>
    </w:p>
    <w:p w:rsidR="006A4551" w:rsidRDefault="006A4551" w:rsidP="006A4551">
      <w:pPr>
        <w:pStyle w:val="xml"/>
      </w:pPr>
      <w:r>
        <w:t>&lt;?xml version=</w:t>
      </w:r>
      <w:r w:rsidR="00A13D2A">
        <w:t>“</w:t>
      </w:r>
      <w:r>
        <w:t>1.0</w:t>
      </w:r>
      <w:r w:rsidR="00A13D2A">
        <w:t>”</w:t>
      </w:r>
      <w:r>
        <w:t>?&gt;</w:t>
      </w:r>
    </w:p>
    <w:p w:rsidR="00922136" w:rsidRDefault="00922136" w:rsidP="00922136">
      <w:pPr>
        <w:pStyle w:val="xml"/>
      </w:pPr>
      <w:r>
        <w:t>&lt;requestEnvelope&gt;</w:t>
      </w:r>
    </w:p>
    <w:p w:rsidR="00922136" w:rsidRDefault="00922136" w:rsidP="00922136">
      <w:pPr>
        <w:pStyle w:val="xml"/>
      </w:pPr>
      <w:r>
        <w:tab/>
        <w:t>&lt;requestHeader&gt;</w:t>
      </w:r>
    </w:p>
    <w:p w:rsidR="00922136" w:rsidRDefault="00922136" w:rsidP="00922136">
      <w:pPr>
        <w:pStyle w:val="xml"/>
      </w:pPr>
      <w:r>
        <w:tab/>
      </w:r>
      <w:r>
        <w:tab/>
        <w:t>&lt;controlData&gt;</w:t>
      </w:r>
    </w:p>
    <w:p w:rsidR="00922136" w:rsidRDefault="00922136" w:rsidP="00922136">
      <w:pPr>
        <w:pStyle w:val="xml"/>
      </w:pPr>
      <w:r>
        <w:tab/>
      </w:r>
      <w:r>
        <w:tab/>
      </w:r>
      <w:r>
        <w:tab/>
        <w:t>&lt;clientName&gt;XMLBusinessPartnerChannel&lt;/clientName&gt;</w:t>
      </w:r>
    </w:p>
    <w:p w:rsidR="00922136" w:rsidRDefault="00922136" w:rsidP="00922136">
      <w:pPr>
        <w:pStyle w:val="xml"/>
      </w:pPr>
      <w:r>
        <w:tab/>
      </w:r>
      <w:r>
        <w:tab/>
      </w:r>
      <w:r>
        <w:tab/>
        <w:t>&lt;userID&gt;xmlweeksonly&lt;/userID&gt;</w:t>
      </w:r>
    </w:p>
    <w:p w:rsidR="00922136" w:rsidRDefault="00922136" w:rsidP="00922136">
      <w:pPr>
        <w:pStyle w:val="xml"/>
      </w:pPr>
      <w:r>
        <w:tab/>
      </w:r>
      <w:r>
        <w:tab/>
      </w:r>
      <w:r>
        <w:tab/>
        <w:t>&lt;password&gt;xmlweeksonly&lt;/password&gt;</w:t>
      </w:r>
    </w:p>
    <w:p w:rsidR="00922136" w:rsidRPr="00922136" w:rsidRDefault="00922136" w:rsidP="00922136">
      <w:pPr>
        <w:pStyle w:val="xml"/>
        <w:rPr>
          <w:lang w:val="it-IT"/>
        </w:rPr>
      </w:pPr>
      <w:r>
        <w:tab/>
      </w:r>
      <w:r>
        <w:tab/>
      </w:r>
      <w:r w:rsidRPr="00922136">
        <w:rPr>
          <w:lang w:val="it-IT"/>
        </w:rPr>
        <w:t>&lt;/controlData&gt;</w:t>
      </w:r>
    </w:p>
    <w:p w:rsidR="00922136" w:rsidRPr="00922136" w:rsidRDefault="00922136" w:rsidP="00922136">
      <w:pPr>
        <w:pStyle w:val="xml"/>
        <w:rPr>
          <w:lang w:val="it-IT"/>
        </w:rPr>
      </w:pPr>
      <w:r w:rsidRPr="00922136">
        <w:rPr>
          <w:lang w:val="it-IT"/>
        </w:rPr>
        <w:tab/>
      </w:r>
      <w:r w:rsidRPr="00922136">
        <w:rPr>
          <w:lang w:val="it-IT"/>
        </w:rPr>
        <w:tab/>
        <w:t>&lt;processData&gt;</w:t>
      </w:r>
    </w:p>
    <w:p w:rsidR="00922136" w:rsidRPr="00922136" w:rsidRDefault="00922136" w:rsidP="00922136">
      <w:pPr>
        <w:pStyle w:val="xml"/>
        <w:rPr>
          <w:lang w:val="it-IT"/>
        </w:rPr>
      </w:pPr>
      <w:r w:rsidRPr="00922136">
        <w:rPr>
          <w:lang w:val="it-IT"/>
        </w:rPr>
        <w:tab/>
      </w:r>
      <w:r w:rsidRPr="00922136">
        <w:rPr>
          <w:lang w:val="it-IT"/>
        </w:rPr>
        <w:tab/>
      </w:r>
      <w:r w:rsidRPr="00922136">
        <w:rPr>
          <w:lang w:val="it-IT"/>
        </w:rPr>
        <w:tab/>
        <w:t>&lt;operationName&gt;quickSearch&lt;/operationName&gt;</w:t>
      </w:r>
    </w:p>
    <w:p w:rsidR="00922136" w:rsidRDefault="00922136" w:rsidP="00922136">
      <w:pPr>
        <w:pStyle w:val="xml"/>
      </w:pPr>
      <w:r w:rsidRPr="00922136">
        <w:rPr>
          <w:lang w:val="it-IT"/>
        </w:rPr>
        <w:tab/>
      </w:r>
      <w:r w:rsidRPr="00922136">
        <w:rPr>
          <w:lang w:val="it-IT"/>
        </w:rPr>
        <w:tab/>
      </w:r>
      <w:r>
        <w:t>&lt;/processData&gt;</w:t>
      </w:r>
    </w:p>
    <w:p w:rsidR="00922136" w:rsidRDefault="00922136" w:rsidP="00922136">
      <w:pPr>
        <w:pStyle w:val="xml"/>
      </w:pPr>
      <w:r>
        <w:tab/>
        <w:t>&lt;/requestHeader&gt;</w:t>
      </w:r>
    </w:p>
    <w:p w:rsidR="00922136" w:rsidRDefault="00922136" w:rsidP="00922136">
      <w:pPr>
        <w:pStyle w:val="xml"/>
      </w:pPr>
      <w:r>
        <w:tab/>
        <w:t>&lt;SearchRequest&gt;</w:t>
      </w:r>
    </w:p>
    <w:p w:rsidR="00922136" w:rsidRDefault="00922136" w:rsidP="00922136">
      <w:pPr>
        <w:pStyle w:val="xml"/>
      </w:pPr>
      <w:r>
        <w:tab/>
      </w:r>
      <w:r>
        <w:tab/>
        <w:t>&lt;startDate&gt;10/01/2006&lt;/startDate&gt;</w:t>
      </w:r>
    </w:p>
    <w:p w:rsidR="00922136" w:rsidRDefault="00922136" w:rsidP="00922136">
      <w:pPr>
        <w:pStyle w:val="xml"/>
      </w:pPr>
      <w:r>
        <w:tab/>
      </w:r>
      <w:r>
        <w:tab/>
        <w:t>&lt;endDate&gt;11/01/2006&lt;/endDate&gt;</w:t>
      </w:r>
    </w:p>
    <w:p w:rsidR="00922136" w:rsidRDefault="00922136" w:rsidP="00922136">
      <w:pPr>
        <w:pStyle w:val="xml"/>
      </w:pPr>
      <w:r>
        <w:tab/>
      </w:r>
      <w:r>
        <w:tab/>
        <w:t>&lt;lengthOfStay&gt;7&lt;/lengthOfStay&gt;</w:t>
      </w:r>
    </w:p>
    <w:p w:rsidR="00922136" w:rsidRDefault="00922136" w:rsidP="00922136">
      <w:pPr>
        <w:pStyle w:val="xml"/>
      </w:pPr>
      <w:r>
        <w:tab/>
      </w:r>
      <w:r>
        <w:tab/>
        <w:t>&lt;minUnitSize&gt;H&lt;/minUnitSize&gt;</w:t>
      </w:r>
    </w:p>
    <w:p w:rsidR="00922136" w:rsidRDefault="00922136" w:rsidP="00922136">
      <w:pPr>
        <w:pStyle w:val="xml"/>
      </w:pPr>
      <w:r>
        <w:tab/>
      </w:r>
      <w:r>
        <w:tab/>
        <w:t>&lt;regionCode&gt;FLOR&lt;/regionCode&gt;</w:t>
      </w:r>
    </w:p>
    <w:p w:rsidR="00922136" w:rsidRDefault="00922136" w:rsidP="00922136">
      <w:pPr>
        <w:pStyle w:val="xml"/>
      </w:pPr>
      <w:r>
        <w:tab/>
        <w:t>&lt;/SearchRequest&gt;</w:t>
      </w:r>
    </w:p>
    <w:p w:rsidR="00922136" w:rsidRDefault="00922136" w:rsidP="00922136">
      <w:pPr>
        <w:pStyle w:val="xml"/>
      </w:pPr>
      <w:r>
        <w:t>&lt;/requestEnvelope&gt;</w:t>
      </w:r>
    </w:p>
    <w:p w:rsidR="006F3E11" w:rsidRDefault="006F3E11" w:rsidP="006F3E11">
      <w:pPr>
        <w:pStyle w:val="RequestHeading"/>
      </w:pPr>
      <w:bookmarkStart w:id="122" w:name="_Toc420499323"/>
      <w:r>
        <w:lastRenderedPageBreak/>
        <w:t xml:space="preserve">Search – </w:t>
      </w:r>
      <w:r w:rsidR="00A13D2A">
        <w:t>“</w:t>
      </w:r>
      <w:r>
        <w:t>resortIdSearch</w:t>
      </w:r>
      <w:r w:rsidR="00A13D2A">
        <w:t>”</w:t>
      </w:r>
      <w:bookmarkEnd w:id="122"/>
    </w:p>
    <w:p w:rsidR="006F3E11" w:rsidRPr="00FA0AA1" w:rsidRDefault="006F3E11" w:rsidP="006F3E11">
      <w:pPr>
        <w:pStyle w:val="Heading3"/>
      </w:pPr>
      <w:bookmarkStart w:id="123" w:name="_Toc420499324"/>
      <w:r w:rsidRPr="00FA0AA1">
        <w:t>Purpose</w:t>
      </w:r>
      <w:bookmarkEnd w:id="123"/>
    </w:p>
    <w:p w:rsidR="006F3E11" w:rsidRDefault="006F3E11" w:rsidP="006F3E11">
      <w:pPr>
        <w:pStyle w:val="BodyTextIndent2"/>
      </w:pPr>
      <w:r>
        <w:t xml:space="preserve">Searches availability </w:t>
      </w:r>
      <w:r w:rsidR="003077E7">
        <w:t>of a</w:t>
      </w:r>
      <w:r>
        <w:t xml:space="preserve"> specific resort</w:t>
      </w:r>
      <w:r w:rsidR="003077E7">
        <w:t>(</w:t>
      </w:r>
      <w:r>
        <w:t>s</w:t>
      </w:r>
      <w:r w:rsidR="003077E7">
        <w:t>)</w:t>
      </w:r>
      <w:r w:rsidR="00D920CA">
        <w:t>.</w:t>
      </w:r>
    </w:p>
    <w:p w:rsidR="00D21C42" w:rsidRDefault="00D21C42" w:rsidP="00D21C42">
      <w:pPr>
        <w:pStyle w:val="Heading3"/>
      </w:pPr>
      <w:bookmarkStart w:id="124" w:name="_Toc420499325"/>
      <w:r>
        <w:t>Additional Information/Restrictions</w:t>
      </w:r>
      <w:bookmarkEnd w:id="124"/>
    </w:p>
    <w:p w:rsidR="00D920CA" w:rsidRPr="00B852BA" w:rsidRDefault="00D920CA" w:rsidP="00D920CA">
      <w:pPr>
        <w:pStyle w:val="BodyTextIndent2"/>
        <w:numPr>
          <w:ilvl w:val="0"/>
          <w:numId w:val="31"/>
        </w:numPr>
        <w:tabs>
          <w:tab w:val="clear" w:pos="720"/>
          <w:tab w:val="num" w:pos="1080"/>
        </w:tabs>
        <w:ind w:left="1080"/>
      </w:pPr>
      <w:r>
        <w:t>After a hold or comfirmation is completed, the search results will become invalid.  A new search, yielding a new session ID, would need to be done in order to hold or confirm an additional unit.</w:t>
      </w:r>
    </w:p>
    <w:p w:rsidR="00B2200C" w:rsidRDefault="00B2200C" w:rsidP="00B2200C">
      <w:pPr>
        <w:pStyle w:val="Heading3"/>
      </w:pPr>
      <w:bookmarkStart w:id="125" w:name="_Toc420499326"/>
      <w:r>
        <w:t>Prerequisites</w:t>
      </w:r>
      <w:bookmarkEnd w:id="125"/>
    </w:p>
    <w:p w:rsidR="00B2200C" w:rsidRDefault="00B2200C" w:rsidP="00B2200C">
      <w:pPr>
        <w:pStyle w:val="BodyTextIndent2"/>
        <w:numPr>
          <w:ilvl w:val="0"/>
          <w:numId w:val="35"/>
        </w:numPr>
      </w:pPr>
      <w:r>
        <w:t>None</w:t>
      </w:r>
    </w:p>
    <w:p w:rsidR="00B2200C" w:rsidRDefault="00B2200C" w:rsidP="00B2200C">
      <w:pPr>
        <w:pStyle w:val="Heading3"/>
      </w:pPr>
      <w:bookmarkStart w:id="126" w:name="_Toc420499327"/>
      <w:r>
        <w:t>Expected Response</w:t>
      </w:r>
      <w:bookmarkEnd w:id="126"/>
    </w:p>
    <w:p w:rsidR="006F3E11" w:rsidRDefault="006F3E11" w:rsidP="006F3E11">
      <w:pPr>
        <w:pStyle w:val="BodyTextIndent2"/>
      </w:pPr>
      <w:r>
        <w:t>SearchResponse</w:t>
      </w:r>
    </w:p>
    <w:p w:rsidR="006F3E11" w:rsidRDefault="006F3E11" w:rsidP="006F3E11">
      <w:pPr>
        <w:pStyle w:val="Heading3"/>
      </w:pPr>
      <w:bookmarkStart w:id="127" w:name="_Toc420499328"/>
      <w:r>
        <w:t>DTD</w:t>
      </w:r>
      <w:bookmarkEnd w:id="127"/>
    </w:p>
    <w:p w:rsidR="006F3E11" w:rsidRPr="00310BF6" w:rsidRDefault="006F3E11" w:rsidP="003B72F3">
      <w:pPr>
        <w:pStyle w:val="DTD"/>
      </w:pPr>
      <w:r w:rsidRPr="00310BF6">
        <w:t>&lt;?xml version=</w:t>
      </w:r>
      <w:r w:rsidR="00A13D2A">
        <w:t>“</w:t>
      </w:r>
      <w:r w:rsidRPr="00310BF6">
        <w:t>1.0</w:t>
      </w:r>
      <w:r w:rsidR="00A13D2A">
        <w:t>”</w:t>
      </w:r>
      <w:r w:rsidRPr="00310BF6">
        <w:t>?&gt;</w:t>
      </w:r>
    </w:p>
    <w:p w:rsidR="006F3E11" w:rsidRDefault="006F3E11" w:rsidP="003B72F3">
      <w:pPr>
        <w:pStyle w:val="DTD"/>
      </w:pPr>
      <w:r w:rsidRPr="00310BF6">
        <w:t>&lt;!ELEMENT requestEnvelope</w:t>
      </w:r>
      <w:r w:rsidRPr="00310BF6">
        <w:tab/>
        <w:t>(requestHeader, SearchRequest)&gt;</w:t>
      </w:r>
    </w:p>
    <w:p w:rsidR="006F3E11" w:rsidRPr="00310BF6" w:rsidRDefault="006F3E11" w:rsidP="003B72F3">
      <w:pPr>
        <w:pStyle w:val="DTD"/>
      </w:pPr>
    </w:p>
    <w:p w:rsidR="006F3E11" w:rsidRPr="00002362" w:rsidRDefault="006F3E11" w:rsidP="003B72F3">
      <w:pPr>
        <w:pStyle w:val="DTD"/>
      </w:pPr>
      <w:r w:rsidRPr="00002362">
        <w:t>&lt;!ELEMENT requestHeader</w:t>
      </w:r>
      <w:r w:rsidRPr="00002362">
        <w:tab/>
        <w:t>(controlData, processData)&gt;</w:t>
      </w:r>
    </w:p>
    <w:p w:rsidR="006F3E11" w:rsidRPr="00002362" w:rsidRDefault="006F3E11" w:rsidP="003B72F3">
      <w:pPr>
        <w:pStyle w:val="DTD"/>
      </w:pPr>
      <w:r w:rsidRPr="00002362">
        <w:t>&lt;!ELEMENT controlData</w:t>
      </w:r>
      <w:r w:rsidRPr="00002362">
        <w:tab/>
        <w:t>(clientName, userID, password)&gt;</w:t>
      </w:r>
    </w:p>
    <w:p w:rsidR="006F3E11" w:rsidRPr="00002362" w:rsidRDefault="006F3E11" w:rsidP="003B72F3">
      <w:pPr>
        <w:pStyle w:val="DTD"/>
      </w:pPr>
      <w:r w:rsidRPr="00002362">
        <w:t>&lt;!ELEMENT clientName</w:t>
      </w:r>
      <w:r w:rsidRPr="00002362">
        <w:tab/>
        <w:t>(#PCDATA)&gt;</w:t>
      </w:r>
    </w:p>
    <w:p w:rsidR="006F3E11" w:rsidRPr="00002362" w:rsidRDefault="006F3E11" w:rsidP="003B72F3">
      <w:pPr>
        <w:pStyle w:val="DTD"/>
      </w:pPr>
      <w:r w:rsidRPr="00002362">
        <w:t>&lt;!ELEMENT userID</w:t>
      </w:r>
      <w:r w:rsidRPr="00002362">
        <w:tab/>
        <w:t>(#PCDATA)&gt;</w:t>
      </w:r>
    </w:p>
    <w:p w:rsidR="006F3E11" w:rsidRPr="00002362" w:rsidRDefault="006F3E11" w:rsidP="003B72F3">
      <w:pPr>
        <w:pStyle w:val="DTD"/>
      </w:pPr>
      <w:r w:rsidRPr="00002362">
        <w:t>&lt;!ELEMENT password</w:t>
      </w:r>
      <w:r w:rsidRPr="00002362">
        <w:tab/>
        <w:t>(#PCDATA)&gt;</w:t>
      </w:r>
    </w:p>
    <w:p w:rsidR="006F3E11" w:rsidRPr="00002362" w:rsidRDefault="006F3E11" w:rsidP="003B72F3">
      <w:pPr>
        <w:pStyle w:val="DTD"/>
      </w:pPr>
      <w:r w:rsidRPr="00002362">
        <w:t>&lt;!ELEMENT processData</w:t>
      </w:r>
      <w:r w:rsidRPr="00002362">
        <w:tab/>
        <w:t>(operationName)&gt;</w:t>
      </w:r>
    </w:p>
    <w:p w:rsidR="006F3E11" w:rsidRPr="00002362" w:rsidRDefault="006F3E11" w:rsidP="003B72F3">
      <w:pPr>
        <w:pStyle w:val="DTD"/>
      </w:pPr>
      <w:r w:rsidRPr="00002362">
        <w:t>&lt;!ELEMENT operationName</w:t>
      </w:r>
      <w:r w:rsidRPr="00002362">
        <w:tab/>
        <w:t>(#PCDATA)&gt;</w:t>
      </w:r>
    </w:p>
    <w:p w:rsidR="006F3E11" w:rsidRPr="00002362" w:rsidRDefault="006F3E11" w:rsidP="003B72F3">
      <w:pPr>
        <w:pStyle w:val="DTD"/>
      </w:pPr>
    </w:p>
    <w:p w:rsidR="006F3E11" w:rsidRPr="00002362" w:rsidRDefault="006F3E11" w:rsidP="003B72F3">
      <w:pPr>
        <w:pStyle w:val="DTD"/>
      </w:pPr>
      <w:r w:rsidRPr="00002362">
        <w:t>&lt;!ELEMENT SearchRequest</w:t>
      </w:r>
      <w:r w:rsidRPr="00002362">
        <w:tab/>
        <w:t>(startDate, endDate, lengthOfStay, minUnitSize?, resortId+)&gt;</w:t>
      </w:r>
    </w:p>
    <w:p w:rsidR="006F3E11" w:rsidRPr="00310BF6" w:rsidRDefault="006F3E11" w:rsidP="003B72F3">
      <w:pPr>
        <w:pStyle w:val="DTD"/>
      </w:pPr>
      <w:r w:rsidRPr="00310BF6">
        <w:t>&lt;!ELEMENT startDate</w:t>
      </w:r>
      <w:r w:rsidRPr="00310BF6">
        <w:tab/>
        <w:t>(#PCDATA)&gt;</w:t>
      </w:r>
    </w:p>
    <w:p w:rsidR="006F3E11" w:rsidRPr="00310BF6" w:rsidRDefault="006F3E11" w:rsidP="003B72F3">
      <w:pPr>
        <w:pStyle w:val="DTD"/>
      </w:pPr>
      <w:r w:rsidRPr="00310BF6">
        <w:t>&lt;!ELEMENT endDate</w:t>
      </w:r>
      <w:r w:rsidRPr="00310BF6">
        <w:tab/>
        <w:t>(#PCDATA)&gt;</w:t>
      </w:r>
    </w:p>
    <w:p w:rsidR="006F3E11" w:rsidRPr="00310BF6" w:rsidRDefault="006F3E11" w:rsidP="003B72F3">
      <w:pPr>
        <w:pStyle w:val="DTD"/>
      </w:pPr>
      <w:r w:rsidRPr="00310BF6">
        <w:t>&lt;!ELEMENT lengthOfStay</w:t>
      </w:r>
      <w:r w:rsidRPr="00310BF6">
        <w:tab/>
        <w:t>(#PCDATA)&gt;</w:t>
      </w:r>
    </w:p>
    <w:p w:rsidR="006F3E11" w:rsidRPr="00310BF6" w:rsidRDefault="006F3E11" w:rsidP="003B72F3">
      <w:pPr>
        <w:pStyle w:val="DTD"/>
      </w:pPr>
      <w:r w:rsidRPr="00310BF6">
        <w:t>&lt;!ELEMENT minUnitSize</w:t>
      </w:r>
      <w:r w:rsidRPr="00310BF6">
        <w:tab/>
        <w:t>(#PCDATA)&gt;</w:t>
      </w:r>
    </w:p>
    <w:p w:rsidR="006F3E11" w:rsidRPr="00310BF6" w:rsidRDefault="006F3E11" w:rsidP="003B72F3">
      <w:pPr>
        <w:pStyle w:val="DTD"/>
      </w:pPr>
      <w:r w:rsidRPr="00310BF6">
        <w:t>&lt;!ELEMENT resortId</w:t>
      </w:r>
      <w:r w:rsidRPr="00310BF6">
        <w:tab/>
        <w:t>(#PCDATA)&gt;</w:t>
      </w:r>
    </w:p>
    <w:p w:rsidR="006F3E11" w:rsidRDefault="00B850B9" w:rsidP="006F3E11">
      <w:pPr>
        <w:pStyle w:val="Heading3"/>
      </w:pPr>
      <w:bookmarkStart w:id="128" w:name="_Toc420499329"/>
      <w:r>
        <w:t>Noteworthy Elements</w:t>
      </w:r>
      <w:bookmarkEnd w:id="128"/>
    </w:p>
    <w:tbl>
      <w:tblPr>
        <w:tblW w:w="77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900"/>
        <w:gridCol w:w="4860"/>
      </w:tblGrid>
      <w:tr w:rsidR="006F3E11" w:rsidRPr="00194BFC" w:rsidTr="006F3E11">
        <w:trPr>
          <w:cantSplit/>
        </w:trPr>
        <w:tc>
          <w:tcPr>
            <w:tcW w:w="1980" w:type="dxa"/>
            <w:shd w:val="clear" w:color="auto" w:fill="D9D9D9"/>
            <w:vAlign w:val="center"/>
          </w:tcPr>
          <w:p w:rsidR="006F3E11" w:rsidRPr="00194BFC" w:rsidRDefault="006F3E11" w:rsidP="006F3E11">
            <w:pPr>
              <w:pStyle w:val="TableBody"/>
              <w:jc w:val="center"/>
              <w:rPr>
                <w:rFonts w:eastAsia="Arial Unicode MS"/>
                <w:b/>
              </w:rPr>
            </w:pPr>
            <w:r w:rsidRPr="00194BFC">
              <w:rPr>
                <w:b/>
              </w:rPr>
              <w:t>ELEMENT NAME</w:t>
            </w:r>
          </w:p>
        </w:tc>
        <w:tc>
          <w:tcPr>
            <w:tcW w:w="900" w:type="dxa"/>
            <w:shd w:val="clear" w:color="auto" w:fill="D9D9D9"/>
            <w:vAlign w:val="center"/>
          </w:tcPr>
          <w:p w:rsidR="006F3E11" w:rsidRPr="00194BFC" w:rsidRDefault="006F3E11" w:rsidP="006F3E11">
            <w:pPr>
              <w:pStyle w:val="TableBody"/>
              <w:jc w:val="center"/>
              <w:rPr>
                <w:rFonts w:eastAsia="Arial Unicode MS"/>
                <w:b/>
              </w:rPr>
            </w:pPr>
            <w:r w:rsidRPr="00194BFC">
              <w:rPr>
                <w:b/>
              </w:rPr>
              <w:t>DATA TYPE</w:t>
            </w:r>
          </w:p>
        </w:tc>
        <w:tc>
          <w:tcPr>
            <w:tcW w:w="4860" w:type="dxa"/>
            <w:shd w:val="clear" w:color="auto" w:fill="D9D9D9"/>
            <w:vAlign w:val="center"/>
          </w:tcPr>
          <w:p w:rsidR="006F3E11" w:rsidRPr="00194BFC" w:rsidRDefault="006F3E11" w:rsidP="006F3E11">
            <w:pPr>
              <w:pStyle w:val="TableBody"/>
              <w:jc w:val="center"/>
              <w:rPr>
                <w:rFonts w:eastAsia="Arial Unicode MS"/>
                <w:b/>
              </w:rPr>
            </w:pPr>
            <w:r w:rsidRPr="00194BFC">
              <w:rPr>
                <w:b/>
              </w:rPr>
              <w:t>DATA RULES</w:t>
            </w:r>
          </w:p>
        </w:tc>
      </w:tr>
      <w:tr w:rsidR="006F3E11" w:rsidTr="006F3E11">
        <w:trPr>
          <w:cantSplit/>
        </w:trPr>
        <w:tc>
          <w:tcPr>
            <w:tcW w:w="1980" w:type="dxa"/>
          </w:tcPr>
          <w:p w:rsidR="006F3E11" w:rsidRDefault="006F3E11" w:rsidP="006F3E11">
            <w:pPr>
              <w:pStyle w:val="TableBody"/>
            </w:pPr>
            <w:r>
              <w:t>clientName</w:t>
            </w:r>
          </w:p>
        </w:tc>
        <w:tc>
          <w:tcPr>
            <w:tcW w:w="900" w:type="dxa"/>
          </w:tcPr>
          <w:p w:rsidR="006F3E11" w:rsidRDefault="006F3E11" w:rsidP="006F3E11">
            <w:pPr>
              <w:pStyle w:val="TableBody"/>
              <w:jc w:val="center"/>
            </w:pPr>
            <w:r>
              <w:t>Text</w:t>
            </w:r>
          </w:p>
        </w:tc>
        <w:tc>
          <w:tcPr>
            <w:tcW w:w="4860" w:type="dxa"/>
          </w:tcPr>
          <w:p w:rsidR="006F3E11" w:rsidRDefault="006F3E11" w:rsidP="006F3E11">
            <w:pPr>
              <w:pStyle w:val="TableBody"/>
              <w:numPr>
                <w:ilvl w:val="0"/>
                <w:numId w:val="31"/>
              </w:numPr>
              <w:tabs>
                <w:tab w:val="clear" w:pos="720"/>
                <w:tab w:val="num" w:pos="432"/>
              </w:tabs>
              <w:ind w:left="432"/>
              <w:rPr>
                <w:rFonts w:eastAsia="Arial Unicode MS"/>
              </w:rPr>
            </w:pPr>
            <w:r>
              <w:rPr>
                <w:rFonts w:eastAsia="Arial Unicode MS"/>
              </w:rPr>
              <w:t xml:space="preserve">Required value: </w:t>
            </w:r>
            <w:r w:rsidR="00A13D2A">
              <w:rPr>
                <w:rFonts w:eastAsia="Arial Unicode MS"/>
              </w:rPr>
              <w:t>“</w:t>
            </w:r>
            <w:r>
              <w:rPr>
                <w:rFonts w:eastAsia="Arial Unicode MS"/>
              </w:rPr>
              <w:t>XMLBusinessPartnerChannel</w:t>
            </w:r>
            <w:r w:rsidR="00A13D2A">
              <w:rPr>
                <w:rFonts w:eastAsia="Arial Unicode MS"/>
              </w:rPr>
              <w:t>”</w:t>
            </w:r>
          </w:p>
        </w:tc>
      </w:tr>
      <w:tr w:rsidR="006F3E11" w:rsidTr="006F3E11">
        <w:trPr>
          <w:cantSplit/>
        </w:trPr>
        <w:tc>
          <w:tcPr>
            <w:tcW w:w="1980" w:type="dxa"/>
          </w:tcPr>
          <w:p w:rsidR="006F3E11" w:rsidRDefault="006F3E11" w:rsidP="006F3E11">
            <w:pPr>
              <w:pStyle w:val="TableBody"/>
              <w:rPr>
                <w:rFonts w:eastAsia="Arial Unicode MS"/>
              </w:rPr>
            </w:pPr>
            <w:r>
              <w:t>userID</w:t>
            </w:r>
          </w:p>
        </w:tc>
        <w:tc>
          <w:tcPr>
            <w:tcW w:w="900" w:type="dxa"/>
          </w:tcPr>
          <w:p w:rsidR="006F3E11" w:rsidRDefault="006F3E11" w:rsidP="006F3E11">
            <w:pPr>
              <w:pStyle w:val="TableBody"/>
              <w:jc w:val="center"/>
              <w:rPr>
                <w:rFonts w:eastAsia="Arial Unicode MS"/>
              </w:rPr>
            </w:pPr>
            <w:r>
              <w:t>Text</w:t>
            </w:r>
          </w:p>
        </w:tc>
        <w:tc>
          <w:tcPr>
            <w:tcW w:w="4860" w:type="dxa"/>
          </w:tcPr>
          <w:p w:rsidR="006F3E11" w:rsidRDefault="006F3E11" w:rsidP="006F3E11">
            <w:pPr>
              <w:pStyle w:val="TableBody"/>
              <w:numPr>
                <w:ilvl w:val="0"/>
                <w:numId w:val="31"/>
              </w:numPr>
              <w:tabs>
                <w:tab w:val="clear" w:pos="720"/>
                <w:tab w:val="num" w:pos="432"/>
              </w:tabs>
              <w:ind w:left="432"/>
            </w:pPr>
            <w:r>
              <w:t>User name provided by RCI</w:t>
            </w:r>
          </w:p>
          <w:p w:rsidR="006F3E11" w:rsidRDefault="006F3E11" w:rsidP="006F3E11">
            <w:pPr>
              <w:pStyle w:val="TableBody"/>
              <w:numPr>
                <w:ilvl w:val="0"/>
                <w:numId w:val="31"/>
              </w:numPr>
              <w:tabs>
                <w:tab w:val="clear" w:pos="720"/>
                <w:tab w:val="num" w:pos="432"/>
              </w:tabs>
              <w:ind w:left="432"/>
              <w:rPr>
                <w:rFonts w:eastAsia="Arial Unicode MS"/>
              </w:rPr>
            </w:pPr>
            <w:r>
              <w:t>Case sensitive</w:t>
            </w:r>
          </w:p>
        </w:tc>
      </w:tr>
      <w:tr w:rsidR="006F3E11" w:rsidTr="006F3E11">
        <w:trPr>
          <w:cantSplit/>
        </w:trPr>
        <w:tc>
          <w:tcPr>
            <w:tcW w:w="1980" w:type="dxa"/>
          </w:tcPr>
          <w:p w:rsidR="006F3E11" w:rsidRDefault="006F3E11" w:rsidP="006F3E11">
            <w:pPr>
              <w:pStyle w:val="TableBody"/>
              <w:rPr>
                <w:rFonts w:eastAsia="Arial Unicode MS"/>
              </w:rPr>
            </w:pPr>
            <w:r>
              <w:t>password</w:t>
            </w:r>
          </w:p>
        </w:tc>
        <w:tc>
          <w:tcPr>
            <w:tcW w:w="900" w:type="dxa"/>
          </w:tcPr>
          <w:p w:rsidR="006F3E11" w:rsidRDefault="006F3E11" w:rsidP="006F3E11">
            <w:pPr>
              <w:pStyle w:val="TableBody"/>
              <w:jc w:val="center"/>
              <w:rPr>
                <w:rFonts w:eastAsia="Arial Unicode MS"/>
              </w:rPr>
            </w:pPr>
            <w:r>
              <w:t>Text</w:t>
            </w:r>
          </w:p>
        </w:tc>
        <w:tc>
          <w:tcPr>
            <w:tcW w:w="4860" w:type="dxa"/>
          </w:tcPr>
          <w:p w:rsidR="006F3E11" w:rsidRDefault="006F3E11" w:rsidP="006F3E11">
            <w:pPr>
              <w:pStyle w:val="TableBody"/>
              <w:numPr>
                <w:ilvl w:val="0"/>
                <w:numId w:val="31"/>
              </w:numPr>
              <w:tabs>
                <w:tab w:val="clear" w:pos="720"/>
                <w:tab w:val="num" w:pos="432"/>
              </w:tabs>
              <w:ind w:left="432"/>
            </w:pPr>
            <w:r>
              <w:t>Password provided by RCI</w:t>
            </w:r>
          </w:p>
          <w:p w:rsidR="006F3E11" w:rsidRDefault="006F3E11" w:rsidP="006F3E11">
            <w:pPr>
              <w:pStyle w:val="TableBody"/>
              <w:numPr>
                <w:ilvl w:val="0"/>
                <w:numId w:val="31"/>
              </w:numPr>
              <w:tabs>
                <w:tab w:val="clear" w:pos="720"/>
                <w:tab w:val="num" w:pos="432"/>
              </w:tabs>
              <w:ind w:left="432"/>
              <w:rPr>
                <w:rFonts w:eastAsia="Arial Unicode MS"/>
              </w:rPr>
            </w:pPr>
            <w:r>
              <w:t>Case sensitive</w:t>
            </w:r>
          </w:p>
        </w:tc>
      </w:tr>
      <w:tr w:rsidR="006F3E11" w:rsidTr="006F3E11">
        <w:trPr>
          <w:cantSplit/>
        </w:trPr>
        <w:tc>
          <w:tcPr>
            <w:tcW w:w="1980" w:type="dxa"/>
          </w:tcPr>
          <w:p w:rsidR="006F3E11" w:rsidRDefault="006F3E11" w:rsidP="006F3E11">
            <w:pPr>
              <w:pStyle w:val="TableBody"/>
            </w:pPr>
            <w:r>
              <w:t>operationName</w:t>
            </w:r>
          </w:p>
        </w:tc>
        <w:tc>
          <w:tcPr>
            <w:tcW w:w="900" w:type="dxa"/>
          </w:tcPr>
          <w:p w:rsidR="006F3E11" w:rsidRDefault="006F3E11" w:rsidP="006F3E11">
            <w:pPr>
              <w:pStyle w:val="TableBody"/>
              <w:jc w:val="center"/>
            </w:pPr>
            <w:r>
              <w:t>Text</w:t>
            </w:r>
          </w:p>
        </w:tc>
        <w:tc>
          <w:tcPr>
            <w:tcW w:w="4860" w:type="dxa"/>
          </w:tcPr>
          <w:p w:rsidR="006F3E11" w:rsidRDefault="006F3E11" w:rsidP="006F3E11">
            <w:pPr>
              <w:pStyle w:val="TableBody"/>
              <w:numPr>
                <w:ilvl w:val="0"/>
                <w:numId w:val="31"/>
              </w:numPr>
              <w:tabs>
                <w:tab w:val="clear" w:pos="720"/>
                <w:tab w:val="num" w:pos="432"/>
              </w:tabs>
              <w:ind w:left="432"/>
              <w:rPr>
                <w:rFonts w:eastAsia="Arial Unicode MS"/>
              </w:rPr>
            </w:pPr>
            <w:r>
              <w:rPr>
                <w:rFonts w:eastAsia="Arial Unicode MS"/>
              </w:rPr>
              <w:t xml:space="preserve">Required value: </w:t>
            </w:r>
            <w:r w:rsidR="00A13D2A">
              <w:rPr>
                <w:rFonts w:eastAsia="Arial Unicode MS"/>
              </w:rPr>
              <w:t>“</w:t>
            </w:r>
            <w:r>
              <w:rPr>
                <w:rFonts w:eastAsia="Arial Unicode MS"/>
              </w:rPr>
              <w:t>resortIdSearch</w:t>
            </w:r>
            <w:r w:rsidR="00A13D2A">
              <w:rPr>
                <w:rFonts w:eastAsia="Arial Unicode MS"/>
              </w:rPr>
              <w:t>”</w:t>
            </w:r>
          </w:p>
        </w:tc>
      </w:tr>
      <w:tr w:rsidR="006F3E11" w:rsidTr="006F3E11">
        <w:trPr>
          <w:cantSplit/>
        </w:trPr>
        <w:tc>
          <w:tcPr>
            <w:tcW w:w="1980" w:type="dxa"/>
          </w:tcPr>
          <w:p w:rsidR="006F3E11" w:rsidRDefault="006F3E11" w:rsidP="006F3E11">
            <w:pPr>
              <w:pStyle w:val="TableBody"/>
              <w:rPr>
                <w:rFonts w:eastAsia="Arial Unicode MS"/>
              </w:rPr>
            </w:pPr>
            <w:r>
              <w:t>startDate</w:t>
            </w:r>
          </w:p>
        </w:tc>
        <w:tc>
          <w:tcPr>
            <w:tcW w:w="900" w:type="dxa"/>
          </w:tcPr>
          <w:p w:rsidR="006F3E11" w:rsidRDefault="006F3E11" w:rsidP="006F3E11">
            <w:pPr>
              <w:pStyle w:val="TableBody"/>
              <w:jc w:val="center"/>
              <w:rPr>
                <w:rFonts w:eastAsia="Arial Unicode MS"/>
              </w:rPr>
            </w:pPr>
            <w:r>
              <w:t>Date</w:t>
            </w:r>
          </w:p>
        </w:tc>
        <w:tc>
          <w:tcPr>
            <w:tcW w:w="4860" w:type="dxa"/>
          </w:tcPr>
          <w:p w:rsidR="006F3E11" w:rsidRPr="00F55181" w:rsidRDefault="006F3E11" w:rsidP="006F3E11">
            <w:pPr>
              <w:pStyle w:val="TableBody"/>
              <w:numPr>
                <w:ilvl w:val="0"/>
                <w:numId w:val="31"/>
              </w:numPr>
              <w:tabs>
                <w:tab w:val="clear" w:pos="720"/>
                <w:tab w:val="num" w:pos="432"/>
              </w:tabs>
              <w:ind w:left="432"/>
              <w:rPr>
                <w:rFonts w:eastAsia="Arial Unicode MS"/>
              </w:rPr>
            </w:pPr>
            <w:r>
              <w:t>Valid date</w:t>
            </w:r>
          </w:p>
          <w:p w:rsidR="006F3E11" w:rsidRDefault="006F3E11" w:rsidP="006F3E11">
            <w:pPr>
              <w:pStyle w:val="TableBody"/>
              <w:numPr>
                <w:ilvl w:val="0"/>
                <w:numId w:val="31"/>
              </w:numPr>
              <w:tabs>
                <w:tab w:val="clear" w:pos="720"/>
                <w:tab w:val="num" w:pos="432"/>
              </w:tabs>
              <w:ind w:left="432"/>
              <w:rPr>
                <w:rFonts w:eastAsia="Arial Unicode MS"/>
              </w:rPr>
            </w:pPr>
            <w:r>
              <w:t>At least 2 days in the future</w:t>
            </w:r>
          </w:p>
          <w:p w:rsidR="006F3E11" w:rsidRDefault="006F3E11" w:rsidP="006F3E11">
            <w:pPr>
              <w:pStyle w:val="TableBody"/>
              <w:numPr>
                <w:ilvl w:val="0"/>
                <w:numId w:val="31"/>
              </w:numPr>
              <w:tabs>
                <w:tab w:val="clear" w:pos="720"/>
                <w:tab w:val="num" w:pos="432"/>
              </w:tabs>
              <w:ind w:left="432"/>
              <w:rPr>
                <w:rFonts w:eastAsia="Arial Unicode MS"/>
              </w:rPr>
            </w:pPr>
            <w:r>
              <w:rPr>
                <w:rFonts w:eastAsia="Arial Unicode MS"/>
              </w:rPr>
              <w:t>mm/dd/yyyy format</w:t>
            </w:r>
          </w:p>
          <w:p w:rsidR="006F3E11" w:rsidRDefault="006F3E11" w:rsidP="006F3E11">
            <w:pPr>
              <w:pStyle w:val="TableBody"/>
              <w:numPr>
                <w:ilvl w:val="0"/>
                <w:numId w:val="31"/>
              </w:numPr>
              <w:tabs>
                <w:tab w:val="clear" w:pos="720"/>
                <w:tab w:val="num" w:pos="432"/>
              </w:tabs>
              <w:ind w:left="432"/>
              <w:rPr>
                <w:rFonts w:eastAsia="Arial Unicode MS"/>
              </w:rPr>
            </w:pPr>
            <w:r>
              <w:rPr>
                <w:rFonts w:eastAsia="Arial Unicode MS"/>
              </w:rPr>
              <w:t>This is not necessarily the desired check-in date.  This is the beginning of the check-in date range.</w:t>
            </w:r>
          </w:p>
        </w:tc>
      </w:tr>
      <w:tr w:rsidR="006F3E11" w:rsidTr="006F3E11">
        <w:trPr>
          <w:cantSplit/>
        </w:trPr>
        <w:tc>
          <w:tcPr>
            <w:tcW w:w="1980" w:type="dxa"/>
          </w:tcPr>
          <w:p w:rsidR="006F3E11" w:rsidRDefault="006F3E11" w:rsidP="006F3E11">
            <w:pPr>
              <w:pStyle w:val="TableBody"/>
              <w:rPr>
                <w:rFonts w:eastAsia="Arial Unicode MS"/>
              </w:rPr>
            </w:pPr>
            <w:r>
              <w:lastRenderedPageBreak/>
              <w:t>endDate</w:t>
            </w:r>
          </w:p>
        </w:tc>
        <w:tc>
          <w:tcPr>
            <w:tcW w:w="900" w:type="dxa"/>
          </w:tcPr>
          <w:p w:rsidR="006F3E11" w:rsidRDefault="006F3E11" w:rsidP="006F3E11">
            <w:pPr>
              <w:pStyle w:val="TableBody"/>
              <w:jc w:val="center"/>
              <w:rPr>
                <w:rFonts w:eastAsia="Arial Unicode MS"/>
              </w:rPr>
            </w:pPr>
            <w:r>
              <w:t>Date</w:t>
            </w:r>
          </w:p>
        </w:tc>
        <w:tc>
          <w:tcPr>
            <w:tcW w:w="4860" w:type="dxa"/>
          </w:tcPr>
          <w:p w:rsidR="006F3E11" w:rsidRPr="00F55181" w:rsidRDefault="006F3E11" w:rsidP="006F3E11">
            <w:pPr>
              <w:pStyle w:val="TableBody"/>
              <w:numPr>
                <w:ilvl w:val="0"/>
                <w:numId w:val="31"/>
              </w:numPr>
              <w:tabs>
                <w:tab w:val="clear" w:pos="720"/>
                <w:tab w:val="num" w:pos="432"/>
              </w:tabs>
              <w:ind w:left="432"/>
              <w:rPr>
                <w:rFonts w:eastAsia="Arial Unicode MS"/>
              </w:rPr>
            </w:pPr>
            <w:r>
              <w:t>Valid date</w:t>
            </w:r>
          </w:p>
          <w:p w:rsidR="006F3E11" w:rsidRPr="00F55181" w:rsidRDefault="006F3E11" w:rsidP="006F3E11">
            <w:pPr>
              <w:pStyle w:val="TableBody"/>
              <w:numPr>
                <w:ilvl w:val="0"/>
                <w:numId w:val="31"/>
              </w:numPr>
              <w:tabs>
                <w:tab w:val="clear" w:pos="720"/>
                <w:tab w:val="num" w:pos="432"/>
              </w:tabs>
              <w:ind w:left="432"/>
              <w:rPr>
                <w:rFonts w:eastAsia="Arial Unicode MS"/>
              </w:rPr>
            </w:pPr>
            <w:r>
              <w:t>Greater than or equal to startDate</w:t>
            </w:r>
          </w:p>
          <w:p w:rsidR="006F3E11" w:rsidRDefault="006F3E11" w:rsidP="006F3E11">
            <w:pPr>
              <w:pStyle w:val="TableBody"/>
              <w:numPr>
                <w:ilvl w:val="0"/>
                <w:numId w:val="31"/>
              </w:numPr>
              <w:tabs>
                <w:tab w:val="clear" w:pos="720"/>
                <w:tab w:val="num" w:pos="432"/>
              </w:tabs>
              <w:ind w:left="432"/>
              <w:rPr>
                <w:rFonts w:eastAsia="Arial Unicode MS"/>
              </w:rPr>
            </w:pPr>
            <w:r>
              <w:t>No more than 10 weeks after startDate</w:t>
            </w:r>
          </w:p>
          <w:p w:rsidR="006F3E11" w:rsidRDefault="006F3E11" w:rsidP="006F3E11">
            <w:pPr>
              <w:pStyle w:val="TableBody"/>
              <w:numPr>
                <w:ilvl w:val="0"/>
                <w:numId w:val="31"/>
              </w:numPr>
              <w:tabs>
                <w:tab w:val="clear" w:pos="720"/>
                <w:tab w:val="num" w:pos="432"/>
              </w:tabs>
              <w:ind w:left="432"/>
              <w:rPr>
                <w:rFonts w:eastAsia="Arial Unicode MS"/>
              </w:rPr>
            </w:pPr>
            <w:r>
              <w:rPr>
                <w:rFonts w:eastAsia="Arial Unicode MS"/>
              </w:rPr>
              <w:t>mm/dd/yyyy format</w:t>
            </w:r>
          </w:p>
          <w:p w:rsidR="006F3E11" w:rsidRDefault="006F3E11" w:rsidP="006F3E11">
            <w:pPr>
              <w:pStyle w:val="TableBody"/>
              <w:numPr>
                <w:ilvl w:val="0"/>
                <w:numId w:val="31"/>
              </w:numPr>
              <w:tabs>
                <w:tab w:val="clear" w:pos="720"/>
                <w:tab w:val="num" w:pos="432"/>
              </w:tabs>
              <w:ind w:left="432"/>
              <w:rPr>
                <w:rFonts w:eastAsia="Arial Unicode MS"/>
              </w:rPr>
            </w:pPr>
            <w:r>
              <w:rPr>
                <w:rFonts w:eastAsia="Arial Unicode MS"/>
              </w:rPr>
              <w:t>This is not the desired check-out date.  This is the end of the check-in date range.</w:t>
            </w:r>
          </w:p>
        </w:tc>
      </w:tr>
      <w:tr w:rsidR="00A94AC2" w:rsidTr="006F3E11">
        <w:trPr>
          <w:cantSplit/>
        </w:trPr>
        <w:tc>
          <w:tcPr>
            <w:tcW w:w="1980" w:type="dxa"/>
          </w:tcPr>
          <w:p w:rsidR="00A94AC2" w:rsidRDefault="00A94AC2" w:rsidP="006F3E11">
            <w:pPr>
              <w:pStyle w:val="TableBody"/>
              <w:rPr>
                <w:rFonts w:eastAsia="Arial Unicode MS"/>
              </w:rPr>
            </w:pPr>
            <w:r>
              <w:t>lengthOfStay</w:t>
            </w:r>
          </w:p>
        </w:tc>
        <w:tc>
          <w:tcPr>
            <w:tcW w:w="900" w:type="dxa"/>
          </w:tcPr>
          <w:p w:rsidR="00A94AC2" w:rsidRDefault="00A94AC2" w:rsidP="006F3E11">
            <w:pPr>
              <w:pStyle w:val="TableBody"/>
              <w:jc w:val="center"/>
              <w:rPr>
                <w:rFonts w:eastAsia="Arial Unicode MS"/>
              </w:rPr>
            </w:pPr>
            <w:r>
              <w:t>Integer</w:t>
            </w:r>
          </w:p>
        </w:tc>
        <w:tc>
          <w:tcPr>
            <w:tcW w:w="4860" w:type="dxa"/>
          </w:tcPr>
          <w:p w:rsidR="00A94AC2" w:rsidRDefault="00A94AC2" w:rsidP="0086195B">
            <w:pPr>
              <w:pStyle w:val="TableBody"/>
              <w:numPr>
                <w:ilvl w:val="0"/>
                <w:numId w:val="31"/>
              </w:numPr>
              <w:tabs>
                <w:tab w:val="clear" w:pos="720"/>
                <w:tab w:val="num" w:pos="432"/>
              </w:tabs>
              <w:ind w:left="432"/>
              <w:rPr>
                <w:rFonts w:eastAsia="Arial Unicode MS"/>
              </w:rPr>
            </w:pPr>
            <w:r>
              <w:rPr>
                <w:rFonts w:eastAsia="Arial Unicode MS"/>
              </w:rPr>
              <w:t>Number of nights the customer wants to stay.</w:t>
            </w:r>
          </w:p>
          <w:p w:rsidR="00A94AC2" w:rsidRDefault="00A94AC2" w:rsidP="0086195B">
            <w:pPr>
              <w:pStyle w:val="TableBody"/>
              <w:numPr>
                <w:ilvl w:val="0"/>
                <w:numId w:val="31"/>
              </w:numPr>
              <w:tabs>
                <w:tab w:val="clear" w:pos="720"/>
                <w:tab w:val="num" w:pos="432"/>
              </w:tabs>
              <w:ind w:left="432"/>
              <w:rPr>
                <w:rFonts w:eastAsia="Arial Unicode MS"/>
              </w:rPr>
            </w:pPr>
            <w:r>
              <w:rPr>
                <w:rFonts w:eastAsia="Arial Unicode MS"/>
              </w:rPr>
              <w:t>For Weeks system inventory, this must be 7.</w:t>
            </w:r>
          </w:p>
          <w:p w:rsidR="00A94AC2" w:rsidRDefault="00A94AC2" w:rsidP="0086195B">
            <w:pPr>
              <w:pStyle w:val="TableBody"/>
              <w:numPr>
                <w:ilvl w:val="0"/>
                <w:numId w:val="31"/>
              </w:numPr>
              <w:tabs>
                <w:tab w:val="clear" w:pos="720"/>
                <w:tab w:val="num" w:pos="432"/>
              </w:tabs>
              <w:ind w:left="432"/>
              <w:rPr>
                <w:rFonts w:eastAsia="Arial Unicode MS"/>
              </w:rPr>
            </w:pPr>
            <w:r>
              <w:rPr>
                <w:rFonts w:eastAsia="Arial Unicode MS"/>
              </w:rPr>
              <w:t>For Points system (nightly) inventory, this can be anything up to and including 6.</w:t>
            </w:r>
          </w:p>
          <w:p w:rsidR="00A94AC2" w:rsidRDefault="00A94AC2" w:rsidP="0086195B">
            <w:pPr>
              <w:pStyle w:val="TableBody"/>
              <w:numPr>
                <w:ilvl w:val="0"/>
                <w:numId w:val="31"/>
              </w:numPr>
              <w:tabs>
                <w:tab w:val="clear" w:pos="720"/>
                <w:tab w:val="num" w:pos="432"/>
              </w:tabs>
              <w:ind w:left="432"/>
              <w:rPr>
                <w:rFonts w:eastAsia="Arial Unicode MS"/>
              </w:rPr>
            </w:pPr>
            <w:r>
              <w:rPr>
                <w:rFonts w:eastAsia="Arial Unicode MS"/>
              </w:rPr>
              <w:t>The wholesaler contract will specify whether the wholesaler has access to the non-Weeks inventory.</w:t>
            </w:r>
          </w:p>
        </w:tc>
      </w:tr>
      <w:tr w:rsidR="00D920CA" w:rsidTr="006F3E11">
        <w:trPr>
          <w:cantSplit/>
        </w:trPr>
        <w:tc>
          <w:tcPr>
            <w:tcW w:w="1980" w:type="dxa"/>
          </w:tcPr>
          <w:p w:rsidR="00D920CA" w:rsidRDefault="00D920CA" w:rsidP="006F3E11">
            <w:pPr>
              <w:pStyle w:val="TableBody"/>
            </w:pPr>
            <w:r>
              <w:t>minUnitSize</w:t>
            </w:r>
          </w:p>
        </w:tc>
        <w:tc>
          <w:tcPr>
            <w:tcW w:w="900" w:type="dxa"/>
          </w:tcPr>
          <w:p w:rsidR="00D920CA" w:rsidRDefault="00D920CA" w:rsidP="006F3E11">
            <w:pPr>
              <w:pStyle w:val="TableBody"/>
              <w:jc w:val="center"/>
            </w:pPr>
            <w:r>
              <w:t>Text</w:t>
            </w:r>
          </w:p>
        </w:tc>
        <w:tc>
          <w:tcPr>
            <w:tcW w:w="4860" w:type="dxa"/>
          </w:tcPr>
          <w:p w:rsidR="002517E2" w:rsidRPr="00D920CA" w:rsidRDefault="002517E2" w:rsidP="002517E2">
            <w:pPr>
              <w:pStyle w:val="TableBody"/>
              <w:numPr>
                <w:ilvl w:val="0"/>
                <w:numId w:val="31"/>
              </w:numPr>
              <w:tabs>
                <w:tab w:val="clear" w:pos="720"/>
                <w:tab w:val="num" w:pos="432"/>
              </w:tabs>
              <w:ind w:left="432"/>
              <w:rPr>
                <w:rFonts w:eastAsia="Arial Unicode MS"/>
              </w:rPr>
            </w:pPr>
            <w:r>
              <w:t>Mandatory (default may be set to H)</w:t>
            </w:r>
          </w:p>
          <w:p w:rsidR="00D920CA" w:rsidRPr="00110B3A" w:rsidRDefault="00D920CA" w:rsidP="00D57214">
            <w:pPr>
              <w:pStyle w:val="TableBody"/>
              <w:numPr>
                <w:ilvl w:val="0"/>
                <w:numId w:val="31"/>
              </w:numPr>
              <w:tabs>
                <w:tab w:val="clear" w:pos="720"/>
                <w:tab w:val="num" w:pos="432"/>
              </w:tabs>
              <w:ind w:left="432"/>
              <w:rPr>
                <w:rFonts w:eastAsia="Arial Unicode MS"/>
              </w:rPr>
            </w:pPr>
            <w:r>
              <w:t>The minimum size of unit for which the customer is searching.  Must be one of:</w:t>
            </w:r>
          </w:p>
          <w:p w:rsidR="00D920CA" w:rsidRPr="00850E64" w:rsidRDefault="00D920CA" w:rsidP="00D57214">
            <w:pPr>
              <w:pStyle w:val="TableBody"/>
              <w:numPr>
                <w:ilvl w:val="1"/>
                <w:numId w:val="31"/>
              </w:numPr>
              <w:rPr>
                <w:rFonts w:eastAsia="Arial Unicode MS"/>
              </w:rPr>
            </w:pPr>
            <w:r>
              <w:t>H – Hotel</w:t>
            </w:r>
          </w:p>
          <w:p w:rsidR="00D920CA" w:rsidRPr="00850E64" w:rsidRDefault="00D920CA" w:rsidP="00D57214">
            <w:pPr>
              <w:pStyle w:val="TableBody"/>
              <w:numPr>
                <w:ilvl w:val="1"/>
                <w:numId w:val="31"/>
              </w:numPr>
              <w:rPr>
                <w:rFonts w:eastAsia="Arial Unicode MS"/>
              </w:rPr>
            </w:pPr>
            <w:r>
              <w:t>S – Studio</w:t>
            </w:r>
          </w:p>
          <w:p w:rsidR="00D920CA" w:rsidRPr="00CA36DA" w:rsidRDefault="00D920CA" w:rsidP="00D57214">
            <w:pPr>
              <w:pStyle w:val="TableBody"/>
              <w:numPr>
                <w:ilvl w:val="1"/>
                <w:numId w:val="31"/>
              </w:numPr>
              <w:rPr>
                <w:rFonts w:eastAsia="Arial Unicode MS"/>
              </w:rPr>
            </w:pPr>
            <w:r>
              <w:t>1 – 1 Bedroom</w:t>
            </w:r>
          </w:p>
          <w:p w:rsidR="00D920CA" w:rsidRPr="00CA36DA" w:rsidRDefault="00D920CA" w:rsidP="00D57214">
            <w:pPr>
              <w:pStyle w:val="TableBody"/>
              <w:numPr>
                <w:ilvl w:val="1"/>
                <w:numId w:val="31"/>
              </w:numPr>
              <w:rPr>
                <w:rFonts w:eastAsia="Arial Unicode MS"/>
              </w:rPr>
            </w:pPr>
            <w:r>
              <w:t>2 – 2 Bedroom</w:t>
            </w:r>
          </w:p>
          <w:p w:rsidR="00D920CA" w:rsidRDefault="00D920CA" w:rsidP="00D57214">
            <w:pPr>
              <w:pStyle w:val="TableBody"/>
              <w:numPr>
                <w:ilvl w:val="1"/>
                <w:numId w:val="31"/>
              </w:numPr>
              <w:rPr>
                <w:rFonts w:eastAsia="Arial Unicode MS"/>
              </w:rPr>
            </w:pPr>
            <w:r>
              <w:t>3 – 3 Bedroom</w:t>
            </w:r>
          </w:p>
          <w:p w:rsidR="00D920CA" w:rsidRPr="00D920CA" w:rsidRDefault="00D920CA" w:rsidP="00D57214">
            <w:pPr>
              <w:pStyle w:val="TableBody"/>
              <w:numPr>
                <w:ilvl w:val="1"/>
                <w:numId w:val="31"/>
              </w:numPr>
              <w:rPr>
                <w:rFonts w:eastAsia="Arial Unicode MS"/>
              </w:rPr>
            </w:pPr>
            <w:r>
              <w:t>4 – 4 Bedroom</w:t>
            </w:r>
          </w:p>
          <w:p w:rsidR="00D920CA" w:rsidRDefault="00D920CA" w:rsidP="00D57214">
            <w:pPr>
              <w:pStyle w:val="TableBody"/>
              <w:numPr>
                <w:ilvl w:val="0"/>
                <w:numId w:val="31"/>
              </w:numPr>
              <w:tabs>
                <w:tab w:val="clear" w:pos="720"/>
                <w:tab w:val="num" w:pos="432"/>
              </w:tabs>
              <w:ind w:left="432"/>
              <w:rPr>
                <w:rFonts w:eastAsia="Arial Unicode MS"/>
              </w:rPr>
            </w:pPr>
            <w:r>
              <w:t>Note that the values for hotel and studio units are letters in the search request, but numbers in the SearchResponse</w:t>
            </w:r>
          </w:p>
        </w:tc>
      </w:tr>
      <w:tr w:rsidR="006F3E11" w:rsidTr="006F3E11">
        <w:trPr>
          <w:cantSplit/>
        </w:trPr>
        <w:tc>
          <w:tcPr>
            <w:tcW w:w="1980" w:type="dxa"/>
          </w:tcPr>
          <w:p w:rsidR="006F3E11" w:rsidRDefault="006F3E11" w:rsidP="006F3E11">
            <w:pPr>
              <w:pStyle w:val="TableBody"/>
            </w:pPr>
            <w:r>
              <w:t>resortId</w:t>
            </w:r>
          </w:p>
        </w:tc>
        <w:tc>
          <w:tcPr>
            <w:tcW w:w="900" w:type="dxa"/>
          </w:tcPr>
          <w:p w:rsidR="006F3E11" w:rsidRDefault="006F3E11" w:rsidP="006F3E11">
            <w:pPr>
              <w:pStyle w:val="TableBody"/>
              <w:jc w:val="center"/>
            </w:pPr>
            <w:r>
              <w:t>Text</w:t>
            </w:r>
          </w:p>
        </w:tc>
        <w:tc>
          <w:tcPr>
            <w:tcW w:w="4860" w:type="dxa"/>
          </w:tcPr>
          <w:p w:rsidR="00D920CA" w:rsidRPr="00792954" w:rsidRDefault="006F3E11" w:rsidP="00D920CA">
            <w:pPr>
              <w:pStyle w:val="TableBody"/>
              <w:numPr>
                <w:ilvl w:val="0"/>
                <w:numId w:val="31"/>
              </w:numPr>
              <w:tabs>
                <w:tab w:val="clear" w:pos="720"/>
                <w:tab w:val="num" w:pos="432"/>
              </w:tabs>
              <w:ind w:left="432"/>
              <w:rPr>
                <w:rFonts w:eastAsia="Arial Unicode MS"/>
              </w:rPr>
            </w:pPr>
            <w:r>
              <w:t xml:space="preserve">Any valid </w:t>
            </w:r>
            <w:r w:rsidR="003077E7">
              <w:t xml:space="preserve">alphanumeric </w:t>
            </w:r>
            <w:r>
              <w:t>4-character RCI resort ID</w:t>
            </w:r>
            <w:r w:rsidR="00D920CA" w:rsidRPr="00792954">
              <w:rPr>
                <w:rFonts w:eastAsia="Arial Unicode MS"/>
              </w:rPr>
              <w:t xml:space="preserve"> </w:t>
            </w:r>
          </w:p>
          <w:p w:rsidR="003077E7" w:rsidRPr="003077E7" w:rsidRDefault="00D920CA" w:rsidP="00D920CA">
            <w:pPr>
              <w:pStyle w:val="TableBody"/>
              <w:numPr>
                <w:ilvl w:val="0"/>
                <w:numId w:val="31"/>
              </w:numPr>
              <w:tabs>
                <w:tab w:val="clear" w:pos="720"/>
                <w:tab w:val="num" w:pos="432"/>
              </w:tabs>
              <w:ind w:left="432"/>
              <w:rPr>
                <w:rFonts w:eastAsia="Arial Unicode MS"/>
              </w:rPr>
            </w:pPr>
            <w:r>
              <w:t>Most resort IDs are numeric (4-bytes with leading zeroes where appropriate), but alphanumeric resort IDs are also being used</w:t>
            </w:r>
          </w:p>
          <w:p w:rsidR="006F3E11" w:rsidRPr="00146E12" w:rsidRDefault="006F3E11" w:rsidP="006F3E11">
            <w:pPr>
              <w:pStyle w:val="TableBody"/>
              <w:numPr>
                <w:ilvl w:val="0"/>
                <w:numId w:val="31"/>
              </w:numPr>
              <w:tabs>
                <w:tab w:val="clear" w:pos="720"/>
                <w:tab w:val="num" w:pos="432"/>
              </w:tabs>
              <w:ind w:left="432"/>
              <w:rPr>
                <w:rFonts w:eastAsia="Arial Unicode MS"/>
              </w:rPr>
            </w:pPr>
            <w:r>
              <w:t xml:space="preserve">Each resort ID must be listed </w:t>
            </w:r>
            <w:r w:rsidR="003077E7">
              <w:t>in</w:t>
            </w:r>
            <w:r>
              <w:t xml:space="preserve"> a separate element</w:t>
            </w:r>
          </w:p>
          <w:p w:rsidR="00146E12" w:rsidRDefault="00146E12" w:rsidP="006F3E11">
            <w:pPr>
              <w:pStyle w:val="TableBody"/>
              <w:numPr>
                <w:ilvl w:val="0"/>
                <w:numId w:val="31"/>
              </w:numPr>
              <w:tabs>
                <w:tab w:val="clear" w:pos="720"/>
                <w:tab w:val="num" w:pos="432"/>
              </w:tabs>
              <w:ind w:left="432"/>
              <w:rPr>
                <w:rFonts w:eastAsia="Arial Unicode MS"/>
              </w:rPr>
            </w:pPr>
            <w:r>
              <w:t>There may be a maximum of 48 resorts listed</w:t>
            </w:r>
          </w:p>
        </w:tc>
      </w:tr>
    </w:tbl>
    <w:p w:rsidR="006F3E11" w:rsidRDefault="006F3E11" w:rsidP="006F3E11">
      <w:pPr>
        <w:pStyle w:val="Heading3"/>
      </w:pPr>
      <w:bookmarkStart w:id="129" w:name="_Toc32319272"/>
      <w:bookmarkStart w:id="130" w:name="_Toc420499330"/>
      <w:r>
        <w:t>XML Example</w:t>
      </w:r>
      <w:bookmarkEnd w:id="129"/>
      <w:bookmarkEnd w:id="130"/>
    </w:p>
    <w:p w:rsidR="006F3E11" w:rsidRDefault="006F3E11" w:rsidP="006F3E11">
      <w:pPr>
        <w:pStyle w:val="xml"/>
      </w:pPr>
      <w:r>
        <w:t>&lt;?xml version=</w:t>
      </w:r>
      <w:r w:rsidR="00A13D2A">
        <w:t>“</w:t>
      </w:r>
      <w:r>
        <w:t>1.0</w:t>
      </w:r>
      <w:r w:rsidR="00A13D2A">
        <w:t>”</w:t>
      </w:r>
      <w:r>
        <w:t>?&gt;</w:t>
      </w:r>
    </w:p>
    <w:p w:rsidR="00A17097" w:rsidRDefault="00A17097" w:rsidP="00A17097">
      <w:pPr>
        <w:pStyle w:val="xml"/>
      </w:pPr>
      <w:r>
        <w:t>&lt;requestEnvelope&gt;</w:t>
      </w:r>
    </w:p>
    <w:p w:rsidR="00A17097" w:rsidRDefault="00A17097" w:rsidP="00A17097">
      <w:pPr>
        <w:pStyle w:val="xml"/>
      </w:pPr>
      <w:r>
        <w:tab/>
        <w:t>&lt;requestHeader&gt;</w:t>
      </w:r>
    </w:p>
    <w:p w:rsidR="00A17097" w:rsidRDefault="00A17097" w:rsidP="00A17097">
      <w:pPr>
        <w:pStyle w:val="xml"/>
      </w:pPr>
      <w:r>
        <w:tab/>
      </w:r>
      <w:r>
        <w:tab/>
        <w:t>&lt;controlData&gt;</w:t>
      </w:r>
    </w:p>
    <w:p w:rsidR="00A17097" w:rsidRDefault="00A17097" w:rsidP="00A17097">
      <w:pPr>
        <w:pStyle w:val="xml"/>
      </w:pPr>
      <w:r>
        <w:tab/>
      </w:r>
      <w:r>
        <w:tab/>
      </w:r>
      <w:r>
        <w:tab/>
        <w:t>&lt;clientName&gt;XMLBusinessPartnerChannel&lt;/clientName&gt;</w:t>
      </w:r>
    </w:p>
    <w:p w:rsidR="00A17097" w:rsidRDefault="00A17097" w:rsidP="00A17097">
      <w:pPr>
        <w:pStyle w:val="xml"/>
      </w:pPr>
      <w:r>
        <w:tab/>
      </w:r>
      <w:r>
        <w:tab/>
      </w:r>
      <w:r>
        <w:tab/>
        <w:t>&lt;userID&gt;xmlweeksonly&lt;/userID&gt;</w:t>
      </w:r>
    </w:p>
    <w:p w:rsidR="00A17097" w:rsidRDefault="00A17097" w:rsidP="00A17097">
      <w:pPr>
        <w:pStyle w:val="xml"/>
      </w:pPr>
      <w:r>
        <w:tab/>
      </w:r>
      <w:r>
        <w:tab/>
      </w:r>
      <w:r>
        <w:tab/>
        <w:t>&lt;password&gt;xmlweeksonly&lt;/password&gt;</w:t>
      </w:r>
    </w:p>
    <w:p w:rsidR="00A17097" w:rsidRPr="001E623D" w:rsidRDefault="00A17097" w:rsidP="00A17097">
      <w:pPr>
        <w:pStyle w:val="xml"/>
        <w:rPr>
          <w:lang w:val="it-IT"/>
        </w:rPr>
      </w:pPr>
      <w:r>
        <w:tab/>
      </w:r>
      <w:r>
        <w:tab/>
      </w:r>
      <w:r w:rsidRPr="001E623D">
        <w:rPr>
          <w:lang w:val="it-IT"/>
        </w:rPr>
        <w:t>&lt;/controlData&gt;</w:t>
      </w:r>
    </w:p>
    <w:p w:rsidR="00A17097" w:rsidRPr="001E623D" w:rsidRDefault="00A17097" w:rsidP="00A17097">
      <w:pPr>
        <w:pStyle w:val="xml"/>
        <w:rPr>
          <w:lang w:val="it-IT"/>
        </w:rPr>
      </w:pPr>
      <w:r w:rsidRPr="001E623D">
        <w:rPr>
          <w:lang w:val="it-IT"/>
        </w:rPr>
        <w:tab/>
      </w:r>
      <w:r w:rsidRPr="001E623D">
        <w:rPr>
          <w:lang w:val="it-IT"/>
        </w:rPr>
        <w:tab/>
        <w:t>&lt;processData&gt;</w:t>
      </w:r>
    </w:p>
    <w:p w:rsidR="00A17097" w:rsidRPr="001E623D" w:rsidRDefault="00A17097" w:rsidP="00A17097">
      <w:pPr>
        <w:pStyle w:val="xml"/>
        <w:rPr>
          <w:lang w:val="it-IT"/>
        </w:rPr>
      </w:pPr>
      <w:r w:rsidRPr="001E623D">
        <w:rPr>
          <w:lang w:val="it-IT"/>
        </w:rPr>
        <w:tab/>
      </w:r>
      <w:r w:rsidRPr="001E623D">
        <w:rPr>
          <w:lang w:val="it-IT"/>
        </w:rPr>
        <w:tab/>
      </w:r>
      <w:r w:rsidRPr="001E623D">
        <w:rPr>
          <w:lang w:val="it-IT"/>
        </w:rPr>
        <w:tab/>
        <w:t>&lt;operationName&gt;resortIdSearch&lt;/operationName&gt;</w:t>
      </w:r>
    </w:p>
    <w:p w:rsidR="00A17097" w:rsidRDefault="00A17097" w:rsidP="00A17097">
      <w:pPr>
        <w:pStyle w:val="xml"/>
      </w:pPr>
      <w:r w:rsidRPr="001E623D">
        <w:rPr>
          <w:lang w:val="it-IT"/>
        </w:rPr>
        <w:tab/>
      </w:r>
      <w:r w:rsidRPr="001E623D">
        <w:rPr>
          <w:lang w:val="it-IT"/>
        </w:rPr>
        <w:tab/>
      </w:r>
      <w:r>
        <w:t>&lt;/processData&gt;</w:t>
      </w:r>
    </w:p>
    <w:p w:rsidR="00A17097" w:rsidRDefault="00A17097" w:rsidP="00A17097">
      <w:pPr>
        <w:pStyle w:val="xml"/>
      </w:pPr>
      <w:r>
        <w:tab/>
        <w:t>&lt;/requestHeader&gt;</w:t>
      </w:r>
    </w:p>
    <w:p w:rsidR="00A17097" w:rsidRDefault="00A17097" w:rsidP="00A17097">
      <w:pPr>
        <w:pStyle w:val="xml"/>
      </w:pPr>
      <w:r>
        <w:tab/>
        <w:t>&lt;SearchRequest&gt;</w:t>
      </w:r>
    </w:p>
    <w:p w:rsidR="00A17097" w:rsidRDefault="00A17097" w:rsidP="00A17097">
      <w:pPr>
        <w:pStyle w:val="xml"/>
      </w:pPr>
      <w:r>
        <w:tab/>
      </w:r>
      <w:r>
        <w:tab/>
        <w:t>&lt;startDate&gt;10/01/2006&lt;/startDate&gt;</w:t>
      </w:r>
    </w:p>
    <w:p w:rsidR="00A17097" w:rsidRDefault="00A17097" w:rsidP="00A17097">
      <w:pPr>
        <w:pStyle w:val="xml"/>
      </w:pPr>
      <w:r>
        <w:tab/>
      </w:r>
      <w:r>
        <w:tab/>
        <w:t>&lt;endDate&gt;11/01/2006&lt;/endDate&gt;</w:t>
      </w:r>
    </w:p>
    <w:p w:rsidR="00A17097" w:rsidRDefault="00A17097" w:rsidP="00A17097">
      <w:pPr>
        <w:pStyle w:val="xml"/>
      </w:pPr>
      <w:r>
        <w:tab/>
      </w:r>
      <w:r>
        <w:tab/>
        <w:t>&lt;lengthOfStay&gt;7&lt;/lengthOfStay&gt;</w:t>
      </w:r>
    </w:p>
    <w:p w:rsidR="00A17097" w:rsidRDefault="00A17097" w:rsidP="00A17097">
      <w:pPr>
        <w:pStyle w:val="xml"/>
      </w:pPr>
      <w:r>
        <w:tab/>
      </w:r>
      <w:r>
        <w:tab/>
        <w:t>&lt;minUnitSize&gt;H&lt;/minUnitSize&gt;</w:t>
      </w:r>
    </w:p>
    <w:p w:rsidR="00A17097" w:rsidRPr="001E623D" w:rsidRDefault="00A17097" w:rsidP="00A17097">
      <w:pPr>
        <w:pStyle w:val="xml"/>
        <w:rPr>
          <w:lang w:val="it-IT"/>
        </w:rPr>
      </w:pPr>
      <w:r>
        <w:tab/>
      </w:r>
      <w:r>
        <w:tab/>
      </w:r>
      <w:r w:rsidRPr="001E623D">
        <w:rPr>
          <w:lang w:val="it-IT"/>
        </w:rPr>
        <w:t>&lt;resortId&gt;1788&lt;/resortId&gt;</w:t>
      </w:r>
    </w:p>
    <w:p w:rsidR="00A17097" w:rsidRPr="001E623D" w:rsidRDefault="00A17097" w:rsidP="00A17097">
      <w:pPr>
        <w:pStyle w:val="xml"/>
        <w:rPr>
          <w:lang w:val="it-IT"/>
        </w:rPr>
      </w:pPr>
      <w:r w:rsidRPr="001E623D">
        <w:rPr>
          <w:lang w:val="it-IT"/>
        </w:rPr>
        <w:tab/>
      </w:r>
      <w:r w:rsidRPr="001E623D">
        <w:rPr>
          <w:lang w:val="it-IT"/>
        </w:rPr>
        <w:tab/>
        <w:t>&lt;resortId&gt;AA99&lt;/resortId&gt;</w:t>
      </w:r>
    </w:p>
    <w:p w:rsidR="00A17097" w:rsidRDefault="00A17097" w:rsidP="00A17097">
      <w:pPr>
        <w:pStyle w:val="xml"/>
      </w:pPr>
      <w:r w:rsidRPr="001E623D">
        <w:rPr>
          <w:lang w:val="it-IT"/>
        </w:rPr>
        <w:tab/>
      </w:r>
      <w:r>
        <w:t>&lt;/SearchRequest&gt;</w:t>
      </w:r>
    </w:p>
    <w:p w:rsidR="00A17097" w:rsidRDefault="00A17097" w:rsidP="00A17097">
      <w:pPr>
        <w:pStyle w:val="xml"/>
      </w:pPr>
      <w:r>
        <w:t>&lt;/requestEnvelope&gt;</w:t>
      </w:r>
    </w:p>
    <w:p w:rsidR="009D2B82" w:rsidRDefault="0000400C" w:rsidP="0000400C">
      <w:pPr>
        <w:pStyle w:val="Heading1"/>
      </w:pPr>
      <w:bookmarkStart w:id="131" w:name="_Toc420499331"/>
      <w:r>
        <w:lastRenderedPageBreak/>
        <w:t xml:space="preserve">Chapter 5:  </w:t>
      </w:r>
      <w:r w:rsidR="009D2B82">
        <w:t>XML Responses</w:t>
      </w:r>
      <w:bookmarkEnd w:id="131"/>
    </w:p>
    <w:p w:rsidR="009D2B82" w:rsidRDefault="00002362" w:rsidP="0000400C">
      <w:pPr>
        <w:pStyle w:val="Heading2"/>
      </w:pPr>
      <w:bookmarkStart w:id="132" w:name="_Toc420499332"/>
      <w:r>
        <w:t>Purpose</w:t>
      </w:r>
      <w:bookmarkEnd w:id="132"/>
    </w:p>
    <w:p w:rsidR="00F357B5" w:rsidRDefault="00F357B5" w:rsidP="00F357B5">
      <w:pPr>
        <w:pStyle w:val="BodyTextIndent2"/>
      </w:pPr>
      <w:r>
        <w:t>T</w:t>
      </w:r>
      <w:r w:rsidRPr="0061363A">
        <w:t xml:space="preserve">his chapter </w:t>
      </w:r>
      <w:r>
        <w:t xml:space="preserve">describes each XML response, including the list </w:t>
      </w:r>
      <w:r w:rsidR="00D920CA">
        <w:t>of</w:t>
      </w:r>
      <w:r>
        <w:t xml:space="preserve"> requests that generate them, DTD, descriptions of each XML element, and a sample XML response. It </w:t>
      </w:r>
      <w:r w:rsidRPr="0061363A">
        <w:t>is geared towards the XML programmer respons</w:t>
      </w:r>
      <w:r>
        <w:t>ible for processing the XML response data.</w:t>
      </w:r>
    </w:p>
    <w:p w:rsidR="009D2B82" w:rsidRDefault="009D2B82" w:rsidP="0000400C">
      <w:pPr>
        <w:pStyle w:val="Heading2"/>
      </w:pPr>
      <w:bookmarkStart w:id="133" w:name="_Toc420499333"/>
      <w:r>
        <w:t>Quick Reference to XML Responses</w:t>
      </w:r>
      <w:bookmarkEnd w:id="133"/>
    </w:p>
    <w:tbl>
      <w:tblPr>
        <w:tblW w:w="77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0"/>
        <w:gridCol w:w="4680"/>
      </w:tblGrid>
      <w:tr w:rsidR="006F3E11" w:rsidRPr="0053116F" w:rsidTr="007E5029">
        <w:tc>
          <w:tcPr>
            <w:tcW w:w="3060" w:type="dxa"/>
          </w:tcPr>
          <w:p w:rsidR="006F3E11" w:rsidRPr="00366082" w:rsidRDefault="006F3E11" w:rsidP="00366082">
            <w:pPr>
              <w:pStyle w:val="TableBody"/>
              <w:jc w:val="center"/>
              <w:rPr>
                <w:b/>
              </w:rPr>
            </w:pPr>
            <w:r w:rsidRPr="00366082">
              <w:rPr>
                <w:b/>
              </w:rPr>
              <w:t>Response Name</w:t>
            </w:r>
          </w:p>
        </w:tc>
        <w:tc>
          <w:tcPr>
            <w:tcW w:w="4680" w:type="dxa"/>
          </w:tcPr>
          <w:p w:rsidR="006F3E11" w:rsidRPr="00366082" w:rsidRDefault="006F3E11" w:rsidP="00366082">
            <w:pPr>
              <w:pStyle w:val="TableBody"/>
              <w:jc w:val="center"/>
              <w:rPr>
                <w:b/>
              </w:rPr>
            </w:pPr>
            <w:r w:rsidRPr="00366082">
              <w:rPr>
                <w:b/>
              </w:rPr>
              <w:t>Purpose</w:t>
            </w:r>
          </w:p>
        </w:tc>
      </w:tr>
      <w:tr w:rsidR="006F3E11" w:rsidTr="007E5029">
        <w:tc>
          <w:tcPr>
            <w:tcW w:w="3060" w:type="dxa"/>
          </w:tcPr>
          <w:p w:rsidR="006F3E11" w:rsidRPr="00366082" w:rsidRDefault="006F3E11" w:rsidP="00366082">
            <w:pPr>
              <w:pStyle w:val="TableBody"/>
            </w:pPr>
            <w:r w:rsidRPr="00366082">
              <w:t>ActivityResponse</w:t>
            </w:r>
          </w:p>
        </w:tc>
        <w:tc>
          <w:tcPr>
            <w:tcW w:w="4680" w:type="dxa"/>
          </w:tcPr>
          <w:p w:rsidR="006F3E11" w:rsidRPr="00366082" w:rsidRDefault="006F3E11" w:rsidP="00366082">
            <w:pPr>
              <w:pStyle w:val="TableBody"/>
            </w:pPr>
            <w:r w:rsidRPr="00366082">
              <w:t>Returns information about existing reservations</w:t>
            </w:r>
          </w:p>
        </w:tc>
      </w:tr>
      <w:tr w:rsidR="006F3E11" w:rsidTr="007E5029">
        <w:tc>
          <w:tcPr>
            <w:tcW w:w="3060" w:type="dxa"/>
          </w:tcPr>
          <w:p w:rsidR="006F3E11" w:rsidRPr="00366082" w:rsidRDefault="006F3E11" w:rsidP="00366082">
            <w:pPr>
              <w:pStyle w:val="TableBody"/>
            </w:pPr>
            <w:r w:rsidRPr="00366082">
              <w:t>Error</w:t>
            </w:r>
          </w:p>
        </w:tc>
        <w:tc>
          <w:tcPr>
            <w:tcW w:w="4680" w:type="dxa"/>
          </w:tcPr>
          <w:p w:rsidR="006F3E11" w:rsidRPr="00366082" w:rsidRDefault="006F3E11" w:rsidP="00366082">
            <w:pPr>
              <w:pStyle w:val="TableBody"/>
            </w:pPr>
            <w:r w:rsidRPr="00366082">
              <w:t>Returns error information for a failed request</w:t>
            </w:r>
          </w:p>
        </w:tc>
      </w:tr>
      <w:tr w:rsidR="006F3E11" w:rsidTr="007E5029">
        <w:tc>
          <w:tcPr>
            <w:tcW w:w="3060" w:type="dxa"/>
          </w:tcPr>
          <w:p w:rsidR="006F3E11" w:rsidRPr="00366082" w:rsidRDefault="006F3E11" w:rsidP="00366082">
            <w:pPr>
              <w:pStyle w:val="TableBody"/>
            </w:pPr>
            <w:r w:rsidRPr="00366082">
              <w:t>InquireTravelerResponse</w:t>
            </w:r>
          </w:p>
        </w:tc>
        <w:tc>
          <w:tcPr>
            <w:tcW w:w="4680" w:type="dxa"/>
          </w:tcPr>
          <w:p w:rsidR="006F3E11" w:rsidRPr="00366082" w:rsidRDefault="006F3E11" w:rsidP="00366082">
            <w:pPr>
              <w:pStyle w:val="TableBody"/>
            </w:pPr>
            <w:r w:rsidRPr="00366082">
              <w:t>Returns traveler information for a specific reservation</w:t>
            </w:r>
          </w:p>
        </w:tc>
      </w:tr>
      <w:tr w:rsidR="006F3E11" w:rsidTr="007E5029">
        <w:tc>
          <w:tcPr>
            <w:tcW w:w="3060" w:type="dxa"/>
          </w:tcPr>
          <w:p w:rsidR="006F3E11" w:rsidRPr="00366082" w:rsidRDefault="006F3E11" w:rsidP="00366082">
            <w:pPr>
              <w:pStyle w:val="TableBody"/>
            </w:pPr>
            <w:r w:rsidRPr="00366082">
              <w:t>ReservationResponse</w:t>
            </w:r>
          </w:p>
        </w:tc>
        <w:tc>
          <w:tcPr>
            <w:tcW w:w="4680" w:type="dxa"/>
          </w:tcPr>
          <w:p w:rsidR="006F3E11" w:rsidRPr="00366082" w:rsidRDefault="006F3E11" w:rsidP="00366082">
            <w:pPr>
              <w:pStyle w:val="TableBody"/>
            </w:pPr>
            <w:r w:rsidRPr="00366082">
              <w:t>Returns reservation details for holds, confirmations, cancellations, and releases</w:t>
            </w:r>
          </w:p>
        </w:tc>
      </w:tr>
      <w:tr w:rsidR="006F3E11" w:rsidTr="007E5029">
        <w:tc>
          <w:tcPr>
            <w:tcW w:w="3060" w:type="dxa"/>
          </w:tcPr>
          <w:p w:rsidR="006F3E11" w:rsidRPr="00366082" w:rsidRDefault="006F3E11" w:rsidP="00366082">
            <w:pPr>
              <w:pStyle w:val="TableBody"/>
            </w:pPr>
            <w:r>
              <w:t>SearchResponse</w:t>
            </w:r>
          </w:p>
        </w:tc>
        <w:tc>
          <w:tcPr>
            <w:tcW w:w="4680" w:type="dxa"/>
          </w:tcPr>
          <w:p w:rsidR="006F3E11" w:rsidRPr="00366082" w:rsidRDefault="006F3E11" w:rsidP="00366082">
            <w:pPr>
              <w:pStyle w:val="TableBody"/>
            </w:pPr>
            <w:r w:rsidRPr="00366082">
              <w:t>Returns detailed information of resort availability</w:t>
            </w:r>
          </w:p>
        </w:tc>
      </w:tr>
      <w:tr w:rsidR="006F3E11" w:rsidTr="007E5029">
        <w:tc>
          <w:tcPr>
            <w:tcW w:w="3060" w:type="dxa"/>
          </w:tcPr>
          <w:p w:rsidR="006F3E11" w:rsidRPr="00366082" w:rsidRDefault="006F3E11" w:rsidP="00366082">
            <w:pPr>
              <w:pStyle w:val="TableBody"/>
            </w:pPr>
            <w:r>
              <w:t>Success</w:t>
            </w:r>
          </w:p>
        </w:tc>
        <w:tc>
          <w:tcPr>
            <w:tcW w:w="4680" w:type="dxa"/>
          </w:tcPr>
          <w:p w:rsidR="006F3E11" w:rsidRPr="00366082" w:rsidRDefault="006F3E11" w:rsidP="00366082">
            <w:pPr>
              <w:pStyle w:val="TableBody"/>
            </w:pPr>
            <w:r w:rsidRPr="00366082">
              <w:t>Acknowledgement of a successful traveler add</w:t>
            </w:r>
            <w:r w:rsidR="00D920CA">
              <w:t xml:space="preserve"> request</w:t>
            </w:r>
          </w:p>
        </w:tc>
      </w:tr>
    </w:tbl>
    <w:p w:rsidR="006F3E11" w:rsidRDefault="006F3E11" w:rsidP="006F3E11">
      <w:pPr>
        <w:pStyle w:val="RequestHeading"/>
      </w:pPr>
      <w:bookmarkStart w:id="134" w:name="_Toc420499334"/>
      <w:r>
        <w:lastRenderedPageBreak/>
        <w:t>ActivityResponse</w:t>
      </w:r>
      <w:bookmarkEnd w:id="134"/>
    </w:p>
    <w:p w:rsidR="006F3E11" w:rsidRPr="00FA0AA1" w:rsidRDefault="006F3E11" w:rsidP="006F3E11">
      <w:pPr>
        <w:pStyle w:val="Heading3"/>
      </w:pPr>
      <w:bookmarkStart w:id="135" w:name="_Toc420499335"/>
      <w:r w:rsidRPr="00FA0AA1">
        <w:t>Purpose</w:t>
      </w:r>
      <w:bookmarkEnd w:id="135"/>
    </w:p>
    <w:p w:rsidR="006F3E11" w:rsidRDefault="006F3E11" w:rsidP="006F3E11">
      <w:pPr>
        <w:pStyle w:val="BodyTextIndent2"/>
      </w:pPr>
      <w:r>
        <w:t>Returns information about existing reservations</w:t>
      </w:r>
    </w:p>
    <w:p w:rsidR="006F3E11" w:rsidRDefault="006F3E11" w:rsidP="006F3E11">
      <w:pPr>
        <w:pStyle w:val="Heading3"/>
      </w:pPr>
      <w:bookmarkStart w:id="136" w:name="_Toc420499336"/>
      <w:r>
        <w:t>Response To</w:t>
      </w:r>
      <w:bookmarkEnd w:id="136"/>
    </w:p>
    <w:p w:rsidR="006F3E11" w:rsidRPr="00366082" w:rsidRDefault="006F3E11" w:rsidP="006F3E11">
      <w:pPr>
        <w:pStyle w:val="BodyTextIndent2"/>
      </w:pPr>
      <w:r>
        <w:t>retrieveActivity</w:t>
      </w:r>
    </w:p>
    <w:p w:rsidR="006F3E11" w:rsidRDefault="006F3E11" w:rsidP="006F3E11">
      <w:pPr>
        <w:pStyle w:val="Heading3"/>
      </w:pPr>
      <w:bookmarkStart w:id="137" w:name="_Toc420499337"/>
      <w:r>
        <w:t>DTD</w:t>
      </w:r>
      <w:bookmarkEnd w:id="137"/>
    </w:p>
    <w:p w:rsidR="006F3E11" w:rsidRPr="00B80520" w:rsidRDefault="006F3E11" w:rsidP="003B72F3">
      <w:pPr>
        <w:pStyle w:val="DTD"/>
      </w:pPr>
      <w:r w:rsidRPr="00B80520">
        <w:t>&lt;?xml version=</w:t>
      </w:r>
      <w:r w:rsidR="00A13D2A">
        <w:t>“</w:t>
      </w:r>
      <w:r w:rsidRPr="00B80520">
        <w:t>1.0</w:t>
      </w:r>
      <w:r w:rsidR="00A13D2A">
        <w:t>”</w:t>
      </w:r>
      <w:r w:rsidRPr="00B80520">
        <w:t>?&gt;</w:t>
      </w:r>
    </w:p>
    <w:p w:rsidR="006F3E11" w:rsidRPr="00B80520" w:rsidRDefault="006F3E11" w:rsidP="003B72F3">
      <w:pPr>
        <w:pStyle w:val="DTD"/>
      </w:pPr>
      <w:r w:rsidRPr="00B80520">
        <w:t>&lt;!ELEMENT responseEnvelope</w:t>
      </w:r>
      <w:r w:rsidRPr="00B80520">
        <w:tab/>
        <w:t>(responseHeader, ActivityResponse)&gt;</w:t>
      </w:r>
    </w:p>
    <w:p w:rsidR="006F3E11" w:rsidRPr="00B80520" w:rsidRDefault="006F3E11" w:rsidP="003B72F3">
      <w:pPr>
        <w:pStyle w:val="DTD"/>
      </w:pPr>
    </w:p>
    <w:p w:rsidR="006F3E11" w:rsidRPr="00B80520" w:rsidRDefault="006F3E11" w:rsidP="003B72F3">
      <w:pPr>
        <w:pStyle w:val="DTD"/>
      </w:pPr>
      <w:r w:rsidRPr="00B80520">
        <w:t>&lt;!ELEMENT responseHeader</w:t>
      </w:r>
      <w:r w:rsidRPr="00B80520">
        <w:tab/>
        <w:t>(statusData)&gt;</w:t>
      </w:r>
    </w:p>
    <w:p w:rsidR="006F3E11" w:rsidRPr="00B80520" w:rsidRDefault="006F3E11" w:rsidP="003B72F3">
      <w:pPr>
        <w:pStyle w:val="DTD"/>
      </w:pPr>
      <w:r w:rsidRPr="00B80520">
        <w:t>&lt;!ELEMENT statusData</w:t>
      </w:r>
      <w:r w:rsidRPr="00B80520">
        <w:tab/>
        <w:t>(completionCode, completionMessage)&gt;</w:t>
      </w:r>
    </w:p>
    <w:p w:rsidR="006F3E11" w:rsidRPr="00B80520" w:rsidRDefault="006F3E11" w:rsidP="003B72F3">
      <w:pPr>
        <w:pStyle w:val="DTD"/>
      </w:pPr>
      <w:r w:rsidRPr="00B80520">
        <w:t>&lt;!ELEMENT completionCode</w:t>
      </w:r>
      <w:r w:rsidRPr="00B80520">
        <w:tab/>
        <w:t>(#PCDATA)&gt;</w:t>
      </w:r>
    </w:p>
    <w:p w:rsidR="006F3E11" w:rsidRPr="00B80520" w:rsidRDefault="006F3E11" w:rsidP="003B72F3">
      <w:pPr>
        <w:pStyle w:val="DTD"/>
      </w:pPr>
      <w:r w:rsidRPr="00B80520">
        <w:t>&lt;!ELEMENT completionMessage</w:t>
      </w:r>
      <w:r w:rsidRPr="00B80520">
        <w:tab/>
        <w:t>(#PCDATA)&gt;</w:t>
      </w:r>
    </w:p>
    <w:p w:rsidR="006F3E11" w:rsidRPr="00B80520" w:rsidRDefault="006F3E11" w:rsidP="003B72F3">
      <w:pPr>
        <w:pStyle w:val="DTD"/>
      </w:pPr>
    </w:p>
    <w:p w:rsidR="006F3E11" w:rsidRPr="00B80520" w:rsidRDefault="006F3E11" w:rsidP="003B72F3">
      <w:pPr>
        <w:pStyle w:val="DTD"/>
      </w:pPr>
      <w:r w:rsidRPr="00B80520">
        <w:t>&lt;!ELEMENT ActivityResponse</w:t>
      </w:r>
      <w:r w:rsidRPr="00B80520">
        <w:tab/>
        <w:t>(onHoldActivity, confirmedActivity</w:t>
      </w:r>
      <w:r w:rsidR="00A615BF">
        <w:t>, cancelledActivity</w:t>
      </w:r>
      <w:r w:rsidRPr="00B80520">
        <w:t>)&gt;</w:t>
      </w:r>
    </w:p>
    <w:p w:rsidR="006F3E11" w:rsidRPr="00B80520" w:rsidRDefault="006F3E11" w:rsidP="003B72F3">
      <w:pPr>
        <w:pStyle w:val="DTD"/>
      </w:pPr>
      <w:r w:rsidRPr="00B80520">
        <w:t>&lt;!ELEME</w:t>
      </w:r>
      <w:r w:rsidR="00A615BF">
        <w:t>NT onHoldActivity</w:t>
      </w:r>
      <w:r w:rsidR="00A615BF">
        <w:tab/>
        <w:t>(activityItem*</w:t>
      </w:r>
      <w:r w:rsidRPr="00B80520">
        <w:t>)&gt;</w:t>
      </w:r>
    </w:p>
    <w:p w:rsidR="006F3E11" w:rsidRPr="00B80520" w:rsidRDefault="006F3E11" w:rsidP="003B72F3">
      <w:pPr>
        <w:pStyle w:val="DTD"/>
      </w:pPr>
      <w:r w:rsidRPr="00B80520">
        <w:t xml:space="preserve">&lt;!ELEMENT </w:t>
      </w:r>
      <w:r w:rsidR="00A615BF">
        <w:t>confirmedActivity</w:t>
      </w:r>
      <w:r w:rsidR="00A615BF">
        <w:tab/>
        <w:t>(activityItem*</w:t>
      </w:r>
      <w:r w:rsidRPr="00B80520">
        <w:t>)&gt;</w:t>
      </w:r>
    </w:p>
    <w:p w:rsidR="006F3E11" w:rsidRPr="00B80520" w:rsidRDefault="006F3E11" w:rsidP="003B72F3">
      <w:pPr>
        <w:pStyle w:val="DTD"/>
      </w:pPr>
      <w:r w:rsidRPr="00B80520">
        <w:t xml:space="preserve">&lt;!ELEMENT </w:t>
      </w:r>
      <w:r w:rsidR="00A615BF">
        <w:t>cancelledActivity</w:t>
      </w:r>
      <w:r w:rsidR="00A615BF">
        <w:tab/>
        <w:t>(activityItem*</w:t>
      </w:r>
      <w:r w:rsidRPr="00B80520">
        <w:t>)&gt;</w:t>
      </w:r>
    </w:p>
    <w:p w:rsidR="006F3E11" w:rsidRPr="00B80520" w:rsidRDefault="006F3E11" w:rsidP="003B72F3">
      <w:pPr>
        <w:pStyle w:val="DTD"/>
      </w:pPr>
    </w:p>
    <w:p w:rsidR="006F3E11" w:rsidRPr="00B80520" w:rsidRDefault="006F3E11" w:rsidP="003B72F3">
      <w:pPr>
        <w:pStyle w:val="DTD"/>
      </w:pPr>
      <w:r w:rsidRPr="00B80520">
        <w:t>&lt;!ELEMENT activityItem</w:t>
      </w:r>
      <w:r w:rsidRPr="00B80520">
        <w:tab/>
        <w:t>(reservationToken, status, accommodationItem, travelerInfo?)&gt;</w:t>
      </w:r>
    </w:p>
    <w:p w:rsidR="006F3E11" w:rsidRDefault="006F3E11" w:rsidP="003B72F3">
      <w:pPr>
        <w:pStyle w:val="DTD"/>
      </w:pPr>
    </w:p>
    <w:p w:rsidR="006F3E11" w:rsidRPr="00B80520" w:rsidRDefault="006F3E11" w:rsidP="003B72F3">
      <w:pPr>
        <w:pStyle w:val="DTD"/>
      </w:pPr>
      <w:r w:rsidRPr="00B80520">
        <w:t>&lt;!ELEMENT reservationToken</w:t>
      </w:r>
      <w:r w:rsidRPr="00B80520">
        <w:tab/>
        <w:t>(inventoryType, referenceNumber, unitNumber?)&gt;</w:t>
      </w:r>
    </w:p>
    <w:p w:rsidR="006F3E11" w:rsidRPr="00B80520" w:rsidRDefault="006F3E11" w:rsidP="003B72F3">
      <w:pPr>
        <w:pStyle w:val="DTD"/>
      </w:pPr>
      <w:r w:rsidRPr="00B80520">
        <w:t>&lt;!ELEMENT inventoryType</w:t>
      </w:r>
      <w:r w:rsidRPr="00B80520">
        <w:tab/>
        <w:t>(#PCDATA)&gt;</w:t>
      </w:r>
    </w:p>
    <w:p w:rsidR="006F3E11" w:rsidRPr="00B80520" w:rsidRDefault="006F3E11" w:rsidP="003B72F3">
      <w:pPr>
        <w:pStyle w:val="DTD"/>
      </w:pPr>
      <w:r w:rsidRPr="00B80520">
        <w:t>&lt;!ELEMENT referenceNumber</w:t>
      </w:r>
      <w:r w:rsidRPr="00B80520">
        <w:tab/>
        <w:t>(#PCDATA)&gt;</w:t>
      </w:r>
    </w:p>
    <w:p w:rsidR="006F3E11" w:rsidRPr="00B80520" w:rsidRDefault="006F3E11" w:rsidP="003B72F3">
      <w:pPr>
        <w:pStyle w:val="DTD"/>
      </w:pPr>
      <w:r w:rsidRPr="00B80520">
        <w:t>&lt;!ELEMENT unitNumber</w:t>
      </w:r>
      <w:r w:rsidRPr="00B80520">
        <w:tab/>
        <w:t>(#PCDATA)&gt;</w:t>
      </w:r>
    </w:p>
    <w:p w:rsidR="006F3E11" w:rsidRPr="00B80520" w:rsidRDefault="006F3E11" w:rsidP="003B72F3">
      <w:pPr>
        <w:pStyle w:val="DTD"/>
      </w:pPr>
      <w:r w:rsidRPr="00B80520">
        <w:t>&lt;!ELEMENT status</w:t>
      </w:r>
      <w:r w:rsidRPr="00B80520">
        <w:tab/>
        <w:t>(#PCDATA)&gt;</w:t>
      </w:r>
    </w:p>
    <w:p w:rsidR="006F3E11" w:rsidRPr="00B80520" w:rsidRDefault="006F3E11" w:rsidP="003B72F3">
      <w:pPr>
        <w:pStyle w:val="DTD"/>
      </w:pPr>
    </w:p>
    <w:p w:rsidR="006F3E11" w:rsidRPr="00B80520" w:rsidRDefault="006F3E11" w:rsidP="003B72F3">
      <w:pPr>
        <w:pStyle w:val="DTD"/>
      </w:pPr>
      <w:r w:rsidRPr="00B80520">
        <w:t>&lt;!ELEMENT accommodationItem</w:t>
      </w:r>
      <w:r w:rsidRPr="00B80520">
        <w:tab/>
        <w:t>(resortId, resortName, nbrOfBedrooms, kitchenType, maxOccupancy, bookingInfo)&gt;</w:t>
      </w:r>
    </w:p>
    <w:p w:rsidR="006F3E11" w:rsidRPr="00B80520" w:rsidRDefault="006F3E11" w:rsidP="003B72F3">
      <w:pPr>
        <w:pStyle w:val="DTD"/>
      </w:pPr>
      <w:r w:rsidRPr="00B80520">
        <w:t>&lt;!ELEMENT resortId</w:t>
      </w:r>
      <w:r w:rsidRPr="00B80520">
        <w:tab/>
        <w:t>(#PCDATA)&gt;</w:t>
      </w:r>
    </w:p>
    <w:p w:rsidR="006F3E11" w:rsidRPr="00B80520" w:rsidRDefault="006F3E11" w:rsidP="003B72F3">
      <w:pPr>
        <w:pStyle w:val="DTD"/>
      </w:pPr>
      <w:r w:rsidRPr="00B80520">
        <w:t>&lt;!ELEMENT resortName</w:t>
      </w:r>
      <w:r w:rsidRPr="00B80520">
        <w:tab/>
        <w:t>(#PCDATA)&gt;</w:t>
      </w:r>
    </w:p>
    <w:p w:rsidR="006F3E11" w:rsidRPr="00B80520" w:rsidRDefault="006F3E11" w:rsidP="003B72F3">
      <w:pPr>
        <w:pStyle w:val="DTD"/>
      </w:pPr>
      <w:r w:rsidRPr="00B80520">
        <w:t>&lt;!ELEMENT nbrOfBedrooms</w:t>
      </w:r>
      <w:r w:rsidRPr="00B80520">
        <w:tab/>
        <w:t>(#PCDATA)&gt;</w:t>
      </w:r>
    </w:p>
    <w:p w:rsidR="006F3E11" w:rsidRPr="00B80520" w:rsidRDefault="006F3E11" w:rsidP="003B72F3">
      <w:pPr>
        <w:pStyle w:val="DTD"/>
      </w:pPr>
      <w:r w:rsidRPr="00B80520">
        <w:t>&lt;!ELEMENT kitchenType</w:t>
      </w:r>
      <w:r w:rsidRPr="00B80520">
        <w:tab/>
        <w:t>(#PCDATA)&gt;</w:t>
      </w:r>
    </w:p>
    <w:p w:rsidR="006F3E11" w:rsidRPr="00B80520" w:rsidRDefault="006F3E11" w:rsidP="003B72F3">
      <w:pPr>
        <w:pStyle w:val="DTD"/>
      </w:pPr>
      <w:r w:rsidRPr="00B80520">
        <w:t>&lt;!ELEMENT maxOccupancy</w:t>
      </w:r>
      <w:r w:rsidRPr="00B80520">
        <w:tab/>
        <w:t>(#PCDATA)&gt;</w:t>
      </w:r>
    </w:p>
    <w:p w:rsidR="006F3E11" w:rsidRPr="00B80520" w:rsidRDefault="006F3E11" w:rsidP="003B72F3">
      <w:pPr>
        <w:pStyle w:val="DTD"/>
      </w:pPr>
    </w:p>
    <w:p w:rsidR="006F3E11" w:rsidRPr="00B80520" w:rsidRDefault="006F3E11" w:rsidP="003B72F3">
      <w:pPr>
        <w:pStyle w:val="DTD"/>
      </w:pPr>
      <w:r w:rsidRPr="00B80520">
        <w:t>&lt;!ELEMENT bookingInfo</w:t>
      </w:r>
      <w:r w:rsidRPr="00B80520">
        <w:tab/>
        <w:t>(checkInDate, checkOutDate, charge)&gt;</w:t>
      </w:r>
    </w:p>
    <w:p w:rsidR="006F3E11" w:rsidRPr="00B80520" w:rsidRDefault="006F3E11" w:rsidP="003B72F3">
      <w:pPr>
        <w:pStyle w:val="DTD"/>
      </w:pPr>
      <w:r w:rsidRPr="00B80520">
        <w:t>&lt;!ELEMENT checkInDate</w:t>
      </w:r>
      <w:r w:rsidRPr="00B80520">
        <w:tab/>
        <w:t>(#PCDATA)&gt;</w:t>
      </w:r>
    </w:p>
    <w:p w:rsidR="006F3E11" w:rsidRPr="00B80520" w:rsidRDefault="006F3E11" w:rsidP="003B72F3">
      <w:pPr>
        <w:pStyle w:val="DTD"/>
      </w:pPr>
      <w:r w:rsidRPr="00B80520">
        <w:t>&lt;!ELEMENT checkOutDate</w:t>
      </w:r>
      <w:r w:rsidRPr="00B80520">
        <w:tab/>
        <w:t>(#PCDATA)&gt;</w:t>
      </w:r>
    </w:p>
    <w:p w:rsidR="006F3E11" w:rsidRPr="00B80520" w:rsidRDefault="006F3E11" w:rsidP="003B72F3">
      <w:pPr>
        <w:pStyle w:val="DTD"/>
      </w:pPr>
      <w:r w:rsidRPr="00B80520">
        <w:t>&lt;!ELEMENT charge</w:t>
      </w:r>
      <w:r w:rsidRPr="00B80520">
        <w:tab/>
        <w:t>(value, currency)&gt;</w:t>
      </w:r>
    </w:p>
    <w:p w:rsidR="006F3E11" w:rsidRPr="00B80520" w:rsidRDefault="006F3E11" w:rsidP="003B72F3">
      <w:pPr>
        <w:pStyle w:val="DTD"/>
      </w:pPr>
      <w:r w:rsidRPr="00B80520">
        <w:t>&lt;!ELEMENT value</w:t>
      </w:r>
      <w:r w:rsidRPr="00B80520">
        <w:tab/>
        <w:t>(#PCDATA)&gt;</w:t>
      </w:r>
    </w:p>
    <w:p w:rsidR="006F3E11" w:rsidRPr="00B80520" w:rsidRDefault="006F3E11" w:rsidP="003B72F3">
      <w:pPr>
        <w:pStyle w:val="DTD"/>
      </w:pPr>
      <w:r w:rsidRPr="00B80520">
        <w:t>&lt;!ELEMENT currency</w:t>
      </w:r>
      <w:r w:rsidRPr="00B80520">
        <w:tab/>
        <w:t>(#PCDATA)&gt;</w:t>
      </w:r>
    </w:p>
    <w:p w:rsidR="006F3E11" w:rsidRPr="00B80520" w:rsidRDefault="006F3E11" w:rsidP="003B72F3">
      <w:pPr>
        <w:pStyle w:val="DTD"/>
      </w:pPr>
    </w:p>
    <w:p w:rsidR="006F3E11" w:rsidRPr="00B80520" w:rsidRDefault="006F3E11" w:rsidP="003B72F3">
      <w:pPr>
        <w:pStyle w:val="DTD"/>
      </w:pPr>
      <w:r w:rsidRPr="00B80520">
        <w:t>&lt;!ELEMENT travelerInfo</w:t>
      </w:r>
      <w:r w:rsidRPr="00B80520">
        <w:tab/>
        <w:t xml:space="preserve">(firstName, middleName?, lastName, addressline1, addressline2?, addressline3?, city, state, </w:t>
      </w:r>
      <w:r w:rsidRPr="00B80520">
        <w:lastRenderedPageBreak/>
        <w:t>country, zipCode, homePhone, workPhone?, email)&gt;</w:t>
      </w:r>
    </w:p>
    <w:p w:rsidR="006F3E11" w:rsidRPr="00B80520" w:rsidRDefault="006F3E11" w:rsidP="003B72F3">
      <w:pPr>
        <w:pStyle w:val="DTD"/>
      </w:pPr>
      <w:r w:rsidRPr="00B80520">
        <w:t>&lt;!ELEMENT firstName</w:t>
      </w:r>
      <w:r w:rsidRPr="00B80520">
        <w:tab/>
        <w:t>(#PCDATA)&gt;</w:t>
      </w:r>
    </w:p>
    <w:p w:rsidR="006F3E11" w:rsidRPr="00B80520" w:rsidRDefault="006F3E11" w:rsidP="003B72F3">
      <w:pPr>
        <w:pStyle w:val="DTD"/>
      </w:pPr>
      <w:r w:rsidRPr="00B80520">
        <w:t>&lt;!ELEMENT middleName</w:t>
      </w:r>
      <w:r w:rsidRPr="00B80520">
        <w:tab/>
        <w:t>(#PCDATA)&gt;</w:t>
      </w:r>
    </w:p>
    <w:p w:rsidR="006F3E11" w:rsidRPr="00B80520" w:rsidRDefault="006F3E11" w:rsidP="003B72F3">
      <w:pPr>
        <w:pStyle w:val="DTD"/>
      </w:pPr>
      <w:r w:rsidRPr="00B80520">
        <w:t>&lt;!ELEMENT lastName</w:t>
      </w:r>
      <w:r w:rsidRPr="00B80520">
        <w:tab/>
        <w:t>(#PCDATA)&gt;</w:t>
      </w:r>
    </w:p>
    <w:p w:rsidR="006F3E11" w:rsidRPr="00B80520" w:rsidRDefault="006F3E11" w:rsidP="003B72F3">
      <w:pPr>
        <w:pStyle w:val="DTD"/>
      </w:pPr>
      <w:r w:rsidRPr="00B80520">
        <w:t>&lt;!ELEMENT addressline1</w:t>
      </w:r>
      <w:r w:rsidRPr="00B80520">
        <w:tab/>
        <w:t>(#PCDATA)&gt;</w:t>
      </w:r>
    </w:p>
    <w:p w:rsidR="006F3E11" w:rsidRPr="00B80520" w:rsidRDefault="006F3E11" w:rsidP="003B72F3">
      <w:pPr>
        <w:pStyle w:val="DTD"/>
      </w:pPr>
      <w:r w:rsidRPr="00B80520">
        <w:t>&lt;!ELEMENT addressline2</w:t>
      </w:r>
      <w:r w:rsidRPr="00B80520">
        <w:tab/>
        <w:t>(#PCDATA)&gt;</w:t>
      </w:r>
    </w:p>
    <w:p w:rsidR="006F3E11" w:rsidRPr="00B80520" w:rsidRDefault="006F3E11" w:rsidP="003B72F3">
      <w:pPr>
        <w:pStyle w:val="DTD"/>
      </w:pPr>
      <w:r w:rsidRPr="00B80520">
        <w:t>&lt;!ELEMENT addressline3</w:t>
      </w:r>
      <w:r w:rsidRPr="00B80520">
        <w:tab/>
        <w:t>(#PCDATA)&gt;</w:t>
      </w:r>
    </w:p>
    <w:p w:rsidR="006F3E11" w:rsidRPr="00B80520" w:rsidRDefault="006F3E11" w:rsidP="003B72F3">
      <w:pPr>
        <w:pStyle w:val="DTD"/>
      </w:pPr>
      <w:r w:rsidRPr="00B80520">
        <w:t>&lt;!ELEMENT city</w:t>
      </w:r>
      <w:r w:rsidRPr="00B80520">
        <w:tab/>
        <w:t>(#PCDATA)&gt;</w:t>
      </w:r>
    </w:p>
    <w:p w:rsidR="006F3E11" w:rsidRPr="00B80520" w:rsidRDefault="006F3E11" w:rsidP="003B72F3">
      <w:pPr>
        <w:pStyle w:val="DTD"/>
      </w:pPr>
      <w:r w:rsidRPr="00B80520">
        <w:t>&lt;!ELEMENT state</w:t>
      </w:r>
      <w:r w:rsidRPr="00B80520">
        <w:tab/>
        <w:t>(#PCDATA)&gt;</w:t>
      </w:r>
    </w:p>
    <w:p w:rsidR="006F3E11" w:rsidRPr="00B80520" w:rsidRDefault="006F3E11" w:rsidP="003B72F3">
      <w:pPr>
        <w:pStyle w:val="DTD"/>
      </w:pPr>
      <w:r w:rsidRPr="00B80520">
        <w:t>&lt;!ELEMENT country</w:t>
      </w:r>
      <w:r w:rsidRPr="00B80520">
        <w:tab/>
        <w:t>(#PCDATA)&gt;</w:t>
      </w:r>
    </w:p>
    <w:p w:rsidR="006F3E11" w:rsidRPr="00B80520" w:rsidRDefault="006F3E11" w:rsidP="003B72F3">
      <w:pPr>
        <w:pStyle w:val="DTD"/>
      </w:pPr>
      <w:r w:rsidRPr="00B80520">
        <w:t>&lt;!ELEMENT zipCode</w:t>
      </w:r>
      <w:r w:rsidRPr="00B80520">
        <w:tab/>
        <w:t>(#PCDATA)&gt;</w:t>
      </w:r>
    </w:p>
    <w:p w:rsidR="006F3E11" w:rsidRPr="00B80520" w:rsidRDefault="006F3E11" w:rsidP="003B72F3">
      <w:pPr>
        <w:pStyle w:val="DTD"/>
      </w:pPr>
      <w:r w:rsidRPr="00B80520">
        <w:t>&lt;!ELEMENT homePhone</w:t>
      </w:r>
      <w:r w:rsidRPr="00B80520">
        <w:tab/>
        <w:t>(#PCDATA)&gt;</w:t>
      </w:r>
    </w:p>
    <w:p w:rsidR="006F3E11" w:rsidRPr="00B80520" w:rsidRDefault="006F3E11" w:rsidP="003B72F3">
      <w:pPr>
        <w:pStyle w:val="DTD"/>
      </w:pPr>
      <w:r w:rsidRPr="00B80520">
        <w:t>&lt;!ELEMENT workPhone</w:t>
      </w:r>
      <w:r w:rsidRPr="00B80520">
        <w:tab/>
        <w:t>(#PCDATA)&gt;</w:t>
      </w:r>
    </w:p>
    <w:p w:rsidR="006F3E11" w:rsidRPr="00B80520" w:rsidRDefault="006F3E11" w:rsidP="003B72F3">
      <w:pPr>
        <w:pStyle w:val="DTD"/>
      </w:pPr>
      <w:r w:rsidRPr="00B80520">
        <w:t>&lt;!ELEMENT email</w:t>
      </w:r>
      <w:r w:rsidRPr="00B80520">
        <w:tab/>
        <w:t>(#PCDATA)&gt;</w:t>
      </w:r>
    </w:p>
    <w:p w:rsidR="006F3E11" w:rsidRDefault="00B850B9" w:rsidP="006F3E11">
      <w:pPr>
        <w:pStyle w:val="Heading3"/>
      </w:pPr>
      <w:bookmarkStart w:id="138" w:name="_Toc420499338"/>
      <w:r>
        <w:t>Noteworthy Elements</w:t>
      </w:r>
      <w:bookmarkEnd w:id="138"/>
    </w:p>
    <w:tbl>
      <w:tblPr>
        <w:tblW w:w="77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900"/>
        <w:gridCol w:w="4860"/>
      </w:tblGrid>
      <w:tr w:rsidR="00343461" w:rsidRPr="00194BFC" w:rsidTr="00343461">
        <w:trPr>
          <w:cantSplit/>
        </w:trPr>
        <w:tc>
          <w:tcPr>
            <w:tcW w:w="1980" w:type="dxa"/>
            <w:shd w:val="clear" w:color="auto" w:fill="D9D9D9"/>
            <w:vAlign w:val="center"/>
          </w:tcPr>
          <w:p w:rsidR="00343461" w:rsidRPr="00194BFC" w:rsidRDefault="00343461" w:rsidP="00A13D2A">
            <w:pPr>
              <w:pStyle w:val="TableBody"/>
              <w:jc w:val="center"/>
              <w:rPr>
                <w:rFonts w:eastAsia="Arial Unicode MS"/>
                <w:b/>
              </w:rPr>
            </w:pPr>
            <w:r w:rsidRPr="00194BFC">
              <w:rPr>
                <w:b/>
              </w:rPr>
              <w:t>ELEMENT NAME</w:t>
            </w:r>
          </w:p>
        </w:tc>
        <w:tc>
          <w:tcPr>
            <w:tcW w:w="900" w:type="dxa"/>
            <w:shd w:val="clear" w:color="auto" w:fill="D9D9D9"/>
            <w:vAlign w:val="center"/>
          </w:tcPr>
          <w:p w:rsidR="00343461" w:rsidRPr="00194BFC" w:rsidRDefault="00343461" w:rsidP="00A13D2A">
            <w:pPr>
              <w:pStyle w:val="TableBody"/>
              <w:jc w:val="center"/>
              <w:rPr>
                <w:rFonts w:eastAsia="Arial Unicode MS"/>
                <w:b/>
              </w:rPr>
            </w:pPr>
            <w:r w:rsidRPr="00194BFC">
              <w:rPr>
                <w:b/>
              </w:rPr>
              <w:t>DATA TYPE</w:t>
            </w:r>
          </w:p>
        </w:tc>
        <w:tc>
          <w:tcPr>
            <w:tcW w:w="4860" w:type="dxa"/>
            <w:shd w:val="clear" w:color="auto" w:fill="D9D9D9"/>
            <w:vAlign w:val="center"/>
          </w:tcPr>
          <w:p w:rsidR="00343461" w:rsidRPr="00194BFC" w:rsidRDefault="00343461" w:rsidP="00A13D2A">
            <w:pPr>
              <w:pStyle w:val="TableBody"/>
              <w:jc w:val="center"/>
              <w:rPr>
                <w:rFonts w:eastAsia="Arial Unicode MS"/>
                <w:b/>
              </w:rPr>
            </w:pPr>
            <w:r w:rsidRPr="00194BFC">
              <w:rPr>
                <w:b/>
              </w:rPr>
              <w:t>DATA RULES</w:t>
            </w:r>
          </w:p>
        </w:tc>
      </w:tr>
      <w:tr w:rsidR="00744A1C" w:rsidTr="006839B6">
        <w:trPr>
          <w:cantSplit/>
        </w:trPr>
        <w:tc>
          <w:tcPr>
            <w:tcW w:w="1980" w:type="dxa"/>
          </w:tcPr>
          <w:p w:rsidR="00744A1C" w:rsidRDefault="00744A1C" w:rsidP="006839B6">
            <w:pPr>
              <w:pStyle w:val="TableBody"/>
            </w:pPr>
            <w:r>
              <w:t>completionCode</w:t>
            </w:r>
          </w:p>
        </w:tc>
        <w:tc>
          <w:tcPr>
            <w:tcW w:w="900" w:type="dxa"/>
          </w:tcPr>
          <w:p w:rsidR="00744A1C" w:rsidRDefault="00744A1C" w:rsidP="006839B6">
            <w:pPr>
              <w:pStyle w:val="TableBody"/>
              <w:jc w:val="center"/>
            </w:pPr>
            <w:r>
              <w:t>Number</w:t>
            </w:r>
          </w:p>
        </w:tc>
        <w:tc>
          <w:tcPr>
            <w:tcW w:w="4860" w:type="dxa"/>
          </w:tcPr>
          <w:p w:rsidR="00744A1C" w:rsidRDefault="00744A1C" w:rsidP="006839B6">
            <w:pPr>
              <w:pStyle w:val="TableBody"/>
              <w:numPr>
                <w:ilvl w:val="0"/>
                <w:numId w:val="31"/>
              </w:numPr>
              <w:tabs>
                <w:tab w:val="clear" w:pos="720"/>
                <w:tab w:val="num" w:pos="432"/>
              </w:tabs>
              <w:ind w:left="432"/>
              <w:rPr>
                <w:rFonts w:eastAsia="Arial Unicode MS"/>
              </w:rPr>
            </w:pPr>
            <w:r>
              <w:rPr>
                <w:rFonts w:eastAsia="Arial Unicode MS"/>
              </w:rPr>
              <w:t>0 for success</w:t>
            </w:r>
          </w:p>
          <w:p w:rsidR="00744A1C" w:rsidRDefault="00744A1C" w:rsidP="006839B6">
            <w:pPr>
              <w:pStyle w:val="TableBody"/>
              <w:numPr>
                <w:ilvl w:val="0"/>
                <w:numId w:val="31"/>
              </w:numPr>
              <w:tabs>
                <w:tab w:val="clear" w:pos="720"/>
                <w:tab w:val="num" w:pos="432"/>
              </w:tabs>
              <w:ind w:left="432"/>
              <w:rPr>
                <w:rFonts w:eastAsia="Arial Unicode MS"/>
              </w:rPr>
            </w:pPr>
            <w:r>
              <w:rPr>
                <w:rFonts w:eastAsia="Arial Unicode MS"/>
              </w:rPr>
              <w:t>See response code list for other codes</w:t>
            </w:r>
          </w:p>
        </w:tc>
      </w:tr>
      <w:tr w:rsidR="00343461" w:rsidTr="00343461">
        <w:trPr>
          <w:cantSplit/>
        </w:trPr>
        <w:tc>
          <w:tcPr>
            <w:tcW w:w="1980" w:type="dxa"/>
          </w:tcPr>
          <w:p w:rsidR="00343461" w:rsidRDefault="00343461" w:rsidP="00A13D2A">
            <w:pPr>
              <w:pStyle w:val="TableBody"/>
            </w:pPr>
            <w:r>
              <w:t>unitNumber</w:t>
            </w:r>
          </w:p>
        </w:tc>
        <w:tc>
          <w:tcPr>
            <w:tcW w:w="900" w:type="dxa"/>
          </w:tcPr>
          <w:p w:rsidR="00343461" w:rsidRDefault="00343461" w:rsidP="00A13D2A">
            <w:pPr>
              <w:pStyle w:val="TableBody"/>
              <w:jc w:val="center"/>
            </w:pPr>
            <w:r>
              <w:t>Text</w:t>
            </w:r>
          </w:p>
        </w:tc>
        <w:tc>
          <w:tcPr>
            <w:tcW w:w="4860" w:type="dxa"/>
          </w:tcPr>
          <w:p w:rsidR="00343461" w:rsidRDefault="00343461" w:rsidP="00A13D2A">
            <w:pPr>
              <w:pStyle w:val="TableBody"/>
              <w:numPr>
                <w:ilvl w:val="0"/>
                <w:numId w:val="31"/>
              </w:numPr>
              <w:tabs>
                <w:tab w:val="clear" w:pos="720"/>
                <w:tab w:val="num" w:pos="432"/>
              </w:tabs>
              <w:ind w:left="432"/>
              <w:rPr>
                <w:rFonts w:eastAsia="Arial Unicode MS"/>
              </w:rPr>
            </w:pPr>
            <w:r>
              <w:rPr>
                <w:rFonts w:eastAsia="Arial Unicode MS"/>
              </w:rPr>
              <w:t>The unit number is not necessarily known at time of booking, and may be assigned at check-in.</w:t>
            </w:r>
          </w:p>
        </w:tc>
      </w:tr>
      <w:tr w:rsidR="00343461" w:rsidTr="00A13D2A">
        <w:trPr>
          <w:cantSplit/>
        </w:trPr>
        <w:tc>
          <w:tcPr>
            <w:tcW w:w="1980" w:type="dxa"/>
          </w:tcPr>
          <w:p w:rsidR="00343461" w:rsidRDefault="00343461" w:rsidP="00A13D2A">
            <w:pPr>
              <w:pStyle w:val="TableBody"/>
            </w:pPr>
            <w:r>
              <w:t>status</w:t>
            </w:r>
          </w:p>
        </w:tc>
        <w:tc>
          <w:tcPr>
            <w:tcW w:w="900" w:type="dxa"/>
          </w:tcPr>
          <w:p w:rsidR="00343461" w:rsidRDefault="00343461" w:rsidP="00A13D2A">
            <w:pPr>
              <w:pStyle w:val="TableBody"/>
              <w:jc w:val="center"/>
            </w:pPr>
            <w:r>
              <w:t>Text</w:t>
            </w:r>
          </w:p>
        </w:tc>
        <w:tc>
          <w:tcPr>
            <w:tcW w:w="4860" w:type="dxa"/>
          </w:tcPr>
          <w:p w:rsidR="00343461" w:rsidRDefault="00343461" w:rsidP="00A13D2A">
            <w:pPr>
              <w:pStyle w:val="TableBody"/>
              <w:numPr>
                <w:ilvl w:val="0"/>
                <w:numId w:val="31"/>
              </w:numPr>
              <w:tabs>
                <w:tab w:val="clear" w:pos="720"/>
                <w:tab w:val="num" w:pos="432"/>
              </w:tabs>
              <w:ind w:left="432"/>
              <w:rPr>
                <w:rFonts w:eastAsia="Arial Unicode MS"/>
              </w:rPr>
            </w:pPr>
            <w:r>
              <w:rPr>
                <w:rFonts w:eastAsia="Arial Unicode MS"/>
              </w:rPr>
              <w:t>Indicates the status of the reservation</w:t>
            </w:r>
            <w:r>
              <w:rPr>
                <w:rFonts w:eastAsia="Arial Unicode MS"/>
              </w:rPr>
              <w:br/>
              <w:t>H – Held</w:t>
            </w:r>
            <w:r>
              <w:rPr>
                <w:rFonts w:eastAsia="Arial Unicode MS"/>
              </w:rPr>
              <w:br/>
              <w:t>C – Confirmed</w:t>
            </w:r>
            <w:r>
              <w:rPr>
                <w:rFonts w:eastAsia="Arial Unicode MS"/>
              </w:rPr>
              <w:br/>
              <w:t>X – Cancelled</w:t>
            </w:r>
          </w:p>
        </w:tc>
      </w:tr>
      <w:tr w:rsidR="00FB3A83" w:rsidTr="00A13D2A">
        <w:trPr>
          <w:cantSplit/>
        </w:trPr>
        <w:tc>
          <w:tcPr>
            <w:tcW w:w="1980" w:type="dxa"/>
          </w:tcPr>
          <w:p w:rsidR="00FB3A83" w:rsidRDefault="00FB3A83" w:rsidP="00A13D2A">
            <w:pPr>
              <w:pStyle w:val="TableBody"/>
            </w:pPr>
            <w:r>
              <w:t>middleName</w:t>
            </w:r>
          </w:p>
        </w:tc>
        <w:tc>
          <w:tcPr>
            <w:tcW w:w="900" w:type="dxa"/>
          </w:tcPr>
          <w:p w:rsidR="00FB3A83" w:rsidRDefault="00FB3A83" w:rsidP="00A13D2A">
            <w:pPr>
              <w:pStyle w:val="TableBody"/>
              <w:jc w:val="center"/>
            </w:pPr>
            <w:r>
              <w:t>Text</w:t>
            </w:r>
          </w:p>
        </w:tc>
        <w:tc>
          <w:tcPr>
            <w:tcW w:w="4860" w:type="dxa"/>
          </w:tcPr>
          <w:p w:rsidR="00FB3A83" w:rsidRDefault="00FB3A83" w:rsidP="00A13D2A">
            <w:pPr>
              <w:pStyle w:val="TableBody"/>
              <w:numPr>
                <w:ilvl w:val="0"/>
                <w:numId w:val="31"/>
              </w:numPr>
              <w:tabs>
                <w:tab w:val="clear" w:pos="720"/>
                <w:tab w:val="num" w:pos="432"/>
              </w:tabs>
              <w:ind w:left="432"/>
              <w:rPr>
                <w:rFonts w:eastAsia="Arial Unicode MS"/>
              </w:rPr>
            </w:pPr>
            <w:r>
              <w:rPr>
                <w:rFonts w:eastAsia="Arial Unicode MS"/>
              </w:rPr>
              <w:t>This is the middle initial, not name</w:t>
            </w:r>
          </w:p>
        </w:tc>
      </w:tr>
    </w:tbl>
    <w:p w:rsidR="006F3E11" w:rsidRDefault="006F3E11" w:rsidP="006F3E11">
      <w:pPr>
        <w:pStyle w:val="Heading3"/>
      </w:pPr>
      <w:bookmarkStart w:id="139" w:name="_Toc32319399"/>
      <w:bookmarkStart w:id="140" w:name="_Toc420499339"/>
      <w:r>
        <w:t>XML Example</w:t>
      </w:r>
      <w:bookmarkEnd w:id="139"/>
      <w:bookmarkEnd w:id="140"/>
    </w:p>
    <w:p w:rsidR="007E3CD8" w:rsidRDefault="00EC7E45" w:rsidP="007E3CD8">
      <w:pPr>
        <w:pStyle w:val="xml"/>
      </w:pPr>
      <w:r>
        <w:t>&lt;?xml version="1.0" ?&gt;</w:t>
      </w:r>
    </w:p>
    <w:p w:rsidR="00EC7E45" w:rsidRDefault="00EC7E45" w:rsidP="00EC7E45">
      <w:pPr>
        <w:pStyle w:val="xml"/>
      </w:pPr>
      <w:r>
        <w:t>&lt;responseEnvelope&gt;</w:t>
      </w:r>
    </w:p>
    <w:p w:rsidR="00EC7E45" w:rsidRDefault="00EC7E45" w:rsidP="00EC7E45">
      <w:pPr>
        <w:pStyle w:val="xml"/>
      </w:pPr>
      <w:r>
        <w:tab/>
        <w:t>&lt;responseHeader&gt;</w:t>
      </w:r>
    </w:p>
    <w:p w:rsidR="00EC7E45" w:rsidRDefault="00EC7E45" w:rsidP="00EC7E45">
      <w:pPr>
        <w:pStyle w:val="xml"/>
      </w:pPr>
      <w:r>
        <w:tab/>
      </w:r>
      <w:r>
        <w:tab/>
        <w:t>&lt;statusData&gt;</w:t>
      </w:r>
    </w:p>
    <w:p w:rsidR="00EC7E45" w:rsidRDefault="00EC7E45" w:rsidP="00EC7E45">
      <w:pPr>
        <w:pStyle w:val="xml"/>
      </w:pPr>
      <w:r>
        <w:tab/>
      </w:r>
      <w:r>
        <w:tab/>
      </w:r>
      <w:r>
        <w:tab/>
        <w:t xml:space="preserve">&lt;completionCode&gt;0&lt;/completionCode&gt; </w:t>
      </w:r>
    </w:p>
    <w:p w:rsidR="00EC7E45" w:rsidRDefault="00EC7E45" w:rsidP="00EC7E45">
      <w:pPr>
        <w:pStyle w:val="xml"/>
      </w:pPr>
      <w:r>
        <w:tab/>
      </w:r>
      <w:r>
        <w:tab/>
      </w:r>
      <w:r>
        <w:tab/>
        <w:t xml:space="preserve">&lt;completionMessage&gt;Request Completed Successfully.&lt;/completionMessage&gt; </w:t>
      </w:r>
    </w:p>
    <w:p w:rsidR="00EC7E45" w:rsidRDefault="00EC7E45" w:rsidP="00EC7E45">
      <w:pPr>
        <w:pStyle w:val="xml"/>
      </w:pPr>
      <w:r>
        <w:tab/>
      </w:r>
      <w:r>
        <w:tab/>
        <w:t>&lt;/statusData&gt;</w:t>
      </w:r>
    </w:p>
    <w:p w:rsidR="00EC7E45" w:rsidRDefault="00EC7E45" w:rsidP="00EC7E45">
      <w:pPr>
        <w:pStyle w:val="xml"/>
      </w:pPr>
      <w:r>
        <w:tab/>
        <w:t>&lt;/responseHeader&gt;</w:t>
      </w:r>
    </w:p>
    <w:p w:rsidR="00EC7E45" w:rsidRDefault="00EC7E45" w:rsidP="00EC7E45">
      <w:pPr>
        <w:pStyle w:val="xml"/>
      </w:pPr>
      <w:r>
        <w:tab/>
        <w:t>&lt;ActivityResponse&gt;</w:t>
      </w:r>
    </w:p>
    <w:p w:rsidR="00EC7E45" w:rsidRDefault="00EC7E45" w:rsidP="00EC7E45">
      <w:pPr>
        <w:pStyle w:val="xml"/>
      </w:pPr>
      <w:r>
        <w:tab/>
      </w:r>
      <w:r>
        <w:tab/>
        <w:t>&lt;onHoldActivity&gt;</w:t>
      </w:r>
    </w:p>
    <w:p w:rsidR="00EC7E45" w:rsidRDefault="00EC7E45" w:rsidP="00EC7E45">
      <w:pPr>
        <w:pStyle w:val="xml"/>
      </w:pPr>
      <w:r>
        <w:tab/>
      </w:r>
      <w:r>
        <w:tab/>
      </w:r>
      <w:r>
        <w:tab/>
        <w:t>&lt;activityItem&gt;</w:t>
      </w:r>
    </w:p>
    <w:p w:rsidR="00EC7E45" w:rsidRDefault="00EC7E45" w:rsidP="00EC7E45">
      <w:pPr>
        <w:pStyle w:val="xml"/>
      </w:pPr>
      <w:r>
        <w:tab/>
      </w:r>
      <w:r>
        <w:tab/>
      </w:r>
      <w:r>
        <w:tab/>
      </w:r>
      <w:r>
        <w:tab/>
        <w:t>&lt;reservationToken&gt;</w:t>
      </w:r>
    </w:p>
    <w:p w:rsidR="00EC7E45" w:rsidRDefault="00EC7E45" w:rsidP="00EC7E45">
      <w:pPr>
        <w:pStyle w:val="xml"/>
      </w:pPr>
      <w:r>
        <w:tab/>
      </w:r>
      <w:r>
        <w:tab/>
      </w:r>
      <w:r>
        <w:tab/>
      </w:r>
      <w:r>
        <w:tab/>
      </w:r>
      <w:r>
        <w:tab/>
        <w:t xml:space="preserve">&lt;inventoryType&gt;1&lt;/inventoryType&gt; </w:t>
      </w:r>
    </w:p>
    <w:p w:rsidR="00EC7E45" w:rsidRDefault="00EC7E45" w:rsidP="00EC7E45">
      <w:pPr>
        <w:pStyle w:val="xml"/>
      </w:pPr>
      <w:r>
        <w:tab/>
      </w:r>
      <w:r>
        <w:tab/>
      </w:r>
      <w:r>
        <w:tab/>
      </w:r>
      <w:r>
        <w:tab/>
      </w:r>
      <w:r>
        <w:tab/>
        <w:t xml:space="preserve">&lt;referenceNumber&gt;70840200100019001&lt;/referenceNumber&gt; </w:t>
      </w:r>
    </w:p>
    <w:p w:rsidR="00EC7E45" w:rsidRDefault="00EC7E45" w:rsidP="00EC7E45">
      <w:pPr>
        <w:pStyle w:val="xml"/>
      </w:pPr>
      <w:r>
        <w:tab/>
      </w:r>
      <w:r>
        <w:tab/>
      </w:r>
      <w:r>
        <w:tab/>
      </w:r>
      <w:r>
        <w:tab/>
        <w:t>&lt;/reservationToken&gt;</w:t>
      </w:r>
    </w:p>
    <w:p w:rsidR="00EC7E45" w:rsidRDefault="00EC7E45" w:rsidP="00EC7E45">
      <w:pPr>
        <w:pStyle w:val="xml"/>
      </w:pPr>
      <w:r>
        <w:tab/>
      </w:r>
      <w:r>
        <w:tab/>
      </w:r>
      <w:r>
        <w:tab/>
      </w:r>
      <w:r>
        <w:tab/>
        <w:t xml:space="preserve">&lt;status&gt;H&lt;/status&gt; </w:t>
      </w:r>
    </w:p>
    <w:p w:rsidR="00EC7E45" w:rsidRDefault="00EC7E45" w:rsidP="00EC7E45">
      <w:pPr>
        <w:pStyle w:val="xml"/>
      </w:pPr>
      <w:r>
        <w:tab/>
      </w:r>
      <w:r>
        <w:tab/>
      </w:r>
      <w:r>
        <w:tab/>
      </w:r>
      <w:r>
        <w:tab/>
        <w:t>&lt;accommodationItem&gt;</w:t>
      </w:r>
    </w:p>
    <w:p w:rsidR="00EC7E45" w:rsidRDefault="00EC7E45" w:rsidP="00EC7E45">
      <w:pPr>
        <w:pStyle w:val="xml"/>
      </w:pPr>
      <w:r>
        <w:tab/>
      </w:r>
      <w:r>
        <w:tab/>
      </w:r>
      <w:r>
        <w:tab/>
      </w:r>
      <w:r>
        <w:tab/>
      </w:r>
      <w:r>
        <w:tab/>
        <w:t xml:space="preserve">&lt;resortId&gt;2750&lt;/resortId&gt; </w:t>
      </w:r>
    </w:p>
    <w:p w:rsidR="00EC7E45" w:rsidRDefault="00EC7E45" w:rsidP="00EC7E45">
      <w:pPr>
        <w:pStyle w:val="xml"/>
      </w:pPr>
      <w:r>
        <w:tab/>
      </w:r>
      <w:r>
        <w:tab/>
      </w:r>
      <w:r>
        <w:tab/>
      </w:r>
      <w:r>
        <w:tab/>
      </w:r>
      <w:r>
        <w:tab/>
        <w:t xml:space="preserve">&lt;resortName&gt;Cypress Pointe Resort&lt;/resortName&gt; </w:t>
      </w:r>
    </w:p>
    <w:p w:rsidR="00EC7E45" w:rsidRDefault="00EC7E45" w:rsidP="00EC7E45">
      <w:pPr>
        <w:pStyle w:val="xml"/>
      </w:pPr>
      <w:r>
        <w:tab/>
      </w:r>
      <w:r>
        <w:tab/>
      </w:r>
      <w:r>
        <w:tab/>
      </w:r>
      <w:r>
        <w:tab/>
      </w:r>
      <w:r>
        <w:tab/>
        <w:t xml:space="preserve">&lt;nbrOfBedrooms&gt;2&lt;/nbrOfBedrooms&gt; </w:t>
      </w:r>
    </w:p>
    <w:p w:rsidR="00EC7E45" w:rsidRDefault="00EC7E45" w:rsidP="00EC7E45">
      <w:pPr>
        <w:pStyle w:val="xml"/>
      </w:pPr>
      <w:r>
        <w:tab/>
      </w:r>
      <w:r>
        <w:tab/>
      </w:r>
      <w:r>
        <w:tab/>
      </w:r>
      <w:r>
        <w:tab/>
      </w:r>
      <w:r>
        <w:tab/>
        <w:t xml:space="preserve">&lt;kitchenType&gt;Full Kitchen&lt;/kitchenType&gt; </w:t>
      </w:r>
    </w:p>
    <w:p w:rsidR="00EC7E45" w:rsidRDefault="00EC7E45" w:rsidP="00EC7E45">
      <w:pPr>
        <w:pStyle w:val="xml"/>
      </w:pPr>
      <w:r>
        <w:tab/>
      </w:r>
      <w:r>
        <w:tab/>
      </w:r>
      <w:r>
        <w:tab/>
      </w:r>
      <w:r>
        <w:tab/>
      </w:r>
      <w:r>
        <w:tab/>
        <w:t xml:space="preserve">&lt;maxOccupancy&gt;6&lt;/maxOccupancy&gt; </w:t>
      </w:r>
    </w:p>
    <w:p w:rsidR="00EC7E45" w:rsidRDefault="00EC7E45" w:rsidP="00EC7E45">
      <w:pPr>
        <w:pStyle w:val="xml"/>
      </w:pPr>
      <w:r>
        <w:tab/>
      </w:r>
      <w:r>
        <w:tab/>
      </w:r>
      <w:r>
        <w:tab/>
      </w:r>
      <w:r>
        <w:tab/>
      </w:r>
      <w:r>
        <w:tab/>
        <w:t>&lt;bookingInfo&gt;</w:t>
      </w:r>
    </w:p>
    <w:p w:rsidR="00EC7E45" w:rsidRDefault="00EC7E45" w:rsidP="00EC7E45">
      <w:pPr>
        <w:pStyle w:val="xml"/>
      </w:pPr>
      <w:r>
        <w:tab/>
      </w:r>
      <w:r>
        <w:tab/>
      </w:r>
      <w:r>
        <w:tab/>
      </w:r>
      <w:r>
        <w:tab/>
      </w:r>
      <w:r>
        <w:tab/>
      </w:r>
      <w:r>
        <w:tab/>
        <w:t xml:space="preserve">&lt;checkInDate&gt;08/04/2006&lt;/checkInDate&gt; </w:t>
      </w:r>
    </w:p>
    <w:p w:rsidR="00EC7E45" w:rsidRDefault="00EC7E45" w:rsidP="00EC7E45">
      <w:pPr>
        <w:pStyle w:val="xml"/>
      </w:pPr>
      <w:r>
        <w:lastRenderedPageBreak/>
        <w:tab/>
      </w:r>
      <w:r>
        <w:tab/>
      </w:r>
      <w:r>
        <w:tab/>
      </w:r>
      <w:r>
        <w:tab/>
      </w:r>
      <w:r>
        <w:tab/>
      </w:r>
      <w:r>
        <w:tab/>
        <w:t xml:space="preserve">&lt;checkOutDate&gt;08/11/2006&lt;/checkOutDate&gt; </w:t>
      </w:r>
    </w:p>
    <w:p w:rsidR="00EC7E45" w:rsidRDefault="00EC7E45" w:rsidP="00EC7E45">
      <w:pPr>
        <w:pStyle w:val="xml"/>
      </w:pPr>
      <w:r>
        <w:tab/>
      </w:r>
      <w:r>
        <w:tab/>
      </w:r>
      <w:r>
        <w:tab/>
      </w:r>
      <w:r>
        <w:tab/>
      </w:r>
      <w:r>
        <w:tab/>
      </w:r>
      <w:r>
        <w:tab/>
        <w:t>&lt;charge&gt;</w:t>
      </w:r>
    </w:p>
    <w:p w:rsidR="00EC7E45" w:rsidRDefault="00EC7E45" w:rsidP="00EC7E45">
      <w:pPr>
        <w:pStyle w:val="xml"/>
      </w:pPr>
      <w:r>
        <w:tab/>
      </w:r>
      <w:r>
        <w:tab/>
      </w:r>
      <w:r>
        <w:tab/>
      </w:r>
      <w:r>
        <w:tab/>
      </w:r>
      <w:r>
        <w:tab/>
      </w:r>
      <w:r>
        <w:tab/>
      </w:r>
      <w:r>
        <w:tab/>
        <w:t xml:space="preserve">&lt;value&gt;330.0&lt;/value&gt; </w:t>
      </w:r>
    </w:p>
    <w:p w:rsidR="00EC7E45" w:rsidRDefault="00EC7E45" w:rsidP="00EC7E45">
      <w:pPr>
        <w:pStyle w:val="xml"/>
      </w:pPr>
      <w:r>
        <w:tab/>
      </w:r>
      <w:r>
        <w:tab/>
      </w:r>
      <w:r>
        <w:tab/>
      </w:r>
      <w:r>
        <w:tab/>
      </w:r>
      <w:r>
        <w:tab/>
      </w:r>
      <w:r>
        <w:tab/>
      </w:r>
      <w:r>
        <w:tab/>
        <w:t xml:space="preserve">&lt;currency&gt;USD&lt;/currency&gt; </w:t>
      </w:r>
    </w:p>
    <w:p w:rsidR="00EC7E45" w:rsidRDefault="00EC7E45" w:rsidP="00EC7E45">
      <w:pPr>
        <w:pStyle w:val="xml"/>
      </w:pPr>
      <w:r>
        <w:tab/>
      </w:r>
      <w:r>
        <w:tab/>
      </w:r>
      <w:r>
        <w:tab/>
      </w:r>
      <w:r>
        <w:tab/>
      </w:r>
      <w:r>
        <w:tab/>
      </w:r>
      <w:r>
        <w:tab/>
        <w:t>&lt;/charge&gt;</w:t>
      </w:r>
    </w:p>
    <w:p w:rsidR="00EC7E45" w:rsidRDefault="00EC7E45" w:rsidP="00EC7E45">
      <w:pPr>
        <w:pStyle w:val="xml"/>
      </w:pPr>
      <w:r>
        <w:tab/>
      </w:r>
      <w:r>
        <w:tab/>
      </w:r>
      <w:r>
        <w:tab/>
      </w:r>
      <w:r>
        <w:tab/>
      </w:r>
      <w:r>
        <w:tab/>
        <w:t>&lt;/bookingInfo&gt;</w:t>
      </w:r>
    </w:p>
    <w:p w:rsidR="00EC7E45" w:rsidRDefault="00EC7E45" w:rsidP="00EC7E45">
      <w:pPr>
        <w:pStyle w:val="xml"/>
      </w:pPr>
      <w:r>
        <w:tab/>
      </w:r>
      <w:r>
        <w:tab/>
      </w:r>
      <w:r>
        <w:tab/>
      </w:r>
      <w:r>
        <w:tab/>
        <w:t>&lt;/accommodationItem&gt;</w:t>
      </w:r>
    </w:p>
    <w:p w:rsidR="00EC7E45" w:rsidRDefault="00EC7E45" w:rsidP="00EC7E45">
      <w:pPr>
        <w:pStyle w:val="xml"/>
      </w:pPr>
      <w:r>
        <w:tab/>
      </w:r>
      <w:r>
        <w:tab/>
      </w:r>
      <w:r>
        <w:tab/>
        <w:t>&lt;/activityItem&gt;</w:t>
      </w:r>
    </w:p>
    <w:p w:rsidR="00EC7E45" w:rsidRDefault="00EC7E45" w:rsidP="00EC7E45">
      <w:pPr>
        <w:pStyle w:val="xml"/>
      </w:pPr>
      <w:r>
        <w:tab/>
      </w:r>
      <w:r>
        <w:tab/>
      </w:r>
      <w:r>
        <w:tab/>
        <w:t>&lt;activityItem&gt;</w:t>
      </w:r>
    </w:p>
    <w:p w:rsidR="00EC7E45" w:rsidRDefault="00EC7E45" w:rsidP="00EC7E45">
      <w:pPr>
        <w:pStyle w:val="xml"/>
      </w:pPr>
      <w:r>
        <w:tab/>
      </w:r>
      <w:r>
        <w:tab/>
      </w:r>
      <w:r>
        <w:tab/>
      </w:r>
      <w:r>
        <w:tab/>
        <w:t>&lt;reservationToken&gt;</w:t>
      </w:r>
    </w:p>
    <w:p w:rsidR="00EC7E45" w:rsidRDefault="00EC7E45" w:rsidP="00EC7E45">
      <w:pPr>
        <w:pStyle w:val="xml"/>
      </w:pPr>
      <w:r>
        <w:tab/>
      </w:r>
      <w:r>
        <w:tab/>
      </w:r>
      <w:r>
        <w:tab/>
      </w:r>
      <w:r>
        <w:tab/>
      </w:r>
      <w:r>
        <w:tab/>
        <w:t xml:space="preserve">&lt;inventoryType&gt;1&lt;/inventoryType&gt; </w:t>
      </w:r>
    </w:p>
    <w:p w:rsidR="00EC7E45" w:rsidRDefault="00EC7E45" w:rsidP="00EC7E45">
      <w:pPr>
        <w:pStyle w:val="xml"/>
      </w:pPr>
      <w:r>
        <w:tab/>
      </w:r>
      <w:r>
        <w:tab/>
      </w:r>
      <w:r>
        <w:tab/>
      </w:r>
      <w:r>
        <w:tab/>
      </w:r>
      <w:r>
        <w:tab/>
        <w:t xml:space="preserve">&lt;referenceNumber&gt;70840200100020001&lt;/referenceNumber&gt; </w:t>
      </w:r>
    </w:p>
    <w:p w:rsidR="00EC7E45" w:rsidRDefault="00EC7E45" w:rsidP="00EC7E45">
      <w:pPr>
        <w:pStyle w:val="xml"/>
      </w:pPr>
      <w:r>
        <w:tab/>
      </w:r>
      <w:r>
        <w:tab/>
      </w:r>
      <w:r>
        <w:tab/>
      </w:r>
      <w:r>
        <w:tab/>
        <w:t>&lt;/reservationToken&gt;</w:t>
      </w:r>
    </w:p>
    <w:p w:rsidR="00EC7E45" w:rsidRDefault="00EC7E45" w:rsidP="00EC7E45">
      <w:pPr>
        <w:pStyle w:val="xml"/>
      </w:pPr>
      <w:r>
        <w:tab/>
      </w:r>
      <w:r>
        <w:tab/>
      </w:r>
      <w:r>
        <w:tab/>
      </w:r>
      <w:r>
        <w:tab/>
        <w:t xml:space="preserve">&lt;status&gt;H&lt;/status&gt; </w:t>
      </w:r>
    </w:p>
    <w:p w:rsidR="00EC7E45" w:rsidRDefault="00EC7E45" w:rsidP="00EC7E45">
      <w:pPr>
        <w:pStyle w:val="xml"/>
      </w:pPr>
      <w:r>
        <w:tab/>
      </w:r>
      <w:r>
        <w:tab/>
      </w:r>
      <w:r>
        <w:tab/>
      </w:r>
      <w:r>
        <w:tab/>
        <w:t>&lt;accommodationItem&gt;</w:t>
      </w:r>
    </w:p>
    <w:p w:rsidR="00EC7E45" w:rsidRDefault="00EC7E45" w:rsidP="00EC7E45">
      <w:pPr>
        <w:pStyle w:val="xml"/>
      </w:pPr>
      <w:r>
        <w:tab/>
      </w:r>
      <w:r>
        <w:tab/>
      </w:r>
      <w:r>
        <w:tab/>
      </w:r>
      <w:r>
        <w:tab/>
      </w:r>
      <w:r>
        <w:tab/>
        <w:t xml:space="preserve">&lt;resortId&gt;2750&lt;/resortId&gt; </w:t>
      </w:r>
    </w:p>
    <w:p w:rsidR="00EC7E45" w:rsidRDefault="00EC7E45" w:rsidP="00EC7E45">
      <w:pPr>
        <w:pStyle w:val="xml"/>
      </w:pPr>
      <w:r>
        <w:tab/>
      </w:r>
      <w:r>
        <w:tab/>
      </w:r>
      <w:r>
        <w:tab/>
      </w:r>
      <w:r>
        <w:tab/>
      </w:r>
      <w:r>
        <w:tab/>
        <w:t xml:space="preserve">&lt;resortName&gt;Cypress Pointe Resort&lt;/resortName&gt; </w:t>
      </w:r>
    </w:p>
    <w:p w:rsidR="00EC7E45" w:rsidRDefault="00EC7E45" w:rsidP="00EC7E45">
      <w:pPr>
        <w:pStyle w:val="xml"/>
      </w:pPr>
      <w:r>
        <w:tab/>
      </w:r>
      <w:r>
        <w:tab/>
      </w:r>
      <w:r>
        <w:tab/>
      </w:r>
      <w:r>
        <w:tab/>
      </w:r>
      <w:r>
        <w:tab/>
        <w:t xml:space="preserve">&lt;nbrOfBedrooms&gt;2&lt;/nbrOfBedrooms&gt; </w:t>
      </w:r>
    </w:p>
    <w:p w:rsidR="00EC7E45" w:rsidRDefault="00EC7E45" w:rsidP="00EC7E45">
      <w:pPr>
        <w:pStyle w:val="xml"/>
      </w:pPr>
      <w:r>
        <w:tab/>
      </w:r>
      <w:r>
        <w:tab/>
      </w:r>
      <w:r>
        <w:tab/>
      </w:r>
      <w:r>
        <w:tab/>
      </w:r>
      <w:r>
        <w:tab/>
        <w:t xml:space="preserve">&lt;kitchenType&gt;Full Kitchen&lt;/kitchenType&gt; </w:t>
      </w:r>
    </w:p>
    <w:p w:rsidR="00EC7E45" w:rsidRDefault="00EC7E45" w:rsidP="00EC7E45">
      <w:pPr>
        <w:pStyle w:val="xml"/>
      </w:pPr>
      <w:r>
        <w:tab/>
      </w:r>
      <w:r>
        <w:tab/>
      </w:r>
      <w:r>
        <w:tab/>
      </w:r>
      <w:r>
        <w:tab/>
      </w:r>
      <w:r>
        <w:tab/>
        <w:t xml:space="preserve">&lt;maxOccupancy&gt;6&lt;/maxOccupancy&gt; </w:t>
      </w:r>
    </w:p>
    <w:p w:rsidR="00EC7E45" w:rsidRDefault="00EC7E45" w:rsidP="00EC7E45">
      <w:pPr>
        <w:pStyle w:val="xml"/>
      </w:pPr>
      <w:r>
        <w:tab/>
      </w:r>
      <w:r>
        <w:tab/>
      </w:r>
      <w:r>
        <w:tab/>
      </w:r>
      <w:r>
        <w:tab/>
      </w:r>
      <w:r>
        <w:tab/>
        <w:t>&lt;bookingInfo&gt;</w:t>
      </w:r>
    </w:p>
    <w:p w:rsidR="00EC7E45" w:rsidRDefault="00EC7E45" w:rsidP="00EC7E45">
      <w:pPr>
        <w:pStyle w:val="xml"/>
      </w:pPr>
      <w:r>
        <w:tab/>
      </w:r>
      <w:r>
        <w:tab/>
      </w:r>
      <w:r>
        <w:tab/>
      </w:r>
      <w:r>
        <w:tab/>
      </w:r>
      <w:r>
        <w:tab/>
      </w:r>
      <w:r>
        <w:tab/>
        <w:t xml:space="preserve">&lt;checkInDate&gt;08/04/2006&lt;/checkInDate&gt; </w:t>
      </w:r>
    </w:p>
    <w:p w:rsidR="00EC7E45" w:rsidRDefault="00EC7E45" w:rsidP="00EC7E45">
      <w:pPr>
        <w:pStyle w:val="xml"/>
      </w:pPr>
      <w:r>
        <w:tab/>
      </w:r>
      <w:r>
        <w:tab/>
      </w:r>
      <w:r>
        <w:tab/>
      </w:r>
      <w:r>
        <w:tab/>
      </w:r>
      <w:r>
        <w:tab/>
      </w:r>
      <w:r>
        <w:tab/>
        <w:t xml:space="preserve">&lt;checkOutDate&gt;08/11/2006&lt;/checkOutDate&gt; </w:t>
      </w:r>
    </w:p>
    <w:p w:rsidR="00EC7E45" w:rsidRDefault="00EC7E45" w:rsidP="00EC7E45">
      <w:pPr>
        <w:pStyle w:val="xml"/>
      </w:pPr>
      <w:r>
        <w:tab/>
      </w:r>
      <w:r>
        <w:tab/>
      </w:r>
      <w:r>
        <w:tab/>
      </w:r>
      <w:r>
        <w:tab/>
      </w:r>
      <w:r>
        <w:tab/>
      </w:r>
      <w:r>
        <w:tab/>
        <w:t>&lt;charge&gt;</w:t>
      </w:r>
    </w:p>
    <w:p w:rsidR="00EC7E45" w:rsidRDefault="00EC7E45" w:rsidP="00EC7E45">
      <w:pPr>
        <w:pStyle w:val="xml"/>
      </w:pPr>
      <w:r>
        <w:tab/>
      </w:r>
      <w:r>
        <w:tab/>
      </w:r>
      <w:r>
        <w:tab/>
      </w:r>
      <w:r>
        <w:tab/>
      </w:r>
      <w:r>
        <w:tab/>
      </w:r>
      <w:r>
        <w:tab/>
      </w:r>
      <w:r>
        <w:tab/>
        <w:t xml:space="preserve">&lt;value&gt;330.0&lt;/value&gt; </w:t>
      </w:r>
    </w:p>
    <w:p w:rsidR="00EC7E45" w:rsidRDefault="00EC7E45" w:rsidP="00EC7E45">
      <w:pPr>
        <w:pStyle w:val="xml"/>
      </w:pPr>
      <w:r>
        <w:tab/>
      </w:r>
      <w:r>
        <w:tab/>
      </w:r>
      <w:r>
        <w:tab/>
      </w:r>
      <w:r>
        <w:tab/>
      </w:r>
      <w:r>
        <w:tab/>
      </w:r>
      <w:r>
        <w:tab/>
      </w:r>
      <w:r>
        <w:tab/>
        <w:t xml:space="preserve">&lt;currency&gt;USD&lt;/currency&gt; </w:t>
      </w:r>
    </w:p>
    <w:p w:rsidR="00EC7E45" w:rsidRDefault="00EC7E45" w:rsidP="00EC7E45">
      <w:pPr>
        <w:pStyle w:val="xml"/>
      </w:pPr>
      <w:r>
        <w:tab/>
      </w:r>
      <w:r>
        <w:tab/>
      </w:r>
      <w:r>
        <w:tab/>
      </w:r>
      <w:r>
        <w:tab/>
      </w:r>
      <w:r>
        <w:tab/>
      </w:r>
      <w:r>
        <w:tab/>
        <w:t>&lt;/charge&gt;</w:t>
      </w:r>
    </w:p>
    <w:p w:rsidR="00EC7E45" w:rsidRDefault="00EC7E45" w:rsidP="00EC7E45">
      <w:pPr>
        <w:pStyle w:val="xml"/>
      </w:pPr>
      <w:r>
        <w:tab/>
      </w:r>
      <w:r>
        <w:tab/>
      </w:r>
      <w:r>
        <w:tab/>
      </w:r>
      <w:r>
        <w:tab/>
      </w:r>
      <w:r>
        <w:tab/>
        <w:t>&lt;/bookingInfo&gt;</w:t>
      </w:r>
    </w:p>
    <w:p w:rsidR="00EC7E45" w:rsidRDefault="00EC7E45" w:rsidP="00EC7E45">
      <w:pPr>
        <w:pStyle w:val="xml"/>
      </w:pPr>
      <w:r>
        <w:tab/>
      </w:r>
      <w:r>
        <w:tab/>
      </w:r>
      <w:r>
        <w:tab/>
      </w:r>
      <w:r>
        <w:tab/>
        <w:t>&lt;/accommodationItem&gt;</w:t>
      </w:r>
    </w:p>
    <w:p w:rsidR="00EC7E45" w:rsidRDefault="00EC7E45" w:rsidP="00EC7E45">
      <w:pPr>
        <w:pStyle w:val="xml"/>
      </w:pPr>
      <w:r>
        <w:tab/>
      </w:r>
      <w:r>
        <w:tab/>
      </w:r>
      <w:r>
        <w:tab/>
      </w:r>
      <w:r>
        <w:tab/>
        <w:t>&lt;travelerInfo&gt;</w:t>
      </w:r>
    </w:p>
    <w:p w:rsidR="00EC7E45" w:rsidRDefault="00EC7E45" w:rsidP="00EC7E45">
      <w:pPr>
        <w:pStyle w:val="xml"/>
      </w:pPr>
      <w:r>
        <w:tab/>
      </w:r>
      <w:r>
        <w:tab/>
      </w:r>
      <w:r>
        <w:tab/>
      </w:r>
      <w:r>
        <w:tab/>
      </w:r>
      <w:r>
        <w:tab/>
        <w:t xml:space="preserve">&lt;firstName&gt;MarcusD&lt;/firstName&gt; </w:t>
      </w:r>
    </w:p>
    <w:p w:rsidR="00EC7E45" w:rsidRDefault="00EC7E45" w:rsidP="00EC7E45">
      <w:pPr>
        <w:pStyle w:val="xml"/>
      </w:pPr>
      <w:r>
        <w:tab/>
      </w:r>
      <w:r>
        <w:tab/>
      </w:r>
      <w:r>
        <w:tab/>
      </w:r>
      <w:r>
        <w:tab/>
      </w:r>
      <w:r>
        <w:tab/>
        <w:t xml:space="preserve">&lt;middleName&gt;D&lt;/middleName&gt; </w:t>
      </w:r>
    </w:p>
    <w:p w:rsidR="00EC7E45" w:rsidRDefault="00EC7E45" w:rsidP="00EC7E45">
      <w:pPr>
        <w:pStyle w:val="xml"/>
      </w:pPr>
      <w:r>
        <w:tab/>
      </w:r>
      <w:r>
        <w:tab/>
      </w:r>
      <w:r>
        <w:tab/>
      </w:r>
      <w:r>
        <w:tab/>
      </w:r>
      <w:r>
        <w:tab/>
        <w:t xml:space="preserve">&lt;lastName&gt;McClellandD&lt;/lastName&gt; </w:t>
      </w:r>
    </w:p>
    <w:p w:rsidR="00EC7E45" w:rsidRDefault="00EC7E45" w:rsidP="00EC7E45">
      <w:pPr>
        <w:pStyle w:val="xml"/>
      </w:pPr>
      <w:r>
        <w:tab/>
      </w:r>
      <w:r>
        <w:tab/>
      </w:r>
      <w:r>
        <w:tab/>
      </w:r>
      <w:r>
        <w:tab/>
      </w:r>
      <w:r>
        <w:tab/>
        <w:t xml:space="preserve">&lt;addressline1&gt;9999 N. Michigan Rd.&lt;/addressline1&gt; </w:t>
      </w:r>
    </w:p>
    <w:p w:rsidR="00EC7E45" w:rsidRDefault="00EC7E45" w:rsidP="00EC7E45">
      <w:pPr>
        <w:pStyle w:val="xml"/>
      </w:pPr>
      <w:r>
        <w:tab/>
      </w:r>
      <w:r>
        <w:tab/>
      </w:r>
      <w:r>
        <w:tab/>
      </w:r>
      <w:r>
        <w:tab/>
      </w:r>
      <w:r>
        <w:tab/>
        <w:t xml:space="preserve">&lt;addressline2&gt;Line 2&lt;/addressline2&gt; </w:t>
      </w:r>
    </w:p>
    <w:p w:rsidR="00EC7E45" w:rsidRDefault="00EC7E45" w:rsidP="00EC7E45">
      <w:pPr>
        <w:pStyle w:val="xml"/>
      </w:pPr>
      <w:r>
        <w:tab/>
      </w:r>
      <w:r>
        <w:tab/>
      </w:r>
      <w:r>
        <w:tab/>
      </w:r>
      <w:r>
        <w:tab/>
      </w:r>
      <w:r>
        <w:tab/>
        <w:t xml:space="preserve">&lt;addressline3&gt;Line 3&lt;/addressline3&gt; </w:t>
      </w:r>
    </w:p>
    <w:p w:rsidR="00EC7E45" w:rsidRDefault="00EC7E45" w:rsidP="00EC7E45">
      <w:pPr>
        <w:pStyle w:val="xml"/>
      </w:pPr>
      <w:r>
        <w:tab/>
      </w:r>
      <w:r>
        <w:tab/>
      </w:r>
      <w:r>
        <w:tab/>
      </w:r>
      <w:r>
        <w:tab/>
      </w:r>
      <w:r>
        <w:tab/>
        <w:t>&lt;city&gt;</w:t>
      </w:r>
      <w:smartTag w:uri="urn:schemas-microsoft-com:office:smarttags" w:element="place">
        <w:smartTag w:uri="urn:schemas-microsoft-com:office:smarttags" w:element="City">
          <w:r>
            <w:t>Carmel</w:t>
          </w:r>
        </w:smartTag>
      </w:smartTag>
      <w:r>
        <w:t xml:space="preserve">&lt;/city&gt; </w:t>
      </w:r>
    </w:p>
    <w:p w:rsidR="00EC7E45" w:rsidRDefault="00EC7E45" w:rsidP="00EC7E45">
      <w:pPr>
        <w:pStyle w:val="xml"/>
      </w:pPr>
      <w:r>
        <w:tab/>
      </w:r>
      <w:r>
        <w:tab/>
      </w:r>
      <w:r>
        <w:tab/>
      </w:r>
      <w:r>
        <w:tab/>
      </w:r>
      <w:r>
        <w:tab/>
        <w:t xml:space="preserve">&lt;state&gt;IN&lt;/state&gt; </w:t>
      </w:r>
    </w:p>
    <w:p w:rsidR="00EC7E45" w:rsidRDefault="00EC7E45" w:rsidP="00EC7E45">
      <w:pPr>
        <w:pStyle w:val="xml"/>
      </w:pPr>
      <w:r>
        <w:tab/>
      </w:r>
      <w:r>
        <w:tab/>
      </w:r>
      <w:r>
        <w:tab/>
      </w:r>
      <w:r>
        <w:tab/>
      </w:r>
      <w:r>
        <w:tab/>
        <w:t>&lt;country&gt;</w:t>
      </w:r>
      <w:smartTag w:uri="urn:schemas-microsoft-com:office:smarttags" w:element="place">
        <w:smartTag w:uri="urn:schemas-microsoft-com:office:smarttags" w:element="country-region">
          <w:r>
            <w:t>USA</w:t>
          </w:r>
        </w:smartTag>
      </w:smartTag>
      <w:r>
        <w:t xml:space="preserve">&lt;/country&gt; </w:t>
      </w:r>
    </w:p>
    <w:p w:rsidR="00EC7E45" w:rsidRDefault="00EC7E45" w:rsidP="00EC7E45">
      <w:pPr>
        <w:pStyle w:val="xml"/>
      </w:pPr>
      <w:r>
        <w:tab/>
      </w:r>
      <w:r>
        <w:tab/>
      </w:r>
      <w:r>
        <w:tab/>
      </w:r>
      <w:r>
        <w:tab/>
      </w:r>
      <w:r>
        <w:tab/>
        <w:t xml:space="preserve">&lt;zipCode&gt;46033&lt;/zipCode&gt; </w:t>
      </w:r>
    </w:p>
    <w:p w:rsidR="00EC7E45" w:rsidRDefault="00EC7E45" w:rsidP="00EC7E45">
      <w:pPr>
        <w:pStyle w:val="xml"/>
      </w:pPr>
      <w:r>
        <w:tab/>
      </w:r>
      <w:r>
        <w:tab/>
      </w:r>
      <w:r>
        <w:tab/>
      </w:r>
      <w:r>
        <w:tab/>
      </w:r>
      <w:r>
        <w:tab/>
        <w:t xml:space="preserve">&lt;homePhone&gt;317 805-8001&lt;/homePhone&gt; </w:t>
      </w:r>
    </w:p>
    <w:p w:rsidR="00EC7E45" w:rsidRDefault="00EC7E45" w:rsidP="00EC7E45">
      <w:pPr>
        <w:pStyle w:val="xml"/>
      </w:pPr>
      <w:r>
        <w:tab/>
      </w:r>
      <w:r>
        <w:tab/>
      </w:r>
      <w:r>
        <w:tab/>
      </w:r>
      <w:r>
        <w:tab/>
      </w:r>
      <w:r>
        <w:tab/>
        <w:t xml:space="preserve">&lt;workPhone&gt;317 805-8003&lt;/workPhone&gt; </w:t>
      </w:r>
    </w:p>
    <w:p w:rsidR="00EC7E45" w:rsidRDefault="00EC7E45" w:rsidP="00EC7E45">
      <w:pPr>
        <w:pStyle w:val="xml"/>
      </w:pPr>
      <w:r>
        <w:tab/>
      </w:r>
      <w:r>
        <w:tab/>
      </w:r>
      <w:r>
        <w:tab/>
      </w:r>
      <w:r>
        <w:tab/>
      </w:r>
      <w:r>
        <w:tab/>
        <w:t>&lt;email&gt;</w:t>
      </w:r>
      <w:smartTag w:uri="urn:schemas-microsoft-com:office:smarttags" w:element="PersonName">
        <w:r>
          <w:t>indybuzz@yahoo.com</w:t>
        </w:r>
      </w:smartTag>
      <w:r>
        <w:t xml:space="preserve">&lt;/email&gt; </w:t>
      </w:r>
    </w:p>
    <w:p w:rsidR="00EC7E45" w:rsidRDefault="00EC7E45" w:rsidP="00EC7E45">
      <w:pPr>
        <w:pStyle w:val="xml"/>
      </w:pPr>
      <w:r>
        <w:tab/>
      </w:r>
      <w:r>
        <w:tab/>
      </w:r>
      <w:r>
        <w:tab/>
      </w:r>
      <w:r>
        <w:tab/>
        <w:t>&lt;/travelerInfo&gt;</w:t>
      </w:r>
    </w:p>
    <w:p w:rsidR="00EC7E45" w:rsidRDefault="00EC7E45" w:rsidP="00EC7E45">
      <w:pPr>
        <w:pStyle w:val="xml"/>
      </w:pPr>
      <w:r>
        <w:tab/>
      </w:r>
      <w:r>
        <w:tab/>
      </w:r>
      <w:r>
        <w:tab/>
        <w:t>&lt;/activityItem&gt;</w:t>
      </w:r>
    </w:p>
    <w:p w:rsidR="00EC7E45" w:rsidRDefault="00EC7E45" w:rsidP="00EC7E45">
      <w:pPr>
        <w:pStyle w:val="xml"/>
      </w:pPr>
      <w:r>
        <w:tab/>
      </w:r>
      <w:r>
        <w:tab/>
        <w:t>&lt;/onHoldActivity&gt;</w:t>
      </w:r>
    </w:p>
    <w:p w:rsidR="00EC7E45" w:rsidRDefault="00EC7E45" w:rsidP="00EC7E45">
      <w:pPr>
        <w:pStyle w:val="xml"/>
      </w:pPr>
      <w:r>
        <w:tab/>
      </w:r>
      <w:r>
        <w:tab/>
        <w:t xml:space="preserve">&lt;confirmedActivity /&gt; </w:t>
      </w:r>
    </w:p>
    <w:p w:rsidR="00EC7E45" w:rsidRDefault="00EC7E45" w:rsidP="00EC7E45">
      <w:pPr>
        <w:pStyle w:val="xml"/>
      </w:pPr>
      <w:r>
        <w:tab/>
      </w:r>
      <w:r>
        <w:tab/>
        <w:t xml:space="preserve">&lt;cancelledActivity /&gt; </w:t>
      </w:r>
    </w:p>
    <w:p w:rsidR="00EC7E45" w:rsidRDefault="00EC7E45" w:rsidP="00EC7E45">
      <w:pPr>
        <w:pStyle w:val="xml"/>
      </w:pPr>
      <w:r>
        <w:tab/>
        <w:t>&lt;/ActivityResponse&gt;</w:t>
      </w:r>
    </w:p>
    <w:p w:rsidR="00EC7E45" w:rsidRDefault="00EC7E45" w:rsidP="00EC7E45">
      <w:pPr>
        <w:pStyle w:val="xml"/>
      </w:pPr>
      <w:r>
        <w:t>&lt;/responseEnvelope&gt;</w:t>
      </w:r>
    </w:p>
    <w:p w:rsidR="006F3E11" w:rsidRDefault="006F3E11" w:rsidP="006F3E11">
      <w:pPr>
        <w:pStyle w:val="RequestHeading"/>
      </w:pPr>
      <w:bookmarkStart w:id="141" w:name="_Toc420499340"/>
      <w:r>
        <w:lastRenderedPageBreak/>
        <w:t>Error</w:t>
      </w:r>
      <w:bookmarkEnd w:id="141"/>
    </w:p>
    <w:p w:rsidR="006F3E11" w:rsidRPr="00FA0AA1" w:rsidRDefault="006F3E11" w:rsidP="006F3E11">
      <w:pPr>
        <w:pStyle w:val="Heading3"/>
      </w:pPr>
      <w:bookmarkStart w:id="142" w:name="_Toc420499341"/>
      <w:r w:rsidRPr="00FA0AA1">
        <w:t>Purpose</w:t>
      </w:r>
      <w:bookmarkEnd w:id="142"/>
    </w:p>
    <w:p w:rsidR="006F3E11" w:rsidRPr="00366082" w:rsidRDefault="006F3E11" w:rsidP="006F3E11">
      <w:pPr>
        <w:pStyle w:val="BodyTextIndent2"/>
      </w:pPr>
      <w:r w:rsidRPr="00366082">
        <w:t>Returns error information for a failed request</w:t>
      </w:r>
    </w:p>
    <w:p w:rsidR="006F3E11" w:rsidRDefault="006F3E11" w:rsidP="006F3E11">
      <w:pPr>
        <w:pStyle w:val="Heading3"/>
      </w:pPr>
      <w:bookmarkStart w:id="143" w:name="_Toc420499342"/>
      <w:r>
        <w:t>Response To</w:t>
      </w:r>
      <w:bookmarkEnd w:id="143"/>
    </w:p>
    <w:p w:rsidR="006F3E11" w:rsidRDefault="006F3E11" w:rsidP="006F3E11">
      <w:pPr>
        <w:pStyle w:val="BodyTextIndent2"/>
      </w:pPr>
      <w:r>
        <w:t>Any request</w:t>
      </w:r>
    </w:p>
    <w:p w:rsidR="006F3E11" w:rsidRDefault="006F3E11" w:rsidP="006F3E11">
      <w:pPr>
        <w:pStyle w:val="Heading3"/>
      </w:pPr>
      <w:bookmarkStart w:id="144" w:name="_Toc420499343"/>
      <w:r>
        <w:t>DTD</w:t>
      </w:r>
      <w:bookmarkEnd w:id="144"/>
    </w:p>
    <w:p w:rsidR="006F3E11" w:rsidRPr="00B80520" w:rsidRDefault="006F3E11" w:rsidP="003B72F3">
      <w:pPr>
        <w:pStyle w:val="DTD"/>
      </w:pPr>
      <w:r w:rsidRPr="00B80520">
        <w:t>&lt;?xml version=</w:t>
      </w:r>
      <w:r w:rsidR="00A13D2A">
        <w:t>“</w:t>
      </w:r>
      <w:r w:rsidRPr="00B80520">
        <w:t>1.0</w:t>
      </w:r>
      <w:r w:rsidR="00A13D2A">
        <w:t>”</w:t>
      </w:r>
      <w:r w:rsidRPr="00B80520">
        <w:t>?&gt;</w:t>
      </w:r>
    </w:p>
    <w:p w:rsidR="006F3E11" w:rsidRPr="00B80520" w:rsidRDefault="006F3E11" w:rsidP="003B72F3">
      <w:pPr>
        <w:pStyle w:val="DTD"/>
      </w:pPr>
      <w:r w:rsidRPr="00B80520">
        <w:t>&lt;!ELEMENT responseEnvelope</w:t>
      </w:r>
      <w:r w:rsidRPr="00B80520">
        <w:tab/>
        <w:t>(responseHeader)&gt;</w:t>
      </w:r>
    </w:p>
    <w:p w:rsidR="006F3E11" w:rsidRPr="00B80520" w:rsidRDefault="006F3E11" w:rsidP="003B72F3">
      <w:pPr>
        <w:pStyle w:val="DTD"/>
      </w:pPr>
    </w:p>
    <w:p w:rsidR="006F3E11" w:rsidRPr="00B80520" w:rsidRDefault="006F3E11" w:rsidP="003B72F3">
      <w:pPr>
        <w:pStyle w:val="DTD"/>
      </w:pPr>
      <w:r w:rsidRPr="00B80520">
        <w:t>&lt;!ELEMENT responseHeader</w:t>
      </w:r>
      <w:r w:rsidRPr="00B80520">
        <w:tab/>
        <w:t>(errors)&gt;</w:t>
      </w:r>
    </w:p>
    <w:p w:rsidR="006F3E11" w:rsidRPr="00B80520" w:rsidRDefault="006F3E11" w:rsidP="003B72F3">
      <w:pPr>
        <w:pStyle w:val="DTD"/>
      </w:pPr>
      <w:r w:rsidRPr="00B80520">
        <w:t>&lt;!ELEMENT errors</w:t>
      </w:r>
      <w:r w:rsidRPr="00B80520">
        <w:tab/>
        <w:t>(error+)&gt;</w:t>
      </w:r>
    </w:p>
    <w:p w:rsidR="006F3E11" w:rsidRPr="00B80520" w:rsidRDefault="006F3E11" w:rsidP="003B72F3">
      <w:pPr>
        <w:pStyle w:val="DTD"/>
      </w:pPr>
      <w:r w:rsidRPr="00B80520">
        <w:t>&lt;!ELEMENT error</w:t>
      </w:r>
      <w:r w:rsidRPr="00B80520">
        <w:tab/>
        <w:t>(errorCode, errorMessage)&gt;</w:t>
      </w:r>
    </w:p>
    <w:p w:rsidR="006F3E11" w:rsidRPr="00B80520" w:rsidRDefault="006F3E11" w:rsidP="003B72F3">
      <w:pPr>
        <w:pStyle w:val="DTD"/>
      </w:pPr>
      <w:r w:rsidRPr="00B80520">
        <w:t>&lt;!ELEMENT errorCode</w:t>
      </w:r>
      <w:r w:rsidRPr="00B80520">
        <w:tab/>
        <w:t>(#PCDATA)&gt;</w:t>
      </w:r>
    </w:p>
    <w:p w:rsidR="006F3E11" w:rsidRPr="00B80520" w:rsidRDefault="006F3E11" w:rsidP="003B72F3">
      <w:pPr>
        <w:pStyle w:val="DTD"/>
      </w:pPr>
      <w:r w:rsidRPr="00B80520">
        <w:t>&lt;!ELEMENT errorMessage</w:t>
      </w:r>
      <w:r w:rsidRPr="00B80520">
        <w:tab/>
        <w:t>(#PCDATA)&gt;</w:t>
      </w:r>
    </w:p>
    <w:p w:rsidR="006F3E11" w:rsidRDefault="006F3E11" w:rsidP="006F3E11">
      <w:pPr>
        <w:pStyle w:val="Heading3"/>
      </w:pPr>
      <w:bookmarkStart w:id="145" w:name="_Toc420499344"/>
      <w:r>
        <w:t>Element Description</w:t>
      </w:r>
      <w:bookmarkEnd w:id="145"/>
    </w:p>
    <w:tbl>
      <w:tblPr>
        <w:tblW w:w="77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900"/>
        <w:gridCol w:w="4860"/>
      </w:tblGrid>
      <w:tr w:rsidR="00744A1C" w:rsidRPr="00194BFC" w:rsidTr="006839B6">
        <w:trPr>
          <w:cantSplit/>
        </w:trPr>
        <w:tc>
          <w:tcPr>
            <w:tcW w:w="1980" w:type="dxa"/>
            <w:shd w:val="clear" w:color="auto" w:fill="D9D9D9"/>
            <w:vAlign w:val="center"/>
          </w:tcPr>
          <w:p w:rsidR="00744A1C" w:rsidRPr="00194BFC" w:rsidRDefault="00744A1C" w:rsidP="006839B6">
            <w:pPr>
              <w:pStyle w:val="TableBody"/>
              <w:jc w:val="center"/>
              <w:rPr>
                <w:rFonts w:eastAsia="Arial Unicode MS"/>
                <w:b/>
              </w:rPr>
            </w:pPr>
            <w:r w:rsidRPr="00194BFC">
              <w:rPr>
                <w:b/>
              </w:rPr>
              <w:t>ELEMENT NAME</w:t>
            </w:r>
          </w:p>
        </w:tc>
        <w:tc>
          <w:tcPr>
            <w:tcW w:w="900" w:type="dxa"/>
            <w:shd w:val="clear" w:color="auto" w:fill="D9D9D9"/>
            <w:vAlign w:val="center"/>
          </w:tcPr>
          <w:p w:rsidR="00744A1C" w:rsidRPr="00194BFC" w:rsidRDefault="00744A1C" w:rsidP="006839B6">
            <w:pPr>
              <w:pStyle w:val="TableBody"/>
              <w:jc w:val="center"/>
              <w:rPr>
                <w:rFonts w:eastAsia="Arial Unicode MS"/>
                <w:b/>
              </w:rPr>
            </w:pPr>
            <w:r w:rsidRPr="00194BFC">
              <w:rPr>
                <w:b/>
              </w:rPr>
              <w:t>DATA TYPE</w:t>
            </w:r>
          </w:p>
        </w:tc>
        <w:tc>
          <w:tcPr>
            <w:tcW w:w="4860" w:type="dxa"/>
            <w:shd w:val="clear" w:color="auto" w:fill="D9D9D9"/>
            <w:vAlign w:val="center"/>
          </w:tcPr>
          <w:p w:rsidR="00744A1C" w:rsidRPr="00194BFC" w:rsidRDefault="00744A1C" w:rsidP="006839B6">
            <w:pPr>
              <w:pStyle w:val="TableBody"/>
              <w:jc w:val="center"/>
              <w:rPr>
                <w:rFonts w:eastAsia="Arial Unicode MS"/>
                <w:b/>
              </w:rPr>
            </w:pPr>
            <w:r w:rsidRPr="00194BFC">
              <w:rPr>
                <w:b/>
              </w:rPr>
              <w:t>DATA RULES</w:t>
            </w:r>
          </w:p>
        </w:tc>
      </w:tr>
      <w:tr w:rsidR="00744A1C" w:rsidTr="006839B6">
        <w:trPr>
          <w:cantSplit/>
        </w:trPr>
        <w:tc>
          <w:tcPr>
            <w:tcW w:w="1980" w:type="dxa"/>
          </w:tcPr>
          <w:p w:rsidR="00744A1C" w:rsidRDefault="00744A1C" w:rsidP="006839B6">
            <w:pPr>
              <w:pStyle w:val="TableBody"/>
            </w:pPr>
            <w:r>
              <w:t>errorCode</w:t>
            </w:r>
          </w:p>
        </w:tc>
        <w:tc>
          <w:tcPr>
            <w:tcW w:w="900" w:type="dxa"/>
          </w:tcPr>
          <w:p w:rsidR="00744A1C" w:rsidRDefault="00744A1C" w:rsidP="006839B6">
            <w:pPr>
              <w:pStyle w:val="TableBody"/>
              <w:jc w:val="center"/>
            </w:pPr>
            <w:r>
              <w:t>Number</w:t>
            </w:r>
          </w:p>
        </w:tc>
        <w:tc>
          <w:tcPr>
            <w:tcW w:w="4860" w:type="dxa"/>
          </w:tcPr>
          <w:p w:rsidR="00744A1C" w:rsidRDefault="00744A1C" w:rsidP="006839B6">
            <w:pPr>
              <w:pStyle w:val="TableBody"/>
              <w:numPr>
                <w:ilvl w:val="0"/>
                <w:numId w:val="31"/>
              </w:numPr>
              <w:tabs>
                <w:tab w:val="clear" w:pos="720"/>
                <w:tab w:val="num" w:pos="432"/>
              </w:tabs>
              <w:ind w:left="432"/>
              <w:rPr>
                <w:rFonts w:eastAsia="Arial Unicode MS"/>
              </w:rPr>
            </w:pPr>
            <w:r>
              <w:rPr>
                <w:rFonts w:eastAsia="Arial Unicode MS"/>
              </w:rPr>
              <w:t>See response code list for other codes</w:t>
            </w:r>
          </w:p>
        </w:tc>
      </w:tr>
    </w:tbl>
    <w:p w:rsidR="006F3E11" w:rsidRDefault="006F3E11" w:rsidP="006F3E11">
      <w:pPr>
        <w:pStyle w:val="Heading3"/>
      </w:pPr>
      <w:bookmarkStart w:id="146" w:name="_Toc32319400"/>
      <w:bookmarkStart w:id="147" w:name="_Toc420499345"/>
      <w:r>
        <w:t>XML Example</w:t>
      </w:r>
      <w:bookmarkEnd w:id="146"/>
      <w:bookmarkEnd w:id="147"/>
    </w:p>
    <w:p w:rsidR="006F3E11" w:rsidRDefault="006F3E11" w:rsidP="006F3E11">
      <w:pPr>
        <w:pStyle w:val="xml"/>
      </w:pPr>
      <w:r>
        <w:t>&lt;?xml version=</w:t>
      </w:r>
      <w:r w:rsidR="00A13D2A">
        <w:t>“</w:t>
      </w:r>
      <w:r>
        <w:t>1.0</w:t>
      </w:r>
      <w:r w:rsidR="00A13D2A">
        <w:t>”</w:t>
      </w:r>
      <w:r>
        <w:t>?&gt;</w:t>
      </w:r>
    </w:p>
    <w:p w:rsidR="000A28E6" w:rsidRDefault="000A28E6" w:rsidP="000A28E6">
      <w:pPr>
        <w:pStyle w:val="xml"/>
      </w:pPr>
      <w:r>
        <w:t>&lt;responseEnvelope&gt;</w:t>
      </w:r>
    </w:p>
    <w:p w:rsidR="000A28E6" w:rsidRDefault="000A28E6" w:rsidP="000A28E6">
      <w:pPr>
        <w:pStyle w:val="xml"/>
      </w:pPr>
      <w:r>
        <w:tab/>
        <w:t>&lt;responseHeader&gt;</w:t>
      </w:r>
    </w:p>
    <w:p w:rsidR="000A28E6" w:rsidRDefault="000A28E6" w:rsidP="000A28E6">
      <w:pPr>
        <w:pStyle w:val="xml"/>
      </w:pPr>
      <w:r>
        <w:tab/>
      </w:r>
      <w:r>
        <w:tab/>
        <w:t>&lt;errors&gt;</w:t>
      </w:r>
    </w:p>
    <w:p w:rsidR="000A28E6" w:rsidRDefault="000A28E6" w:rsidP="000A28E6">
      <w:pPr>
        <w:pStyle w:val="xml"/>
      </w:pPr>
      <w:r>
        <w:tab/>
      </w:r>
      <w:r>
        <w:tab/>
      </w:r>
      <w:r>
        <w:tab/>
        <w:t>&lt;error&gt;</w:t>
      </w:r>
    </w:p>
    <w:p w:rsidR="000A28E6" w:rsidRDefault="000A28E6" w:rsidP="000A28E6">
      <w:pPr>
        <w:pStyle w:val="xml"/>
      </w:pPr>
      <w:r>
        <w:tab/>
      </w:r>
      <w:r>
        <w:tab/>
      </w:r>
      <w:r>
        <w:tab/>
      </w:r>
      <w:r>
        <w:tab/>
        <w:t xml:space="preserve">&lt;errorCode&gt;5012&lt;/errorCode&gt; </w:t>
      </w:r>
    </w:p>
    <w:p w:rsidR="000A28E6" w:rsidRDefault="000A28E6" w:rsidP="000A28E6">
      <w:pPr>
        <w:pStyle w:val="xml"/>
      </w:pPr>
      <w:r>
        <w:tab/>
      </w:r>
      <w:r>
        <w:tab/>
      </w:r>
      <w:r>
        <w:tab/>
      </w:r>
      <w:r>
        <w:tab/>
        <w:t xml:space="preserve">&lt;errorMessage&gt;ReferenceNumber is not specified.&lt;/errorMessage&gt; </w:t>
      </w:r>
    </w:p>
    <w:p w:rsidR="000A28E6" w:rsidRDefault="000A28E6" w:rsidP="000A28E6">
      <w:pPr>
        <w:pStyle w:val="xml"/>
      </w:pPr>
      <w:r>
        <w:tab/>
      </w:r>
      <w:r>
        <w:tab/>
      </w:r>
      <w:r>
        <w:tab/>
        <w:t>&lt;/error&gt;</w:t>
      </w:r>
    </w:p>
    <w:p w:rsidR="000A28E6" w:rsidRDefault="000A28E6" w:rsidP="000A28E6">
      <w:pPr>
        <w:pStyle w:val="xml"/>
      </w:pPr>
      <w:r>
        <w:tab/>
      </w:r>
      <w:r>
        <w:tab/>
        <w:t>&lt;/errors&gt;</w:t>
      </w:r>
    </w:p>
    <w:p w:rsidR="000A28E6" w:rsidRDefault="000A28E6" w:rsidP="000A28E6">
      <w:pPr>
        <w:pStyle w:val="xml"/>
      </w:pPr>
      <w:r>
        <w:tab/>
        <w:t>&lt;/responseHeader&gt;</w:t>
      </w:r>
    </w:p>
    <w:p w:rsidR="000A28E6" w:rsidRDefault="000A28E6" w:rsidP="000A28E6">
      <w:pPr>
        <w:pStyle w:val="xml"/>
      </w:pPr>
      <w:r>
        <w:t>&lt;/responseEnvelope&gt;</w:t>
      </w:r>
    </w:p>
    <w:p w:rsidR="006F3E11" w:rsidRDefault="006F3E11" w:rsidP="006F3E11">
      <w:pPr>
        <w:pStyle w:val="RequestHeading"/>
      </w:pPr>
      <w:bookmarkStart w:id="148" w:name="_Toc420499346"/>
      <w:r>
        <w:lastRenderedPageBreak/>
        <w:t>InquireTravelerResponse</w:t>
      </w:r>
      <w:bookmarkEnd w:id="148"/>
    </w:p>
    <w:p w:rsidR="006F3E11" w:rsidRPr="00FA0AA1" w:rsidRDefault="006F3E11" w:rsidP="006F3E11">
      <w:pPr>
        <w:pStyle w:val="Heading3"/>
      </w:pPr>
      <w:bookmarkStart w:id="149" w:name="_Toc420499347"/>
      <w:bookmarkStart w:id="150" w:name="_Toc32319372"/>
      <w:r w:rsidRPr="00FA0AA1">
        <w:t>Purpose</w:t>
      </w:r>
      <w:bookmarkEnd w:id="149"/>
    </w:p>
    <w:p w:rsidR="006F3E11" w:rsidRPr="00366082" w:rsidRDefault="006F3E11" w:rsidP="006F3E11">
      <w:pPr>
        <w:pStyle w:val="BodyTextIndent2"/>
      </w:pPr>
      <w:r w:rsidRPr="00366082">
        <w:t>Returns traveler information for a specific reservation</w:t>
      </w:r>
    </w:p>
    <w:p w:rsidR="006F3E11" w:rsidRDefault="006F3E11" w:rsidP="006F3E11">
      <w:pPr>
        <w:pStyle w:val="Heading3"/>
      </w:pPr>
      <w:bookmarkStart w:id="151" w:name="_Toc420499348"/>
      <w:r>
        <w:t>Response To</w:t>
      </w:r>
      <w:bookmarkEnd w:id="151"/>
    </w:p>
    <w:p w:rsidR="006F3E11" w:rsidRPr="00366082" w:rsidRDefault="006F3E11" w:rsidP="006F3E11">
      <w:pPr>
        <w:pStyle w:val="BodyTextIndent2"/>
      </w:pPr>
      <w:r>
        <w:t>inquireTraveler</w:t>
      </w:r>
    </w:p>
    <w:p w:rsidR="006F3E11" w:rsidRDefault="006F3E11" w:rsidP="006F3E11">
      <w:pPr>
        <w:pStyle w:val="Heading3"/>
      </w:pPr>
      <w:bookmarkStart w:id="152" w:name="_Toc420499349"/>
      <w:r>
        <w:t>DT</w:t>
      </w:r>
      <w:bookmarkEnd w:id="150"/>
      <w:r>
        <w:t>D</w:t>
      </w:r>
      <w:bookmarkEnd w:id="152"/>
    </w:p>
    <w:p w:rsidR="006F3E11" w:rsidRPr="00B80520" w:rsidRDefault="006F3E11" w:rsidP="003B72F3">
      <w:pPr>
        <w:pStyle w:val="DTD"/>
      </w:pPr>
      <w:r w:rsidRPr="00B80520">
        <w:t>&lt;?xml version=</w:t>
      </w:r>
      <w:r w:rsidR="00A13D2A">
        <w:t>“</w:t>
      </w:r>
      <w:r w:rsidRPr="00B80520">
        <w:t>1.0</w:t>
      </w:r>
      <w:r w:rsidR="00A13D2A">
        <w:t>”</w:t>
      </w:r>
      <w:r w:rsidRPr="00B80520">
        <w:t>?&gt;</w:t>
      </w:r>
    </w:p>
    <w:p w:rsidR="006F3E11" w:rsidRPr="00B80520" w:rsidRDefault="006F3E11" w:rsidP="003B72F3">
      <w:pPr>
        <w:pStyle w:val="DTD"/>
      </w:pPr>
      <w:r w:rsidRPr="00B80520">
        <w:t>&lt;!ELEMENT responseEnvelope</w:t>
      </w:r>
      <w:r w:rsidRPr="00B80520">
        <w:tab/>
        <w:t>(responseHeader, InquireTravelerResponse)&gt;</w:t>
      </w:r>
    </w:p>
    <w:p w:rsidR="006F3E11" w:rsidRPr="00B80520" w:rsidRDefault="006F3E11" w:rsidP="003B72F3">
      <w:pPr>
        <w:pStyle w:val="DTD"/>
      </w:pPr>
    </w:p>
    <w:p w:rsidR="006F3E11" w:rsidRPr="00B80520" w:rsidRDefault="006F3E11" w:rsidP="003B72F3">
      <w:pPr>
        <w:pStyle w:val="DTD"/>
      </w:pPr>
      <w:r w:rsidRPr="00B80520">
        <w:t>&lt;!ELEMENT responseHeader</w:t>
      </w:r>
      <w:r w:rsidRPr="00B80520">
        <w:tab/>
        <w:t>(statusData)&gt;</w:t>
      </w:r>
    </w:p>
    <w:p w:rsidR="006F3E11" w:rsidRPr="00B80520" w:rsidRDefault="006F3E11" w:rsidP="003B72F3">
      <w:pPr>
        <w:pStyle w:val="DTD"/>
      </w:pPr>
      <w:r w:rsidRPr="00B80520">
        <w:t>&lt;!ELEMENT statusData</w:t>
      </w:r>
      <w:r w:rsidRPr="00B80520">
        <w:tab/>
        <w:t>(completionCode, completionMessage)&gt;</w:t>
      </w:r>
    </w:p>
    <w:p w:rsidR="006F3E11" w:rsidRPr="00B80520" w:rsidRDefault="006F3E11" w:rsidP="003B72F3">
      <w:pPr>
        <w:pStyle w:val="DTD"/>
      </w:pPr>
      <w:r w:rsidRPr="00B80520">
        <w:t>&lt;!ELEMENT completionCode</w:t>
      </w:r>
      <w:r w:rsidRPr="00B80520">
        <w:tab/>
        <w:t>(#PCDATA)&gt;</w:t>
      </w:r>
    </w:p>
    <w:p w:rsidR="006F3E11" w:rsidRPr="00B80520" w:rsidRDefault="006F3E11" w:rsidP="003B72F3">
      <w:pPr>
        <w:pStyle w:val="DTD"/>
      </w:pPr>
      <w:r w:rsidRPr="00B80520">
        <w:t>&lt;!ELEMENT completionMessage</w:t>
      </w:r>
      <w:r w:rsidRPr="00B80520">
        <w:tab/>
        <w:t>(#PCDATA)&gt;</w:t>
      </w:r>
    </w:p>
    <w:p w:rsidR="006F3E11" w:rsidRPr="00B80520" w:rsidRDefault="006F3E11" w:rsidP="003B72F3">
      <w:pPr>
        <w:pStyle w:val="DTD"/>
      </w:pPr>
    </w:p>
    <w:p w:rsidR="006F3E11" w:rsidRPr="00B80520" w:rsidRDefault="006F3E11" w:rsidP="003B72F3">
      <w:pPr>
        <w:pStyle w:val="DTD"/>
      </w:pPr>
      <w:r w:rsidRPr="00B80520">
        <w:t>&lt;!ELEMENT InquireTravelerResponse</w:t>
      </w:r>
      <w:r w:rsidRPr="00B80520">
        <w:tab/>
        <w:t>(reservationToken, travelerInfo)&gt;</w:t>
      </w:r>
    </w:p>
    <w:p w:rsidR="006F3E11" w:rsidRPr="00B80520" w:rsidRDefault="006F3E11" w:rsidP="003B72F3">
      <w:pPr>
        <w:pStyle w:val="DTD"/>
      </w:pPr>
      <w:r w:rsidRPr="00B80520">
        <w:t>&lt;!ELEMENT reservationToken</w:t>
      </w:r>
      <w:r w:rsidRPr="00B80520">
        <w:tab/>
        <w:t>(inventoryType, referenceNumber)&gt;</w:t>
      </w:r>
    </w:p>
    <w:p w:rsidR="006F3E11" w:rsidRPr="00B80520" w:rsidRDefault="006F3E11" w:rsidP="003B72F3">
      <w:pPr>
        <w:pStyle w:val="DTD"/>
      </w:pPr>
      <w:r w:rsidRPr="00B80520">
        <w:t>&lt;!ELEMENT inventoryType</w:t>
      </w:r>
      <w:r w:rsidRPr="00B80520">
        <w:tab/>
        <w:t>(#PCDATA)&gt;</w:t>
      </w:r>
    </w:p>
    <w:p w:rsidR="006F3E11" w:rsidRPr="00B80520" w:rsidRDefault="006F3E11" w:rsidP="003B72F3">
      <w:pPr>
        <w:pStyle w:val="DTD"/>
      </w:pPr>
      <w:r w:rsidRPr="00B80520">
        <w:t>&lt;!ELEMENT referenceNumber</w:t>
      </w:r>
      <w:r w:rsidRPr="00B80520">
        <w:tab/>
        <w:t>(#PCDATA)&gt;</w:t>
      </w:r>
    </w:p>
    <w:p w:rsidR="006F3E11" w:rsidRPr="00B80520" w:rsidRDefault="006F3E11" w:rsidP="003B72F3">
      <w:pPr>
        <w:pStyle w:val="DTD"/>
      </w:pPr>
    </w:p>
    <w:p w:rsidR="006F3E11" w:rsidRPr="00B80520" w:rsidRDefault="006F3E11" w:rsidP="003B72F3">
      <w:pPr>
        <w:pStyle w:val="DTD"/>
      </w:pPr>
      <w:r w:rsidRPr="00B80520">
        <w:t>&lt;!ELEMENT travelerInfo</w:t>
      </w:r>
      <w:r w:rsidRPr="00B80520">
        <w:tab/>
        <w:t>(firstName, middleName, lastName, addressline1, addressline2, addressline3, city, state, country, zipCode, homePhone, workPhone)&gt;</w:t>
      </w:r>
    </w:p>
    <w:p w:rsidR="006F3E11" w:rsidRPr="00B80520" w:rsidRDefault="006F3E11" w:rsidP="003B72F3">
      <w:pPr>
        <w:pStyle w:val="DTD"/>
      </w:pPr>
      <w:r w:rsidRPr="00B80520">
        <w:t>&lt;!ELEMENT firstName</w:t>
      </w:r>
      <w:r w:rsidRPr="00B80520">
        <w:tab/>
        <w:t>(#PCDATA)&gt;</w:t>
      </w:r>
    </w:p>
    <w:p w:rsidR="006F3E11" w:rsidRPr="00B80520" w:rsidRDefault="006F3E11" w:rsidP="003B72F3">
      <w:pPr>
        <w:pStyle w:val="DTD"/>
      </w:pPr>
      <w:r w:rsidRPr="00B80520">
        <w:t>&lt;!ELEMENT middleName</w:t>
      </w:r>
      <w:r w:rsidRPr="00B80520">
        <w:tab/>
        <w:t>(#PCDATA)&gt;</w:t>
      </w:r>
    </w:p>
    <w:p w:rsidR="006F3E11" w:rsidRPr="00B80520" w:rsidRDefault="006F3E11" w:rsidP="003B72F3">
      <w:pPr>
        <w:pStyle w:val="DTD"/>
      </w:pPr>
      <w:r w:rsidRPr="00B80520">
        <w:t>&lt;!ELEMENT lastName</w:t>
      </w:r>
      <w:r w:rsidRPr="00B80520">
        <w:tab/>
        <w:t>(#PCDATA)&gt;</w:t>
      </w:r>
    </w:p>
    <w:p w:rsidR="006F3E11" w:rsidRPr="00B80520" w:rsidRDefault="006F3E11" w:rsidP="003B72F3">
      <w:pPr>
        <w:pStyle w:val="DTD"/>
      </w:pPr>
      <w:r w:rsidRPr="00B80520">
        <w:t>&lt;!ELEMENT addressline1</w:t>
      </w:r>
      <w:r w:rsidRPr="00B80520">
        <w:tab/>
        <w:t>(#PCDATA)&gt;</w:t>
      </w:r>
    </w:p>
    <w:p w:rsidR="006F3E11" w:rsidRPr="00B80520" w:rsidRDefault="006F3E11" w:rsidP="003B72F3">
      <w:pPr>
        <w:pStyle w:val="DTD"/>
      </w:pPr>
      <w:r w:rsidRPr="00B80520">
        <w:t>&lt;!ELEMENT addressline2</w:t>
      </w:r>
      <w:r w:rsidRPr="00B80520">
        <w:tab/>
        <w:t>(#PCDATA)&gt;</w:t>
      </w:r>
    </w:p>
    <w:p w:rsidR="006F3E11" w:rsidRPr="00B80520" w:rsidRDefault="006F3E11" w:rsidP="003B72F3">
      <w:pPr>
        <w:pStyle w:val="DTD"/>
      </w:pPr>
      <w:r w:rsidRPr="00B80520">
        <w:t>&lt;!ELEMENT addressline3</w:t>
      </w:r>
      <w:r w:rsidRPr="00B80520">
        <w:tab/>
        <w:t>(#PCDATA)&gt;</w:t>
      </w:r>
    </w:p>
    <w:p w:rsidR="006F3E11" w:rsidRPr="00B80520" w:rsidRDefault="006F3E11" w:rsidP="003B72F3">
      <w:pPr>
        <w:pStyle w:val="DTD"/>
      </w:pPr>
      <w:r w:rsidRPr="00B80520">
        <w:t>&lt;!ELEMENT city</w:t>
      </w:r>
      <w:r w:rsidRPr="00B80520">
        <w:tab/>
        <w:t>(#PCDATA)&gt;</w:t>
      </w:r>
    </w:p>
    <w:p w:rsidR="006F3E11" w:rsidRPr="00B80520" w:rsidRDefault="006F3E11" w:rsidP="003B72F3">
      <w:pPr>
        <w:pStyle w:val="DTD"/>
      </w:pPr>
      <w:r w:rsidRPr="00B80520">
        <w:t>&lt;!ELEMENT state</w:t>
      </w:r>
      <w:r w:rsidRPr="00B80520">
        <w:tab/>
        <w:t>(#PCDATA)&gt;</w:t>
      </w:r>
    </w:p>
    <w:p w:rsidR="006F3E11" w:rsidRPr="00B80520" w:rsidRDefault="006F3E11" w:rsidP="003B72F3">
      <w:pPr>
        <w:pStyle w:val="DTD"/>
      </w:pPr>
      <w:r w:rsidRPr="00B80520">
        <w:t>&lt;!ELEMENT country</w:t>
      </w:r>
      <w:r w:rsidRPr="00B80520">
        <w:tab/>
        <w:t>(#PCDATA)&gt;</w:t>
      </w:r>
    </w:p>
    <w:p w:rsidR="006F3E11" w:rsidRPr="00B80520" w:rsidRDefault="006F3E11" w:rsidP="003B72F3">
      <w:pPr>
        <w:pStyle w:val="DTD"/>
      </w:pPr>
      <w:r w:rsidRPr="00B80520">
        <w:t>&lt;!ELEMENT zipCode</w:t>
      </w:r>
      <w:r w:rsidRPr="00B80520">
        <w:tab/>
        <w:t>(#PCDATA)&gt;</w:t>
      </w:r>
    </w:p>
    <w:p w:rsidR="006F3E11" w:rsidRPr="00B80520" w:rsidRDefault="006F3E11" w:rsidP="003B72F3">
      <w:pPr>
        <w:pStyle w:val="DTD"/>
      </w:pPr>
      <w:r w:rsidRPr="00B80520">
        <w:t>&lt;!ELEMENT homePhone</w:t>
      </w:r>
      <w:r w:rsidRPr="00B80520">
        <w:tab/>
        <w:t>(#PCDATA)&gt;</w:t>
      </w:r>
    </w:p>
    <w:p w:rsidR="006F3E11" w:rsidRPr="00B80520" w:rsidRDefault="006F3E11" w:rsidP="003B72F3">
      <w:pPr>
        <w:pStyle w:val="DTD"/>
      </w:pPr>
      <w:r w:rsidRPr="00B80520">
        <w:t>&lt;!ELEMENT workPhone</w:t>
      </w:r>
      <w:r w:rsidRPr="00B80520">
        <w:tab/>
        <w:t>(#PCDATA)&gt;</w:t>
      </w:r>
    </w:p>
    <w:p w:rsidR="006F3E11" w:rsidRDefault="00B850B9" w:rsidP="006F3E11">
      <w:pPr>
        <w:pStyle w:val="Heading3"/>
      </w:pPr>
      <w:bookmarkStart w:id="153" w:name="_Toc420499350"/>
      <w:r>
        <w:t>Noteworthy Elements</w:t>
      </w:r>
      <w:bookmarkEnd w:id="153"/>
    </w:p>
    <w:tbl>
      <w:tblPr>
        <w:tblW w:w="77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900"/>
        <w:gridCol w:w="4860"/>
      </w:tblGrid>
      <w:tr w:rsidR="00744A1C" w:rsidRPr="00194BFC" w:rsidTr="006839B6">
        <w:trPr>
          <w:cantSplit/>
        </w:trPr>
        <w:tc>
          <w:tcPr>
            <w:tcW w:w="1980" w:type="dxa"/>
            <w:shd w:val="clear" w:color="auto" w:fill="D9D9D9"/>
            <w:vAlign w:val="center"/>
          </w:tcPr>
          <w:p w:rsidR="00744A1C" w:rsidRPr="00194BFC" w:rsidRDefault="00744A1C" w:rsidP="006839B6">
            <w:pPr>
              <w:pStyle w:val="TableBody"/>
              <w:jc w:val="center"/>
              <w:rPr>
                <w:rFonts w:eastAsia="Arial Unicode MS"/>
                <w:b/>
              </w:rPr>
            </w:pPr>
            <w:r w:rsidRPr="00194BFC">
              <w:rPr>
                <w:b/>
              </w:rPr>
              <w:t>ELEMENT NAME</w:t>
            </w:r>
          </w:p>
        </w:tc>
        <w:tc>
          <w:tcPr>
            <w:tcW w:w="900" w:type="dxa"/>
            <w:shd w:val="clear" w:color="auto" w:fill="D9D9D9"/>
            <w:vAlign w:val="center"/>
          </w:tcPr>
          <w:p w:rsidR="00744A1C" w:rsidRPr="00194BFC" w:rsidRDefault="00744A1C" w:rsidP="006839B6">
            <w:pPr>
              <w:pStyle w:val="TableBody"/>
              <w:jc w:val="center"/>
              <w:rPr>
                <w:rFonts w:eastAsia="Arial Unicode MS"/>
                <w:b/>
              </w:rPr>
            </w:pPr>
            <w:r w:rsidRPr="00194BFC">
              <w:rPr>
                <w:b/>
              </w:rPr>
              <w:t>DATA TYPE</w:t>
            </w:r>
          </w:p>
        </w:tc>
        <w:tc>
          <w:tcPr>
            <w:tcW w:w="4860" w:type="dxa"/>
            <w:shd w:val="clear" w:color="auto" w:fill="D9D9D9"/>
            <w:vAlign w:val="center"/>
          </w:tcPr>
          <w:p w:rsidR="00744A1C" w:rsidRPr="00194BFC" w:rsidRDefault="00744A1C" w:rsidP="006839B6">
            <w:pPr>
              <w:pStyle w:val="TableBody"/>
              <w:jc w:val="center"/>
              <w:rPr>
                <w:rFonts w:eastAsia="Arial Unicode MS"/>
                <w:b/>
              </w:rPr>
            </w:pPr>
            <w:r w:rsidRPr="00194BFC">
              <w:rPr>
                <w:b/>
              </w:rPr>
              <w:t>DATA RULES</w:t>
            </w:r>
          </w:p>
        </w:tc>
      </w:tr>
      <w:tr w:rsidR="00373557" w:rsidTr="006839B6">
        <w:trPr>
          <w:cantSplit/>
        </w:trPr>
        <w:tc>
          <w:tcPr>
            <w:tcW w:w="1980" w:type="dxa"/>
          </w:tcPr>
          <w:p w:rsidR="00373557" w:rsidRDefault="00373557" w:rsidP="006839B6">
            <w:pPr>
              <w:pStyle w:val="TableBody"/>
            </w:pPr>
            <w:r>
              <w:t>completionCode</w:t>
            </w:r>
          </w:p>
        </w:tc>
        <w:tc>
          <w:tcPr>
            <w:tcW w:w="900" w:type="dxa"/>
          </w:tcPr>
          <w:p w:rsidR="00373557" w:rsidRDefault="00373557" w:rsidP="006839B6">
            <w:pPr>
              <w:pStyle w:val="TableBody"/>
              <w:jc w:val="center"/>
            </w:pPr>
            <w:r>
              <w:t>Number</w:t>
            </w:r>
          </w:p>
        </w:tc>
        <w:tc>
          <w:tcPr>
            <w:tcW w:w="4860" w:type="dxa"/>
          </w:tcPr>
          <w:p w:rsidR="00373557" w:rsidRDefault="00373557" w:rsidP="006839B6">
            <w:pPr>
              <w:pStyle w:val="TableBody"/>
              <w:numPr>
                <w:ilvl w:val="0"/>
                <w:numId w:val="31"/>
              </w:numPr>
              <w:tabs>
                <w:tab w:val="clear" w:pos="720"/>
                <w:tab w:val="num" w:pos="432"/>
              </w:tabs>
              <w:ind w:left="432"/>
              <w:rPr>
                <w:rFonts w:eastAsia="Arial Unicode MS"/>
              </w:rPr>
            </w:pPr>
            <w:r>
              <w:rPr>
                <w:rFonts w:eastAsia="Arial Unicode MS"/>
              </w:rPr>
              <w:t>0 for success</w:t>
            </w:r>
          </w:p>
          <w:p w:rsidR="00373557" w:rsidRDefault="00373557" w:rsidP="006839B6">
            <w:pPr>
              <w:pStyle w:val="TableBody"/>
              <w:numPr>
                <w:ilvl w:val="0"/>
                <w:numId w:val="31"/>
              </w:numPr>
              <w:tabs>
                <w:tab w:val="clear" w:pos="720"/>
                <w:tab w:val="num" w:pos="432"/>
              </w:tabs>
              <w:ind w:left="432"/>
              <w:rPr>
                <w:rFonts w:eastAsia="Arial Unicode MS"/>
              </w:rPr>
            </w:pPr>
            <w:r>
              <w:rPr>
                <w:rFonts w:eastAsia="Arial Unicode MS"/>
              </w:rPr>
              <w:t>See response code list for other codes</w:t>
            </w:r>
          </w:p>
        </w:tc>
      </w:tr>
      <w:tr w:rsidR="00744A1C" w:rsidTr="006839B6">
        <w:trPr>
          <w:cantSplit/>
        </w:trPr>
        <w:tc>
          <w:tcPr>
            <w:tcW w:w="1980" w:type="dxa"/>
          </w:tcPr>
          <w:p w:rsidR="00744A1C" w:rsidRDefault="00FB3A83" w:rsidP="006839B6">
            <w:pPr>
              <w:pStyle w:val="TableBody"/>
            </w:pPr>
            <w:r>
              <w:t>middleName</w:t>
            </w:r>
          </w:p>
        </w:tc>
        <w:tc>
          <w:tcPr>
            <w:tcW w:w="900" w:type="dxa"/>
          </w:tcPr>
          <w:p w:rsidR="00744A1C" w:rsidRDefault="00FB3A83" w:rsidP="006839B6">
            <w:pPr>
              <w:pStyle w:val="TableBody"/>
              <w:jc w:val="center"/>
            </w:pPr>
            <w:r>
              <w:t>Text</w:t>
            </w:r>
          </w:p>
        </w:tc>
        <w:tc>
          <w:tcPr>
            <w:tcW w:w="4860" w:type="dxa"/>
          </w:tcPr>
          <w:p w:rsidR="00744A1C" w:rsidRDefault="00FB3A83" w:rsidP="006839B6">
            <w:pPr>
              <w:pStyle w:val="TableBody"/>
              <w:numPr>
                <w:ilvl w:val="0"/>
                <w:numId w:val="31"/>
              </w:numPr>
              <w:tabs>
                <w:tab w:val="clear" w:pos="720"/>
                <w:tab w:val="num" w:pos="432"/>
              </w:tabs>
              <w:ind w:left="432"/>
              <w:rPr>
                <w:rFonts w:eastAsia="Arial Unicode MS"/>
              </w:rPr>
            </w:pPr>
            <w:r>
              <w:rPr>
                <w:rFonts w:eastAsia="Arial Unicode MS"/>
              </w:rPr>
              <w:t>This is the middle initial, not name</w:t>
            </w:r>
          </w:p>
        </w:tc>
      </w:tr>
    </w:tbl>
    <w:p w:rsidR="006F3E11" w:rsidRDefault="006F3E11" w:rsidP="006F3E11">
      <w:pPr>
        <w:pStyle w:val="Heading3"/>
      </w:pPr>
      <w:bookmarkStart w:id="154" w:name="_Toc32319375"/>
      <w:bookmarkStart w:id="155" w:name="_Toc420499351"/>
      <w:r>
        <w:t>XML Example</w:t>
      </w:r>
      <w:bookmarkEnd w:id="154"/>
      <w:bookmarkEnd w:id="155"/>
    </w:p>
    <w:p w:rsidR="006F3E11" w:rsidRDefault="006F3E11" w:rsidP="006F3E11">
      <w:pPr>
        <w:pStyle w:val="xml"/>
      </w:pPr>
      <w:r>
        <w:t>&lt;?xml version=</w:t>
      </w:r>
      <w:r w:rsidR="00A13D2A">
        <w:t>“</w:t>
      </w:r>
      <w:r>
        <w:t>1.0</w:t>
      </w:r>
      <w:r w:rsidR="00A13D2A">
        <w:t>”</w:t>
      </w:r>
      <w:r>
        <w:t>?&gt;</w:t>
      </w:r>
    </w:p>
    <w:p w:rsidR="005D2B2A" w:rsidRDefault="005D2B2A" w:rsidP="005D2B2A">
      <w:pPr>
        <w:pStyle w:val="xml"/>
      </w:pPr>
      <w:r>
        <w:t>&lt;responseEnvelope&gt;</w:t>
      </w:r>
    </w:p>
    <w:p w:rsidR="005D2B2A" w:rsidRDefault="005D2B2A" w:rsidP="005D2B2A">
      <w:pPr>
        <w:pStyle w:val="xml"/>
      </w:pPr>
      <w:r>
        <w:tab/>
        <w:t>&lt;responseHeader&gt;</w:t>
      </w:r>
    </w:p>
    <w:p w:rsidR="005D2B2A" w:rsidRDefault="005D2B2A" w:rsidP="005D2B2A">
      <w:pPr>
        <w:pStyle w:val="xml"/>
      </w:pPr>
      <w:r>
        <w:lastRenderedPageBreak/>
        <w:tab/>
      </w:r>
      <w:r>
        <w:tab/>
        <w:t>&lt;statusData&gt;</w:t>
      </w:r>
    </w:p>
    <w:p w:rsidR="005D2B2A" w:rsidRDefault="005D2B2A" w:rsidP="005D2B2A">
      <w:pPr>
        <w:pStyle w:val="xml"/>
      </w:pPr>
      <w:r>
        <w:tab/>
      </w:r>
      <w:r>
        <w:tab/>
      </w:r>
      <w:r>
        <w:tab/>
        <w:t xml:space="preserve">&lt;completionCode&gt;0&lt;/completionCode&gt; </w:t>
      </w:r>
    </w:p>
    <w:p w:rsidR="005D2B2A" w:rsidRDefault="005D2B2A" w:rsidP="005D2B2A">
      <w:pPr>
        <w:pStyle w:val="xml"/>
      </w:pPr>
      <w:r>
        <w:tab/>
      </w:r>
      <w:r>
        <w:tab/>
      </w:r>
      <w:r>
        <w:tab/>
        <w:t xml:space="preserve">&lt;completionMessage&gt;Request Completed Successfully.&lt;/completionMessage&gt; </w:t>
      </w:r>
    </w:p>
    <w:p w:rsidR="005D2B2A" w:rsidRDefault="005D2B2A" w:rsidP="005D2B2A">
      <w:pPr>
        <w:pStyle w:val="xml"/>
      </w:pPr>
      <w:r>
        <w:tab/>
      </w:r>
      <w:r>
        <w:tab/>
        <w:t>&lt;/statusData&gt;</w:t>
      </w:r>
    </w:p>
    <w:p w:rsidR="005D2B2A" w:rsidRDefault="005D2B2A" w:rsidP="005D2B2A">
      <w:pPr>
        <w:pStyle w:val="xml"/>
      </w:pPr>
      <w:r>
        <w:tab/>
        <w:t>&lt;/responseHeader&gt;</w:t>
      </w:r>
    </w:p>
    <w:p w:rsidR="005D2B2A" w:rsidRDefault="005D2B2A" w:rsidP="005D2B2A">
      <w:pPr>
        <w:pStyle w:val="xml"/>
      </w:pPr>
      <w:r>
        <w:tab/>
        <w:t>&lt;InquireTravelerResponse&gt;</w:t>
      </w:r>
    </w:p>
    <w:p w:rsidR="005D2B2A" w:rsidRDefault="005D2B2A" w:rsidP="005D2B2A">
      <w:pPr>
        <w:pStyle w:val="xml"/>
      </w:pPr>
      <w:r>
        <w:tab/>
      </w:r>
      <w:r>
        <w:tab/>
        <w:t>&lt;reservationToken&gt;</w:t>
      </w:r>
    </w:p>
    <w:p w:rsidR="005D2B2A" w:rsidRDefault="005D2B2A" w:rsidP="005D2B2A">
      <w:pPr>
        <w:pStyle w:val="xml"/>
      </w:pPr>
      <w:r>
        <w:tab/>
      </w:r>
      <w:r>
        <w:tab/>
      </w:r>
      <w:r>
        <w:tab/>
        <w:t xml:space="preserve">&lt;inventoryType&gt;1&lt;/inventoryType&gt; </w:t>
      </w:r>
    </w:p>
    <w:p w:rsidR="005D2B2A" w:rsidRDefault="005D2B2A" w:rsidP="005D2B2A">
      <w:pPr>
        <w:pStyle w:val="xml"/>
      </w:pPr>
      <w:r>
        <w:tab/>
      </w:r>
      <w:r>
        <w:tab/>
      </w:r>
      <w:r>
        <w:tab/>
        <w:t xml:space="preserve">&lt;referenceNumber&gt;70840200100959001&lt;/referenceNumber&gt; </w:t>
      </w:r>
    </w:p>
    <w:p w:rsidR="005D2B2A" w:rsidRDefault="005D2B2A" w:rsidP="005D2B2A">
      <w:pPr>
        <w:pStyle w:val="xml"/>
      </w:pPr>
      <w:r>
        <w:tab/>
      </w:r>
      <w:r>
        <w:tab/>
        <w:t>&lt;/reservationToken&gt;</w:t>
      </w:r>
    </w:p>
    <w:p w:rsidR="005D2B2A" w:rsidRDefault="005D2B2A" w:rsidP="005D2B2A">
      <w:pPr>
        <w:pStyle w:val="xml"/>
      </w:pPr>
      <w:r>
        <w:tab/>
      </w:r>
      <w:r>
        <w:tab/>
        <w:t>&lt;travelerInfo&gt;</w:t>
      </w:r>
    </w:p>
    <w:p w:rsidR="005D2B2A" w:rsidRDefault="005D2B2A" w:rsidP="005D2B2A">
      <w:pPr>
        <w:pStyle w:val="xml"/>
      </w:pPr>
      <w:r>
        <w:tab/>
      </w:r>
      <w:r>
        <w:tab/>
      </w:r>
      <w:r>
        <w:tab/>
        <w:t xml:space="preserve">&lt;firstName&gt;JOHN&lt;/firstName&gt; </w:t>
      </w:r>
    </w:p>
    <w:p w:rsidR="005D2B2A" w:rsidRDefault="005D2B2A" w:rsidP="005D2B2A">
      <w:pPr>
        <w:pStyle w:val="xml"/>
      </w:pPr>
      <w:r>
        <w:tab/>
      </w:r>
      <w:r>
        <w:tab/>
      </w:r>
      <w:r>
        <w:tab/>
        <w:t xml:space="preserve">&lt;middleName /&gt; </w:t>
      </w:r>
    </w:p>
    <w:p w:rsidR="005D2B2A" w:rsidRDefault="005D2B2A" w:rsidP="005D2B2A">
      <w:pPr>
        <w:pStyle w:val="xml"/>
      </w:pPr>
      <w:r>
        <w:tab/>
      </w:r>
      <w:r>
        <w:tab/>
      </w:r>
      <w:r>
        <w:tab/>
        <w:t xml:space="preserve">&lt;lastName&gt;DOE&lt;/lastName&gt; </w:t>
      </w:r>
    </w:p>
    <w:p w:rsidR="005D2B2A" w:rsidRDefault="005D2B2A" w:rsidP="005D2B2A">
      <w:pPr>
        <w:pStyle w:val="xml"/>
      </w:pPr>
      <w:r>
        <w:tab/>
      </w:r>
      <w:r>
        <w:tab/>
      </w:r>
      <w:r>
        <w:tab/>
        <w:t xml:space="preserve">&lt;addressline1&gt;9998 N. MICHIGAN RD.&lt;/addressline1&gt; </w:t>
      </w:r>
    </w:p>
    <w:p w:rsidR="005D2B2A" w:rsidRDefault="005D2B2A" w:rsidP="005D2B2A">
      <w:pPr>
        <w:pStyle w:val="xml"/>
      </w:pPr>
      <w:r>
        <w:tab/>
      </w:r>
      <w:r>
        <w:tab/>
      </w:r>
      <w:r>
        <w:tab/>
        <w:t xml:space="preserve">&lt;addressline2 /&gt; </w:t>
      </w:r>
    </w:p>
    <w:p w:rsidR="005D2B2A" w:rsidRDefault="005D2B2A" w:rsidP="005D2B2A">
      <w:pPr>
        <w:pStyle w:val="xml"/>
      </w:pPr>
      <w:r>
        <w:tab/>
      </w:r>
      <w:r>
        <w:tab/>
      </w:r>
      <w:r>
        <w:tab/>
        <w:t xml:space="preserve">&lt;addressline3 /&gt; </w:t>
      </w:r>
    </w:p>
    <w:p w:rsidR="005D2B2A" w:rsidRDefault="005D2B2A" w:rsidP="005D2B2A">
      <w:pPr>
        <w:pStyle w:val="xml"/>
      </w:pPr>
      <w:r>
        <w:tab/>
      </w:r>
      <w:r>
        <w:tab/>
      </w:r>
      <w:r>
        <w:tab/>
        <w:t>&lt;city&gt;</w:t>
      </w:r>
      <w:smartTag w:uri="urn:schemas-microsoft-com:office:smarttags" w:element="place">
        <w:smartTag w:uri="urn:schemas-microsoft-com:office:smarttags" w:element="City">
          <w:r>
            <w:t>CARMEL</w:t>
          </w:r>
        </w:smartTag>
      </w:smartTag>
      <w:r>
        <w:t xml:space="preserve">&lt;/city&gt; </w:t>
      </w:r>
    </w:p>
    <w:p w:rsidR="005D2B2A" w:rsidRDefault="005D2B2A" w:rsidP="005D2B2A">
      <w:pPr>
        <w:pStyle w:val="xml"/>
      </w:pPr>
      <w:r>
        <w:tab/>
      </w:r>
      <w:r>
        <w:tab/>
      </w:r>
      <w:r>
        <w:tab/>
        <w:t xml:space="preserve">&lt;state&gt;IN&lt;/state&gt; </w:t>
      </w:r>
    </w:p>
    <w:p w:rsidR="005D2B2A" w:rsidRDefault="005D2B2A" w:rsidP="005D2B2A">
      <w:pPr>
        <w:pStyle w:val="xml"/>
      </w:pPr>
      <w:r>
        <w:tab/>
      </w:r>
      <w:r>
        <w:tab/>
      </w:r>
      <w:r>
        <w:tab/>
        <w:t>&lt;country&gt;</w:t>
      </w:r>
      <w:smartTag w:uri="urn:schemas-microsoft-com:office:smarttags" w:element="place">
        <w:smartTag w:uri="urn:schemas-microsoft-com:office:smarttags" w:element="country-region">
          <w:r>
            <w:t>USA</w:t>
          </w:r>
        </w:smartTag>
      </w:smartTag>
      <w:r>
        <w:t xml:space="preserve">&lt;/country&gt; </w:t>
      </w:r>
    </w:p>
    <w:p w:rsidR="005D2B2A" w:rsidRDefault="005D2B2A" w:rsidP="005D2B2A">
      <w:pPr>
        <w:pStyle w:val="xml"/>
      </w:pPr>
      <w:r>
        <w:tab/>
      </w:r>
      <w:r>
        <w:tab/>
      </w:r>
      <w:r>
        <w:tab/>
        <w:t xml:space="preserve">&lt;zipCode&gt;46032&lt;/zipCode&gt; </w:t>
      </w:r>
    </w:p>
    <w:p w:rsidR="005D2B2A" w:rsidRDefault="005D2B2A" w:rsidP="005D2B2A">
      <w:pPr>
        <w:pStyle w:val="xml"/>
      </w:pPr>
      <w:r>
        <w:tab/>
      </w:r>
      <w:r>
        <w:tab/>
      </w:r>
      <w:r>
        <w:tab/>
        <w:t xml:space="preserve">&lt;homePhone&gt;317 805-8000&lt;/homePhone&gt; </w:t>
      </w:r>
    </w:p>
    <w:p w:rsidR="005D2B2A" w:rsidRDefault="005D2B2A" w:rsidP="005D2B2A">
      <w:pPr>
        <w:pStyle w:val="xml"/>
      </w:pPr>
      <w:r>
        <w:tab/>
      </w:r>
      <w:r>
        <w:tab/>
      </w:r>
      <w:r>
        <w:tab/>
        <w:t xml:space="preserve">&lt;workPhone&gt;317 805-8001&lt;/workPhone&gt; </w:t>
      </w:r>
    </w:p>
    <w:p w:rsidR="005D2B2A" w:rsidRDefault="005D2B2A" w:rsidP="005D2B2A">
      <w:pPr>
        <w:pStyle w:val="xml"/>
      </w:pPr>
      <w:r>
        <w:tab/>
      </w:r>
      <w:r>
        <w:tab/>
        <w:t>&lt;/travelerInfo&gt;</w:t>
      </w:r>
    </w:p>
    <w:p w:rsidR="005D2B2A" w:rsidRDefault="005D2B2A" w:rsidP="005D2B2A">
      <w:pPr>
        <w:pStyle w:val="xml"/>
      </w:pPr>
      <w:r>
        <w:tab/>
        <w:t>&lt;/InquireTravelerResponse&gt;</w:t>
      </w:r>
    </w:p>
    <w:p w:rsidR="005D2B2A" w:rsidRDefault="005D2B2A" w:rsidP="005D2B2A">
      <w:pPr>
        <w:pStyle w:val="xml"/>
      </w:pPr>
      <w:r>
        <w:t>&lt;/responseEnvelope&gt;</w:t>
      </w:r>
    </w:p>
    <w:p w:rsidR="006F3E11" w:rsidRDefault="006F3E11" w:rsidP="006F3E11">
      <w:pPr>
        <w:pStyle w:val="xml"/>
      </w:pPr>
    </w:p>
    <w:p w:rsidR="006F3E11" w:rsidRDefault="006F3E11" w:rsidP="006F3E11">
      <w:pPr>
        <w:pStyle w:val="RequestHeading"/>
      </w:pPr>
      <w:bookmarkStart w:id="156" w:name="_Toc420499352"/>
      <w:bookmarkStart w:id="157" w:name="_Toc32319300"/>
      <w:r>
        <w:lastRenderedPageBreak/>
        <w:t>ReservationResponse</w:t>
      </w:r>
      <w:bookmarkEnd w:id="156"/>
    </w:p>
    <w:p w:rsidR="006F3E11" w:rsidRPr="00FA0AA1" w:rsidRDefault="006F3E11" w:rsidP="006F3E11">
      <w:pPr>
        <w:pStyle w:val="Heading3"/>
      </w:pPr>
      <w:bookmarkStart w:id="158" w:name="_Toc420499353"/>
      <w:bookmarkEnd w:id="157"/>
      <w:r w:rsidRPr="00FA0AA1">
        <w:t>Purpose</w:t>
      </w:r>
      <w:bookmarkEnd w:id="158"/>
    </w:p>
    <w:p w:rsidR="006F3E11" w:rsidRPr="00366082" w:rsidRDefault="006F3E11" w:rsidP="006F3E11">
      <w:pPr>
        <w:pStyle w:val="BodyTextIndent2"/>
      </w:pPr>
      <w:r w:rsidRPr="00366082">
        <w:t>Returns reservation details for holds, confirmations, cancellations, and releases</w:t>
      </w:r>
    </w:p>
    <w:p w:rsidR="006F3E11" w:rsidRDefault="006F3E11" w:rsidP="006F3E11">
      <w:pPr>
        <w:pStyle w:val="Heading3"/>
      </w:pPr>
      <w:bookmarkStart w:id="159" w:name="_Toc420499354"/>
      <w:r>
        <w:t>Response To</w:t>
      </w:r>
      <w:bookmarkEnd w:id="159"/>
    </w:p>
    <w:p w:rsidR="006F3E11" w:rsidRPr="00366082" w:rsidRDefault="006F3E11" w:rsidP="006F3E11">
      <w:pPr>
        <w:pStyle w:val="BodyTextIndent2"/>
      </w:pPr>
      <w:r>
        <w:t>cancel</w:t>
      </w:r>
    </w:p>
    <w:p w:rsidR="006F3E11" w:rsidRDefault="006F3E11" w:rsidP="006F3E11">
      <w:pPr>
        <w:pStyle w:val="BodyTextIndent2"/>
      </w:pPr>
      <w:r>
        <w:t>confirm</w:t>
      </w:r>
    </w:p>
    <w:p w:rsidR="006F3E11" w:rsidRDefault="006F3E11" w:rsidP="006F3E11">
      <w:pPr>
        <w:pStyle w:val="BodyTextIndent2"/>
      </w:pPr>
      <w:r>
        <w:t>confirmHold</w:t>
      </w:r>
    </w:p>
    <w:p w:rsidR="006F3E11" w:rsidRDefault="006F3E11" w:rsidP="006F3E11">
      <w:pPr>
        <w:pStyle w:val="BodyTextIndent2"/>
      </w:pPr>
      <w:r>
        <w:t>hold</w:t>
      </w:r>
    </w:p>
    <w:p w:rsidR="006F3E11" w:rsidRDefault="006F3E11" w:rsidP="006F3E11">
      <w:pPr>
        <w:pStyle w:val="BodyTextIndent2"/>
      </w:pPr>
      <w:r>
        <w:t>release</w:t>
      </w:r>
    </w:p>
    <w:p w:rsidR="006F3E11" w:rsidRDefault="006F3E11" w:rsidP="006F3E11">
      <w:pPr>
        <w:pStyle w:val="Heading3"/>
      </w:pPr>
      <w:bookmarkStart w:id="160" w:name="_Toc420499355"/>
      <w:r>
        <w:t>DTD</w:t>
      </w:r>
      <w:bookmarkEnd w:id="160"/>
    </w:p>
    <w:p w:rsidR="006F3E11" w:rsidRPr="00427E7F" w:rsidRDefault="006F3E11" w:rsidP="003B72F3">
      <w:pPr>
        <w:pStyle w:val="DTD"/>
      </w:pPr>
      <w:r w:rsidRPr="00427E7F">
        <w:t>&lt;?xml version=</w:t>
      </w:r>
      <w:r w:rsidR="00A13D2A">
        <w:t>“</w:t>
      </w:r>
      <w:r w:rsidRPr="00427E7F">
        <w:t>1.0</w:t>
      </w:r>
      <w:r w:rsidR="00A13D2A">
        <w:t>”</w:t>
      </w:r>
      <w:r w:rsidRPr="00427E7F">
        <w:t>?&gt;</w:t>
      </w:r>
    </w:p>
    <w:p w:rsidR="006F3E11" w:rsidRPr="00427E7F" w:rsidRDefault="006F3E11" w:rsidP="003B72F3">
      <w:pPr>
        <w:pStyle w:val="DTD"/>
      </w:pPr>
      <w:r w:rsidRPr="00427E7F">
        <w:t>&lt;!ELEMENT responseEnvelope</w:t>
      </w:r>
      <w:r w:rsidRPr="00427E7F">
        <w:tab/>
        <w:t>(responseHeader, ReservationResponse)&gt;</w:t>
      </w:r>
    </w:p>
    <w:p w:rsidR="006F3E11" w:rsidRPr="00427E7F" w:rsidRDefault="006F3E11" w:rsidP="003B72F3">
      <w:pPr>
        <w:pStyle w:val="DTD"/>
      </w:pPr>
    </w:p>
    <w:p w:rsidR="006F3E11" w:rsidRPr="00427E7F" w:rsidRDefault="006F3E11" w:rsidP="003B72F3">
      <w:pPr>
        <w:pStyle w:val="DTD"/>
      </w:pPr>
      <w:r w:rsidRPr="00427E7F">
        <w:t>&lt;!ELEMENT responseHeader</w:t>
      </w:r>
      <w:r w:rsidRPr="00427E7F">
        <w:tab/>
        <w:t>(statusData)&gt;</w:t>
      </w:r>
    </w:p>
    <w:p w:rsidR="006F3E11" w:rsidRPr="00427E7F" w:rsidRDefault="006F3E11" w:rsidP="003B72F3">
      <w:pPr>
        <w:pStyle w:val="DTD"/>
      </w:pPr>
      <w:r w:rsidRPr="00427E7F">
        <w:t>&lt;!ELEMENT statusData</w:t>
      </w:r>
      <w:r w:rsidRPr="00427E7F">
        <w:tab/>
        <w:t>(completionCode, completionMessage)&gt;</w:t>
      </w:r>
    </w:p>
    <w:p w:rsidR="006F3E11" w:rsidRPr="00427E7F" w:rsidRDefault="006F3E11" w:rsidP="003B72F3">
      <w:pPr>
        <w:pStyle w:val="DTD"/>
      </w:pPr>
      <w:r w:rsidRPr="00427E7F">
        <w:t>&lt;!ELEMENT completionCode</w:t>
      </w:r>
      <w:r w:rsidRPr="00427E7F">
        <w:tab/>
        <w:t>(#PCDATA)&gt;</w:t>
      </w:r>
    </w:p>
    <w:p w:rsidR="006F3E11" w:rsidRPr="00427E7F" w:rsidRDefault="006F3E11" w:rsidP="003B72F3">
      <w:pPr>
        <w:pStyle w:val="DTD"/>
      </w:pPr>
      <w:r w:rsidRPr="00427E7F">
        <w:t>&lt;!ELEMENT completionMessage</w:t>
      </w:r>
      <w:r w:rsidRPr="00427E7F">
        <w:tab/>
        <w:t>(#PCDATA)&gt;</w:t>
      </w:r>
    </w:p>
    <w:p w:rsidR="006F3E11" w:rsidRPr="00427E7F" w:rsidRDefault="006F3E11" w:rsidP="003B72F3">
      <w:pPr>
        <w:pStyle w:val="DTD"/>
      </w:pPr>
    </w:p>
    <w:p w:rsidR="006F3E11" w:rsidRPr="00427E7F" w:rsidRDefault="006F3E11" w:rsidP="003B72F3">
      <w:pPr>
        <w:pStyle w:val="DTD"/>
      </w:pPr>
      <w:r w:rsidRPr="00427E7F">
        <w:t>&lt;!ELEMENT ReservationResponse</w:t>
      </w:r>
      <w:r w:rsidRPr="00427E7F">
        <w:tab/>
        <w:t>(</w:t>
      </w:r>
      <w:r w:rsidR="00A23509">
        <w:t>R</w:t>
      </w:r>
      <w:r w:rsidRPr="00427E7F">
        <w:t>eservationToken, status)&gt;</w:t>
      </w:r>
    </w:p>
    <w:p w:rsidR="006F3E11" w:rsidRPr="00427E7F" w:rsidRDefault="006F3E11" w:rsidP="003B72F3">
      <w:pPr>
        <w:pStyle w:val="DTD"/>
      </w:pPr>
      <w:r w:rsidRPr="00427E7F">
        <w:t xml:space="preserve">&lt;!ELEMENT </w:t>
      </w:r>
      <w:r w:rsidR="00A23509">
        <w:t>R</w:t>
      </w:r>
      <w:r w:rsidRPr="00427E7F">
        <w:t>eservationToken</w:t>
      </w:r>
      <w:r w:rsidRPr="00427E7F">
        <w:tab/>
        <w:t>(inv</w:t>
      </w:r>
      <w:r>
        <w:t xml:space="preserve">entoryType, referenceNumber, </w:t>
      </w:r>
      <w:r w:rsidRPr="00427E7F">
        <w:t>unitNumber?)&gt;</w:t>
      </w:r>
    </w:p>
    <w:p w:rsidR="006F3E11" w:rsidRPr="00427E7F" w:rsidRDefault="006F3E11" w:rsidP="003B72F3">
      <w:pPr>
        <w:pStyle w:val="DTD"/>
      </w:pPr>
      <w:r w:rsidRPr="00427E7F">
        <w:t>&lt;!ELEMENT inventoryType</w:t>
      </w:r>
      <w:r w:rsidRPr="00427E7F">
        <w:tab/>
        <w:t>(#PCDATA)&gt;</w:t>
      </w:r>
    </w:p>
    <w:p w:rsidR="006F3E11" w:rsidRPr="00427E7F" w:rsidRDefault="006F3E11" w:rsidP="003B72F3">
      <w:pPr>
        <w:pStyle w:val="DTD"/>
      </w:pPr>
      <w:r w:rsidRPr="00427E7F">
        <w:t>&lt;!ELEMENT referenceNumber</w:t>
      </w:r>
      <w:r w:rsidRPr="00427E7F">
        <w:tab/>
        <w:t>(#PCDATA)&gt;</w:t>
      </w:r>
    </w:p>
    <w:p w:rsidR="006F3E11" w:rsidRPr="00427E7F" w:rsidRDefault="006F3E11" w:rsidP="003B72F3">
      <w:pPr>
        <w:pStyle w:val="DTD"/>
      </w:pPr>
      <w:r w:rsidRPr="00427E7F">
        <w:t>&lt;!ELEMENT unitNumber</w:t>
      </w:r>
      <w:r w:rsidRPr="00427E7F">
        <w:tab/>
        <w:t>(#PCDATA)&gt;</w:t>
      </w:r>
    </w:p>
    <w:p w:rsidR="006F3E11" w:rsidRPr="00427E7F" w:rsidRDefault="006F3E11" w:rsidP="003B72F3">
      <w:pPr>
        <w:pStyle w:val="DTD"/>
      </w:pPr>
      <w:r w:rsidRPr="00427E7F">
        <w:t>&lt;!ELEMENT status</w:t>
      </w:r>
      <w:r w:rsidRPr="00427E7F">
        <w:tab/>
        <w:t>(#PCDATA)&gt;</w:t>
      </w:r>
    </w:p>
    <w:p w:rsidR="006F3E11" w:rsidRDefault="00B850B9" w:rsidP="006F3E11">
      <w:pPr>
        <w:pStyle w:val="Heading3"/>
      </w:pPr>
      <w:bookmarkStart w:id="161" w:name="_Toc420499356"/>
      <w:r>
        <w:t>Noteworthy Elements</w:t>
      </w:r>
      <w:bookmarkEnd w:id="161"/>
    </w:p>
    <w:tbl>
      <w:tblPr>
        <w:tblW w:w="77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900"/>
        <w:gridCol w:w="4860"/>
      </w:tblGrid>
      <w:tr w:rsidR="00373557" w:rsidRPr="00194BFC" w:rsidTr="006839B6">
        <w:trPr>
          <w:cantSplit/>
        </w:trPr>
        <w:tc>
          <w:tcPr>
            <w:tcW w:w="1980" w:type="dxa"/>
            <w:shd w:val="clear" w:color="auto" w:fill="D9D9D9"/>
            <w:vAlign w:val="center"/>
          </w:tcPr>
          <w:p w:rsidR="00373557" w:rsidRPr="00194BFC" w:rsidRDefault="00373557" w:rsidP="006839B6">
            <w:pPr>
              <w:pStyle w:val="TableBody"/>
              <w:jc w:val="center"/>
              <w:rPr>
                <w:rFonts w:eastAsia="Arial Unicode MS"/>
                <w:b/>
              </w:rPr>
            </w:pPr>
            <w:r w:rsidRPr="00194BFC">
              <w:rPr>
                <w:b/>
              </w:rPr>
              <w:t>ELEMENT NAME</w:t>
            </w:r>
          </w:p>
        </w:tc>
        <w:tc>
          <w:tcPr>
            <w:tcW w:w="900" w:type="dxa"/>
            <w:shd w:val="clear" w:color="auto" w:fill="D9D9D9"/>
            <w:vAlign w:val="center"/>
          </w:tcPr>
          <w:p w:rsidR="00373557" w:rsidRPr="00194BFC" w:rsidRDefault="00373557" w:rsidP="006839B6">
            <w:pPr>
              <w:pStyle w:val="TableBody"/>
              <w:jc w:val="center"/>
              <w:rPr>
                <w:rFonts w:eastAsia="Arial Unicode MS"/>
                <w:b/>
              </w:rPr>
            </w:pPr>
            <w:r w:rsidRPr="00194BFC">
              <w:rPr>
                <w:b/>
              </w:rPr>
              <w:t>DATA TYPE</w:t>
            </w:r>
          </w:p>
        </w:tc>
        <w:tc>
          <w:tcPr>
            <w:tcW w:w="4860" w:type="dxa"/>
            <w:shd w:val="clear" w:color="auto" w:fill="D9D9D9"/>
            <w:vAlign w:val="center"/>
          </w:tcPr>
          <w:p w:rsidR="00373557" w:rsidRPr="00194BFC" w:rsidRDefault="00373557" w:rsidP="006839B6">
            <w:pPr>
              <w:pStyle w:val="TableBody"/>
              <w:jc w:val="center"/>
              <w:rPr>
                <w:rFonts w:eastAsia="Arial Unicode MS"/>
                <w:b/>
              </w:rPr>
            </w:pPr>
            <w:r w:rsidRPr="00194BFC">
              <w:rPr>
                <w:b/>
              </w:rPr>
              <w:t>DATA RULES</w:t>
            </w:r>
          </w:p>
        </w:tc>
      </w:tr>
      <w:tr w:rsidR="00373557" w:rsidTr="006839B6">
        <w:trPr>
          <w:cantSplit/>
        </w:trPr>
        <w:tc>
          <w:tcPr>
            <w:tcW w:w="1980" w:type="dxa"/>
          </w:tcPr>
          <w:p w:rsidR="00373557" w:rsidRDefault="00373557" w:rsidP="006839B6">
            <w:pPr>
              <w:pStyle w:val="TableBody"/>
            </w:pPr>
            <w:r>
              <w:t>completionCode</w:t>
            </w:r>
          </w:p>
        </w:tc>
        <w:tc>
          <w:tcPr>
            <w:tcW w:w="900" w:type="dxa"/>
          </w:tcPr>
          <w:p w:rsidR="00373557" w:rsidRDefault="00373557" w:rsidP="006839B6">
            <w:pPr>
              <w:pStyle w:val="TableBody"/>
              <w:jc w:val="center"/>
            </w:pPr>
            <w:r>
              <w:t>Number</w:t>
            </w:r>
          </w:p>
        </w:tc>
        <w:tc>
          <w:tcPr>
            <w:tcW w:w="4860" w:type="dxa"/>
          </w:tcPr>
          <w:p w:rsidR="00373557" w:rsidRDefault="00373557" w:rsidP="006839B6">
            <w:pPr>
              <w:pStyle w:val="TableBody"/>
              <w:numPr>
                <w:ilvl w:val="0"/>
                <w:numId w:val="31"/>
              </w:numPr>
              <w:tabs>
                <w:tab w:val="clear" w:pos="720"/>
                <w:tab w:val="num" w:pos="432"/>
              </w:tabs>
              <w:ind w:left="432"/>
              <w:rPr>
                <w:rFonts w:eastAsia="Arial Unicode MS"/>
              </w:rPr>
            </w:pPr>
            <w:r>
              <w:rPr>
                <w:rFonts w:eastAsia="Arial Unicode MS"/>
              </w:rPr>
              <w:t>0 for success</w:t>
            </w:r>
          </w:p>
          <w:p w:rsidR="00373557" w:rsidRDefault="00373557" w:rsidP="006839B6">
            <w:pPr>
              <w:pStyle w:val="TableBody"/>
              <w:numPr>
                <w:ilvl w:val="0"/>
                <w:numId w:val="31"/>
              </w:numPr>
              <w:tabs>
                <w:tab w:val="clear" w:pos="720"/>
                <w:tab w:val="num" w:pos="432"/>
              </w:tabs>
              <w:ind w:left="432"/>
              <w:rPr>
                <w:rFonts w:eastAsia="Arial Unicode MS"/>
              </w:rPr>
            </w:pPr>
            <w:r>
              <w:rPr>
                <w:rFonts w:eastAsia="Arial Unicode MS"/>
              </w:rPr>
              <w:t>See response code list for other codes</w:t>
            </w:r>
          </w:p>
        </w:tc>
      </w:tr>
      <w:tr w:rsidR="00373557" w:rsidTr="006839B6">
        <w:trPr>
          <w:cantSplit/>
        </w:trPr>
        <w:tc>
          <w:tcPr>
            <w:tcW w:w="1980" w:type="dxa"/>
          </w:tcPr>
          <w:p w:rsidR="00373557" w:rsidRDefault="00373557" w:rsidP="006839B6">
            <w:pPr>
              <w:pStyle w:val="TableBody"/>
            </w:pPr>
            <w:r>
              <w:t>unitNumber</w:t>
            </w:r>
          </w:p>
        </w:tc>
        <w:tc>
          <w:tcPr>
            <w:tcW w:w="900" w:type="dxa"/>
          </w:tcPr>
          <w:p w:rsidR="00373557" w:rsidRDefault="00373557" w:rsidP="006839B6">
            <w:pPr>
              <w:pStyle w:val="TableBody"/>
              <w:jc w:val="center"/>
            </w:pPr>
            <w:r>
              <w:t>Text</w:t>
            </w:r>
          </w:p>
        </w:tc>
        <w:tc>
          <w:tcPr>
            <w:tcW w:w="4860" w:type="dxa"/>
          </w:tcPr>
          <w:p w:rsidR="00373557" w:rsidRDefault="00373557" w:rsidP="006839B6">
            <w:pPr>
              <w:pStyle w:val="TableBody"/>
              <w:numPr>
                <w:ilvl w:val="0"/>
                <w:numId w:val="31"/>
              </w:numPr>
              <w:tabs>
                <w:tab w:val="clear" w:pos="720"/>
                <w:tab w:val="num" w:pos="432"/>
              </w:tabs>
              <w:ind w:left="432"/>
              <w:rPr>
                <w:rFonts w:eastAsia="Arial Unicode MS"/>
              </w:rPr>
            </w:pPr>
            <w:r>
              <w:rPr>
                <w:rFonts w:eastAsia="Arial Unicode MS"/>
              </w:rPr>
              <w:t>The unit number is not necessarily known at time of booking, and may be assigned at check-in.</w:t>
            </w:r>
          </w:p>
          <w:p w:rsidR="00373557" w:rsidRDefault="00373557" w:rsidP="006839B6">
            <w:pPr>
              <w:pStyle w:val="TableBody"/>
              <w:numPr>
                <w:ilvl w:val="0"/>
                <w:numId w:val="31"/>
              </w:numPr>
              <w:tabs>
                <w:tab w:val="clear" w:pos="720"/>
                <w:tab w:val="num" w:pos="432"/>
              </w:tabs>
              <w:ind w:left="432"/>
              <w:rPr>
                <w:rFonts w:eastAsia="Arial Unicode MS"/>
              </w:rPr>
            </w:pPr>
            <w:r>
              <w:rPr>
                <w:rFonts w:eastAsia="Arial Unicode MS"/>
              </w:rPr>
              <w:t>The unitNumber element is returned only for confirmations.</w:t>
            </w:r>
          </w:p>
        </w:tc>
      </w:tr>
      <w:tr w:rsidR="00373557" w:rsidTr="006839B6">
        <w:trPr>
          <w:cantSplit/>
        </w:trPr>
        <w:tc>
          <w:tcPr>
            <w:tcW w:w="1980" w:type="dxa"/>
          </w:tcPr>
          <w:p w:rsidR="00373557" w:rsidRDefault="00373557" w:rsidP="006839B6">
            <w:pPr>
              <w:pStyle w:val="TableBody"/>
            </w:pPr>
            <w:r>
              <w:t>status</w:t>
            </w:r>
          </w:p>
        </w:tc>
        <w:tc>
          <w:tcPr>
            <w:tcW w:w="900" w:type="dxa"/>
          </w:tcPr>
          <w:p w:rsidR="00373557" w:rsidRDefault="00373557" w:rsidP="006839B6">
            <w:pPr>
              <w:pStyle w:val="TableBody"/>
              <w:jc w:val="center"/>
            </w:pPr>
            <w:r>
              <w:t>Text</w:t>
            </w:r>
          </w:p>
        </w:tc>
        <w:tc>
          <w:tcPr>
            <w:tcW w:w="4860" w:type="dxa"/>
          </w:tcPr>
          <w:p w:rsidR="00373557" w:rsidRDefault="00373557" w:rsidP="006839B6">
            <w:pPr>
              <w:pStyle w:val="TableBody"/>
              <w:numPr>
                <w:ilvl w:val="0"/>
                <w:numId w:val="31"/>
              </w:numPr>
              <w:tabs>
                <w:tab w:val="clear" w:pos="720"/>
                <w:tab w:val="num" w:pos="432"/>
              </w:tabs>
              <w:ind w:left="432"/>
              <w:rPr>
                <w:rFonts w:eastAsia="Arial Unicode MS"/>
              </w:rPr>
            </w:pPr>
            <w:r>
              <w:rPr>
                <w:rFonts w:eastAsia="Arial Unicode MS"/>
              </w:rPr>
              <w:t>Indicates the status of the reservation</w:t>
            </w:r>
            <w:r>
              <w:rPr>
                <w:rFonts w:eastAsia="Arial Unicode MS"/>
              </w:rPr>
              <w:br/>
              <w:t>H – Held</w:t>
            </w:r>
            <w:r>
              <w:rPr>
                <w:rFonts w:eastAsia="Arial Unicode MS"/>
              </w:rPr>
              <w:br/>
              <w:t>C – Confirmed</w:t>
            </w:r>
            <w:r>
              <w:rPr>
                <w:rFonts w:eastAsia="Arial Unicode MS"/>
              </w:rPr>
              <w:br/>
              <w:t>R – Released</w:t>
            </w:r>
            <w:r>
              <w:rPr>
                <w:rFonts w:eastAsia="Arial Unicode MS"/>
              </w:rPr>
              <w:br/>
              <w:t>X – Cancelled</w:t>
            </w:r>
          </w:p>
        </w:tc>
      </w:tr>
    </w:tbl>
    <w:p w:rsidR="006F3E11" w:rsidRDefault="006F3E11" w:rsidP="006F3E11">
      <w:pPr>
        <w:pStyle w:val="Heading3"/>
      </w:pPr>
      <w:bookmarkStart w:id="162" w:name="_Toc32319327"/>
      <w:bookmarkStart w:id="163" w:name="_Toc420499357"/>
      <w:r>
        <w:t>XML Example</w:t>
      </w:r>
      <w:bookmarkEnd w:id="162"/>
      <w:bookmarkEnd w:id="163"/>
    </w:p>
    <w:p w:rsidR="008B5AA1" w:rsidRPr="008B5AA1" w:rsidRDefault="008B5AA1" w:rsidP="008B5AA1">
      <w:pPr>
        <w:pStyle w:val="BodyTextIndent2"/>
      </w:pPr>
      <w:r>
        <w:t>The following is a sample response from a hold.</w:t>
      </w:r>
      <w:r w:rsidR="007A2B91">
        <w:t xml:space="preserve">  Note that the reservation token does not include a unit number.</w:t>
      </w:r>
    </w:p>
    <w:p w:rsidR="006F3E11" w:rsidRDefault="006F3E11" w:rsidP="006F3E11">
      <w:pPr>
        <w:pStyle w:val="xml"/>
      </w:pPr>
      <w:r>
        <w:t>&lt;?xml version=</w:t>
      </w:r>
      <w:r w:rsidR="00A13D2A">
        <w:t>“</w:t>
      </w:r>
      <w:r>
        <w:t>1.0</w:t>
      </w:r>
      <w:r w:rsidR="00A13D2A">
        <w:t>”</w:t>
      </w:r>
      <w:r>
        <w:t>?&gt;</w:t>
      </w:r>
    </w:p>
    <w:p w:rsidR="007A2B91" w:rsidRPr="007A2B91" w:rsidRDefault="007A2B91" w:rsidP="007A2B91">
      <w:pPr>
        <w:pStyle w:val="xml"/>
        <w:rPr>
          <w:rStyle w:val="m1"/>
          <w:color w:val="auto"/>
          <w:szCs w:val="20"/>
        </w:rPr>
      </w:pPr>
      <w:r w:rsidRPr="007A2B91">
        <w:rPr>
          <w:rStyle w:val="m1"/>
          <w:color w:val="auto"/>
          <w:szCs w:val="20"/>
        </w:rPr>
        <w:t>&lt;responseEnvelope&gt;</w:t>
      </w:r>
    </w:p>
    <w:p w:rsidR="007A2B91" w:rsidRPr="007A2B91" w:rsidRDefault="007A2B91" w:rsidP="007A2B91">
      <w:pPr>
        <w:pStyle w:val="xml"/>
        <w:rPr>
          <w:rStyle w:val="m1"/>
          <w:color w:val="auto"/>
          <w:szCs w:val="20"/>
        </w:rPr>
      </w:pPr>
      <w:r w:rsidRPr="007A2B91">
        <w:rPr>
          <w:rStyle w:val="m1"/>
          <w:color w:val="auto"/>
          <w:szCs w:val="20"/>
        </w:rPr>
        <w:tab/>
        <w:t>&lt;responseHeader&gt;</w:t>
      </w:r>
    </w:p>
    <w:p w:rsidR="007A2B91" w:rsidRPr="007A2B91" w:rsidRDefault="007A2B91" w:rsidP="007A2B91">
      <w:pPr>
        <w:pStyle w:val="xml"/>
        <w:rPr>
          <w:rStyle w:val="m1"/>
          <w:color w:val="auto"/>
          <w:szCs w:val="20"/>
        </w:rPr>
      </w:pPr>
      <w:r w:rsidRPr="007A2B91">
        <w:rPr>
          <w:rStyle w:val="m1"/>
          <w:color w:val="auto"/>
          <w:szCs w:val="20"/>
        </w:rPr>
        <w:lastRenderedPageBreak/>
        <w:tab/>
      </w:r>
      <w:r w:rsidRPr="007A2B91">
        <w:rPr>
          <w:rStyle w:val="m1"/>
          <w:color w:val="auto"/>
          <w:szCs w:val="20"/>
        </w:rPr>
        <w:tab/>
        <w:t>&lt;statusData&gt;</w:t>
      </w:r>
    </w:p>
    <w:p w:rsidR="007A2B91" w:rsidRPr="007A2B91" w:rsidRDefault="007A2B91" w:rsidP="007A2B91">
      <w:pPr>
        <w:pStyle w:val="xml"/>
        <w:rPr>
          <w:rStyle w:val="m1"/>
          <w:color w:val="auto"/>
          <w:szCs w:val="20"/>
        </w:rPr>
      </w:pPr>
      <w:r w:rsidRPr="007A2B91">
        <w:rPr>
          <w:rStyle w:val="m1"/>
          <w:color w:val="auto"/>
          <w:szCs w:val="20"/>
        </w:rPr>
        <w:tab/>
      </w:r>
      <w:r w:rsidRPr="007A2B91">
        <w:rPr>
          <w:rStyle w:val="m1"/>
          <w:color w:val="auto"/>
          <w:szCs w:val="20"/>
        </w:rPr>
        <w:tab/>
      </w:r>
      <w:r w:rsidRPr="007A2B91">
        <w:rPr>
          <w:rStyle w:val="m1"/>
          <w:color w:val="auto"/>
          <w:szCs w:val="20"/>
        </w:rPr>
        <w:tab/>
        <w:t xml:space="preserve">&lt;completionCode&gt;0&lt;/completionCode&gt; </w:t>
      </w:r>
    </w:p>
    <w:p w:rsidR="007A2B91" w:rsidRPr="007A2B91" w:rsidRDefault="007A2B91" w:rsidP="007A2B91">
      <w:pPr>
        <w:pStyle w:val="xml"/>
        <w:rPr>
          <w:rStyle w:val="m1"/>
          <w:color w:val="auto"/>
          <w:szCs w:val="20"/>
        </w:rPr>
      </w:pPr>
      <w:r w:rsidRPr="007A2B91">
        <w:rPr>
          <w:rStyle w:val="m1"/>
          <w:color w:val="auto"/>
          <w:szCs w:val="20"/>
        </w:rPr>
        <w:tab/>
      </w:r>
      <w:r w:rsidRPr="007A2B91">
        <w:rPr>
          <w:rStyle w:val="m1"/>
          <w:color w:val="auto"/>
          <w:szCs w:val="20"/>
        </w:rPr>
        <w:tab/>
      </w:r>
      <w:r w:rsidRPr="007A2B91">
        <w:rPr>
          <w:rStyle w:val="m1"/>
          <w:color w:val="auto"/>
          <w:szCs w:val="20"/>
        </w:rPr>
        <w:tab/>
        <w:t xml:space="preserve">&lt;completionMessage&gt;Request Completed Successfully.&lt;/completionMessage&gt; </w:t>
      </w:r>
    </w:p>
    <w:p w:rsidR="007A2B91" w:rsidRPr="007A2B91" w:rsidRDefault="007A2B91" w:rsidP="007A2B91">
      <w:pPr>
        <w:pStyle w:val="xml"/>
        <w:rPr>
          <w:rStyle w:val="m1"/>
          <w:color w:val="auto"/>
          <w:szCs w:val="20"/>
        </w:rPr>
      </w:pPr>
      <w:r w:rsidRPr="007A2B91">
        <w:rPr>
          <w:rStyle w:val="m1"/>
          <w:color w:val="auto"/>
          <w:szCs w:val="20"/>
        </w:rPr>
        <w:tab/>
      </w:r>
      <w:r w:rsidRPr="007A2B91">
        <w:rPr>
          <w:rStyle w:val="m1"/>
          <w:color w:val="auto"/>
          <w:szCs w:val="20"/>
        </w:rPr>
        <w:tab/>
        <w:t>&lt;/statusData&gt;</w:t>
      </w:r>
    </w:p>
    <w:p w:rsidR="007A2B91" w:rsidRPr="007A2B91" w:rsidRDefault="007A2B91" w:rsidP="007A2B91">
      <w:pPr>
        <w:pStyle w:val="xml"/>
        <w:rPr>
          <w:rStyle w:val="m1"/>
          <w:color w:val="auto"/>
          <w:szCs w:val="20"/>
        </w:rPr>
      </w:pPr>
      <w:r w:rsidRPr="007A2B91">
        <w:rPr>
          <w:rStyle w:val="m1"/>
          <w:color w:val="auto"/>
          <w:szCs w:val="20"/>
        </w:rPr>
        <w:tab/>
        <w:t>&lt;/responseHeader&gt;</w:t>
      </w:r>
    </w:p>
    <w:p w:rsidR="007A2B91" w:rsidRPr="007A2B91" w:rsidRDefault="007A2B91" w:rsidP="007A2B91">
      <w:pPr>
        <w:pStyle w:val="xml"/>
        <w:rPr>
          <w:rStyle w:val="m1"/>
          <w:color w:val="auto"/>
          <w:szCs w:val="20"/>
        </w:rPr>
      </w:pPr>
      <w:r w:rsidRPr="007A2B91">
        <w:rPr>
          <w:rStyle w:val="m1"/>
          <w:color w:val="auto"/>
          <w:szCs w:val="20"/>
        </w:rPr>
        <w:tab/>
        <w:t>&lt;ReservationResponse&gt;</w:t>
      </w:r>
    </w:p>
    <w:p w:rsidR="007A2B91" w:rsidRPr="007A2B91" w:rsidRDefault="007A2B91" w:rsidP="007A2B91">
      <w:pPr>
        <w:pStyle w:val="xml"/>
        <w:rPr>
          <w:rStyle w:val="m1"/>
          <w:color w:val="auto"/>
          <w:szCs w:val="20"/>
        </w:rPr>
      </w:pPr>
      <w:r w:rsidRPr="007A2B91">
        <w:rPr>
          <w:rStyle w:val="m1"/>
          <w:color w:val="auto"/>
          <w:szCs w:val="20"/>
        </w:rPr>
        <w:tab/>
      </w:r>
      <w:r w:rsidRPr="007A2B91">
        <w:rPr>
          <w:rStyle w:val="m1"/>
          <w:color w:val="auto"/>
          <w:szCs w:val="20"/>
        </w:rPr>
        <w:tab/>
        <w:t>&lt;ReservationToken&gt;</w:t>
      </w:r>
    </w:p>
    <w:p w:rsidR="007A2B91" w:rsidRPr="007A2B91" w:rsidRDefault="007A2B91" w:rsidP="007A2B91">
      <w:pPr>
        <w:pStyle w:val="xml"/>
        <w:rPr>
          <w:rStyle w:val="m1"/>
          <w:color w:val="auto"/>
          <w:szCs w:val="20"/>
        </w:rPr>
      </w:pPr>
      <w:r w:rsidRPr="007A2B91">
        <w:rPr>
          <w:rStyle w:val="m1"/>
          <w:color w:val="auto"/>
          <w:szCs w:val="20"/>
        </w:rPr>
        <w:tab/>
      </w:r>
      <w:r w:rsidRPr="007A2B91">
        <w:rPr>
          <w:rStyle w:val="m1"/>
          <w:color w:val="auto"/>
          <w:szCs w:val="20"/>
        </w:rPr>
        <w:tab/>
      </w:r>
      <w:r w:rsidRPr="007A2B91">
        <w:rPr>
          <w:rStyle w:val="m1"/>
          <w:color w:val="auto"/>
          <w:szCs w:val="20"/>
        </w:rPr>
        <w:tab/>
        <w:t xml:space="preserve">&lt;inventoryType&gt;1&lt;/inventoryType&gt; </w:t>
      </w:r>
    </w:p>
    <w:p w:rsidR="007A2B91" w:rsidRPr="007A2B91" w:rsidRDefault="007A2B91" w:rsidP="007A2B91">
      <w:pPr>
        <w:pStyle w:val="xml"/>
        <w:rPr>
          <w:rStyle w:val="m1"/>
          <w:color w:val="auto"/>
          <w:szCs w:val="20"/>
        </w:rPr>
      </w:pPr>
      <w:r w:rsidRPr="007A2B91">
        <w:rPr>
          <w:rStyle w:val="m1"/>
          <w:color w:val="auto"/>
          <w:szCs w:val="20"/>
        </w:rPr>
        <w:tab/>
      </w:r>
      <w:r w:rsidRPr="007A2B91">
        <w:rPr>
          <w:rStyle w:val="m1"/>
          <w:color w:val="auto"/>
          <w:szCs w:val="20"/>
        </w:rPr>
        <w:tab/>
      </w:r>
      <w:r w:rsidRPr="007A2B91">
        <w:rPr>
          <w:rStyle w:val="m1"/>
          <w:color w:val="auto"/>
          <w:szCs w:val="20"/>
        </w:rPr>
        <w:tab/>
        <w:t xml:space="preserve">&lt;referenceNumber&gt;70840200100958001&lt;/referenceNumber&gt; </w:t>
      </w:r>
    </w:p>
    <w:p w:rsidR="007A2B91" w:rsidRPr="007A2B91" w:rsidRDefault="007A2B91" w:rsidP="007A2B91">
      <w:pPr>
        <w:pStyle w:val="xml"/>
        <w:rPr>
          <w:rStyle w:val="m1"/>
          <w:color w:val="auto"/>
          <w:szCs w:val="20"/>
        </w:rPr>
      </w:pPr>
      <w:r w:rsidRPr="007A2B91">
        <w:rPr>
          <w:rStyle w:val="m1"/>
          <w:color w:val="auto"/>
          <w:szCs w:val="20"/>
        </w:rPr>
        <w:tab/>
      </w:r>
      <w:r w:rsidRPr="007A2B91">
        <w:rPr>
          <w:rStyle w:val="m1"/>
          <w:color w:val="auto"/>
          <w:szCs w:val="20"/>
        </w:rPr>
        <w:tab/>
        <w:t>&lt;/ReservationToken&gt;</w:t>
      </w:r>
    </w:p>
    <w:p w:rsidR="007A2B91" w:rsidRPr="007A2B91" w:rsidRDefault="007A2B91" w:rsidP="007A2B91">
      <w:pPr>
        <w:pStyle w:val="xml"/>
        <w:rPr>
          <w:rStyle w:val="m1"/>
          <w:color w:val="auto"/>
          <w:szCs w:val="20"/>
        </w:rPr>
      </w:pPr>
      <w:r w:rsidRPr="007A2B91">
        <w:rPr>
          <w:rStyle w:val="m1"/>
          <w:color w:val="auto"/>
          <w:szCs w:val="20"/>
        </w:rPr>
        <w:tab/>
      </w:r>
      <w:r w:rsidRPr="007A2B91">
        <w:rPr>
          <w:rStyle w:val="m1"/>
          <w:color w:val="auto"/>
          <w:szCs w:val="20"/>
        </w:rPr>
        <w:tab/>
        <w:t xml:space="preserve">&lt;status&gt;H&lt;/status&gt; </w:t>
      </w:r>
    </w:p>
    <w:p w:rsidR="007A2B91" w:rsidRPr="007A2B91" w:rsidRDefault="007A2B91" w:rsidP="007A2B91">
      <w:pPr>
        <w:pStyle w:val="xml"/>
        <w:rPr>
          <w:rStyle w:val="m1"/>
          <w:color w:val="auto"/>
          <w:szCs w:val="20"/>
        </w:rPr>
      </w:pPr>
      <w:r w:rsidRPr="007A2B91">
        <w:rPr>
          <w:rStyle w:val="m1"/>
          <w:color w:val="auto"/>
          <w:szCs w:val="20"/>
        </w:rPr>
        <w:tab/>
        <w:t>&lt;/ReservationResponse&gt;</w:t>
      </w:r>
    </w:p>
    <w:p w:rsidR="008B5AA1" w:rsidRDefault="007A2B91" w:rsidP="007A2B91">
      <w:pPr>
        <w:pStyle w:val="xml"/>
        <w:rPr>
          <w:rStyle w:val="m1"/>
          <w:color w:val="auto"/>
          <w:szCs w:val="20"/>
        </w:rPr>
      </w:pPr>
      <w:r w:rsidRPr="007A2B91">
        <w:rPr>
          <w:rStyle w:val="m1"/>
          <w:color w:val="auto"/>
          <w:szCs w:val="20"/>
        </w:rPr>
        <w:t>&lt;/responseEnvelope&gt;</w:t>
      </w:r>
    </w:p>
    <w:p w:rsidR="007A2B91" w:rsidRPr="007A2B91" w:rsidRDefault="007A2B91" w:rsidP="007A2B91">
      <w:pPr>
        <w:pStyle w:val="xml"/>
        <w:rPr>
          <w:rStyle w:val="m1"/>
          <w:color w:val="auto"/>
          <w:szCs w:val="20"/>
        </w:rPr>
      </w:pPr>
    </w:p>
    <w:p w:rsidR="00900977" w:rsidRDefault="00900977" w:rsidP="008B5AA1">
      <w:pPr>
        <w:pStyle w:val="xml"/>
        <w:rPr>
          <w:rStyle w:val="m1"/>
          <w:color w:val="auto"/>
          <w:szCs w:val="20"/>
        </w:rPr>
      </w:pPr>
    </w:p>
    <w:p w:rsidR="008B5AA1" w:rsidRPr="008B5AA1" w:rsidRDefault="008B5AA1" w:rsidP="008B5AA1">
      <w:pPr>
        <w:pStyle w:val="BodyTextIndent2"/>
        <w:rPr>
          <w:rStyle w:val="m1"/>
          <w:color w:val="auto"/>
        </w:rPr>
      </w:pPr>
      <w:r>
        <w:t>The following is a sample response from a confirmation.</w:t>
      </w:r>
      <w:r w:rsidR="007A2B91">
        <w:t xml:space="preserve">  Note that the reservation token includes a unit number</w:t>
      </w:r>
      <w:r w:rsidR="00B8230C">
        <w:t>, since this resort assigns unit number at time of confirmation.</w:t>
      </w:r>
    </w:p>
    <w:p w:rsidR="008B5AA1" w:rsidRDefault="008B5AA1" w:rsidP="008B5AA1">
      <w:pPr>
        <w:pStyle w:val="xml"/>
      </w:pPr>
      <w:r>
        <w:rPr>
          <w:rStyle w:val="m1"/>
          <w:color w:val="auto"/>
          <w:szCs w:val="20"/>
        </w:rPr>
        <w:t>&lt;?</w:t>
      </w:r>
      <w:r>
        <w:rPr>
          <w:rStyle w:val="pi1"/>
          <w:color w:val="auto"/>
          <w:szCs w:val="20"/>
        </w:rPr>
        <w:t>xml version=</w:t>
      </w:r>
      <w:r w:rsidR="00A13D2A">
        <w:rPr>
          <w:rStyle w:val="pi1"/>
          <w:color w:val="auto"/>
          <w:szCs w:val="20"/>
        </w:rPr>
        <w:t>“</w:t>
      </w:r>
      <w:r>
        <w:rPr>
          <w:rStyle w:val="pi1"/>
          <w:color w:val="auto"/>
          <w:szCs w:val="20"/>
        </w:rPr>
        <w:t>1.0</w:t>
      </w:r>
      <w:r w:rsidR="00A13D2A">
        <w:rPr>
          <w:rStyle w:val="pi1"/>
          <w:color w:val="auto"/>
          <w:szCs w:val="20"/>
        </w:rPr>
        <w:t>”</w:t>
      </w:r>
      <w:r>
        <w:rPr>
          <w:rStyle w:val="pi1"/>
          <w:color w:val="auto"/>
          <w:szCs w:val="20"/>
        </w:rPr>
        <w:t xml:space="preserve"> </w:t>
      </w:r>
      <w:r>
        <w:rPr>
          <w:rStyle w:val="m1"/>
          <w:color w:val="auto"/>
          <w:szCs w:val="20"/>
        </w:rPr>
        <w:t>?&gt;</w:t>
      </w:r>
      <w:r>
        <w:t xml:space="preserve"> </w:t>
      </w:r>
    </w:p>
    <w:p w:rsidR="007A2B91" w:rsidRPr="007A2B91" w:rsidRDefault="007A2B91" w:rsidP="007A2B91">
      <w:pPr>
        <w:pStyle w:val="xml"/>
        <w:rPr>
          <w:rStyle w:val="m1"/>
          <w:color w:val="auto"/>
          <w:szCs w:val="20"/>
        </w:rPr>
      </w:pPr>
      <w:r w:rsidRPr="007A2B91">
        <w:rPr>
          <w:rStyle w:val="m1"/>
          <w:color w:val="auto"/>
          <w:szCs w:val="20"/>
        </w:rPr>
        <w:t>&lt;responseEnvelope&gt;</w:t>
      </w:r>
    </w:p>
    <w:p w:rsidR="007A2B91" w:rsidRPr="007A2B91" w:rsidRDefault="007A2B91" w:rsidP="007A2B91">
      <w:pPr>
        <w:pStyle w:val="xml"/>
        <w:rPr>
          <w:rStyle w:val="m1"/>
          <w:color w:val="auto"/>
          <w:szCs w:val="20"/>
        </w:rPr>
      </w:pPr>
      <w:r w:rsidRPr="007A2B91">
        <w:rPr>
          <w:rStyle w:val="m1"/>
          <w:color w:val="auto"/>
          <w:szCs w:val="20"/>
        </w:rPr>
        <w:tab/>
        <w:t>&lt;responseHeader&gt;</w:t>
      </w:r>
    </w:p>
    <w:p w:rsidR="007A2B91" w:rsidRPr="007A2B91" w:rsidRDefault="007A2B91" w:rsidP="007A2B91">
      <w:pPr>
        <w:pStyle w:val="xml"/>
        <w:rPr>
          <w:rStyle w:val="m1"/>
          <w:color w:val="auto"/>
          <w:szCs w:val="20"/>
        </w:rPr>
      </w:pPr>
      <w:r w:rsidRPr="007A2B91">
        <w:rPr>
          <w:rStyle w:val="m1"/>
          <w:color w:val="auto"/>
          <w:szCs w:val="20"/>
        </w:rPr>
        <w:tab/>
      </w:r>
      <w:r w:rsidRPr="007A2B91">
        <w:rPr>
          <w:rStyle w:val="m1"/>
          <w:color w:val="auto"/>
          <w:szCs w:val="20"/>
        </w:rPr>
        <w:tab/>
        <w:t>&lt;statusData&gt;</w:t>
      </w:r>
    </w:p>
    <w:p w:rsidR="007A2B91" w:rsidRPr="007A2B91" w:rsidRDefault="007A2B91" w:rsidP="007A2B91">
      <w:pPr>
        <w:pStyle w:val="xml"/>
        <w:rPr>
          <w:rStyle w:val="m1"/>
          <w:color w:val="auto"/>
          <w:szCs w:val="20"/>
        </w:rPr>
      </w:pPr>
      <w:r w:rsidRPr="007A2B91">
        <w:rPr>
          <w:rStyle w:val="m1"/>
          <w:color w:val="auto"/>
          <w:szCs w:val="20"/>
        </w:rPr>
        <w:tab/>
      </w:r>
      <w:r w:rsidRPr="007A2B91">
        <w:rPr>
          <w:rStyle w:val="m1"/>
          <w:color w:val="auto"/>
          <w:szCs w:val="20"/>
        </w:rPr>
        <w:tab/>
      </w:r>
      <w:r w:rsidRPr="007A2B91">
        <w:rPr>
          <w:rStyle w:val="m1"/>
          <w:color w:val="auto"/>
          <w:szCs w:val="20"/>
        </w:rPr>
        <w:tab/>
        <w:t xml:space="preserve">&lt;completionCode&gt;0&lt;/completionCode&gt; </w:t>
      </w:r>
    </w:p>
    <w:p w:rsidR="007A2B91" w:rsidRPr="007A2B91" w:rsidRDefault="007A2B91" w:rsidP="007A2B91">
      <w:pPr>
        <w:pStyle w:val="xml"/>
        <w:rPr>
          <w:rStyle w:val="m1"/>
          <w:color w:val="auto"/>
          <w:szCs w:val="20"/>
        </w:rPr>
      </w:pPr>
      <w:r w:rsidRPr="007A2B91">
        <w:rPr>
          <w:rStyle w:val="m1"/>
          <w:color w:val="auto"/>
          <w:szCs w:val="20"/>
        </w:rPr>
        <w:tab/>
      </w:r>
      <w:r w:rsidRPr="007A2B91">
        <w:rPr>
          <w:rStyle w:val="m1"/>
          <w:color w:val="auto"/>
          <w:szCs w:val="20"/>
        </w:rPr>
        <w:tab/>
      </w:r>
      <w:r w:rsidRPr="007A2B91">
        <w:rPr>
          <w:rStyle w:val="m1"/>
          <w:color w:val="auto"/>
          <w:szCs w:val="20"/>
        </w:rPr>
        <w:tab/>
        <w:t xml:space="preserve">&lt;completionMessage&gt;Request Completed Successfully.&lt;/completionMessage&gt; </w:t>
      </w:r>
    </w:p>
    <w:p w:rsidR="007A2B91" w:rsidRPr="007A2B91" w:rsidRDefault="007A2B91" w:rsidP="007A2B91">
      <w:pPr>
        <w:pStyle w:val="xml"/>
        <w:rPr>
          <w:rStyle w:val="m1"/>
          <w:color w:val="auto"/>
          <w:szCs w:val="20"/>
        </w:rPr>
      </w:pPr>
      <w:r w:rsidRPr="007A2B91">
        <w:rPr>
          <w:rStyle w:val="m1"/>
          <w:color w:val="auto"/>
          <w:szCs w:val="20"/>
        </w:rPr>
        <w:tab/>
      </w:r>
      <w:r w:rsidRPr="007A2B91">
        <w:rPr>
          <w:rStyle w:val="m1"/>
          <w:color w:val="auto"/>
          <w:szCs w:val="20"/>
        </w:rPr>
        <w:tab/>
        <w:t>&lt;/statusData&gt;</w:t>
      </w:r>
    </w:p>
    <w:p w:rsidR="007A2B91" w:rsidRPr="007A2B91" w:rsidRDefault="007A2B91" w:rsidP="007A2B91">
      <w:pPr>
        <w:pStyle w:val="xml"/>
        <w:rPr>
          <w:rStyle w:val="m1"/>
          <w:color w:val="auto"/>
          <w:szCs w:val="20"/>
        </w:rPr>
      </w:pPr>
      <w:r w:rsidRPr="007A2B91">
        <w:rPr>
          <w:rStyle w:val="m1"/>
          <w:color w:val="auto"/>
          <w:szCs w:val="20"/>
        </w:rPr>
        <w:tab/>
        <w:t>&lt;/responseHeader&gt;</w:t>
      </w:r>
    </w:p>
    <w:p w:rsidR="007A2B91" w:rsidRPr="007A2B91" w:rsidRDefault="007A2B91" w:rsidP="007A2B91">
      <w:pPr>
        <w:pStyle w:val="xml"/>
        <w:rPr>
          <w:rStyle w:val="m1"/>
          <w:color w:val="auto"/>
          <w:szCs w:val="20"/>
        </w:rPr>
      </w:pPr>
      <w:r w:rsidRPr="007A2B91">
        <w:rPr>
          <w:rStyle w:val="m1"/>
          <w:color w:val="auto"/>
          <w:szCs w:val="20"/>
        </w:rPr>
        <w:tab/>
        <w:t>&lt;ReservationResponse&gt;</w:t>
      </w:r>
    </w:p>
    <w:p w:rsidR="007A2B91" w:rsidRPr="007A2B91" w:rsidRDefault="007A2B91" w:rsidP="007A2B91">
      <w:pPr>
        <w:pStyle w:val="xml"/>
        <w:rPr>
          <w:rStyle w:val="m1"/>
          <w:color w:val="auto"/>
          <w:szCs w:val="20"/>
        </w:rPr>
      </w:pPr>
      <w:r w:rsidRPr="007A2B91">
        <w:rPr>
          <w:rStyle w:val="m1"/>
          <w:color w:val="auto"/>
          <w:szCs w:val="20"/>
        </w:rPr>
        <w:tab/>
      </w:r>
      <w:r w:rsidRPr="007A2B91">
        <w:rPr>
          <w:rStyle w:val="m1"/>
          <w:color w:val="auto"/>
          <w:szCs w:val="20"/>
        </w:rPr>
        <w:tab/>
        <w:t>&lt;ReservationToken&gt;</w:t>
      </w:r>
    </w:p>
    <w:p w:rsidR="007A2B91" w:rsidRPr="007A2B91" w:rsidRDefault="007A2B91" w:rsidP="007A2B91">
      <w:pPr>
        <w:pStyle w:val="xml"/>
        <w:rPr>
          <w:rStyle w:val="m1"/>
          <w:color w:val="auto"/>
          <w:szCs w:val="20"/>
        </w:rPr>
      </w:pPr>
      <w:r w:rsidRPr="007A2B91">
        <w:rPr>
          <w:rStyle w:val="m1"/>
          <w:color w:val="auto"/>
          <w:szCs w:val="20"/>
        </w:rPr>
        <w:tab/>
      </w:r>
      <w:r w:rsidRPr="007A2B91">
        <w:rPr>
          <w:rStyle w:val="m1"/>
          <w:color w:val="auto"/>
          <w:szCs w:val="20"/>
        </w:rPr>
        <w:tab/>
      </w:r>
      <w:r w:rsidRPr="007A2B91">
        <w:rPr>
          <w:rStyle w:val="m1"/>
          <w:color w:val="auto"/>
          <w:szCs w:val="20"/>
        </w:rPr>
        <w:tab/>
        <w:t xml:space="preserve">&lt;inventoryType&gt;1&lt;/inventoryType&gt; </w:t>
      </w:r>
    </w:p>
    <w:p w:rsidR="007A2B91" w:rsidRPr="007A2B91" w:rsidRDefault="007A2B91" w:rsidP="007A2B91">
      <w:pPr>
        <w:pStyle w:val="xml"/>
        <w:rPr>
          <w:rStyle w:val="m1"/>
          <w:color w:val="auto"/>
          <w:szCs w:val="20"/>
        </w:rPr>
      </w:pPr>
      <w:r w:rsidRPr="007A2B91">
        <w:rPr>
          <w:rStyle w:val="m1"/>
          <w:color w:val="auto"/>
          <w:szCs w:val="20"/>
        </w:rPr>
        <w:tab/>
      </w:r>
      <w:r w:rsidRPr="007A2B91">
        <w:rPr>
          <w:rStyle w:val="m1"/>
          <w:color w:val="auto"/>
          <w:szCs w:val="20"/>
        </w:rPr>
        <w:tab/>
      </w:r>
      <w:r w:rsidRPr="007A2B91">
        <w:rPr>
          <w:rStyle w:val="m1"/>
          <w:color w:val="auto"/>
          <w:szCs w:val="20"/>
        </w:rPr>
        <w:tab/>
        <w:t xml:space="preserve">&lt;referenceNumber&gt;70840200100959001&lt;/referenceNumber&gt; </w:t>
      </w:r>
    </w:p>
    <w:p w:rsidR="007A2B91" w:rsidRPr="007A2B91" w:rsidRDefault="007A2B91" w:rsidP="007A2B91">
      <w:pPr>
        <w:pStyle w:val="xml"/>
        <w:rPr>
          <w:rStyle w:val="m1"/>
          <w:color w:val="auto"/>
          <w:szCs w:val="20"/>
        </w:rPr>
      </w:pPr>
      <w:r w:rsidRPr="007A2B91">
        <w:rPr>
          <w:rStyle w:val="m1"/>
          <w:color w:val="auto"/>
          <w:szCs w:val="20"/>
        </w:rPr>
        <w:tab/>
      </w:r>
      <w:r w:rsidRPr="007A2B91">
        <w:rPr>
          <w:rStyle w:val="m1"/>
          <w:color w:val="auto"/>
          <w:szCs w:val="20"/>
        </w:rPr>
        <w:tab/>
      </w:r>
      <w:r w:rsidRPr="007A2B91">
        <w:rPr>
          <w:rStyle w:val="m1"/>
          <w:color w:val="auto"/>
          <w:szCs w:val="20"/>
        </w:rPr>
        <w:tab/>
        <w:t xml:space="preserve">&lt;unitNumber&gt;3BEDLO&lt;/unitNumber&gt; </w:t>
      </w:r>
    </w:p>
    <w:p w:rsidR="007A2B91" w:rsidRPr="007A2B91" w:rsidRDefault="007A2B91" w:rsidP="007A2B91">
      <w:pPr>
        <w:pStyle w:val="xml"/>
        <w:rPr>
          <w:rStyle w:val="m1"/>
          <w:color w:val="auto"/>
          <w:szCs w:val="20"/>
        </w:rPr>
      </w:pPr>
      <w:r w:rsidRPr="007A2B91">
        <w:rPr>
          <w:rStyle w:val="m1"/>
          <w:color w:val="auto"/>
          <w:szCs w:val="20"/>
        </w:rPr>
        <w:tab/>
      </w:r>
      <w:r w:rsidRPr="007A2B91">
        <w:rPr>
          <w:rStyle w:val="m1"/>
          <w:color w:val="auto"/>
          <w:szCs w:val="20"/>
        </w:rPr>
        <w:tab/>
        <w:t>&lt;/ReservationToken&gt;</w:t>
      </w:r>
    </w:p>
    <w:p w:rsidR="007A2B91" w:rsidRPr="007A2B91" w:rsidRDefault="007A2B91" w:rsidP="007A2B91">
      <w:pPr>
        <w:pStyle w:val="xml"/>
        <w:rPr>
          <w:rStyle w:val="m1"/>
          <w:color w:val="auto"/>
          <w:szCs w:val="20"/>
        </w:rPr>
      </w:pPr>
      <w:r w:rsidRPr="007A2B91">
        <w:rPr>
          <w:rStyle w:val="m1"/>
          <w:color w:val="auto"/>
          <w:szCs w:val="20"/>
        </w:rPr>
        <w:tab/>
      </w:r>
      <w:r w:rsidRPr="007A2B91">
        <w:rPr>
          <w:rStyle w:val="m1"/>
          <w:color w:val="auto"/>
          <w:szCs w:val="20"/>
        </w:rPr>
        <w:tab/>
        <w:t xml:space="preserve">&lt;status&gt;C&lt;/status&gt; </w:t>
      </w:r>
    </w:p>
    <w:p w:rsidR="007A2B91" w:rsidRPr="007A2B91" w:rsidRDefault="007A2B91" w:rsidP="007A2B91">
      <w:pPr>
        <w:pStyle w:val="xml"/>
        <w:rPr>
          <w:rStyle w:val="m1"/>
          <w:color w:val="auto"/>
          <w:szCs w:val="20"/>
        </w:rPr>
      </w:pPr>
      <w:r w:rsidRPr="007A2B91">
        <w:rPr>
          <w:rStyle w:val="m1"/>
          <w:color w:val="auto"/>
          <w:szCs w:val="20"/>
        </w:rPr>
        <w:tab/>
        <w:t>&lt;/ReservationResponse&gt;</w:t>
      </w:r>
    </w:p>
    <w:p w:rsidR="00922136" w:rsidRDefault="007A2B91" w:rsidP="007A2B91">
      <w:pPr>
        <w:pStyle w:val="xml"/>
        <w:rPr>
          <w:rStyle w:val="m1"/>
          <w:color w:val="auto"/>
          <w:szCs w:val="20"/>
        </w:rPr>
      </w:pPr>
      <w:r w:rsidRPr="007A2B91">
        <w:rPr>
          <w:rStyle w:val="m1"/>
          <w:color w:val="auto"/>
          <w:szCs w:val="20"/>
        </w:rPr>
        <w:t>&lt;/responseEnvelope&gt;</w:t>
      </w:r>
    </w:p>
    <w:p w:rsidR="007A2B91" w:rsidRPr="007A2B91" w:rsidRDefault="007A2B91" w:rsidP="007A2B91">
      <w:pPr>
        <w:pStyle w:val="xml"/>
        <w:rPr>
          <w:rStyle w:val="m1"/>
          <w:color w:val="auto"/>
          <w:szCs w:val="20"/>
        </w:rPr>
      </w:pPr>
    </w:p>
    <w:p w:rsidR="00922136" w:rsidRDefault="00922136" w:rsidP="00922136">
      <w:pPr>
        <w:pStyle w:val="xml"/>
        <w:rPr>
          <w:rStyle w:val="m1"/>
          <w:color w:val="auto"/>
          <w:szCs w:val="20"/>
        </w:rPr>
      </w:pPr>
    </w:p>
    <w:p w:rsidR="009D2B82" w:rsidRDefault="00D16DEF" w:rsidP="00427E7F">
      <w:pPr>
        <w:pStyle w:val="RequestHeading"/>
      </w:pPr>
      <w:r>
        <w:lastRenderedPageBreak/>
        <w:t xml:space="preserve"> </w:t>
      </w:r>
      <w:bookmarkStart w:id="164" w:name="_Toc420499358"/>
      <w:r w:rsidR="00904089">
        <w:t>SearchResponse</w:t>
      </w:r>
      <w:bookmarkEnd w:id="164"/>
    </w:p>
    <w:p w:rsidR="00427E7F" w:rsidRPr="00427E7F" w:rsidRDefault="009D2B82" w:rsidP="00FA0AA1">
      <w:pPr>
        <w:pStyle w:val="Heading3"/>
      </w:pPr>
      <w:bookmarkStart w:id="165" w:name="_Toc420499359"/>
      <w:r w:rsidRPr="00427E7F">
        <w:t>Purpose</w:t>
      </w:r>
      <w:bookmarkEnd w:id="165"/>
    </w:p>
    <w:p w:rsidR="009D2B82" w:rsidRDefault="0053116F" w:rsidP="00427E7F">
      <w:pPr>
        <w:pStyle w:val="BodyTextIndent2"/>
      </w:pPr>
      <w:r>
        <w:t>Returns detailed information of resort availability</w:t>
      </w:r>
    </w:p>
    <w:p w:rsidR="007F5143" w:rsidRDefault="007F5143" w:rsidP="007F5143">
      <w:pPr>
        <w:pStyle w:val="Heading3"/>
      </w:pPr>
      <w:bookmarkStart w:id="166" w:name="_Toc420499360"/>
      <w:r>
        <w:t>Additional Information/Restrictions</w:t>
      </w:r>
      <w:bookmarkEnd w:id="166"/>
    </w:p>
    <w:p w:rsidR="007F5143" w:rsidRDefault="007F5143" w:rsidP="007F5143">
      <w:pPr>
        <w:pStyle w:val="BodyTextIndent2"/>
        <w:numPr>
          <w:ilvl w:val="0"/>
          <w:numId w:val="31"/>
        </w:numPr>
        <w:tabs>
          <w:tab w:val="clear" w:pos="720"/>
          <w:tab w:val="num" w:pos="1080"/>
        </w:tabs>
        <w:ind w:left="1080"/>
      </w:pPr>
      <w:r>
        <w:t>The same resort may be returned in multiple accommodationItem elements.  However, the combination of resort ID, number of bedrooms, kitchen type, privacy occupancy, and maximum occupancy will be unique for each accommodationItem  element.</w:t>
      </w:r>
    </w:p>
    <w:p w:rsidR="00A17097" w:rsidRDefault="00A17097" w:rsidP="007F5143">
      <w:pPr>
        <w:pStyle w:val="BodyTextIndent2"/>
        <w:numPr>
          <w:ilvl w:val="0"/>
          <w:numId w:val="31"/>
        </w:numPr>
        <w:tabs>
          <w:tab w:val="clear" w:pos="720"/>
          <w:tab w:val="num" w:pos="1080"/>
        </w:tabs>
        <w:ind w:left="1080"/>
      </w:pPr>
      <w:r>
        <w:t>The accommodationItem elements and availabilityItem elements are in no particular order.</w:t>
      </w:r>
    </w:p>
    <w:p w:rsidR="00427E7F" w:rsidRDefault="00427E7F" w:rsidP="00FA0AA1">
      <w:pPr>
        <w:pStyle w:val="Heading3"/>
      </w:pPr>
      <w:bookmarkStart w:id="167" w:name="_Toc420499361"/>
      <w:r>
        <w:t>Response To</w:t>
      </w:r>
      <w:bookmarkEnd w:id="167"/>
    </w:p>
    <w:p w:rsidR="00D16DEF" w:rsidRPr="00427E7F" w:rsidRDefault="00D16DEF" w:rsidP="00427E7F">
      <w:pPr>
        <w:pStyle w:val="BodyTextIndent2"/>
      </w:pPr>
      <w:r w:rsidRPr="00427E7F">
        <w:t>priceSearch</w:t>
      </w:r>
    </w:p>
    <w:p w:rsidR="00D16DEF" w:rsidRPr="00427E7F" w:rsidRDefault="00D16DEF" w:rsidP="00427E7F">
      <w:pPr>
        <w:pStyle w:val="BodyTextIndent2"/>
      </w:pPr>
      <w:r w:rsidRPr="00427E7F">
        <w:t>quickSearch</w:t>
      </w:r>
    </w:p>
    <w:p w:rsidR="00D16DEF" w:rsidRPr="00427E7F" w:rsidRDefault="00D16DEF" w:rsidP="00427E7F">
      <w:pPr>
        <w:pStyle w:val="BodyTextIndent2"/>
      </w:pPr>
      <w:r w:rsidRPr="00427E7F">
        <w:t>resortIdSearch</w:t>
      </w:r>
    </w:p>
    <w:p w:rsidR="009D2B82" w:rsidRDefault="009D2B82" w:rsidP="00FA0AA1">
      <w:pPr>
        <w:pStyle w:val="Heading3"/>
      </w:pPr>
      <w:bookmarkStart w:id="168" w:name="_Toc420499362"/>
      <w:r>
        <w:t>DT</w:t>
      </w:r>
      <w:r w:rsidRPr="00427E7F">
        <w:t>D</w:t>
      </w:r>
      <w:bookmarkEnd w:id="168"/>
    </w:p>
    <w:p w:rsidR="009D2B82" w:rsidRPr="00427E7F" w:rsidRDefault="009D2B82" w:rsidP="003B72F3">
      <w:pPr>
        <w:pStyle w:val="DTD"/>
      </w:pPr>
      <w:r w:rsidRPr="00427E7F">
        <w:t>&lt;?xml version=</w:t>
      </w:r>
      <w:r w:rsidR="00A13D2A">
        <w:t>“</w:t>
      </w:r>
      <w:r w:rsidRPr="00427E7F">
        <w:t>1.0</w:t>
      </w:r>
      <w:r w:rsidR="00A13D2A">
        <w:t>”</w:t>
      </w:r>
      <w:r w:rsidRPr="00427E7F">
        <w:t>?&gt;</w:t>
      </w:r>
    </w:p>
    <w:p w:rsidR="009D2B82" w:rsidRPr="00427E7F" w:rsidRDefault="009D2B82" w:rsidP="003B72F3">
      <w:pPr>
        <w:pStyle w:val="DTD"/>
      </w:pPr>
      <w:r w:rsidRPr="00427E7F">
        <w:t>&lt;!ELEMENT responseEnvelope</w:t>
      </w:r>
      <w:r w:rsidRPr="00427E7F">
        <w:tab/>
        <w:t>(responseHeader, SearchResponse)&gt;</w:t>
      </w:r>
    </w:p>
    <w:p w:rsidR="009D2B82" w:rsidRPr="00427E7F" w:rsidRDefault="009D2B82" w:rsidP="003B72F3">
      <w:pPr>
        <w:pStyle w:val="DTD"/>
      </w:pPr>
    </w:p>
    <w:p w:rsidR="009D2B82" w:rsidRPr="00427E7F" w:rsidRDefault="009D2B82" w:rsidP="003B72F3">
      <w:pPr>
        <w:pStyle w:val="DTD"/>
      </w:pPr>
      <w:r w:rsidRPr="00427E7F">
        <w:t>&lt;!ELEMENT responseHeader</w:t>
      </w:r>
      <w:r w:rsidRPr="00427E7F">
        <w:tab/>
        <w:t>(statusData)&gt;</w:t>
      </w:r>
    </w:p>
    <w:p w:rsidR="009D2B82" w:rsidRPr="00427E7F" w:rsidRDefault="009D2B82" w:rsidP="003B72F3">
      <w:pPr>
        <w:pStyle w:val="DTD"/>
      </w:pPr>
      <w:r w:rsidRPr="00427E7F">
        <w:t>&lt;!ELEMENT statusData</w:t>
      </w:r>
      <w:r w:rsidRPr="00427E7F">
        <w:tab/>
        <w:t>(completionCode, completionMessage)&gt;</w:t>
      </w:r>
    </w:p>
    <w:p w:rsidR="009D2B82" w:rsidRPr="00427E7F" w:rsidRDefault="009D2B82" w:rsidP="003B72F3">
      <w:pPr>
        <w:pStyle w:val="DTD"/>
      </w:pPr>
      <w:r w:rsidRPr="00427E7F">
        <w:t>&lt;!ELEMENT completionCode</w:t>
      </w:r>
      <w:r w:rsidRPr="00427E7F">
        <w:tab/>
        <w:t>(#PCDATA)&gt;</w:t>
      </w:r>
    </w:p>
    <w:p w:rsidR="009D2B82" w:rsidRPr="00427E7F" w:rsidRDefault="009D2B82" w:rsidP="003B72F3">
      <w:pPr>
        <w:pStyle w:val="DTD"/>
      </w:pPr>
      <w:r w:rsidRPr="00427E7F">
        <w:t>&lt;!ELEMENT completionMessage</w:t>
      </w:r>
      <w:r w:rsidRPr="00427E7F">
        <w:tab/>
        <w:t>(#PCDATA)&gt;</w:t>
      </w:r>
    </w:p>
    <w:p w:rsidR="009D2B82" w:rsidRPr="00427E7F" w:rsidRDefault="009D2B82" w:rsidP="003B72F3">
      <w:pPr>
        <w:pStyle w:val="DTD"/>
      </w:pPr>
    </w:p>
    <w:p w:rsidR="009D2B82" w:rsidRPr="00427E7F" w:rsidRDefault="009D2B82" w:rsidP="003B72F3">
      <w:pPr>
        <w:pStyle w:val="DTD"/>
      </w:pPr>
      <w:r w:rsidRPr="00427E7F">
        <w:t>&lt;!ELEMENT SearchResponse</w:t>
      </w:r>
      <w:r w:rsidRPr="00427E7F">
        <w:tab/>
        <w:t>(sessionToken?, accommodationItem+)&gt;</w:t>
      </w:r>
    </w:p>
    <w:p w:rsidR="009D2B82" w:rsidRPr="00427E7F" w:rsidRDefault="009D2B82" w:rsidP="003B72F3">
      <w:pPr>
        <w:pStyle w:val="DTD"/>
      </w:pPr>
      <w:r w:rsidRPr="00427E7F">
        <w:t>&lt;!ELEMENT sessionToken</w:t>
      </w:r>
      <w:r w:rsidRPr="00427E7F">
        <w:tab/>
        <w:t>(sessionId)&gt;</w:t>
      </w:r>
    </w:p>
    <w:p w:rsidR="009D2B82" w:rsidRPr="00427E7F" w:rsidRDefault="009D2B82" w:rsidP="003B72F3">
      <w:pPr>
        <w:pStyle w:val="DTD"/>
      </w:pPr>
      <w:r w:rsidRPr="00427E7F">
        <w:t>&lt;!ELEMENT sessionId</w:t>
      </w:r>
      <w:r w:rsidRPr="00427E7F">
        <w:tab/>
        <w:t>(#PCDATA)&gt;</w:t>
      </w:r>
    </w:p>
    <w:p w:rsidR="009D2B82" w:rsidRPr="00427E7F" w:rsidRDefault="009D2B82" w:rsidP="003B72F3">
      <w:pPr>
        <w:pStyle w:val="DTD"/>
      </w:pPr>
    </w:p>
    <w:p w:rsidR="009D2B82" w:rsidRPr="00427E7F" w:rsidRDefault="009D2B82" w:rsidP="003B72F3">
      <w:pPr>
        <w:pStyle w:val="DTD"/>
      </w:pPr>
      <w:r w:rsidRPr="00427E7F">
        <w:t>&lt;!ELEMENT accommodationItem</w:t>
      </w:r>
      <w:r w:rsidRPr="00427E7F">
        <w:tab/>
        <w:t>(resortId, resortName, nbrOfBedrooms, nbrOfBathrooms?, kitchenType?, privacyOccupancy?, maxOccupancy?, availabilityInfo+ )&gt;</w:t>
      </w:r>
    </w:p>
    <w:p w:rsidR="009D2B82" w:rsidRPr="00427E7F" w:rsidRDefault="009D2B82" w:rsidP="003B72F3">
      <w:pPr>
        <w:pStyle w:val="DTD"/>
      </w:pPr>
      <w:r w:rsidRPr="00427E7F">
        <w:t>&lt;!ELEMENT resortId</w:t>
      </w:r>
      <w:r w:rsidRPr="00427E7F">
        <w:tab/>
        <w:t>(#PCDATA)&gt;</w:t>
      </w:r>
    </w:p>
    <w:p w:rsidR="009D2B82" w:rsidRPr="00427E7F" w:rsidRDefault="009D2B82" w:rsidP="003B72F3">
      <w:pPr>
        <w:pStyle w:val="DTD"/>
      </w:pPr>
      <w:r w:rsidRPr="00427E7F">
        <w:t>&lt;!ELEMENT resortName</w:t>
      </w:r>
      <w:r w:rsidRPr="00427E7F">
        <w:tab/>
        <w:t>(#PCDATA)&gt;</w:t>
      </w:r>
    </w:p>
    <w:p w:rsidR="009D2B82" w:rsidRPr="00427E7F" w:rsidRDefault="009D2B82" w:rsidP="003B72F3">
      <w:pPr>
        <w:pStyle w:val="DTD"/>
      </w:pPr>
      <w:r w:rsidRPr="00427E7F">
        <w:t>&lt;!ELEMENT nbrOfBedrooms</w:t>
      </w:r>
      <w:r w:rsidRPr="00427E7F">
        <w:tab/>
        <w:t>(#PCDATA)&gt;</w:t>
      </w:r>
    </w:p>
    <w:p w:rsidR="009D2B82" w:rsidRPr="00427E7F" w:rsidRDefault="009D2B82" w:rsidP="003B72F3">
      <w:pPr>
        <w:pStyle w:val="DTD"/>
      </w:pPr>
      <w:r w:rsidRPr="00427E7F">
        <w:t>&lt;!ELEMENT nbrOfBathrooms</w:t>
      </w:r>
      <w:r w:rsidRPr="00427E7F">
        <w:tab/>
        <w:t>(#PCDATA)&gt;</w:t>
      </w:r>
    </w:p>
    <w:p w:rsidR="009D2B82" w:rsidRPr="00427E7F" w:rsidRDefault="009D2B82" w:rsidP="003B72F3">
      <w:pPr>
        <w:pStyle w:val="DTD"/>
      </w:pPr>
      <w:r w:rsidRPr="00427E7F">
        <w:t>&lt;!ELEMENT kitchenType</w:t>
      </w:r>
      <w:r w:rsidRPr="00427E7F">
        <w:tab/>
        <w:t>(#PCDATA)&gt;</w:t>
      </w:r>
    </w:p>
    <w:p w:rsidR="009D2B82" w:rsidRPr="00427E7F" w:rsidRDefault="009D2B82" w:rsidP="003B72F3">
      <w:pPr>
        <w:pStyle w:val="DTD"/>
      </w:pPr>
      <w:r w:rsidRPr="00427E7F">
        <w:t>&lt;!ELEMENT privacyOccupancy</w:t>
      </w:r>
      <w:r w:rsidRPr="00427E7F">
        <w:tab/>
        <w:t>(#PCDATA)&gt;</w:t>
      </w:r>
    </w:p>
    <w:p w:rsidR="009D2B82" w:rsidRPr="00427E7F" w:rsidRDefault="009D2B82" w:rsidP="003B72F3">
      <w:pPr>
        <w:pStyle w:val="DTD"/>
      </w:pPr>
      <w:r w:rsidRPr="00427E7F">
        <w:t>&lt;!ELEMENT maxOccupancy</w:t>
      </w:r>
      <w:r w:rsidRPr="00427E7F">
        <w:tab/>
        <w:t>(#PCDATA)&gt;</w:t>
      </w:r>
    </w:p>
    <w:p w:rsidR="009D2B82" w:rsidRPr="00427E7F" w:rsidRDefault="009D2B82" w:rsidP="003B72F3">
      <w:pPr>
        <w:pStyle w:val="DTD"/>
      </w:pPr>
    </w:p>
    <w:p w:rsidR="009D2B82" w:rsidRPr="00427E7F" w:rsidRDefault="009D2B82" w:rsidP="003B72F3">
      <w:pPr>
        <w:pStyle w:val="DTD"/>
      </w:pPr>
      <w:r w:rsidRPr="00427E7F">
        <w:t>&lt;!ELEMENT availabilityInfo</w:t>
      </w:r>
      <w:r w:rsidRPr="00427E7F">
        <w:tab/>
        <w:t>(systemId, checkInDate, checkOutDate, unitCost?, unitCount?)&gt;</w:t>
      </w:r>
    </w:p>
    <w:p w:rsidR="009D2B82" w:rsidRPr="00427E7F" w:rsidRDefault="009D2B82" w:rsidP="003B72F3">
      <w:pPr>
        <w:pStyle w:val="DTD"/>
      </w:pPr>
      <w:r w:rsidRPr="00427E7F">
        <w:t>&lt;!ELEMENT systemId</w:t>
      </w:r>
      <w:r w:rsidRPr="00427E7F">
        <w:tab/>
        <w:t>(inventoryType, inventoryId+)&gt;</w:t>
      </w:r>
    </w:p>
    <w:p w:rsidR="009D2B82" w:rsidRPr="00427E7F" w:rsidRDefault="009D2B82" w:rsidP="003B72F3">
      <w:pPr>
        <w:pStyle w:val="DTD"/>
      </w:pPr>
      <w:r w:rsidRPr="00427E7F">
        <w:t>&lt;!ELEMENT inventoryType</w:t>
      </w:r>
      <w:r w:rsidRPr="00427E7F">
        <w:tab/>
        <w:t>(#PCDATA)&gt;</w:t>
      </w:r>
    </w:p>
    <w:p w:rsidR="009D2B82" w:rsidRPr="00427E7F" w:rsidRDefault="009D2B82" w:rsidP="003B72F3">
      <w:pPr>
        <w:pStyle w:val="DTD"/>
      </w:pPr>
      <w:r w:rsidRPr="00427E7F">
        <w:t>&lt;!ELEMENT inventoryId</w:t>
      </w:r>
      <w:r w:rsidRPr="00427E7F">
        <w:tab/>
        <w:t>(#PCDATA)&gt;</w:t>
      </w:r>
    </w:p>
    <w:p w:rsidR="009D2B82" w:rsidRPr="00427E7F" w:rsidRDefault="009D2B82" w:rsidP="003B72F3">
      <w:pPr>
        <w:pStyle w:val="DTD"/>
      </w:pPr>
      <w:r w:rsidRPr="00427E7F">
        <w:t>&lt;!ELEMENT checkInDate</w:t>
      </w:r>
      <w:r w:rsidRPr="00427E7F">
        <w:tab/>
        <w:t>(#PCDATA)&gt;</w:t>
      </w:r>
    </w:p>
    <w:p w:rsidR="009D2B82" w:rsidRPr="00427E7F" w:rsidRDefault="009D2B82" w:rsidP="003B72F3">
      <w:pPr>
        <w:pStyle w:val="DTD"/>
      </w:pPr>
      <w:r w:rsidRPr="00427E7F">
        <w:t>&lt;!ELEMENT checkOutDate</w:t>
      </w:r>
      <w:r w:rsidRPr="00427E7F">
        <w:tab/>
        <w:t>(#PCDATA)&gt;</w:t>
      </w:r>
    </w:p>
    <w:p w:rsidR="009D2B82" w:rsidRPr="00427E7F" w:rsidRDefault="009D2B82" w:rsidP="003B72F3">
      <w:pPr>
        <w:pStyle w:val="DTD"/>
      </w:pPr>
      <w:r w:rsidRPr="00427E7F">
        <w:lastRenderedPageBreak/>
        <w:t>&lt;!ELEMENT unitCost</w:t>
      </w:r>
      <w:r w:rsidRPr="00427E7F">
        <w:tab/>
        <w:t>(value, currency)&gt;</w:t>
      </w:r>
    </w:p>
    <w:p w:rsidR="009D2B82" w:rsidRPr="00427E7F" w:rsidRDefault="009D2B82" w:rsidP="003B72F3">
      <w:pPr>
        <w:pStyle w:val="DTD"/>
      </w:pPr>
      <w:r w:rsidRPr="00427E7F">
        <w:t>&lt;!ELEMENT value</w:t>
      </w:r>
      <w:r w:rsidRPr="00427E7F">
        <w:tab/>
        <w:t>(#PCDATA)&gt;</w:t>
      </w:r>
    </w:p>
    <w:p w:rsidR="009D2B82" w:rsidRPr="00427E7F" w:rsidRDefault="009D2B82" w:rsidP="003B72F3">
      <w:pPr>
        <w:pStyle w:val="DTD"/>
      </w:pPr>
      <w:r w:rsidRPr="00427E7F">
        <w:t>&lt;!ELEMENT currency</w:t>
      </w:r>
      <w:r w:rsidRPr="00427E7F">
        <w:tab/>
        <w:t>(#PCDATA)&gt;</w:t>
      </w:r>
    </w:p>
    <w:p w:rsidR="00557552" w:rsidRPr="00427E7F" w:rsidRDefault="00557552" w:rsidP="003B72F3">
      <w:pPr>
        <w:pStyle w:val="DTD"/>
      </w:pPr>
      <w:bookmarkStart w:id="169" w:name="_Toc32319278"/>
      <w:r w:rsidRPr="00427E7F">
        <w:t>&lt;!ELEMENT unitCount</w:t>
      </w:r>
      <w:r w:rsidRPr="00427E7F">
        <w:tab/>
        <w:t>(#PCDATA)&gt;</w:t>
      </w:r>
    </w:p>
    <w:p w:rsidR="009D2B82" w:rsidRDefault="00B850B9" w:rsidP="00FA0AA1">
      <w:pPr>
        <w:pStyle w:val="Heading3"/>
      </w:pPr>
      <w:bookmarkStart w:id="170" w:name="_Toc420499363"/>
      <w:r>
        <w:t>Noteworthy Elements</w:t>
      </w:r>
      <w:bookmarkEnd w:id="169"/>
      <w:bookmarkEnd w:id="170"/>
    </w:p>
    <w:tbl>
      <w:tblPr>
        <w:tblW w:w="77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900"/>
        <w:gridCol w:w="4860"/>
      </w:tblGrid>
      <w:tr w:rsidR="000A57E4" w:rsidRPr="00194BFC" w:rsidTr="006839B6">
        <w:trPr>
          <w:cantSplit/>
        </w:trPr>
        <w:tc>
          <w:tcPr>
            <w:tcW w:w="1980" w:type="dxa"/>
            <w:shd w:val="clear" w:color="auto" w:fill="D9D9D9"/>
            <w:vAlign w:val="center"/>
          </w:tcPr>
          <w:p w:rsidR="000A57E4" w:rsidRPr="00194BFC" w:rsidRDefault="000A57E4" w:rsidP="006839B6">
            <w:pPr>
              <w:pStyle w:val="TableBody"/>
              <w:jc w:val="center"/>
              <w:rPr>
                <w:rFonts w:eastAsia="Arial Unicode MS"/>
                <w:b/>
              </w:rPr>
            </w:pPr>
            <w:r w:rsidRPr="00194BFC">
              <w:rPr>
                <w:b/>
              </w:rPr>
              <w:t>ELEMENT NAME</w:t>
            </w:r>
          </w:p>
        </w:tc>
        <w:tc>
          <w:tcPr>
            <w:tcW w:w="900" w:type="dxa"/>
            <w:shd w:val="clear" w:color="auto" w:fill="D9D9D9"/>
            <w:vAlign w:val="center"/>
          </w:tcPr>
          <w:p w:rsidR="000A57E4" w:rsidRPr="00194BFC" w:rsidRDefault="000A57E4" w:rsidP="006839B6">
            <w:pPr>
              <w:pStyle w:val="TableBody"/>
              <w:jc w:val="center"/>
              <w:rPr>
                <w:rFonts w:eastAsia="Arial Unicode MS"/>
                <w:b/>
              </w:rPr>
            </w:pPr>
            <w:r w:rsidRPr="00194BFC">
              <w:rPr>
                <w:b/>
              </w:rPr>
              <w:t>DATA TYPE</w:t>
            </w:r>
          </w:p>
        </w:tc>
        <w:tc>
          <w:tcPr>
            <w:tcW w:w="4860" w:type="dxa"/>
            <w:shd w:val="clear" w:color="auto" w:fill="D9D9D9"/>
            <w:vAlign w:val="center"/>
          </w:tcPr>
          <w:p w:rsidR="000A57E4" w:rsidRPr="00194BFC" w:rsidRDefault="000A57E4" w:rsidP="006839B6">
            <w:pPr>
              <w:pStyle w:val="TableBody"/>
              <w:jc w:val="center"/>
              <w:rPr>
                <w:rFonts w:eastAsia="Arial Unicode MS"/>
                <w:b/>
              </w:rPr>
            </w:pPr>
            <w:r w:rsidRPr="00194BFC">
              <w:rPr>
                <w:b/>
              </w:rPr>
              <w:t>DATA RULES</w:t>
            </w:r>
          </w:p>
        </w:tc>
      </w:tr>
      <w:tr w:rsidR="000A57E4" w:rsidTr="006839B6">
        <w:trPr>
          <w:cantSplit/>
        </w:trPr>
        <w:tc>
          <w:tcPr>
            <w:tcW w:w="1980" w:type="dxa"/>
          </w:tcPr>
          <w:p w:rsidR="000A57E4" w:rsidRDefault="000A57E4" w:rsidP="006839B6">
            <w:pPr>
              <w:pStyle w:val="TableBody"/>
            </w:pPr>
            <w:r>
              <w:t>completionCode</w:t>
            </w:r>
          </w:p>
        </w:tc>
        <w:tc>
          <w:tcPr>
            <w:tcW w:w="900" w:type="dxa"/>
          </w:tcPr>
          <w:p w:rsidR="000A57E4" w:rsidRDefault="000A57E4" w:rsidP="006839B6">
            <w:pPr>
              <w:pStyle w:val="TableBody"/>
              <w:jc w:val="center"/>
            </w:pPr>
            <w:r>
              <w:t>Number</w:t>
            </w:r>
          </w:p>
        </w:tc>
        <w:tc>
          <w:tcPr>
            <w:tcW w:w="4860" w:type="dxa"/>
          </w:tcPr>
          <w:p w:rsidR="000A57E4" w:rsidRDefault="000A57E4" w:rsidP="006839B6">
            <w:pPr>
              <w:pStyle w:val="TableBody"/>
              <w:numPr>
                <w:ilvl w:val="0"/>
                <w:numId w:val="31"/>
              </w:numPr>
              <w:tabs>
                <w:tab w:val="clear" w:pos="720"/>
                <w:tab w:val="num" w:pos="432"/>
              </w:tabs>
              <w:ind w:left="432"/>
              <w:rPr>
                <w:rFonts w:eastAsia="Arial Unicode MS"/>
              </w:rPr>
            </w:pPr>
            <w:r>
              <w:rPr>
                <w:rFonts w:eastAsia="Arial Unicode MS"/>
              </w:rPr>
              <w:t>0 for success, even if there is no availability</w:t>
            </w:r>
          </w:p>
          <w:p w:rsidR="000A57E4" w:rsidRDefault="000A57E4" w:rsidP="006839B6">
            <w:pPr>
              <w:pStyle w:val="TableBody"/>
              <w:numPr>
                <w:ilvl w:val="0"/>
                <w:numId w:val="31"/>
              </w:numPr>
              <w:tabs>
                <w:tab w:val="clear" w:pos="720"/>
                <w:tab w:val="num" w:pos="432"/>
              </w:tabs>
              <w:ind w:left="432"/>
              <w:rPr>
                <w:rFonts w:eastAsia="Arial Unicode MS"/>
              </w:rPr>
            </w:pPr>
            <w:r>
              <w:rPr>
                <w:rFonts w:eastAsia="Arial Unicode MS"/>
              </w:rPr>
              <w:t>See response code list for other codes</w:t>
            </w:r>
          </w:p>
        </w:tc>
      </w:tr>
      <w:tr w:rsidR="00D16DEF" w:rsidTr="006839B6">
        <w:trPr>
          <w:cantSplit/>
        </w:trPr>
        <w:tc>
          <w:tcPr>
            <w:tcW w:w="1980" w:type="dxa"/>
          </w:tcPr>
          <w:p w:rsidR="00D16DEF" w:rsidRDefault="00D16DEF" w:rsidP="006839B6">
            <w:pPr>
              <w:pStyle w:val="TableBody"/>
            </w:pPr>
            <w:r>
              <w:t>nbrOfBedrooms</w:t>
            </w:r>
          </w:p>
        </w:tc>
        <w:tc>
          <w:tcPr>
            <w:tcW w:w="900" w:type="dxa"/>
          </w:tcPr>
          <w:p w:rsidR="00D16DEF" w:rsidRDefault="00D16DEF" w:rsidP="006839B6">
            <w:pPr>
              <w:pStyle w:val="TableBody"/>
              <w:jc w:val="center"/>
            </w:pPr>
            <w:r>
              <w:t>Text</w:t>
            </w:r>
          </w:p>
        </w:tc>
        <w:tc>
          <w:tcPr>
            <w:tcW w:w="4860" w:type="dxa"/>
          </w:tcPr>
          <w:p w:rsidR="00D16DEF" w:rsidRPr="00110B3A" w:rsidRDefault="00D16DEF" w:rsidP="00D57214">
            <w:pPr>
              <w:pStyle w:val="TableBody"/>
              <w:numPr>
                <w:ilvl w:val="0"/>
                <w:numId w:val="31"/>
              </w:numPr>
              <w:tabs>
                <w:tab w:val="clear" w:pos="720"/>
                <w:tab w:val="num" w:pos="432"/>
              </w:tabs>
              <w:ind w:left="432"/>
              <w:rPr>
                <w:rFonts w:eastAsia="Arial Unicode MS"/>
              </w:rPr>
            </w:pPr>
            <w:r>
              <w:t>The size of the unit.  Will be one of:</w:t>
            </w:r>
          </w:p>
          <w:p w:rsidR="00D16DEF" w:rsidRPr="00850E64" w:rsidRDefault="00D16DEF" w:rsidP="00D57214">
            <w:pPr>
              <w:pStyle w:val="TableBody"/>
              <w:numPr>
                <w:ilvl w:val="1"/>
                <w:numId w:val="31"/>
              </w:numPr>
              <w:rPr>
                <w:rFonts w:eastAsia="Arial Unicode MS"/>
              </w:rPr>
            </w:pPr>
            <w:r>
              <w:t>-1 – Hotel</w:t>
            </w:r>
          </w:p>
          <w:p w:rsidR="00D16DEF" w:rsidRPr="00850E64" w:rsidRDefault="00D16DEF" w:rsidP="00D57214">
            <w:pPr>
              <w:pStyle w:val="TableBody"/>
              <w:numPr>
                <w:ilvl w:val="1"/>
                <w:numId w:val="31"/>
              </w:numPr>
              <w:rPr>
                <w:rFonts w:eastAsia="Arial Unicode MS"/>
              </w:rPr>
            </w:pPr>
            <w:r>
              <w:t>0 – Studio</w:t>
            </w:r>
          </w:p>
          <w:p w:rsidR="00D16DEF" w:rsidRPr="00CA36DA" w:rsidRDefault="00D16DEF" w:rsidP="00D57214">
            <w:pPr>
              <w:pStyle w:val="TableBody"/>
              <w:numPr>
                <w:ilvl w:val="1"/>
                <w:numId w:val="31"/>
              </w:numPr>
              <w:rPr>
                <w:rFonts w:eastAsia="Arial Unicode MS"/>
              </w:rPr>
            </w:pPr>
            <w:r>
              <w:t>1 – 1 Bedroom</w:t>
            </w:r>
          </w:p>
          <w:p w:rsidR="00D16DEF" w:rsidRPr="00CA36DA" w:rsidRDefault="00D16DEF" w:rsidP="00D57214">
            <w:pPr>
              <w:pStyle w:val="TableBody"/>
              <w:numPr>
                <w:ilvl w:val="1"/>
                <w:numId w:val="31"/>
              </w:numPr>
              <w:rPr>
                <w:rFonts w:eastAsia="Arial Unicode MS"/>
              </w:rPr>
            </w:pPr>
            <w:r>
              <w:t>2 – 2 Bedroom</w:t>
            </w:r>
          </w:p>
          <w:p w:rsidR="00D16DEF" w:rsidRDefault="00D16DEF" w:rsidP="00D57214">
            <w:pPr>
              <w:pStyle w:val="TableBody"/>
              <w:numPr>
                <w:ilvl w:val="1"/>
                <w:numId w:val="31"/>
              </w:numPr>
              <w:rPr>
                <w:rFonts w:eastAsia="Arial Unicode MS"/>
              </w:rPr>
            </w:pPr>
            <w:r>
              <w:t>3 – 3 Bedroom</w:t>
            </w:r>
          </w:p>
          <w:p w:rsidR="00D16DEF" w:rsidRPr="00D920CA" w:rsidRDefault="00D16DEF" w:rsidP="00D57214">
            <w:pPr>
              <w:pStyle w:val="TableBody"/>
              <w:numPr>
                <w:ilvl w:val="1"/>
                <w:numId w:val="31"/>
              </w:numPr>
              <w:rPr>
                <w:rFonts w:eastAsia="Arial Unicode MS"/>
              </w:rPr>
            </w:pPr>
            <w:r>
              <w:t>4 – 4 Bedroom</w:t>
            </w:r>
          </w:p>
          <w:p w:rsidR="00D16DEF" w:rsidRDefault="00D16DEF" w:rsidP="00D57214">
            <w:pPr>
              <w:pStyle w:val="TableBody"/>
              <w:numPr>
                <w:ilvl w:val="0"/>
                <w:numId w:val="31"/>
              </w:numPr>
              <w:tabs>
                <w:tab w:val="clear" w:pos="720"/>
                <w:tab w:val="num" w:pos="432"/>
              </w:tabs>
              <w:ind w:left="432"/>
              <w:rPr>
                <w:rFonts w:eastAsia="Arial Unicode MS"/>
              </w:rPr>
            </w:pPr>
            <w:r>
              <w:t>Note that the values for hotel and studio units are letters in the search request, but numbers in the SearchResponse</w:t>
            </w:r>
            <w:r w:rsidR="00E350C3">
              <w:t>.</w:t>
            </w:r>
          </w:p>
        </w:tc>
      </w:tr>
      <w:tr w:rsidR="00850E64" w:rsidTr="006839B6">
        <w:trPr>
          <w:cantSplit/>
        </w:trPr>
        <w:tc>
          <w:tcPr>
            <w:tcW w:w="1980" w:type="dxa"/>
          </w:tcPr>
          <w:p w:rsidR="00850E64" w:rsidRDefault="00850E64" w:rsidP="006839B6">
            <w:pPr>
              <w:pStyle w:val="TableBody"/>
            </w:pPr>
            <w:r>
              <w:t>nbrOfBathrooms</w:t>
            </w:r>
          </w:p>
        </w:tc>
        <w:tc>
          <w:tcPr>
            <w:tcW w:w="900" w:type="dxa"/>
          </w:tcPr>
          <w:p w:rsidR="00850E64" w:rsidRDefault="00850E64" w:rsidP="006839B6">
            <w:pPr>
              <w:pStyle w:val="TableBody"/>
              <w:jc w:val="center"/>
            </w:pPr>
            <w:r>
              <w:t>Decimal</w:t>
            </w:r>
          </w:p>
        </w:tc>
        <w:tc>
          <w:tcPr>
            <w:tcW w:w="4860" w:type="dxa"/>
          </w:tcPr>
          <w:p w:rsidR="00850E64" w:rsidRDefault="00850E64" w:rsidP="006839B6">
            <w:pPr>
              <w:pStyle w:val="TableBody"/>
              <w:numPr>
                <w:ilvl w:val="0"/>
                <w:numId w:val="31"/>
              </w:numPr>
              <w:tabs>
                <w:tab w:val="clear" w:pos="720"/>
                <w:tab w:val="num" w:pos="432"/>
              </w:tabs>
              <w:ind w:left="432"/>
              <w:rPr>
                <w:rFonts w:eastAsia="Arial Unicode MS"/>
              </w:rPr>
            </w:pPr>
            <w:r>
              <w:rPr>
                <w:rFonts w:eastAsia="Arial Unicode MS"/>
              </w:rPr>
              <w:t>This element always returns 0.0 for Weeks system (inventory type 1) inventory, and should be ignored</w:t>
            </w:r>
          </w:p>
        </w:tc>
      </w:tr>
      <w:tr w:rsidR="00CA36DA" w:rsidTr="006839B6">
        <w:trPr>
          <w:cantSplit/>
        </w:trPr>
        <w:tc>
          <w:tcPr>
            <w:tcW w:w="1980" w:type="dxa"/>
          </w:tcPr>
          <w:p w:rsidR="00CA36DA" w:rsidRDefault="00CA36DA" w:rsidP="006839B6">
            <w:pPr>
              <w:pStyle w:val="TableBody"/>
            </w:pPr>
            <w:r>
              <w:t>kitchenType</w:t>
            </w:r>
          </w:p>
        </w:tc>
        <w:tc>
          <w:tcPr>
            <w:tcW w:w="900" w:type="dxa"/>
          </w:tcPr>
          <w:p w:rsidR="00CA36DA" w:rsidRDefault="00CA36DA" w:rsidP="006839B6">
            <w:pPr>
              <w:pStyle w:val="TableBody"/>
              <w:jc w:val="center"/>
            </w:pPr>
            <w:r>
              <w:t>Text</w:t>
            </w:r>
          </w:p>
        </w:tc>
        <w:tc>
          <w:tcPr>
            <w:tcW w:w="4860" w:type="dxa"/>
          </w:tcPr>
          <w:p w:rsidR="00CA36DA" w:rsidRDefault="00CA36DA" w:rsidP="006839B6">
            <w:pPr>
              <w:pStyle w:val="TableBody"/>
              <w:numPr>
                <w:ilvl w:val="0"/>
                <w:numId w:val="31"/>
              </w:numPr>
              <w:tabs>
                <w:tab w:val="clear" w:pos="720"/>
                <w:tab w:val="num" w:pos="432"/>
              </w:tabs>
              <w:ind w:left="432"/>
              <w:rPr>
                <w:rFonts w:eastAsia="Arial Unicode MS"/>
              </w:rPr>
            </w:pPr>
            <w:r>
              <w:rPr>
                <w:rFonts w:eastAsia="Arial Unicode MS"/>
              </w:rPr>
              <w:t>Will be one of the following values:</w:t>
            </w:r>
          </w:p>
          <w:p w:rsidR="00CA36DA" w:rsidRDefault="00146E12" w:rsidP="00CA36DA">
            <w:pPr>
              <w:pStyle w:val="TableBody"/>
              <w:numPr>
                <w:ilvl w:val="1"/>
                <w:numId w:val="31"/>
              </w:numPr>
              <w:rPr>
                <w:rFonts w:eastAsia="Arial Unicode MS"/>
              </w:rPr>
            </w:pPr>
            <w:r>
              <w:rPr>
                <w:rFonts w:eastAsia="Arial Unicode MS"/>
              </w:rPr>
              <w:t>[empty tag]</w:t>
            </w:r>
            <w:r w:rsidR="00B00665">
              <w:rPr>
                <w:rFonts w:eastAsia="Arial Unicode MS"/>
              </w:rPr>
              <w:t xml:space="preserve"> – No kitchen facilities are available in the unit</w:t>
            </w:r>
          </w:p>
          <w:p w:rsidR="00CA36DA" w:rsidRDefault="00CA36DA" w:rsidP="00CA36DA">
            <w:pPr>
              <w:pStyle w:val="TableBody"/>
              <w:numPr>
                <w:ilvl w:val="1"/>
                <w:numId w:val="31"/>
              </w:numPr>
              <w:rPr>
                <w:rFonts w:eastAsia="Arial Unicode MS"/>
              </w:rPr>
            </w:pPr>
            <w:r>
              <w:rPr>
                <w:rFonts w:eastAsia="Arial Unicode MS"/>
              </w:rPr>
              <w:t xml:space="preserve">Partial Kitchen </w:t>
            </w:r>
            <w:r w:rsidR="00B00665">
              <w:rPr>
                <w:rFonts w:eastAsia="Arial Unicode MS"/>
              </w:rPr>
              <w:t>–</w:t>
            </w:r>
            <w:r>
              <w:rPr>
                <w:rFonts w:eastAsia="Arial Unicode MS"/>
              </w:rPr>
              <w:t xml:space="preserve"> </w:t>
            </w:r>
            <w:r w:rsidR="00B00665">
              <w:rPr>
                <w:rFonts w:eastAsia="Arial Unicode MS"/>
              </w:rPr>
              <w:t>Not all major appliances area available in the unit</w:t>
            </w:r>
          </w:p>
          <w:p w:rsidR="00CA36DA" w:rsidRDefault="00CA36DA" w:rsidP="00CA36DA">
            <w:pPr>
              <w:pStyle w:val="TableBody"/>
              <w:numPr>
                <w:ilvl w:val="1"/>
                <w:numId w:val="31"/>
              </w:numPr>
              <w:rPr>
                <w:rFonts w:eastAsia="Arial Unicode MS"/>
              </w:rPr>
            </w:pPr>
            <w:r>
              <w:rPr>
                <w:rFonts w:eastAsia="Arial Unicode MS"/>
              </w:rPr>
              <w:t>Mini Kitchen – All major appliances are available</w:t>
            </w:r>
            <w:r w:rsidR="00B00665">
              <w:rPr>
                <w:rFonts w:eastAsia="Arial Unicode MS"/>
              </w:rPr>
              <w:t xml:space="preserve"> in the unit</w:t>
            </w:r>
            <w:r>
              <w:rPr>
                <w:rFonts w:eastAsia="Arial Unicode MS"/>
              </w:rPr>
              <w:t>, but some are mini size</w:t>
            </w:r>
          </w:p>
          <w:p w:rsidR="00CA36DA" w:rsidRDefault="00CA36DA" w:rsidP="00CA36DA">
            <w:pPr>
              <w:pStyle w:val="TableBody"/>
              <w:numPr>
                <w:ilvl w:val="1"/>
                <w:numId w:val="31"/>
              </w:numPr>
              <w:rPr>
                <w:rFonts w:eastAsia="Arial Unicode MS"/>
              </w:rPr>
            </w:pPr>
            <w:r>
              <w:rPr>
                <w:rFonts w:eastAsia="Arial Unicode MS"/>
              </w:rPr>
              <w:t>Full Kitchen – All major appliances are available</w:t>
            </w:r>
            <w:r w:rsidR="00B00665">
              <w:rPr>
                <w:rFonts w:eastAsia="Arial Unicode MS"/>
              </w:rPr>
              <w:t xml:space="preserve"> in the unit</w:t>
            </w:r>
            <w:r>
              <w:rPr>
                <w:rFonts w:eastAsia="Arial Unicode MS"/>
              </w:rPr>
              <w:t>, in full size</w:t>
            </w:r>
          </w:p>
        </w:tc>
      </w:tr>
      <w:tr w:rsidR="00CA36DA" w:rsidTr="006839B6">
        <w:trPr>
          <w:cantSplit/>
        </w:trPr>
        <w:tc>
          <w:tcPr>
            <w:tcW w:w="1980" w:type="dxa"/>
          </w:tcPr>
          <w:p w:rsidR="00CA36DA" w:rsidRDefault="00CA36DA" w:rsidP="006839B6">
            <w:pPr>
              <w:pStyle w:val="TableBody"/>
            </w:pPr>
            <w:r>
              <w:t>maxOccupancy</w:t>
            </w:r>
          </w:p>
        </w:tc>
        <w:tc>
          <w:tcPr>
            <w:tcW w:w="900" w:type="dxa"/>
          </w:tcPr>
          <w:p w:rsidR="00CA36DA" w:rsidRDefault="00CA36DA" w:rsidP="006839B6">
            <w:pPr>
              <w:pStyle w:val="TableBody"/>
              <w:jc w:val="center"/>
            </w:pPr>
            <w:r>
              <w:t>Number</w:t>
            </w:r>
          </w:p>
        </w:tc>
        <w:tc>
          <w:tcPr>
            <w:tcW w:w="4860" w:type="dxa"/>
          </w:tcPr>
          <w:p w:rsidR="00CA36DA" w:rsidRDefault="00CA36DA" w:rsidP="006839B6">
            <w:pPr>
              <w:pStyle w:val="TableBody"/>
              <w:numPr>
                <w:ilvl w:val="0"/>
                <w:numId w:val="31"/>
              </w:numPr>
              <w:tabs>
                <w:tab w:val="clear" w:pos="720"/>
                <w:tab w:val="num" w:pos="432"/>
              </w:tabs>
              <w:ind w:left="432"/>
              <w:rPr>
                <w:rFonts w:eastAsia="Arial Unicode MS"/>
              </w:rPr>
            </w:pPr>
            <w:r>
              <w:rPr>
                <w:rFonts w:eastAsia="Arial Unicode MS"/>
              </w:rPr>
              <w:t>The maximum number of people (including children) this unit will accommodate in permanent sleeping fixtures.  This is strictly enforced by some resorts.</w:t>
            </w:r>
          </w:p>
        </w:tc>
      </w:tr>
      <w:tr w:rsidR="00CA36DA" w:rsidTr="006839B6">
        <w:trPr>
          <w:cantSplit/>
        </w:trPr>
        <w:tc>
          <w:tcPr>
            <w:tcW w:w="1980" w:type="dxa"/>
          </w:tcPr>
          <w:p w:rsidR="00CA36DA" w:rsidRDefault="00CA36DA" w:rsidP="006839B6">
            <w:pPr>
              <w:pStyle w:val="TableBody"/>
            </w:pPr>
            <w:r>
              <w:t>privacyOccupancy</w:t>
            </w:r>
          </w:p>
        </w:tc>
        <w:tc>
          <w:tcPr>
            <w:tcW w:w="900" w:type="dxa"/>
          </w:tcPr>
          <w:p w:rsidR="00CA36DA" w:rsidRDefault="00CA36DA" w:rsidP="006839B6">
            <w:pPr>
              <w:pStyle w:val="TableBody"/>
              <w:jc w:val="center"/>
            </w:pPr>
            <w:r>
              <w:t>Number</w:t>
            </w:r>
          </w:p>
        </w:tc>
        <w:tc>
          <w:tcPr>
            <w:tcW w:w="4860" w:type="dxa"/>
          </w:tcPr>
          <w:p w:rsidR="00CA36DA" w:rsidRDefault="00CA36DA" w:rsidP="006839B6">
            <w:pPr>
              <w:pStyle w:val="TableBody"/>
              <w:numPr>
                <w:ilvl w:val="0"/>
                <w:numId w:val="31"/>
              </w:numPr>
              <w:tabs>
                <w:tab w:val="clear" w:pos="720"/>
                <w:tab w:val="num" w:pos="432"/>
              </w:tabs>
              <w:ind w:left="432"/>
              <w:rPr>
                <w:rFonts w:eastAsia="Arial Unicode MS"/>
              </w:rPr>
            </w:pPr>
            <w:r>
              <w:rPr>
                <w:rFonts w:eastAsia="Arial Unicode MS"/>
              </w:rPr>
              <w:t>The number of adults who would occupy the unit if more privacy is desired.  This is based on private sleeping areas (2 adults per sleeping area) and private lavatory access.</w:t>
            </w:r>
          </w:p>
        </w:tc>
      </w:tr>
      <w:tr w:rsidR="00CA36DA" w:rsidTr="006839B6">
        <w:trPr>
          <w:cantSplit/>
        </w:trPr>
        <w:tc>
          <w:tcPr>
            <w:tcW w:w="1980" w:type="dxa"/>
          </w:tcPr>
          <w:p w:rsidR="00CA36DA" w:rsidRDefault="00CA36DA" w:rsidP="00CA36DA">
            <w:pPr>
              <w:pStyle w:val="TableBody"/>
            </w:pPr>
            <w:r>
              <w:t>inventoryType</w:t>
            </w:r>
          </w:p>
        </w:tc>
        <w:tc>
          <w:tcPr>
            <w:tcW w:w="900" w:type="dxa"/>
          </w:tcPr>
          <w:p w:rsidR="00CA36DA" w:rsidRDefault="00CA36DA" w:rsidP="006839B6">
            <w:pPr>
              <w:pStyle w:val="TableBody"/>
              <w:jc w:val="center"/>
            </w:pPr>
            <w:r>
              <w:t>Number</w:t>
            </w:r>
          </w:p>
        </w:tc>
        <w:tc>
          <w:tcPr>
            <w:tcW w:w="4860" w:type="dxa"/>
          </w:tcPr>
          <w:p w:rsidR="00CA36DA" w:rsidRDefault="00CA36DA" w:rsidP="00CA36DA">
            <w:pPr>
              <w:pStyle w:val="TableBody"/>
              <w:numPr>
                <w:ilvl w:val="0"/>
                <w:numId w:val="31"/>
              </w:numPr>
              <w:tabs>
                <w:tab w:val="clear" w:pos="720"/>
                <w:tab w:val="num" w:pos="432"/>
              </w:tabs>
              <w:ind w:left="432"/>
              <w:rPr>
                <w:rFonts w:eastAsia="Arial Unicode MS"/>
              </w:rPr>
            </w:pPr>
            <w:r>
              <w:rPr>
                <w:rFonts w:eastAsia="Arial Unicode MS"/>
              </w:rPr>
              <w:t>Identifies in which back-end system the inventory exists.  This provided no value to the wholesaler/customer, but is required as input in several of the XML requests.</w:t>
            </w:r>
          </w:p>
        </w:tc>
      </w:tr>
      <w:tr w:rsidR="00CA36DA" w:rsidTr="006839B6">
        <w:trPr>
          <w:cantSplit/>
        </w:trPr>
        <w:tc>
          <w:tcPr>
            <w:tcW w:w="1980" w:type="dxa"/>
          </w:tcPr>
          <w:p w:rsidR="00CA36DA" w:rsidRDefault="00CA36DA" w:rsidP="00CA36DA">
            <w:pPr>
              <w:pStyle w:val="TableBody"/>
            </w:pPr>
            <w:r>
              <w:t>inventoryId</w:t>
            </w:r>
          </w:p>
        </w:tc>
        <w:tc>
          <w:tcPr>
            <w:tcW w:w="900" w:type="dxa"/>
          </w:tcPr>
          <w:p w:rsidR="00CA36DA" w:rsidRDefault="00CA36DA" w:rsidP="006839B6">
            <w:pPr>
              <w:pStyle w:val="TableBody"/>
              <w:jc w:val="center"/>
            </w:pPr>
            <w:r>
              <w:t>Text</w:t>
            </w:r>
          </w:p>
        </w:tc>
        <w:tc>
          <w:tcPr>
            <w:tcW w:w="4860" w:type="dxa"/>
          </w:tcPr>
          <w:p w:rsidR="00CA36DA" w:rsidRDefault="00CA36DA" w:rsidP="00CA36DA">
            <w:pPr>
              <w:pStyle w:val="TableBody"/>
              <w:numPr>
                <w:ilvl w:val="0"/>
                <w:numId w:val="31"/>
              </w:numPr>
              <w:tabs>
                <w:tab w:val="clear" w:pos="720"/>
                <w:tab w:val="num" w:pos="432"/>
              </w:tabs>
              <w:ind w:left="432"/>
              <w:rPr>
                <w:rFonts w:eastAsia="Arial Unicode MS"/>
              </w:rPr>
            </w:pPr>
            <w:r>
              <w:rPr>
                <w:rFonts w:eastAsia="Arial Unicode MS"/>
              </w:rPr>
              <w:t>This is an encrypted value of the key to the inventory on the back end.  Each available unit will have a different inventory ID.</w:t>
            </w:r>
          </w:p>
        </w:tc>
      </w:tr>
      <w:tr w:rsidR="00B00665" w:rsidTr="006839B6">
        <w:trPr>
          <w:cantSplit/>
        </w:trPr>
        <w:tc>
          <w:tcPr>
            <w:tcW w:w="1980" w:type="dxa"/>
          </w:tcPr>
          <w:p w:rsidR="00B00665" w:rsidRDefault="00B00665" w:rsidP="00CA36DA">
            <w:pPr>
              <w:pStyle w:val="TableBody"/>
            </w:pPr>
            <w:r>
              <w:t>checkInDate</w:t>
            </w:r>
          </w:p>
        </w:tc>
        <w:tc>
          <w:tcPr>
            <w:tcW w:w="900" w:type="dxa"/>
          </w:tcPr>
          <w:p w:rsidR="00B00665" w:rsidRDefault="00B00665" w:rsidP="006839B6">
            <w:pPr>
              <w:pStyle w:val="TableBody"/>
              <w:jc w:val="center"/>
            </w:pPr>
            <w:r>
              <w:t>Date</w:t>
            </w:r>
          </w:p>
        </w:tc>
        <w:tc>
          <w:tcPr>
            <w:tcW w:w="4860" w:type="dxa"/>
          </w:tcPr>
          <w:p w:rsidR="00B00665" w:rsidRDefault="00B00665" w:rsidP="00CA36DA">
            <w:pPr>
              <w:pStyle w:val="TableBody"/>
              <w:numPr>
                <w:ilvl w:val="0"/>
                <w:numId w:val="31"/>
              </w:numPr>
              <w:tabs>
                <w:tab w:val="clear" w:pos="720"/>
                <w:tab w:val="num" w:pos="432"/>
              </w:tabs>
              <w:ind w:left="432"/>
              <w:rPr>
                <w:rFonts w:eastAsia="Arial Unicode MS"/>
              </w:rPr>
            </w:pPr>
            <w:r>
              <w:rPr>
                <w:rFonts w:eastAsia="Arial Unicode MS"/>
              </w:rPr>
              <w:t>The date that the unit is available for check-in.</w:t>
            </w:r>
          </w:p>
        </w:tc>
      </w:tr>
      <w:tr w:rsidR="00B00665" w:rsidTr="006839B6">
        <w:trPr>
          <w:cantSplit/>
        </w:trPr>
        <w:tc>
          <w:tcPr>
            <w:tcW w:w="1980" w:type="dxa"/>
          </w:tcPr>
          <w:p w:rsidR="00B00665" w:rsidRDefault="00B00665" w:rsidP="00CA36DA">
            <w:pPr>
              <w:pStyle w:val="TableBody"/>
            </w:pPr>
            <w:r>
              <w:t>checkOutDate</w:t>
            </w:r>
          </w:p>
        </w:tc>
        <w:tc>
          <w:tcPr>
            <w:tcW w:w="900" w:type="dxa"/>
          </w:tcPr>
          <w:p w:rsidR="00B00665" w:rsidRDefault="00B00665" w:rsidP="006839B6">
            <w:pPr>
              <w:pStyle w:val="TableBody"/>
              <w:jc w:val="center"/>
            </w:pPr>
            <w:r>
              <w:t>Date</w:t>
            </w:r>
          </w:p>
        </w:tc>
        <w:tc>
          <w:tcPr>
            <w:tcW w:w="4860" w:type="dxa"/>
          </w:tcPr>
          <w:p w:rsidR="00B00665" w:rsidRDefault="00B00665" w:rsidP="00CA36DA">
            <w:pPr>
              <w:pStyle w:val="TableBody"/>
              <w:numPr>
                <w:ilvl w:val="0"/>
                <w:numId w:val="31"/>
              </w:numPr>
              <w:tabs>
                <w:tab w:val="clear" w:pos="720"/>
                <w:tab w:val="num" w:pos="432"/>
              </w:tabs>
              <w:ind w:left="432"/>
              <w:rPr>
                <w:rFonts w:eastAsia="Arial Unicode MS"/>
              </w:rPr>
            </w:pPr>
            <w:r>
              <w:rPr>
                <w:rFonts w:eastAsia="Arial Unicode MS"/>
              </w:rPr>
              <w:t>The date by which the customer must check out of the unit .</w:t>
            </w:r>
          </w:p>
        </w:tc>
      </w:tr>
      <w:tr w:rsidR="00B00665" w:rsidTr="006839B6">
        <w:trPr>
          <w:cantSplit/>
        </w:trPr>
        <w:tc>
          <w:tcPr>
            <w:tcW w:w="1980" w:type="dxa"/>
          </w:tcPr>
          <w:p w:rsidR="00B00665" w:rsidRDefault="00B00665" w:rsidP="00CA36DA">
            <w:pPr>
              <w:pStyle w:val="TableBody"/>
            </w:pPr>
            <w:r>
              <w:t>value</w:t>
            </w:r>
          </w:p>
        </w:tc>
        <w:tc>
          <w:tcPr>
            <w:tcW w:w="900" w:type="dxa"/>
          </w:tcPr>
          <w:p w:rsidR="00B00665" w:rsidRDefault="00B00665" w:rsidP="006839B6">
            <w:pPr>
              <w:pStyle w:val="TableBody"/>
              <w:jc w:val="center"/>
            </w:pPr>
            <w:r>
              <w:t>Decimal</w:t>
            </w:r>
          </w:p>
        </w:tc>
        <w:tc>
          <w:tcPr>
            <w:tcW w:w="4860" w:type="dxa"/>
          </w:tcPr>
          <w:p w:rsidR="00B00665" w:rsidRDefault="00B00665" w:rsidP="00364330">
            <w:pPr>
              <w:pStyle w:val="TableBody"/>
              <w:numPr>
                <w:ilvl w:val="0"/>
                <w:numId w:val="31"/>
              </w:numPr>
              <w:tabs>
                <w:tab w:val="clear" w:pos="720"/>
                <w:tab w:val="num" w:pos="432"/>
              </w:tabs>
              <w:ind w:left="432"/>
              <w:rPr>
                <w:rFonts w:eastAsia="Arial Unicode MS"/>
              </w:rPr>
            </w:pPr>
            <w:r>
              <w:rPr>
                <w:rFonts w:eastAsia="Arial Unicode MS"/>
              </w:rPr>
              <w:t xml:space="preserve">The price the wholesaler must pay RCI </w:t>
            </w:r>
            <w:r w:rsidR="00A64A6F">
              <w:rPr>
                <w:rFonts w:eastAsia="Arial Unicode MS"/>
              </w:rPr>
              <w:t>when confirming/booking this unit.</w:t>
            </w:r>
            <w:r w:rsidR="000B19B5">
              <w:rPr>
                <w:rFonts w:eastAsia="Arial Unicode MS"/>
              </w:rPr>
              <w:t xml:space="preserve"> </w:t>
            </w:r>
            <w:r w:rsidR="00861DAA">
              <w:rPr>
                <w:rFonts w:eastAsia="Arial Unicode MS"/>
              </w:rPr>
              <w:t xml:space="preserve">This </w:t>
            </w:r>
            <w:r w:rsidR="00160846">
              <w:rPr>
                <w:rFonts w:eastAsia="Arial Unicode MS"/>
              </w:rPr>
              <w:t xml:space="preserve">exact </w:t>
            </w:r>
            <w:r w:rsidR="00861DAA">
              <w:rPr>
                <w:rFonts w:eastAsia="Arial Unicode MS"/>
              </w:rPr>
              <w:t xml:space="preserve">amount must be </w:t>
            </w:r>
            <w:r w:rsidR="00364330">
              <w:rPr>
                <w:rFonts w:eastAsia="Arial Unicode MS"/>
              </w:rPr>
              <w:t>set as</w:t>
            </w:r>
            <w:r w:rsidR="00861DAA">
              <w:rPr>
                <w:rFonts w:eastAsia="Arial Unicode MS"/>
              </w:rPr>
              <w:t xml:space="preserve"> the “value” element when sending a “confirm” or “hold”</w:t>
            </w:r>
            <w:r w:rsidR="00EF7E4E">
              <w:rPr>
                <w:rFonts w:eastAsia="Arial Unicode MS"/>
              </w:rPr>
              <w:t xml:space="preserve"> XML</w:t>
            </w:r>
            <w:r w:rsidR="00861DAA">
              <w:rPr>
                <w:rFonts w:eastAsia="Arial Unicode MS"/>
              </w:rPr>
              <w:t xml:space="preserve"> request.</w:t>
            </w:r>
          </w:p>
        </w:tc>
      </w:tr>
      <w:tr w:rsidR="00A64A6F" w:rsidTr="006839B6">
        <w:trPr>
          <w:cantSplit/>
        </w:trPr>
        <w:tc>
          <w:tcPr>
            <w:tcW w:w="1980" w:type="dxa"/>
          </w:tcPr>
          <w:p w:rsidR="00A64A6F" w:rsidRDefault="00A64A6F" w:rsidP="00CA36DA">
            <w:pPr>
              <w:pStyle w:val="TableBody"/>
            </w:pPr>
            <w:r>
              <w:lastRenderedPageBreak/>
              <w:t>currency</w:t>
            </w:r>
          </w:p>
        </w:tc>
        <w:tc>
          <w:tcPr>
            <w:tcW w:w="900" w:type="dxa"/>
          </w:tcPr>
          <w:p w:rsidR="00A64A6F" w:rsidRDefault="00A64A6F" w:rsidP="006839B6">
            <w:pPr>
              <w:pStyle w:val="TableBody"/>
              <w:jc w:val="center"/>
            </w:pPr>
            <w:r>
              <w:t>Text</w:t>
            </w:r>
          </w:p>
        </w:tc>
        <w:tc>
          <w:tcPr>
            <w:tcW w:w="4860" w:type="dxa"/>
          </w:tcPr>
          <w:p w:rsidR="00A64A6F" w:rsidRDefault="00A64A6F" w:rsidP="006839B6">
            <w:pPr>
              <w:pStyle w:val="TableBody"/>
              <w:numPr>
                <w:ilvl w:val="0"/>
                <w:numId w:val="31"/>
              </w:numPr>
              <w:tabs>
                <w:tab w:val="clear" w:pos="720"/>
                <w:tab w:val="num" w:pos="432"/>
              </w:tabs>
              <w:ind w:left="432"/>
              <w:rPr>
                <w:rFonts w:eastAsia="Arial Unicode MS"/>
              </w:rPr>
            </w:pPr>
            <w:r>
              <w:t>As of this release, the value will be “USD”.  As of the date this document was written, there are no plans to provide additional currencies.</w:t>
            </w:r>
          </w:p>
        </w:tc>
      </w:tr>
      <w:tr w:rsidR="001217B2" w:rsidTr="006839B6">
        <w:trPr>
          <w:cantSplit/>
        </w:trPr>
        <w:tc>
          <w:tcPr>
            <w:tcW w:w="1980" w:type="dxa"/>
          </w:tcPr>
          <w:p w:rsidR="001217B2" w:rsidRDefault="001217B2" w:rsidP="00CA36DA">
            <w:pPr>
              <w:pStyle w:val="TableBody"/>
            </w:pPr>
            <w:r>
              <w:t>unitCount</w:t>
            </w:r>
          </w:p>
        </w:tc>
        <w:tc>
          <w:tcPr>
            <w:tcW w:w="900" w:type="dxa"/>
          </w:tcPr>
          <w:p w:rsidR="001217B2" w:rsidRDefault="001217B2" w:rsidP="006839B6">
            <w:pPr>
              <w:pStyle w:val="TableBody"/>
              <w:jc w:val="center"/>
            </w:pPr>
            <w:r>
              <w:t>Number</w:t>
            </w:r>
          </w:p>
        </w:tc>
        <w:tc>
          <w:tcPr>
            <w:tcW w:w="4860" w:type="dxa"/>
          </w:tcPr>
          <w:p w:rsidR="001217B2" w:rsidRDefault="001217B2" w:rsidP="006839B6">
            <w:pPr>
              <w:pStyle w:val="TableBody"/>
              <w:numPr>
                <w:ilvl w:val="0"/>
                <w:numId w:val="31"/>
              </w:numPr>
              <w:tabs>
                <w:tab w:val="clear" w:pos="720"/>
                <w:tab w:val="num" w:pos="432"/>
              </w:tabs>
              <w:ind w:left="432"/>
            </w:pPr>
            <w:r>
              <w:t>The number of like units available with the same unit configuration and check-in date.</w:t>
            </w:r>
          </w:p>
          <w:p w:rsidR="001217B2" w:rsidRDefault="001217B2" w:rsidP="006839B6">
            <w:pPr>
              <w:pStyle w:val="TableBody"/>
              <w:numPr>
                <w:ilvl w:val="0"/>
                <w:numId w:val="31"/>
              </w:numPr>
              <w:tabs>
                <w:tab w:val="clear" w:pos="720"/>
                <w:tab w:val="num" w:pos="432"/>
              </w:tabs>
              <w:ind w:left="432"/>
            </w:pPr>
            <w:r>
              <w:t>The value returned is 1 in most cases, although more like units may be available.  Due to a system limitation, there are no plans to return the correct number of units available.</w:t>
            </w:r>
          </w:p>
        </w:tc>
      </w:tr>
    </w:tbl>
    <w:p w:rsidR="009D2B82" w:rsidRDefault="009D2B82" w:rsidP="00FA0AA1">
      <w:pPr>
        <w:pStyle w:val="Heading3"/>
      </w:pPr>
      <w:bookmarkStart w:id="171" w:name="_Toc32319279"/>
      <w:bookmarkStart w:id="172" w:name="_Toc420499364"/>
      <w:r>
        <w:t>XML Example</w:t>
      </w:r>
      <w:bookmarkEnd w:id="171"/>
      <w:bookmarkEnd w:id="172"/>
    </w:p>
    <w:p w:rsidR="00BD7D26" w:rsidRDefault="00BD7D26" w:rsidP="00BD7D26">
      <w:pPr>
        <w:pStyle w:val="BodyTextIndent2"/>
      </w:pPr>
      <w:r>
        <w:t xml:space="preserve">The following example returns </w:t>
      </w:r>
      <w:r w:rsidR="007A2B91">
        <w:t>2</w:t>
      </w:r>
      <w:r>
        <w:t xml:space="preserve"> available unit</w:t>
      </w:r>
      <w:r w:rsidR="007A2B91">
        <w:t>s</w:t>
      </w:r>
      <w:r>
        <w:t xml:space="preserve"> at resort </w:t>
      </w:r>
      <w:r w:rsidR="00E4008A">
        <w:t>1788</w:t>
      </w:r>
      <w:r>
        <w:t xml:space="preserve"> (one for week </w:t>
      </w:r>
      <w:r w:rsidR="007A2B91">
        <w:t>10/14</w:t>
      </w:r>
      <w:r>
        <w:t xml:space="preserve">/06 and one for week </w:t>
      </w:r>
      <w:r w:rsidR="007A2B91">
        <w:t>10/21</w:t>
      </w:r>
      <w:r>
        <w:t xml:space="preserve">/06), and 1 available unit at resort </w:t>
      </w:r>
      <w:r w:rsidR="007A2B91">
        <w:t>AA99</w:t>
      </w:r>
      <w:r>
        <w:t xml:space="preserve"> (for week </w:t>
      </w:r>
      <w:r w:rsidR="007A2B91">
        <w:t>10/7</w:t>
      </w:r>
      <w:r>
        <w:t>/06).</w:t>
      </w:r>
    </w:p>
    <w:p w:rsidR="00BD7D26" w:rsidRPr="00BD7D26" w:rsidRDefault="00BD7D26" w:rsidP="00BD7D26">
      <w:pPr>
        <w:pStyle w:val="BodyTextIndent2"/>
      </w:pPr>
    </w:p>
    <w:p w:rsidR="00BD7D26" w:rsidRDefault="00BD7D26" w:rsidP="00BD7D26">
      <w:pPr>
        <w:pStyle w:val="xml"/>
      </w:pPr>
      <w:r>
        <w:t>&lt;?xml version=</w:t>
      </w:r>
      <w:r w:rsidR="00A13D2A">
        <w:t>“</w:t>
      </w:r>
      <w:r>
        <w:t>1.0</w:t>
      </w:r>
      <w:r w:rsidR="00A13D2A">
        <w:t>”</w:t>
      </w:r>
      <w:r w:rsidR="00E4008A">
        <w:t xml:space="preserve"> ?&gt;</w:t>
      </w:r>
    </w:p>
    <w:p w:rsidR="00E4008A" w:rsidRDefault="00E4008A" w:rsidP="00E4008A">
      <w:pPr>
        <w:pStyle w:val="xml"/>
      </w:pPr>
      <w:r>
        <w:t>&lt;responseEnvelope&gt;</w:t>
      </w:r>
    </w:p>
    <w:p w:rsidR="00E4008A" w:rsidRDefault="00E4008A" w:rsidP="00E4008A">
      <w:pPr>
        <w:pStyle w:val="xml"/>
      </w:pPr>
      <w:r>
        <w:tab/>
        <w:t>&lt;responseHeader&gt;</w:t>
      </w:r>
    </w:p>
    <w:p w:rsidR="00E4008A" w:rsidRDefault="00E4008A" w:rsidP="00E4008A">
      <w:pPr>
        <w:pStyle w:val="xml"/>
      </w:pPr>
      <w:r>
        <w:tab/>
      </w:r>
      <w:r>
        <w:tab/>
        <w:t>&lt;statusData&gt;</w:t>
      </w:r>
    </w:p>
    <w:p w:rsidR="00E4008A" w:rsidRDefault="00E4008A" w:rsidP="00E4008A">
      <w:pPr>
        <w:pStyle w:val="xml"/>
      </w:pPr>
      <w:r>
        <w:tab/>
      </w:r>
      <w:r>
        <w:tab/>
      </w:r>
      <w:r>
        <w:tab/>
        <w:t xml:space="preserve">&lt;completionCode&gt;0&lt;/completionCode&gt; </w:t>
      </w:r>
    </w:p>
    <w:p w:rsidR="00E4008A" w:rsidRDefault="00E4008A" w:rsidP="00E4008A">
      <w:pPr>
        <w:pStyle w:val="xml"/>
      </w:pPr>
      <w:r>
        <w:tab/>
      </w:r>
      <w:r>
        <w:tab/>
      </w:r>
      <w:r>
        <w:tab/>
        <w:t xml:space="preserve">&lt;completionMessage&gt;Request Completed Successfully.&lt;/completionMessage&gt; </w:t>
      </w:r>
    </w:p>
    <w:p w:rsidR="00E4008A" w:rsidRDefault="00E4008A" w:rsidP="00E4008A">
      <w:pPr>
        <w:pStyle w:val="xml"/>
      </w:pPr>
      <w:r>
        <w:tab/>
      </w:r>
      <w:r>
        <w:tab/>
        <w:t>&lt;/statusData&gt;</w:t>
      </w:r>
    </w:p>
    <w:p w:rsidR="00E4008A" w:rsidRDefault="00E4008A" w:rsidP="00E4008A">
      <w:pPr>
        <w:pStyle w:val="xml"/>
      </w:pPr>
      <w:r>
        <w:tab/>
        <w:t>&lt;/responseHeader&gt;</w:t>
      </w:r>
    </w:p>
    <w:p w:rsidR="00E4008A" w:rsidRDefault="00E4008A" w:rsidP="00E4008A">
      <w:pPr>
        <w:pStyle w:val="xml"/>
      </w:pPr>
      <w:r>
        <w:tab/>
        <w:t>&lt;SearchResponse&gt;</w:t>
      </w:r>
    </w:p>
    <w:p w:rsidR="00E4008A" w:rsidRDefault="00E4008A" w:rsidP="00E4008A">
      <w:pPr>
        <w:pStyle w:val="xml"/>
      </w:pPr>
      <w:r>
        <w:tab/>
      </w:r>
      <w:r>
        <w:tab/>
        <w:t>&lt;sessionToken&gt;</w:t>
      </w:r>
    </w:p>
    <w:p w:rsidR="00E4008A" w:rsidRDefault="00E4008A" w:rsidP="00E4008A">
      <w:pPr>
        <w:pStyle w:val="xml"/>
      </w:pPr>
      <w:r>
        <w:tab/>
      </w:r>
      <w:r>
        <w:tab/>
      </w:r>
      <w:r>
        <w:tab/>
        <w:t xml:space="preserve">&lt;sessionId&gt;093216570&lt;/sessionId&gt; </w:t>
      </w:r>
    </w:p>
    <w:p w:rsidR="00E4008A" w:rsidRDefault="00E4008A" w:rsidP="00E4008A">
      <w:pPr>
        <w:pStyle w:val="xml"/>
      </w:pPr>
      <w:r>
        <w:tab/>
      </w:r>
      <w:r>
        <w:tab/>
        <w:t>&lt;/sessionToken&gt;</w:t>
      </w:r>
    </w:p>
    <w:p w:rsidR="00E4008A" w:rsidRDefault="00E4008A" w:rsidP="007A2B91">
      <w:pPr>
        <w:pStyle w:val="xml"/>
      </w:pPr>
      <w:r>
        <w:tab/>
      </w:r>
      <w:r>
        <w:tab/>
        <w:t>&lt;accommodationItem&gt;</w:t>
      </w:r>
    </w:p>
    <w:p w:rsidR="00E4008A" w:rsidRDefault="00E4008A" w:rsidP="00E4008A">
      <w:pPr>
        <w:pStyle w:val="xml"/>
      </w:pPr>
      <w:r>
        <w:tab/>
      </w:r>
      <w:r>
        <w:tab/>
      </w:r>
      <w:r>
        <w:tab/>
        <w:t xml:space="preserve">&lt;resortId&gt;1788&lt;/resortId&gt; </w:t>
      </w:r>
    </w:p>
    <w:p w:rsidR="00E4008A" w:rsidRDefault="00E4008A" w:rsidP="00E4008A">
      <w:pPr>
        <w:pStyle w:val="xml"/>
      </w:pPr>
      <w:r>
        <w:tab/>
      </w:r>
      <w:r>
        <w:tab/>
      </w:r>
      <w:r>
        <w:tab/>
        <w:t xml:space="preserve">&lt;resortName&gt;FRENCH LICK SPRINGS VILLAS&lt;/resortName&gt; </w:t>
      </w:r>
    </w:p>
    <w:p w:rsidR="00E4008A" w:rsidRDefault="00E4008A" w:rsidP="00E4008A">
      <w:pPr>
        <w:pStyle w:val="xml"/>
      </w:pPr>
      <w:r>
        <w:tab/>
      </w:r>
      <w:r>
        <w:tab/>
      </w:r>
      <w:r>
        <w:tab/>
        <w:t xml:space="preserve">&lt;nbrOfBedrooms&gt;2&lt;/nbrOfBedrooms&gt; </w:t>
      </w:r>
    </w:p>
    <w:p w:rsidR="00E4008A" w:rsidRDefault="00E4008A" w:rsidP="00E4008A">
      <w:pPr>
        <w:pStyle w:val="xml"/>
      </w:pPr>
      <w:r>
        <w:tab/>
      </w:r>
      <w:r>
        <w:tab/>
      </w:r>
      <w:r>
        <w:tab/>
        <w:t xml:space="preserve">&lt;nbrOfBathrooms&gt;0.0&lt;/nbrOfBathrooms&gt; </w:t>
      </w:r>
    </w:p>
    <w:p w:rsidR="00E4008A" w:rsidRDefault="00E4008A" w:rsidP="00E4008A">
      <w:pPr>
        <w:pStyle w:val="xml"/>
      </w:pPr>
      <w:r>
        <w:tab/>
      </w:r>
      <w:r>
        <w:tab/>
      </w:r>
      <w:r>
        <w:tab/>
        <w:t xml:space="preserve">&lt;kitchenType&gt;Full Kitchen&lt;/kitchenType&gt; </w:t>
      </w:r>
    </w:p>
    <w:p w:rsidR="00E4008A" w:rsidRDefault="00E4008A" w:rsidP="00E4008A">
      <w:pPr>
        <w:pStyle w:val="xml"/>
      </w:pPr>
      <w:r>
        <w:tab/>
      </w:r>
      <w:r>
        <w:tab/>
      </w:r>
      <w:r>
        <w:tab/>
        <w:t xml:space="preserve">&lt;maxOccupancy&gt;8&lt;/maxOccupancy&gt; </w:t>
      </w:r>
    </w:p>
    <w:p w:rsidR="00E4008A" w:rsidRDefault="00E4008A" w:rsidP="00E4008A">
      <w:pPr>
        <w:pStyle w:val="xml"/>
      </w:pPr>
      <w:r>
        <w:tab/>
      </w:r>
      <w:r>
        <w:tab/>
      </w:r>
      <w:r>
        <w:tab/>
        <w:t xml:space="preserve">&lt;privacyOccupancy&gt;6&lt;/privacyOccupancy&gt; </w:t>
      </w:r>
    </w:p>
    <w:p w:rsidR="00E4008A" w:rsidRDefault="00E4008A" w:rsidP="00E4008A">
      <w:pPr>
        <w:pStyle w:val="xml"/>
      </w:pPr>
      <w:r>
        <w:tab/>
      </w:r>
      <w:r>
        <w:tab/>
      </w:r>
      <w:r>
        <w:tab/>
        <w:t>&lt;availabilityInfo&gt;</w:t>
      </w:r>
    </w:p>
    <w:p w:rsidR="00E4008A" w:rsidRDefault="00E4008A" w:rsidP="00E4008A">
      <w:pPr>
        <w:pStyle w:val="xml"/>
      </w:pPr>
      <w:r>
        <w:tab/>
      </w:r>
      <w:r>
        <w:tab/>
      </w:r>
      <w:r>
        <w:tab/>
      </w:r>
      <w:r>
        <w:tab/>
        <w:t>&lt;systemId&gt;</w:t>
      </w:r>
    </w:p>
    <w:p w:rsidR="00E4008A" w:rsidRDefault="00E4008A" w:rsidP="00E4008A">
      <w:pPr>
        <w:pStyle w:val="xml"/>
      </w:pPr>
      <w:r>
        <w:tab/>
      </w:r>
      <w:r>
        <w:tab/>
      </w:r>
      <w:r>
        <w:tab/>
      </w:r>
      <w:r>
        <w:tab/>
      </w:r>
      <w:r>
        <w:tab/>
        <w:t xml:space="preserve">&lt;inventoryType&gt;1&lt;/inventoryType&gt; </w:t>
      </w:r>
    </w:p>
    <w:p w:rsidR="00E4008A" w:rsidRDefault="00E4008A" w:rsidP="00E4008A">
      <w:pPr>
        <w:pStyle w:val="xml"/>
      </w:pPr>
      <w:r>
        <w:tab/>
      </w:r>
      <w:r>
        <w:tab/>
      </w:r>
      <w:r>
        <w:tab/>
      </w:r>
      <w:r>
        <w:tab/>
      </w:r>
      <w:r>
        <w:tab/>
        <w:t xml:space="preserve">&lt;inventoryId&gt;8XCxokL76z2HxcVKJrxIKYbtHlW3OKnl8+Hupr4UYoU+jGdq4blB1hRm9H1VnyAQ&lt;/inventoryId&gt; </w:t>
      </w:r>
    </w:p>
    <w:p w:rsidR="00E4008A" w:rsidRDefault="00E4008A" w:rsidP="00E4008A">
      <w:pPr>
        <w:pStyle w:val="xml"/>
      </w:pPr>
      <w:r>
        <w:tab/>
      </w:r>
      <w:r>
        <w:tab/>
      </w:r>
      <w:r>
        <w:tab/>
      </w:r>
      <w:r>
        <w:tab/>
        <w:t>&lt;/systemId&gt;</w:t>
      </w:r>
    </w:p>
    <w:p w:rsidR="00E4008A" w:rsidRDefault="00E4008A" w:rsidP="00E4008A">
      <w:pPr>
        <w:pStyle w:val="xml"/>
      </w:pPr>
      <w:r>
        <w:tab/>
      </w:r>
      <w:r>
        <w:tab/>
      </w:r>
      <w:r>
        <w:tab/>
      </w:r>
      <w:r>
        <w:tab/>
        <w:t xml:space="preserve">&lt;checkInDate&gt;10/21/2006&lt;/checkInDate&gt; </w:t>
      </w:r>
    </w:p>
    <w:p w:rsidR="00E4008A" w:rsidRDefault="00E4008A" w:rsidP="00E4008A">
      <w:pPr>
        <w:pStyle w:val="xml"/>
      </w:pPr>
      <w:r>
        <w:tab/>
      </w:r>
      <w:r>
        <w:tab/>
      </w:r>
      <w:r>
        <w:tab/>
      </w:r>
      <w:r>
        <w:tab/>
        <w:t xml:space="preserve">&lt;checkOutDate&gt;10/28/2006&lt;/checkOutDate&gt; </w:t>
      </w:r>
    </w:p>
    <w:p w:rsidR="00E4008A" w:rsidRDefault="00E4008A" w:rsidP="00E4008A">
      <w:pPr>
        <w:pStyle w:val="xml"/>
      </w:pPr>
      <w:r>
        <w:tab/>
      </w:r>
      <w:r>
        <w:tab/>
      </w:r>
      <w:r>
        <w:tab/>
      </w:r>
      <w:r>
        <w:tab/>
        <w:t>&lt;unitCost&gt;</w:t>
      </w:r>
    </w:p>
    <w:p w:rsidR="00E4008A" w:rsidRDefault="00E4008A" w:rsidP="00E4008A">
      <w:pPr>
        <w:pStyle w:val="xml"/>
      </w:pPr>
      <w:r>
        <w:tab/>
      </w:r>
      <w:r>
        <w:tab/>
      </w:r>
      <w:r>
        <w:tab/>
      </w:r>
      <w:r>
        <w:tab/>
      </w:r>
      <w:r>
        <w:tab/>
        <w:t xml:space="preserve">&lt;value&gt;219.0&lt;/value&gt; </w:t>
      </w:r>
    </w:p>
    <w:p w:rsidR="00E4008A" w:rsidRDefault="00E4008A" w:rsidP="00E4008A">
      <w:pPr>
        <w:pStyle w:val="xml"/>
      </w:pPr>
      <w:r>
        <w:tab/>
      </w:r>
      <w:r>
        <w:tab/>
      </w:r>
      <w:r>
        <w:tab/>
      </w:r>
      <w:r>
        <w:tab/>
      </w:r>
      <w:r>
        <w:tab/>
        <w:t xml:space="preserve">&lt;currency&gt;USD&lt;/currency&gt; </w:t>
      </w:r>
    </w:p>
    <w:p w:rsidR="00E4008A" w:rsidRDefault="00E4008A" w:rsidP="00E4008A">
      <w:pPr>
        <w:pStyle w:val="xml"/>
      </w:pPr>
      <w:r>
        <w:tab/>
      </w:r>
      <w:r>
        <w:tab/>
      </w:r>
      <w:r>
        <w:tab/>
      </w:r>
      <w:r>
        <w:tab/>
        <w:t>&lt;/unitCost&gt;</w:t>
      </w:r>
    </w:p>
    <w:p w:rsidR="00E4008A" w:rsidRDefault="00E4008A" w:rsidP="00E4008A">
      <w:pPr>
        <w:pStyle w:val="xml"/>
      </w:pPr>
      <w:r>
        <w:tab/>
      </w:r>
      <w:r>
        <w:tab/>
      </w:r>
      <w:r>
        <w:tab/>
      </w:r>
      <w:r>
        <w:tab/>
        <w:t xml:space="preserve">&lt;unitCount&gt;1&lt;/unitCount&gt; </w:t>
      </w:r>
    </w:p>
    <w:p w:rsidR="00E4008A" w:rsidRDefault="00E4008A" w:rsidP="00E4008A">
      <w:pPr>
        <w:pStyle w:val="xml"/>
      </w:pPr>
      <w:r>
        <w:tab/>
      </w:r>
      <w:r>
        <w:tab/>
      </w:r>
      <w:r>
        <w:tab/>
        <w:t>&lt;/availabilityInfo&gt;</w:t>
      </w:r>
    </w:p>
    <w:p w:rsidR="00E4008A" w:rsidRDefault="00E4008A" w:rsidP="00E4008A">
      <w:pPr>
        <w:pStyle w:val="xml"/>
      </w:pPr>
      <w:r>
        <w:tab/>
      </w:r>
      <w:r>
        <w:tab/>
      </w:r>
      <w:r>
        <w:tab/>
        <w:t>&lt;availabilityInfo&gt;</w:t>
      </w:r>
    </w:p>
    <w:p w:rsidR="00E4008A" w:rsidRDefault="00E4008A" w:rsidP="00E4008A">
      <w:pPr>
        <w:pStyle w:val="xml"/>
      </w:pPr>
      <w:r>
        <w:tab/>
      </w:r>
      <w:r>
        <w:tab/>
      </w:r>
      <w:r>
        <w:tab/>
      </w:r>
      <w:r>
        <w:tab/>
        <w:t>&lt;systemId&gt;</w:t>
      </w:r>
    </w:p>
    <w:p w:rsidR="00E4008A" w:rsidRDefault="00E4008A" w:rsidP="00E4008A">
      <w:pPr>
        <w:pStyle w:val="xml"/>
      </w:pPr>
      <w:r>
        <w:tab/>
      </w:r>
      <w:r>
        <w:tab/>
      </w:r>
      <w:r>
        <w:tab/>
      </w:r>
      <w:r>
        <w:tab/>
      </w:r>
      <w:r>
        <w:tab/>
        <w:t xml:space="preserve">&lt;inventoryType&gt;1&lt;/inventoryType&gt; </w:t>
      </w:r>
    </w:p>
    <w:p w:rsidR="00E4008A" w:rsidRDefault="00E4008A" w:rsidP="00E4008A">
      <w:pPr>
        <w:pStyle w:val="xml"/>
      </w:pPr>
      <w:r>
        <w:lastRenderedPageBreak/>
        <w:tab/>
      </w:r>
      <w:r>
        <w:tab/>
      </w:r>
      <w:r>
        <w:tab/>
      </w:r>
      <w:r>
        <w:tab/>
      </w:r>
      <w:r>
        <w:tab/>
        <w:t xml:space="preserve">&lt;inventoryId&gt;8XCxokL76z235JJR4PiSZ4btHlW3OKnl8+Hupr4UYoU+jGdq4blB1hRm9H1VnyAQ&lt;/inventoryId&gt; </w:t>
      </w:r>
    </w:p>
    <w:p w:rsidR="00E4008A" w:rsidRDefault="00E4008A" w:rsidP="00E4008A">
      <w:pPr>
        <w:pStyle w:val="xml"/>
      </w:pPr>
      <w:r>
        <w:tab/>
      </w:r>
      <w:r>
        <w:tab/>
      </w:r>
      <w:r>
        <w:tab/>
      </w:r>
      <w:r>
        <w:tab/>
        <w:t>&lt;/systemId&gt;</w:t>
      </w:r>
    </w:p>
    <w:p w:rsidR="00E4008A" w:rsidRDefault="00E4008A" w:rsidP="00E4008A">
      <w:pPr>
        <w:pStyle w:val="xml"/>
      </w:pPr>
      <w:r>
        <w:tab/>
      </w:r>
      <w:r>
        <w:tab/>
      </w:r>
      <w:r>
        <w:tab/>
      </w:r>
      <w:r>
        <w:tab/>
        <w:t xml:space="preserve">&lt;checkInDate&gt;10/14/2006&lt;/checkInDate&gt; </w:t>
      </w:r>
    </w:p>
    <w:p w:rsidR="00E4008A" w:rsidRDefault="00E4008A" w:rsidP="00E4008A">
      <w:pPr>
        <w:pStyle w:val="xml"/>
      </w:pPr>
      <w:r>
        <w:tab/>
      </w:r>
      <w:r>
        <w:tab/>
      </w:r>
      <w:r>
        <w:tab/>
      </w:r>
      <w:r>
        <w:tab/>
        <w:t xml:space="preserve">&lt;checkOutDate&gt;10/21/2006&lt;/checkOutDate&gt; </w:t>
      </w:r>
    </w:p>
    <w:p w:rsidR="00E4008A" w:rsidRDefault="00E4008A" w:rsidP="00E4008A">
      <w:pPr>
        <w:pStyle w:val="xml"/>
      </w:pPr>
      <w:r>
        <w:tab/>
      </w:r>
      <w:r>
        <w:tab/>
      </w:r>
      <w:r>
        <w:tab/>
      </w:r>
      <w:r>
        <w:tab/>
        <w:t>&lt;unitCost&gt;</w:t>
      </w:r>
    </w:p>
    <w:p w:rsidR="00E4008A" w:rsidRDefault="00E4008A" w:rsidP="00E4008A">
      <w:pPr>
        <w:pStyle w:val="xml"/>
      </w:pPr>
      <w:r>
        <w:tab/>
      </w:r>
      <w:r>
        <w:tab/>
      </w:r>
      <w:r>
        <w:tab/>
      </w:r>
      <w:r>
        <w:tab/>
      </w:r>
      <w:r>
        <w:tab/>
        <w:t xml:space="preserve">&lt;value&gt;219.0&lt;/value&gt; </w:t>
      </w:r>
    </w:p>
    <w:p w:rsidR="00E4008A" w:rsidRDefault="00E4008A" w:rsidP="00E4008A">
      <w:pPr>
        <w:pStyle w:val="xml"/>
      </w:pPr>
      <w:r>
        <w:tab/>
      </w:r>
      <w:r>
        <w:tab/>
      </w:r>
      <w:r>
        <w:tab/>
      </w:r>
      <w:r>
        <w:tab/>
      </w:r>
      <w:r>
        <w:tab/>
        <w:t xml:space="preserve">&lt;currency&gt;USD&lt;/currency&gt; </w:t>
      </w:r>
    </w:p>
    <w:p w:rsidR="00E4008A" w:rsidRDefault="00E4008A" w:rsidP="00E4008A">
      <w:pPr>
        <w:pStyle w:val="xml"/>
      </w:pPr>
      <w:r>
        <w:tab/>
      </w:r>
      <w:r>
        <w:tab/>
      </w:r>
      <w:r>
        <w:tab/>
      </w:r>
      <w:r>
        <w:tab/>
        <w:t>&lt;/unitCost&gt;</w:t>
      </w:r>
    </w:p>
    <w:p w:rsidR="00E4008A" w:rsidRDefault="00E4008A" w:rsidP="00E4008A">
      <w:pPr>
        <w:pStyle w:val="xml"/>
      </w:pPr>
      <w:r>
        <w:tab/>
      </w:r>
      <w:r>
        <w:tab/>
      </w:r>
      <w:r>
        <w:tab/>
      </w:r>
      <w:r>
        <w:tab/>
        <w:t xml:space="preserve">&lt;unitCount&gt;1&lt;/unitCount&gt; </w:t>
      </w:r>
    </w:p>
    <w:p w:rsidR="00E4008A" w:rsidRDefault="00E4008A" w:rsidP="00E4008A">
      <w:pPr>
        <w:pStyle w:val="xml"/>
      </w:pPr>
      <w:r>
        <w:tab/>
      </w:r>
      <w:r>
        <w:tab/>
      </w:r>
      <w:r>
        <w:tab/>
        <w:t>&lt;/availabilityInfo&gt;</w:t>
      </w:r>
    </w:p>
    <w:p w:rsidR="00E4008A" w:rsidRDefault="00E4008A" w:rsidP="00E4008A">
      <w:pPr>
        <w:pStyle w:val="xml"/>
      </w:pPr>
      <w:r>
        <w:tab/>
      </w:r>
      <w:r>
        <w:tab/>
        <w:t>&lt;/accommodationItem&gt;</w:t>
      </w:r>
    </w:p>
    <w:p w:rsidR="007A2B91" w:rsidRDefault="007A2B91" w:rsidP="007A2B91">
      <w:pPr>
        <w:pStyle w:val="xml"/>
      </w:pPr>
      <w:r>
        <w:tab/>
      </w:r>
      <w:r>
        <w:tab/>
        <w:t>&lt;accommodationItem&gt;</w:t>
      </w:r>
    </w:p>
    <w:p w:rsidR="007A2B91" w:rsidRDefault="007A2B91" w:rsidP="007A2B91">
      <w:pPr>
        <w:pStyle w:val="xml"/>
      </w:pPr>
      <w:r>
        <w:tab/>
      </w:r>
      <w:r>
        <w:tab/>
      </w:r>
      <w:r>
        <w:tab/>
        <w:t xml:space="preserve">&lt;resortId&gt;AA99&lt;/resortId&gt; </w:t>
      </w:r>
    </w:p>
    <w:p w:rsidR="007A2B91" w:rsidRDefault="007A2B91" w:rsidP="007A2B91">
      <w:pPr>
        <w:pStyle w:val="xml"/>
      </w:pPr>
      <w:r>
        <w:tab/>
      </w:r>
      <w:r>
        <w:tab/>
      </w:r>
      <w:r>
        <w:tab/>
        <w:t xml:space="preserve">&lt;resortName&gt;AA99-ALPHA RESORT TEST&lt;/resortName&gt; </w:t>
      </w:r>
    </w:p>
    <w:p w:rsidR="007A2B91" w:rsidRDefault="007A2B91" w:rsidP="007A2B91">
      <w:pPr>
        <w:pStyle w:val="xml"/>
      </w:pPr>
      <w:r>
        <w:tab/>
      </w:r>
      <w:r>
        <w:tab/>
      </w:r>
      <w:r>
        <w:tab/>
        <w:t xml:space="preserve">&lt;nbrOfBedrooms&gt;1&lt;/nbrOfBedrooms&gt; </w:t>
      </w:r>
    </w:p>
    <w:p w:rsidR="007A2B91" w:rsidRDefault="007A2B91" w:rsidP="007A2B91">
      <w:pPr>
        <w:pStyle w:val="xml"/>
      </w:pPr>
      <w:r>
        <w:tab/>
      </w:r>
      <w:r>
        <w:tab/>
      </w:r>
      <w:r>
        <w:tab/>
        <w:t xml:space="preserve">&lt;nbrOfBathrooms&gt;0.0&lt;/nbrOfBathrooms&gt; </w:t>
      </w:r>
    </w:p>
    <w:p w:rsidR="007A2B91" w:rsidRDefault="007A2B91" w:rsidP="007A2B91">
      <w:pPr>
        <w:pStyle w:val="xml"/>
      </w:pPr>
      <w:r>
        <w:tab/>
      </w:r>
      <w:r>
        <w:tab/>
      </w:r>
      <w:r>
        <w:tab/>
        <w:t xml:space="preserve">&lt;kitchenType&gt;Partial Kitchen&lt;/kitchenType&gt; </w:t>
      </w:r>
    </w:p>
    <w:p w:rsidR="007A2B91" w:rsidRDefault="007A2B91" w:rsidP="007A2B91">
      <w:pPr>
        <w:pStyle w:val="xml"/>
      </w:pPr>
      <w:r>
        <w:tab/>
      </w:r>
      <w:r>
        <w:tab/>
      </w:r>
      <w:r>
        <w:tab/>
        <w:t xml:space="preserve">&lt;maxOccupancy&gt;2&lt;/maxOccupancy&gt; </w:t>
      </w:r>
    </w:p>
    <w:p w:rsidR="007A2B91" w:rsidRDefault="007A2B91" w:rsidP="007A2B91">
      <w:pPr>
        <w:pStyle w:val="xml"/>
      </w:pPr>
      <w:r>
        <w:tab/>
      </w:r>
      <w:r>
        <w:tab/>
      </w:r>
      <w:r>
        <w:tab/>
        <w:t xml:space="preserve">&lt;privacyOccupancy&gt;2&lt;/privacyOccupancy&gt; </w:t>
      </w:r>
    </w:p>
    <w:p w:rsidR="007A2B91" w:rsidRDefault="007A2B91" w:rsidP="007A2B91">
      <w:pPr>
        <w:pStyle w:val="xml"/>
      </w:pPr>
      <w:r>
        <w:tab/>
      </w:r>
      <w:r>
        <w:tab/>
      </w:r>
      <w:r>
        <w:tab/>
        <w:t>&lt;availabilityInfo&gt;</w:t>
      </w:r>
    </w:p>
    <w:p w:rsidR="007A2B91" w:rsidRDefault="007A2B91" w:rsidP="007A2B91">
      <w:pPr>
        <w:pStyle w:val="xml"/>
      </w:pPr>
      <w:r>
        <w:tab/>
      </w:r>
      <w:r>
        <w:tab/>
      </w:r>
      <w:r>
        <w:tab/>
      </w:r>
      <w:r>
        <w:tab/>
        <w:t>&lt;systemId&gt;</w:t>
      </w:r>
    </w:p>
    <w:p w:rsidR="007A2B91" w:rsidRDefault="007A2B91" w:rsidP="007A2B91">
      <w:pPr>
        <w:pStyle w:val="xml"/>
      </w:pPr>
      <w:r>
        <w:tab/>
      </w:r>
      <w:r>
        <w:tab/>
      </w:r>
      <w:r>
        <w:tab/>
      </w:r>
      <w:r>
        <w:tab/>
      </w:r>
      <w:r>
        <w:tab/>
        <w:t xml:space="preserve">&lt;inventoryType&gt;1&lt;/inventoryType&gt; </w:t>
      </w:r>
    </w:p>
    <w:p w:rsidR="007A2B91" w:rsidRDefault="007A2B91" w:rsidP="007A2B91">
      <w:pPr>
        <w:pStyle w:val="xml"/>
      </w:pPr>
      <w:r>
        <w:tab/>
      </w:r>
      <w:r>
        <w:tab/>
      </w:r>
      <w:r>
        <w:tab/>
      </w:r>
      <w:r>
        <w:tab/>
      </w:r>
      <w:r>
        <w:tab/>
        <w:t xml:space="preserve">&lt;inventoryId&gt;59Lm6yhPndp3RzJM2dM05CmkVSOEg57q1rx9QDrDQh9ZQtWwnKUcyBRm9H1VnyAQ&lt;/inventoryId&gt; </w:t>
      </w:r>
    </w:p>
    <w:p w:rsidR="007A2B91" w:rsidRDefault="007A2B91" w:rsidP="007A2B91">
      <w:pPr>
        <w:pStyle w:val="xml"/>
      </w:pPr>
      <w:r>
        <w:tab/>
      </w:r>
      <w:r>
        <w:tab/>
      </w:r>
      <w:r>
        <w:tab/>
      </w:r>
      <w:r>
        <w:tab/>
        <w:t>&lt;/systemId&gt;</w:t>
      </w:r>
    </w:p>
    <w:p w:rsidR="007A2B91" w:rsidRDefault="007A2B91" w:rsidP="007A2B91">
      <w:pPr>
        <w:pStyle w:val="xml"/>
      </w:pPr>
      <w:r>
        <w:tab/>
      </w:r>
      <w:r>
        <w:tab/>
      </w:r>
      <w:r>
        <w:tab/>
      </w:r>
      <w:r>
        <w:tab/>
        <w:t xml:space="preserve">&lt;checkInDate&gt;10/07/2006&lt;/checkInDate&gt; </w:t>
      </w:r>
    </w:p>
    <w:p w:rsidR="007A2B91" w:rsidRDefault="007A2B91" w:rsidP="007A2B91">
      <w:pPr>
        <w:pStyle w:val="xml"/>
      </w:pPr>
      <w:r>
        <w:tab/>
      </w:r>
      <w:r>
        <w:tab/>
      </w:r>
      <w:r>
        <w:tab/>
      </w:r>
      <w:r>
        <w:tab/>
        <w:t xml:space="preserve">&lt;checkOutDate&gt;10/14/2006&lt;/checkOutDate&gt; </w:t>
      </w:r>
    </w:p>
    <w:p w:rsidR="007A2B91" w:rsidRDefault="007A2B91" w:rsidP="007A2B91">
      <w:pPr>
        <w:pStyle w:val="xml"/>
      </w:pPr>
      <w:r>
        <w:tab/>
      </w:r>
      <w:r>
        <w:tab/>
      </w:r>
      <w:r>
        <w:tab/>
      </w:r>
      <w:r>
        <w:tab/>
        <w:t>&lt;unitCost&gt;</w:t>
      </w:r>
    </w:p>
    <w:p w:rsidR="007A2B91" w:rsidRDefault="007A2B91" w:rsidP="007A2B91">
      <w:pPr>
        <w:pStyle w:val="xml"/>
      </w:pPr>
      <w:r>
        <w:tab/>
      </w:r>
      <w:r>
        <w:tab/>
      </w:r>
      <w:r>
        <w:tab/>
      </w:r>
      <w:r>
        <w:tab/>
      </w:r>
      <w:r>
        <w:tab/>
        <w:t xml:space="preserve">&lt;value&gt;179.0&lt;/value&gt; </w:t>
      </w:r>
    </w:p>
    <w:p w:rsidR="007A2B91" w:rsidRDefault="007A2B91" w:rsidP="007A2B91">
      <w:pPr>
        <w:pStyle w:val="xml"/>
      </w:pPr>
      <w:r>
        <w:tab/>
      </w:r>
      <w:r>
        <w:tab/>
      </w:r>
      <w:r>
        <w:tab/>
      </w:r>
      <w:r>
        <w:tab/>
      </w:r>
      <w:r>
        <w:tab/>
        <w:t xml:space="preserve">&lt;currency&gt;USD&lt;/currency&gt; </w:t>
      </w:r>
    </w:p>
    <w:p w:rsidR="007A2B91" w:rsidRDefault="007A2B91" w:rsidP="007A2B91">
      <w:pPr>
        <w:pStyle w:val="xml"/>
      </w:pPr>
      <w:r>
        <w:tab/>
      </w:r>
      <w:r>
        <w:tab/>
      </w:r>
      <w:r>
        <w:tab/>
      </w:r>
      <w:r>
        <w:tab/>
        <w:t>&lt;/unitCost&gt;</w:t>
      </w:r>
    </w:p>
    <w:p w:rsidR="007A2B91" w:rsidRDefault="007A2B91" w:rsidP="007A2B91">
      <w:pPr>
        <w:pStyle w:val="xml"/>
      </w:pPr>
      <w:r>
        <w:tab/>
      </w:r>
      <w:r>
        <w:tab/>
      </w:r>
      <w:r>
        <w:tab/>
      </w:r>
      <w:r>
        <w:tab/>
        <w:t xml:space="preserve">&lt;unitCount&gt;1&lt;/unitCount&gt; </w:t>
      </w:r>
    </w:p>
    <w:p w:rsidR="007A2B91" w:rsidRDefault="007A2B91" w:rsidP="007A2B91">
      <w:pPr>
        <w:pStyle w:val="xml"/>
      </w:pPr>
      <w:r>
        <w:tab/>
      </w:r>
      <w:r>
        <w:tab/>
      </w:r>
      <w:r>
        <w:tab/>
        <w:t>&lt;/availabilityInfo&gt;</w:t>
      </w:r>
    </w:p>
    <w:p w:rsidR="007A2B91" w:rsidRDefault="007A2B91" w:rsidP="007A2B91">
      <w:pPr>
        <w:pStyle w:val="xml"/>
      </w:pPr>
      <w:r>
        <w:tab/>
      </w:r>
      <w:r>
        <w:tab/>
        <w:t>&lt;/accommodationItem&gt;</w:t>
      </w:r>
    </w:p>
    <w:p w:rsidR="00E4008A" w:rsidRDefault="00E4008A" w:rsidP="00E4008A">
      <w:pPr>
        <w:pStyle w:val="xml"/>
      </w:pPr>
      <w:r>
        <w:tab/>
        <w:t>&lt;/SearchResponse&gt;</w:t>
      </w:r>
    </w:p>
    <w:p w:rsidR="00E4008A" w:rsidRDefault="00E4008A" w:rsidP="00E4008A">
      <w:pPr>
        <w:pStyle w:val="xml"/>
      </w:pPr>
      <w:r>
        <w:t>&lt;/responseEnvelope&gt;</w:t>
      </w:r>
    </w:p>
    <w:p w:rsidR="009D2B82" w:rsidRDefault="009D2B82" w:rsidP="00B80520">
      <w:pPr>
        <w:pStyle w:val="RequestHeading"/>
      </w:pPr>
      <w:bookmarkStart w:id="173" w:name="_Toc420499365"/>
      <w:r>
        <w:lastRenderedPageBreak/>
        <w:t>Success</w:t>
      </w:r>
      <w:bookmarkEnd w:id="173"/>
    </w:p>
    <w:p w:rsidR="00B80520" w:rsidRPr="00FA0AA1" w:rsidRDefault="009D2B82" w:rsidP="00FA0AA1">
      <w:pPr>
        <w:pStyle w:val="Heading3"/>
      </w:pPr>
      <w:bookmarkStart w:id="174" w:name="_Toc420499366"/>
      <w:r w:rsidRPr="00FA0AA1">
        <w:t>Purpose</w:t>
      </w:r>
      <w:bookmarkEnd w:id="174"/>
    </w:p>
    <w:p w:rsidR="009D2B82" w:rsidRPr="00366082" w:rsidRDefault="008A0083" w:rsidP="00366082">
      <w:pPr>
        <w:pStyle w:val="BodyTextIndent2"/>
      </w:pPr>
      <w:r w:rsidRPr="00366082">
        <w:t>Acknowledgement of a successful traveler add</w:t>
      </w:r>
      <w:r w:rsidR="00D16DEF">
        <w:t xml:space="preserve"> request</w:t>
      </w:r>
    </w:p>
    <w:p w:rsidR="00E15D3A" w:rsidRDefault="00E15D3A" w:rsidP="00E15D3A">
      <w:pPr>
        <w:pStyle w:val="Heading3"/>
      </w:pPr>
      <w:bookmarkStart w:id="175" w:name="_Toc420499367"/>
      <w:r>
        <w:t>Response To</w:t>
      </w:r>
      <w:bookmarkEnd w:id="175"/>
    </w:p>
    <w:p w:rsidR="009D2B82" w:rsidRDefault="00B80520" w:rsidP="00B80520">
      <w:pPr>
        <w:pStyle w:val="BodyTextIndent2"/>
      </w:pPr>
      <w:r>
        <w:t>addTraveler</w:t>
      </w:r>
    </w:p>
    <w:p w:rsidR="009D2B82" w:rsidRDefault="009D2B82" w:rsidP="00FA0AA1">
      <w:pPr>
        <w:pStyle w:val="Heading3"/>
      </w:pPr>
      <w:bookmarkStart w:id="176" w:name="_Toc420499368"/>
      <w:r>
        <w:t>DTD</w:t>
      </w:r>
      <w:bookmarkEnd w:id="176"/>
    </w:p>
    <w:p w:rsidR="009D2B82" w:rsidRPr="00B80520" w:rsidRDefault="009D2B82" w:rsidP="003B72F3">
      <w:pPr>
        <w:pStyle w:val="DTD"/>
      </w:pPr>
      <w:r w:rsidRPr="00B80520">
        <w:t>&lt;?xml version=</w:t>
      </w:r>
      <w:r w:rsidR="00A13D2A">
        <w:t>“</w:t>
      </w:r>
      <w:r w:rsidRPr="00B80520">
        <w:t>1.0</w:t>
      </w:r>
      <w:r w:rsidR="00A13D2A">
        <w:t>”</w:t>
      </w:r>
      <w:r w:rsidRPr="00B80520">
        <w:t>?&gt;</w:t>
      </w:r>
    </w:p>
    <w:p w:rsidR="009D2B82" w:rsidRPr="00B80520" w:rsidRDefault="009D2B82" w:rsidP="003B72F3">
      <w:pPr>
        <w:pStyle w:val="DTD"/>
      </w:pPr>
      <w:r w:rsidRPr="00B80520">
        <w:t>&lt;!ELEMENT responseEnvelope</w:t>
      </w:r>
      <w:r w:rsidRPr="00B80520">
        <w:tab/>
        <w:t>(responseHeader)&gt;</w:t>
      </w:r>
    </w:p>
    <w:p w:rsidR="009D2B82" w:rsidRPr="00B80520" w:rsidRDefault="009D2B82" w:rsidP="003B72F3">
      <w:pPr>
        <w:pStyle w:val="DTD"/>
      </w:pPr>
    </w:p>
    <w:p w:rsidR="009D2B82" w:rsidRPr="00B80520" w:rsidRDefault="009D2B82" w:rsidP="003B72F3">
      <w:pPr>
        <w:pStyle w:val="DTD"/>
      </w:pPr>
      <w:r w:rsidRPr="00B80520">
        <w:t>&lt;!ELEMENT responseHeader</w:t>
      </w:r>
      <w:r w:rsidRPr="00B80520">
        <w:tab/>
        <w:t>(statusData)&gt;</w:t>
      </w:r>
    </w:p>
    <w:p w:rsidR="009D2B82" w:rsidRPr="00B80520" w:rsidRDefault="009D2B82" w:rsidP="003B72F3">
      <w:pPr>
        <w:pStyle w:val="DTD"/>
      </w:pPr>
      <w:r w:rsidRPr="00B80520">
        <w:t>&lt;!ELEMENT statusData</w:t>
      </w:r>
      <w:r w:rsidRPr="00B80520">
        <w:tab/>
        <w:t>(completionCode, completionMessage)&gt;</w:t>
      </w:r>
    </w:p>
    <w:p w:rsidR="009D2B82" w:rsidRPr="00B80520" w:rsidRDefault="009D2B82" w:rsidP="003B72F3">
      <w:pPr>
        <w:pStyle w:val="DTD"/>
      </w:pPr>
      <w:r w:rsidRPr="00B80520">
        <w:t>&lt;!ELEMENT completionCode</w:t>
      </w:r>
      <w:r w:rsidRPr="00B80520">
        <w:tab/>
        <w:t>(#PCDATA)&gt;</w:t>
      </w:r>
    </w:p>
    <w:p w:rsidR="009D2B82" w:rsidRPr="00B80520" w:rsidRDefault="009D2B82" w:rsidP="003B72F3">
      <w:pPr>
        <w:pStyle w:val="DTD"/>
      </w:pPr>
      <w:r w:rsidRPr="00B80520">
        <w:t>&lt;!ELEMENT completionMessage</w:t>
      </w:r>
      <w:r w:rsidRPr="00B80520">
        <w:tab/>
        <w:t>(#PCDATA)&gt;</w:t>
      </w:r>
    </w:p>
    <w:p w:rsidR="009D2B82" w:rsidRDefault="00B850B9" w:rsidP="00FA0AA1">
      <w:pPr>
        <w:pStyle w:val="Heading3"/>
      </w:pPr>
      <w:bookmarkStart w:id="177" w:name="_Toc420499369"/>
      <w:r>
        <w:t>Noteworthy Elements</w:t>
      </w:r>
      <w:bookmarkEnd w:id="177"/>
    </w:p>
    <w:tbl>
      <w:tblPr>
        <w:tblW w:w="77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900"/>
        <w:gridCol w:w="4860"/>
      </w:tblGrid>
      <w:tr w:rsidR="001217B2" w:rsidRPr="00194BFC" w:rsidTr="006839B6">
        <w:trPr>
          <w:cantSplit/>
        </w:trPr>
        <w:tc>
          <w:tcPr>
            <w:tcW w:w="1980" w:type="dxa"/>
            <w:shd w:val="clear" w:color="auto" w:fill="D9D9D9"/>
            <w:vAlign w:val="center"/>
          </w:tcPr>
          <w:p w:rsidR="001217B2" w:rsidRPr="00194BFC" w:rsidRDefault="001217B2" w:rsidP="006839B6">
            <w:pPr>
              <w:pStyle w:val="TableBody"/>
              <w:jc w:val="center"/>
              <w:rPr>
                <w:rFonts w:eastAsia="Arial Unicode MS"/>
                <w:b/>
              </w:rPr>
            </w:pPr>
            <w:r w:rsidRPr="00194BFC">
              <w:rPr>
                <w:b/>
              </w:rPr>
              <w:t>ELEMENT NAME</w:t>
            </w:r>
          </w:p>
        </w:tc>
        <w:tc>
          <w:tcPr>
            <w:tcW w:w="900" w:type="dxa"/>
            <w:shd w:val="clear" w:color="auto" w:fill="D9D9D9"/>
            <w:vAlign w:val="center"/>
          </w:tcPr>
          <w:p w:rsidR="001217B2" w:rsidRPr="00194BFC" w:rsidRDefault="001217B2" w:rsidP="006839B6">
            <w:pPr>
              <w:pStyle w:val="TableBody"/>
              <w:jc w:val="center"/>
              <w:rPr>
                <w:rFonts w:eastAsia="Arial Unicode MS"/>
                <w:b/>
              </w:rPr>
            </w:pPr>
            <w:r w:rsidRPr="00194BFC">
              <w:rPr>
                <w:b/>
              </w:rPr>
              <w:t>DATA TYPE</w:t>
            </w:r>
          </w:p>
        </w:tc>
        <w:tc>
          <w:tcPr>
            <w:tcW w:w="4860" w:type="dxa"/>
            <w:shd w:val="clear" w:color="auto" w:fill="D9D9D9"/>
            <w:vAlign w:val="center"/>
          </w:tcPr>
          <w:p w:rsidR="001217B2" w:rsidRPr="00194BFC" w:rsidRDefault="001217B2" w:rsidP="006839B6">
            <w:pPr>
              <w:pStyle w:val="TableBody"/>
              <w:jc w:val="center"/>
              <w:rPr>
                <w:rFonts w:eastAsia="Arial Unicode MS"/>
                <w:b/>
              </w:rPr>
            </w:pPr>
            <w:r w:rsidRPr="00194BFC">
              <w:rPr>
                <w:b/>
              </w:rPr>
              <w:t>DATA RULES</w:t>
            </w:r>
          </w:p>
        </w:tc>
      </w:tr>
      <w:tr w:rsidR="001217B2" w:rsidTr="006839B6">
        <w:trPr>
          <w:cantSplit/>
        </w:trPr>
        <w:tc>
          <w:tcPr>
            <w:tcW w:w="1980" w:type="dxa"/>
          </w:tcPr>
          <w:p w:rsidR="001217B2" w:rsidRDefault="001217B2" w:rsidP="006839B6">
            <w:pPr>
              <w:pStyle w:val="TableBody"/>
            </w:pPr>
            <w:r>
              <w:t>completionCode</w:t>
            </w:r>
          </w:p>
        </w:tc>
        <w:tc>
          <w:tcPr>
            <w:tcW w:w="900" w:type="dxa"/>
          </w:tcPr>
          <w:p w:rsidR="001217B2" w:rsidRDefault="001217B2" w:rsidP="006839B6">
            <w:pPr>
              <w:pStyle w:val="TableBody"/>
              <w:jc w:val="center"/>
            </w:pPr>
            <w:r>
              <w:t>Number</w:t>
            </w:r>
          </w:p>
        </w:tc>
        <w:tc>
          <w:tcPr>
            <w:tcW w:w="4860" w:type="dxa"/>
          </w:tcPr>
          <w:p w:rsidR="001217B2" w:rsidRDefault="001217B2" w:rsidP="006839B6">
            <w:pPr>
              <w:pStyle w:val="TableBody"/>
              <w:numPr>
                <w:ilvl w:val="0"/>
                <w:numId w:val="31"/>
              </w:numPr>
              <w:tabs>
                <w:tab w:val="clear" w:pos="720"/>
                <w:tab w:val="num" w:pos="432"/>
              </w:tabs>
              <w:ind w:left="432"/>
              <w:rPr>
                <w:rFonts w:eastAsia="Arial Unicode MS"/>
              </w:rPr>
            </w:pPr>
            <w:r>
              <w:rPr>
                <w:rFonts w:eastAsia="Arial Unicode MS"/>
              </w:rPr>
              <w:t>0 for success, even if there is no availability</w:t>
            </w:r>
          </w:p>
          <w:p w:rsidR="001217B2" w:rsidRDefault="001217B2" w:rsidP="006839B6">
            <w:pPr>
              <w:pStyle w:val="TableBody"/>
              <w:numPr>
                <w:ilvl w:val="0"/>
                <w:numId w:val="31"/>
              </w:numPr>
              <w:tabs>
                <w:tab w:val="clear" w:pos="720"/>
                <w:tab w:val="num" w:pos="432"/>
              </w:tabs>
              <w:ind w:left="432"/>
              <w:rPr>
                <w:rFonts w:eastAsia="Arial Unicode MS"/>
              </w:rPr>
            </w:pPr>
            <w:r>
              <w:rPr>
                <w:rFonts w:eastAsia="Arial Unicode MS"/>
              </w:rPr>
              <w:t>See response code list for other codes</w:t>
            </w:r>
          </w:p>
        </w:tc>
      </w:tr>
    </w:tbl>
    <w:p w:rsidR="009D2B82" w:rsidRDefault="009D2B82" w:rsidP="00FA0AA1">
      <w:pPr>
        <w:pStyle w:val="Heading3"/>
      </w:pPr>
      <w:bookmarkStart w:id="178" w:name="_Toc420499370"/>
      <w:r>
        <w:t>XML Example</w:t>
      </w:r>
      <w:bookmarkEnd w:id="178"/>
    </w:p>
    <w:p w:rsidR="009D2B82" w:rsidRDefault="009D2B82" w:rsidP="00E319DC">
      <w:pPr>
        <w:pStyle w:val="xml"/>
      </w:pPr>
      <w:r>
        <w:t>&lt;?xml version=</w:t>
      </w:r>
      <w:r w:rsidR="00A13D2A">
        <w:t>“</w:t>
      </w:r>
      <w:r>
        <w:t>1.0</w:t>
      </w:r>
      <w:r w:rsidR="00A13D2A">
        <w:t>”</w:t>
      </w:r>
      <w:r>
        <w:t>?&gt;</w:t>
      </w:r>
    </w:p>
    <w:p w:rsidR="005D2B2A" w:rsidRDefault="005D2B2A" w:rsidP="005D2B2A">
      <w:pPr>
        <w:pStyle w:val="xml"/>
      </w:pPr>
      <w:r>
        <w:t>&lt;responseEnvelope&gt;</w:t>
      </w:r>
    </w:p>
    <w:p w:rsidR="005D2B2A" w:rsidRDefault="005D2B2A" w:rsidP="005D2B2A">
      <w:pPr>
        <w:pStyle w:val="xml"/>
      </w:pPr>
      <w:r>
        <w:tab/>
        <w:t>&lt;responseHeader&gt;</w:t>
      </w:r>
    </w:p>
    <w:p w:rsidR="005D2B2A" w:rsidRDefault="005D2B2A" w:rsidP="005D2B2A">
      <w:pPr>
        <w:pStyle w:val="xml"/>
      </w:pPr>
      <w:r>
        <w:tab/>
      </w:r>
      <w:r>
        <w:tab/>
        <w:t>&lt;statusData&gt;</w:t>
      </w:r>
    </w:p>
    <w:p w:rsidR="005D2B2A" w:rsidRDefault="005D2B2A" w:rsidP="005D2B2A">
      <w:pPr>
        <w:pStyle w:val="xml"/>
      </w:pPr>
      <w:r>
        <w:tab/>
      </w:r>
      <w:r>
        <w:tab/>
      </w:r>
      <w:r>
        <w:tab/>
        <w:t xml:space="preserve">&lt;completionCode&gt;0&lt;/completionCode&gt; </w:t>
      </w:r>
    </w:p>
    <w:p w:rsidR="005D2B2A" w:rsidRDefault="005D2B2A" w:rsidP="005D2B2A">
      <w:pPr>
        <w:pStyle w:val="xml"/>
      </w:pPr>
      <w:r>
        <w:tab/>
      </w:r>
      <w:r>
        <w:tab/>
      </w:r>
      <w:r>
        <w:tab/>
        <w:t xml:space="preserve">&lt;completionMessage&gt;Request Completed Successfully.&lt;/completionMessage&gt; </w:t>
      </w:r>
    </w:p>
    <w:p w:rsidR="005D2B2A" w:rsidRDefault="005D2B2A" w:rsidP="005D2B2A">
      <w:pPr>
        <w:pStyle w:val="xml"/>
      </w:pPr>
      <w:r>
        <w:tab/>
      </w:r>
      <w:r>
        <w:tab/>
        <w:t>&lt;/statusData&gt;</w:t>
      </w:r>
    </w:p>
    <w:p w:rsidR="005D2B2A" w:rsidRDefault="005D2B2A" w:rsidP="005D2B2A">
      <w:pPr>
        <w:pStyle w:val="xml"/>
      </w:pPr>
      <w:r>
        <w:tab/>
        <w:t>&lt;/responseHeader&gt;</w:t>
      </w:r>
    </w:p>
    <w:p w:rsidR="00922136" w:rsidRDefault="005D2B2A" w:rsidP="005D2B2A">
      <w:pPr>
        <w:pStyle w:val="xml"/>
      </w:pPr>
      <w:r>
        <w:t>&lt;/responseEnvelope&gt;</w:t>
      </w:r>
    </w:p>
    <w:p w:rsidR="005D2B2A" w:rsidRDefault="005D2B2A" w:rsidP="005D2B2A">
      <w:pPr>
        <w:pStyle w:val="xml"/>
      </w:pPr>
    </w:p>
    <w:p w:rsidR="00922136" w:rsidRDefault="00922136" w:rsidP="005D2B2A">
      <w:pPr>
        <w:pStyle w:val="Heading1"/>
        <w:jc w:val="left"/>
        <w:sectPr w:rsidR="00922136" w:rsidSect="007538A8">
          <w:footerReference w:type="even" r:id="rId16"/>
          <w:footerReference w:type="default" r:id="rId17"/>
          <w:pgSz w:w="12240" w:h="15840"/>
          <w:pgMar w:top="1440" w:right="1800" w:bottom="1440" w:left="1800" w:header="720" w:footer="720" w:gutter="0"/>
          <w:pgNumType w:start="1"/>
          <w:cols w:space="720"/>
          <w:titlePg/>
          <w:docGrid w:linePitch="360"/>
        </w:sectPr>
      </w:pPr>
    </w:p>
    <w:p w:rsidR="00A83F0C" w:rsidRDefault="00D57214" w:rsidP="00015C62">
      <w:pPr>
        <w:pStyle w:val="Heading1"/>
      </w:pPr>
      <w:bookmarkStart w:id="179" w:name="_Toc420499371"/>
      <w:r>
        <w:lastRenderedPageBreak/>
        <w:t xml:space="preserve">Appendix A:  </w:t>
      </w:r>
      <w:r w:rsidR="00193FCA">
        <w:t>Detailed Resort Info</w:t>
      </w:r>
      <w:bookmarkEnd w:id="179"/>
    </w:p>
    <w:p w:rsidR="00015C62" w:rsidRPr="00015C62" w:rsidRDefault="00015C62" w:rsidP="00015C62">
      <w:pPr>
        <w:rPr>
          <w:sz w:val="22"/>
          <w:szCs w:val="22"/>
        </w:rPr>
      </w:pPr>
      <w:r>
        <w:rPr>
          <w:sz w:val="22"/>
          <w:szCs w:val="22"/>
        </w:rPr>
        <w:t xml:space="preserve">For detailed specifications on accessing our resort content, please request the latest version of our </w:t>
      </w:r>
      <w:r w:rsidRPr="00015C62">
        <w:rPr>
          <w:b/>
          <w:sz w:val="22"/>
          <w:szCs w:val="22"/>
          <w:u w:val="single"/>
        </w:rPr>
        <w:t>Resort Content Syndication Specification</w:t>
      </w:r>
      <w:r>
        <w:rPr>
          <w:sz w:val="22"/>
          <w:szCs w:val="22"/>
        </w:rPr>
        <w:t xml:space="preserve"> document.</w:t>
      </w:r>
    </w:p>
    <w:p w:rsidR="005A6493" w:rsidRDefault="00CF2C6C" w:rsidP="00CF2C6C">
      <w:pPr>
        <w:pStyle w:val="Heading1"/>
      </w:pPr>
      <w:bookmarkStart w:id="180" w:name="_Toc420499372"/>
      <w:r>
        <w:lastRenderedPageBreak/>
        <w:t xml:space="preserve">Appendix </w:t>
      </w:r>
      <w:r w:rsidR="00A8137E">
        <w:t>B</w:t>
      </w:r>
      <w:r>
        <w:t>:  Valid Countries</w:t>
      </w:r>
      <w:bookmarkEnd w:id="180"/>
    </w:p>
    <w:p w:rsidR="00CF2C6C" w:rsidRDefault="00CF2C6C" w:rsidP="00CF2C6C">
      <w:pPr>
        <w:pStyle w:val="BodyTextIndent2"/>
        <w:ind w:left="0"/>
      </w:pPr>
      <w:r>
        <w:t>The following list provides the valid names/spellings of countries allowed for travelers (guest certificates)</w:t>
      </w:r>
    </w:p>
    <w:p w:rsidR="00D16DEF" w:rsidRPr="00D57214" w:rsidRDefault="00D16DEF" w:rsidP="00D16DEF">
      <w:pPr>
        <w:pStyle w:val="BodyTextIndent2"/>
        <w:ind w:left="0"/>
        <w:rPr>
          <w:rStyle w:val="emailstyle15"/>
          <w:color w:val="auto"/>
        </w:rPr>
      </w:pP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Albania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Algeria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Andorra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Angola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Antigua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Argentina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Armenia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Australia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Azerbijan</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Bahamas</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Bahrain</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Bangladesh</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Barbados</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Barbuda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Belarus</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Belgium</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Belize</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Benin</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Bermuda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Bolivia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Bosnia-Herzegovina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Botswana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Brazil</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British Virgin Islands</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Brunei</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Bulgaria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Burkina Faso</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Burma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Burundi</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Cambodia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Cameroon</w:t>
      </w:r>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Canada</w:t>
          </w:r>
        </w:smartTag>
      </w:smartTag>
    </w:p>
    <w:p w:rsidR="00CF2C6C" w:rsidRPr="00D16DEF" w:rsidRDefault="00CF2C6C" w:rsidP="00D16DEF">
      <w:pPr>
        <w:pStyle w:val="BodyTextIndent2"/>
        <w:ind w:left="0"/>
        <w:rPr>
          <w:rStyle w:val="emailstyle15"/>
          <w:color w:val="auto"/>
        </w:rPr>
      </w:pPr>
      <w:smartTag w:uri="urn:schemas-microsoft-com:office:smarttags" w:element="place">
        <w:r w:rsidRPr="00D16DEF">
          <w:rPr>
            <w:rStyle w:val="emailstyle15"/>
            <w:color w:val="auto"/>
          </w:rPr>
          <w:t>Canary Islands</w:t>
        </w:r>
      </w:smartTag>
    </w:p>
    <w:p w:rsidR="00CF2C6C" w:rsidRPr="00D16DEF" w:rsidRDefault="00CF2C6C" w:rsidP="00D16DEF">
      <w:pPr>
        <w:pStyle w:val="BodyTextIndent2"/>
        <w:ind w:left="0"/>
        <w:rPr>
          <w:rStyle w:val="emailstyle15"/>
          <w:color w:val="auto"/>
        </w:rPr>
      </w:pPr>
      <w:smartTag w:uri="urn:schemas-microsoft-com:office:smarttags" w:element="place">
        <w:r w:rsidRPr="00D16DEF">
          <w:rPr>
            <w:rStyle w:val="emailstyle15"/>
            <w:color w:val="auto"/>
          </w:rPr>
          <w:t>Cayman Islands</w:t>
        </w:r>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Central African Republic</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Chad</w:t>
          </w:r>
        </w:smartTag>
      </w:smartTag>
    </w:p>
    <w:p w:rsidR="00CF2C6C" w:rsidRPr="00D16DEF" w:rsidRDefault="00CF2C6C" w:rsidP="00D16DEF">
      <w:pPr>
        <w:pStyle w:val="BodyTextIndent2"/>
        <w:ind w:left="0"/>
        <w:rPr>
          <w:rStyle w:val="emailstyle15"/>
          <w:color w:val="auto"/>
        </w:rPr>
      </w:pPr>
      <w:smartTag w:uri="urn:schemas-microsoft-com:office:smarttags" w:element="place">
        <w:r w:rsidRPr="00D16DEF">
          <w:rPr>
            <w:rStyle w:val="emailstyle15"/>
            <w:color w:val="auto"/>
          </w:rPr>
          <w:t>Channel Islands</w:t>
        </w:r>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Chile</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China</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ity">
          <w:r w:rsidRPr="00D16DEF">
            <w:rPr>
              <w:rStyle w:val="emailstyle15"/>
              <w:color w:val="auto"/>
            </w:rPr>
            <w:t>Columbia</w:t>
          </w:r>
        </w:smartTag>
      </w:smartTag>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Congo</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Cook Islands</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Costa Rica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Croatia</w:t>
      </w:r>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Cyprus</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PlaceName">
          <w:r w:rsidRPr="00D16DEF">
            <w:rPr>
              <w:rStyle w:val="emailstyle15"/>
              <w:color w:val="auto"/>
            </w:rPr>
            <w:t>Czech</w:t>
          </w:r>
        </w:smartTag>
        <w:r w:rsidRPr="00D16DEF">
          <w:rPr>
            <w:rStyle w:val="emailstyle15"/>
            <w:color w:val="auto"/>
          </w:rPr>
          <w:t xml:space="preserve"> </w:t>
        </w:r>
        <w:smartTag w:uri="urn:schemas-microsoft-com:office:smarttags" w:element="PlaceType">
          <w:r w:rsidRPr="00D16DEF">
            <w:rPr>
              <w:rStyle w:val="emailstyle15"/>
              <w:color w:val="auto"/>
            </w:rPr>
            <w:t>Republic</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Denmark</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Djibouti</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Dominica</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lastRenderedPageBreak/>
            <w:t>Dominican Republic</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Ecuador</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Egypt</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El Salvador</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England</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Equatorial Guinea</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Estonia</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Ethiopia</w:t>
          </w:r>
        </w:smartTag>
      </w:smartTag>
    </w:p>
    <w:p w:rsidR="00CF2C6C" w:rsidRPr="00D16DEF" w:rsidRDefault="00CF2C6C" w:rsidP="00D16DEF">
      <w:pPr>
        <w:pStyle w:val="BodyTextIndent2"/>
        <w:ind w:left="0"/>
        <w:rPr>
          <w:rStyle w:val="emailstyle15"/>
          <w:color w:val="auto"/>
        </w:rPr>
      </w:pPr>
      <w:smartTag w:uri="urn:schemas-microsoft-com:office:smarttags" w:element="place">
        <w:r w:rsidRPr="00D16DEF">
          <w:rPr>
            <w:rStyle w:val="emailstyle15"/>
            <w:color w:val="auto"/>
          </w:rPr>
          <w:t>Faeroe Islands</w:t>
        </w:r>
      </w:smartTag>
    </w:p>
    <w:p w:rsidR="00CF2C6C" w:rsidRPr="00D16DEF" w:rsidRDefault="00CF2C6C" w:rsidP="00D16DEF">
      <w:pPr>
        <w:pStyle w:val="BodyTextIndent2"/>
        <w:ind w:left="0"/>
        <w:rPr>
          <w:rStyle w:val="emailstyle15"/>
          <w:color w:val="auto"/>
        </w:rPr>
      </w:pPr>
      <w:smartTag w:uri="urn:schemas-microsoft-com:office:smarttags" w:element="place">
        <w:r w:rsidRPr="00D16DEF">
          <w:rPr>
            <w:rStyle w:val="emailstyle15"/>
            <w:color w:val="auto"/>
          </w:rPr>
          <w:t>Falkland Islands</w:t>
        </w:r>
      </w:smartTag>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Fiji</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Finland</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Formosa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France</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French Guiana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French Polynesia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Gabon</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Gambia</w:t>
      </w:r>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Georgia</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Germany</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Ghana</w:t>
          </w:r>
        </w:smartTag>
      </w:smartTag>
    </w:p>
    <w:p w:rsidR="00CF2C6C" w:rsidRPr="00D16DEF" w:rsidRDefault="00CF2C6C" w:rsidP="00D16DEF">
      <w:pPr>
        <w:pStyle w:val="BodyTextIndent2"/>
        <w:ind w:left="0"/>
        <w:rPr>
          <w:rStyle w:val="emailstyle15"/>
          <w:color w:val="auto"/>
        </w:rPr>
      </w:pPr>
      <w:smartTag w:uri="urn:schemas-microsoft-com:office:smarttags" w:element="place">
        <w:r w:rsidRPr="00D16DEF">
          <w:rPr>
            <w:rStyle w:val="emailstyle15"/>
            <w:color w:val="auto"/>
          </w:rPr>
          <w:t>Gibraltar</w:t>
        </w:r>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Greece</w:t>
          </w:r>
        </w:smartTag>
      </w:smartTag>
    </w:p>
    <w:p w:rsidR="00CF2C6C" w:rsidRPr="00D16DEF" w:rsidRDefault="00CF2C6C" w:rsidP="00D16DEF">
      <w:pPr>
        <w:pStyle w:val="BodyTextIndent2"/>
        <w:ind w:left="0"/>
        <w:rPr>
          <w:rStyle w:val="emailstyle15"/>
          <w:color w:val="auto"/>
        </w:rPr>
      </w:pPr>
      <w:smartTag w:uri="urn:schemas-microsoft-com:office:smarttags" w:element="place">
        <w:r w:rsidRPr="00D16DEF">
          <w:rPr>
            <w:rStyle w:val="emailstyle15"/>
            <w:color w:val="auto"/>
          </w:rPr>
          <w:t>Greenland</w:t>
        </w:r>
      </w:smartTag>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Grenada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Guadeloupe</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Guam</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Guatemala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Guinea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Guinea - Bissau</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Guyana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Haiti</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Honduras</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Hong Kong</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Hungary</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Iceland</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India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Indonesia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Ireland</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Israel</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Italy</w:t>
      </w:r>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Ivory Coast</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Jamaica</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Japan</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Jordan</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Kazakhstan</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Kenya</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Korea</w:t>
          </w:r>
        </w:smartTag>
      </w:smartTag>
      <w:r w:rsidRPr="00D16DEF">
        <w:rPr>
          <w:rStyle w:val="emailstyle15"/>
          <w:color w:val="auto"/>
        </w:rPr>
        <w:t xml:space="preserve">, Rep of </w:t>
      </w:r>
      <w:r w:rsidR="00794360">
        <w:rPr>
          <w:rStyle w:val="emailstyle15"/>
          <w:color w:val="auto"/>
        </w:rPr>
        <w:t>(</w:t>
      </w:r>
      <w:r w:rsidRPr="00D16DEF">
        <w:rPr>
          <w:rStyle w:val="emailstyle15"/>
          <w:color w:val="auto"/>
        </w:rPr>
        <w:t>North</w:t>
      </w:r>
      <w:r w:rsidR="00794360">
        <w:rPr>
          <w:rStyle w:val="emailstyle15"/>
          <w:color w:val="auto"/>
        </w:rPr>
        <w:t>)</w:t>
      </w:r>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Korea</w:t>
          </w:r>
        </w:smartTag>
      </w:smartTag>
      <w:r w:rsidRPr="00D16DEF">
        <w:rPr>
          <w:rStyle w:val="emailstyle15"/>
          <w:color w:val="auto"/>
        </w:rPr>
        <w:t xml:space="preserve">, Rep of </w:t>
      </w:r>
      <w:r w:rsidR="00794360">
        <w:rPr>
          <w:rStyle w:val="emailstyle15"/>
          <w:color w:val="auto"/>
        </w:rPr>
        <w:t>(</w:t>
      </w:r>
      <w:r w:rsidRPr="00D16DEF">
        <w:rPr>
          <w:rStyle w:val="emailstyle15"/>
          <w:color w:val="auto"/>
        </w:rPr>
        <w:t>South</w:t>
      </w:r>
      <w:r w:rsidR="00794360">
        <w:rPr>
          <w:rStyle w:val="emailstyle15"/>
          <w:color w:val="auto"/>
        </w:rPr>
        <w:t>)</w:t>
      </w:r>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Kuwait</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Kyrgyzstan</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Laos</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Latvia</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Lebanon</w:t>
          </w:r>
        </w:smartTag>
      </w:smartTag>
    </w:p>
    <w:p w:rsidR="00CF2C6C" w:rsidRPr="00D16DEF" w:rsidRDefault="00CF2C6C" w:rsidP="00D16DEF">
      <w:pPr>
        <w:pStyle w:val="BodyTextIndent2"/>
        <w:ind w:left="0"/>
        <w:rPr>
          <w:rStyle w:val="emailstyle15"/>
          <w:color w:val="auto"/>
        </w:rPr>
      </w:pPr>
      <w:smartTag w:uri="urn:schemas-microsoft-com:office:smarttags" w:element="place">
        <w:r w:rsidRPr="00D16DEF">
          <w:rPr>
            <w:rStyle w:val="emailstyle15"/>
            <w:color w:val="auto"/>
          </w:rPr>
          <w:t>Leeward Islands</w:t>
        </w:r>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Lesotho</w:t>
          </w:r>
        </w:smartTag>
      </w:smartTag>
    </w:p>
    <w:p w:rsidR="00CF2C6C" w:rsidRPr="00D16DEF" w:rsidRDefault="00CF2C6C" w:rsidP="00D16DEF">
      <w:pPr>
        <w:pStyle w:val="BodyTextIndent2"/>
        <w:ind w:left="0"/>
        <w:rPr>
          <w:rStyle w:val="emailstyle15"/>
          <w:color w:val="auto"/>
          <w:lang w:val="de-DE"/>
        </w:rPr>
      </w:pPr>
      <w:r w:rsidRPr="00D16DEF">
        <w:rPr>
          <w:rStyle w:val="emailstyle15"/>
          <w:color w:val="auto"/>
          <w:lang w:val="de-DE"/>
        </w:rPr>
        <w:lastRenderedPageBreak/>
        <w:t>Liberia</w:t>
      </w:r>
    </w:p>
    <w:p w:rsidR="00CF2C6C" w:rsidRPr="00D16DEF" w:rsidRDefault="00CF2C6C" w:rsidP="00D16DEF">
      <w:pPr>
        <w:pStyle w:val="BodyTextIndent2"/>
        <w:ind w:left="0"/>
        <w:rPr>
          <w:rStyle w:val="emailstyle15"/>
          <w:color w:val="auto"/>
          <w:lang w:val="de-DE"/>
        </w:rPr>
      </w:pPr>
      <w:r w:rsidRPr="00D16DEF">
        <w:rPr>
          <w:rStyle w:val="emailstyle15"/>
          <w:color w:val="auto"/>
          <w:lang w:val="de-DE"/>
        </w:rPr>
        <w:t>Liechtenstein</w:t>
      </w:r>
    </w:p>
    <w:p w:rsidR="00CF2C6C" w:rsidRPr="00D16DEF" w:rsidRDefault="00CF2C6C" w:rsidP="00D16DEF">
      <w:pPr>
        <w:pStyle w:val="BodyTextIndent2"/>
        <w:ind w:left="0"/>
        <w:rPr>
          <w:rStyle w:val="emailstyle15"/>
          <w:color w:val="auto"/>
          <w:lang w:val="de-DE"/>
        </w:rPr>
      </w:pPr>
      <w:r w:rsidRPr="00D16DEF">
        <w:rPr>
          <w:rStyle w:val="emailstyle15"/>
          <w:color w:val="auto"/>
          <w:lang w:val="de-DE"/>
        </w:rPr>
        <w:t>Lithuania</w:t>
      </w:r>
    </w:p>
    <w:p w:rsidR="00CF2C6C" w:rsidRPr="00D16DEF" w:rsidRDefault="00CF2C6C" w:rsidP="00D16DEF">
      <w:pPr>
        <w:pStyle w:val="BodyTextIndent2"/>
        <w:ind w:left="0"/>
        <w:rPr>
          <w:rStyle w:val="emailstyle15"/>
          <w:color w:val="auto"/>
          <w:lang w:val="de-DE"/>
        </w:rPr>
      </w:pPr>
      <w:r w:rsidRPr="00D16DEF">
        <w:rPr>
          <w:rStyle w:val="emailstyle15"/>
          <w:color w:val="auto"/>
          <w:lang w:val="de-DE"/>
        </w:rPr>
        <w:t>Luxembourg</w:t>
      </w:r>
    </w:p>
    <w:p w:rsidR="00CF2C6C" w:rsidRPr="00D16DEF" w:rsidRDefault="00CF2C6C" w:rsidP="00D16DEF">
      <w:pPr>
        <w:pStyle w:val="BodyTextIndent2"/>
        <w:ind w:left="0"/>
        <w:rPr>
          <w:rStyle w:val="emailstyle15"/>
          <w:color w:val="auto"/>
          <w:lang w:val="de-DE"/>
        </w:rPr>
      </w:pPr>
      <w:r w:rsidRPr="00D16DEF">
        <w:rPr>
          <w:rStyle w:val="emailstyle15"/>
          <w:color w:val="auto"/>
          <w:lang w:val="de-DE"/>
        </w:rPr>
        <w:t>Macao</w:t>
      </w:r>
    </w:p>
    <w:p w:rsidR="00CF2C6C" w:rsidRPr="00D16DEF" w:rsidRDefault="00CF2C6C" w:rsidP="00D16DEF">
      <w:pPr>
        <w:pStyle w:val="BodyTextIndent2"/>
        <w:ind w:left="0"/>
        <w:rPr>
          <w:rStyle w:val="emailstyle15"/>
          <w:color w:val="auto"/>
          <w:lang w:val="de-DE"/>
        </w:rPr>
      </w:pPr>
      <w:r w:rsidRPr="00D16DEF">
        <w:rPr>
          <w:rStyle w:val="emailstyle15"/>
          <w:color w:val="auto"/>
          <w:lang w:val="de-DE"/>
        </w:rPr>
        <w:t>Macedonia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Madagascar</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Malawi</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Malaysia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Maldives</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Mali</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Malta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Martinique</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Mauritania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Mauritius</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Mexico</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Moldova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Monaco</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Mongolia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Morocco</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Mozambique</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Namibia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Nepal</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Netherland Antilles</w:t>
      </w:r>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Netherlands</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State">
          <w:r w:rsidRPr="00D16DEF">
            <w:rPr>
              <w:rStyle w:val="emailstyle15"/>
              <w:color w:val="auto"/>
            </w:rPr>
            <w:t>New Caledonia</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New Guinea</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New Zealand</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Nicaragua</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Nigeria</w:t>
          </w:r>
        </w:smartTag>
      </w:smartTag>
    </w:p>
    <w:p w:rsidR="00CF2C6C" w:rsidRPr="00D16DEF" w:rsidRDefault="00CF2C6C" w:rsidP="00D16DEF">
      <w:pPr>
        <w:pStyle w:val="BodyTextIndent2"/>
        <w:ind w:left="0"/>
        <w:rPr>
          <w:rStyle w:val="emailstyle15"/>
          <w:color w:val="auto"/>
        </w:rPr>
      </w:pPr>
      <w:smartTag w:uri="urn:schemas-microsoft-com:office:smarttags" w:element="place">
        <w:r w:rsidRPr="00D16DEF">
          <w:rPr>
            <w:rStyle w:val="emailstyle15"/>
            <w:color w:val="auto"/>
          </w:rPr>
          <w:t>Norfolk Island</w:t>
        </w:r>
      </w:smartTag>
    </w:p>
    <w:p w:rsidR="00CF2C6C" w:rsidRPr="00D16DEF" w:rsidRDefault="00CF2C6C" w:rsidP="00D16DEF">
      <w:pPr>
        <w:pStyle w:val="BodyTextIndent2"/>
        <w:ind w:left="0"/>
        <w:rPr>
          <w:rStyle w:val="emailstyle15"/>
          <w:color w:val="auto"/>
        </w:rPr>
      </w:pPr>
      <w:smartTag w:uri="urn:schemas-microsoft-com:office:smarttags" w:element="place">
        <w:r w:rsidRPr="00D16DEF">
          <w:rPr>
            <w:rStyle w:val="emailstyle15"/>
            <w:color w:val="auto"/>
          </w:rPr>
          <w:t>North Ireland</w:t>
        </w:r>
      </w:smartTag>
    </w:p>
    <w:p w:rsidR="00CF2C6C" w:rsidRPr="00D16DEF" w:rsidRDefault="00CF2C6C" w:rsidP="00D16DEF">
      <w:pPr>
        <w:pStyle w:val="BodyTextIndent2"/>
        <w:ind w:left="0"/>
        <w:rPr>
          <w:rStyle w:val="emailstyle15"/>
          <w:color w:val="auto"/>
        </w:rPr>
      </w:pPr>
      <w:r w:rsidRPr="00D16DEF">
        <w:rPr>
          <w:rStyle w:val="emailstyle15"/>
          <w:color w:val="auto"/>
        </w:rPr>
        <w:t>Northern Cyprus,</w:t>
      </w:r>
      <w:smartTag w:uri="urn:schemas-microsoft-com:office:smarttags" w:element="place">
        <w:smartTag w:uri="urn:schemas-microsoft-com:office:smarttags" w:element="PlaceName">
          <w:r w:rsidRPr="00D16DEF">
            <w:rPr>
              <w:rStyle w:val="emailstyle15"/>
              <w:color w:val="auto"/>
            </w:rPr>
            <w:t>Turkish</w:t>
          </w:r>
        </w:smartTag>
        <w:r w:rsidRPr="00D16DEF">
          <w:rPr>
            <w:rStyle w:val="emailstyle15"/>
            <w:color w:val="auto"/>
          </w:rPr>
          <w:t xml:space="preserve"> </w:t>
        </w:r>
        <w:smartTag w:uri="urn:schemas-microsoft-com:office:smarttags" w:element="PlaceType">
          <w:r w:rsidRPr="00D16DEF">
            <w:rPr>
              <w:rStyle w:val="emailstyle15"/>
              <w:color w:val="auto"/>
            </w:rPr>
            <w:t>Republic</w:t>
          </w:r>
        </w:smartTag>
      </w:smartTag>
      <w:r w:rsidRPr="00D16DEF">
        <w:rPr>
          <w:rStyle w:val="emailstyle15"/>
          <w:color w:val="auto"/>
        </w:rPr>
        <w:t xml:space="preserve"> of</w:t>
      </w:r>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Northern Ireland</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Norway</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Oman</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Pakistan</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Palau</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Panama</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Papua New Guinea</w:t>
          </w:r>
        </w:smartTag>
      </w:smartTag>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Paraguay</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Peru</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Philippines</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Poland</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Portugal</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Puerto Rico</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Qatar</w:t>
      </w:r>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PlaceType">
          <w:r w:rsidRPr="00D16DEF">
            <w:rPr>
              <w:rStyle w:val="emailstyle15"/>
              <w:color w:val="auto"/>
            </w:rPr>
            <w:t>Republic</w:t>
          </w:r>
        </w:smartTag>
        <w:r w:rsidRPr="00D16DEF">
          <w:rPr>
            <w:rStyle w:val="emailstyle15"/>
            <w:color w:val="auto"/>
          </w:rPr>
          <w:t xml:space="preserve"> of </w:t>
        </w:r>
        <w:smartTag w:uri="urn:schemas-microsoft-com:office:smarttags" w:element="PlaceName">
          <w:r w:rsidRPr="00D16DEF">
            <w:rPr>
              <w:rStyle w:val="emailstyle15"/>
              <w:color w:val="auto"/>
            </w:rPr>
            <w:t>Nauru</w:t>
          </w:r>
        </w:smartTag>
      </w:smartTag>
    </w:p>
    <w:p w:rsidR="00CF2C6C" w:rsidRPr="00D16DEF" w:rsidRDefault="00CF2C6C" w:rsidP="00D16DEF">
      <w:pPr>
        <w:pStyle w:val="BodyTextIndent2"/>
        <w:ind w:left="0"/>
        <w:rPr>
          <w:rStyle w:val="emailstyle15"/>
          <w:color w:val="auto"/>
        </w:rPr>
      </w:pPr>
      <w:smartTag w:uri="urn:schemas-microsoft-com:office:smarttags" w:element="place">
        <w:r w:rsidRPr="00D16DEF">
          <w:rPr>
            <w:rStyle w:val="emailstyle15"/>
            <w:color w:val="auto"/>
          </w:rPr>
          <w:t>Reunion</w:t>
        </w:r>
      </w:smartTag>
      <w:r w:rsidRPr="00D16DEF">
        <w:rPr>
          <w:rStyle w:val="emailstyle15"/>
          <w:color w:val="auto"/>
        </w:rPr>
        <w:t xml:space="preserve"> (Fr)</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Romania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Russia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Rwanda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Saint Lucia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Saudi Arabia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Scotland</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Senegal</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lastRenderedPageBreak/>
        <w:t>Seychelles</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Sierra Leone</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Singapore</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Slovakia</w:t>
      </w:r>
    </w:p>
    <w:p w:rsidR="00CF2C6C" w:rsidRPr="00D16DEF" w:rsidRDefault="00CF2C6C" w:rsidP="00D16DEF">
      <w:pPr>
        <w:pStyle w:val="BodyTextIndent2"/>
        <w:ind w:left="0"/>
        <w:rPr>
          <w:rStyle w:val="emailstyle15"/>
          <w:color w:val="auto"/>
          <w:lang w:val="it-IT"/>
        </w:rPr>
      </w:pPr>
      <w:r w:rsidRPr="00D16DEF">
        <w:rPr>
          <w:rStyle w:val="emailstyle15"/>
          <w:color w:val="auto"/>
          <w:lang w:val="it-IT"/>
        </w:rPr>
        <w:t>Slovenia</w:t>
      </w:r>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Solomon Islands</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Somalia</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South Africa</w:t>
          </w:r>
        </w:smartTag>
      </w:smartTag>
    </w:p>
    <w:p w:rsidR="00CF2C6C" w:rsidRPr="00D16DEF" w:rsidRDefault="00CF2C6C" w:rsidP="00D16DEF">
      <w:pPr>
        <w:pStyle w:val="BodyTextIndent2"/>
        <w:ind w:left="0"/>
        <w:rPr>
          <w:rStyle w:val="emailstyle15"/>
          <w:color w:val="auto"/>
        </w:rPr>
      </w:pPr>
      <w:smartTag w:uri="urn:schemas-microsoft-com:office:smarttags" w:element="place">
        <w:r w:rsidRPr="00D16DEF">
          <w:rPr>
            <w:rStyle w:val="emailstyle15"/>
            <w:color w:val="auto"/>
          </w:rPr>
          <w:t>South Yemen</w:t>
        </w:r>
      </w:smartTag>
      <w:r w:rsidRPr="00D16DEF">
        <w:rPr>
          <w:rStyle w:val="emailstyle15"/>
          <w:color w:val="auto"/>
        </w:rPr>
        <w:t>, Republic of</w:t>
      </w:r>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Spain</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Sri Lanka</w:t>
          </w:r>
        </w:smartTag>
      </w:smartTag>
    </w:p>
    <w:p w:rsidR="00CF2C6C" w:rsidRPr="00D16DEF" w:rsidRDefault="00CF2C6C" w:rsidP="00D16DEF">
      <w:pPr>
        <w:pStyle w:val="BodyTextIndent2"/>
        <w:ind w:left="0"/>
        <w:rPr>
          <w:rStyle w:val="emailstyle15"/>
          <w:color w:val="auto"/>
        </w:rPr>
      </w:pPr>
      <w:r w:rsidRPr="00D16DEF">
        <w:rPr>
          <w:rStyle w:val="emailstyle15"/>
          <w:color w:val="auto"/>
        </w:rPr>
        <w:t>St. Kitts, W.I.</w:t>
      </w:r>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St. Vincent and The Grenadines</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Suriname</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Swaziland</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Sweden</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Switzerland</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Syria</w:t>
          </w:r>
        </w:smartTag>
      </w:smartTag>
    </w:p>
    <w:p w:rsidR="00CF2C6C" w:rsidRPr="00D16DEF" w:rsidRDefault="00CF2C6C" w:rsidP="00D16DEF">
      <w:pPr>
        <w:pStyle w:val="BodyTextIndent2"/>
        <w:ind w:left="0"/>
        <w:rPr>
          <w:rStyle w:val="emailstyle15"/>
          <w:color w:val="auto"/>
        </w:rPr>
      </w:pPr>
      <w:smartTag w:uri="urn:schemas-microsoft-com:office:smarttags" w:element="place">
        <w:r w:rsidRPr="00D16DEF">
          <w:rPr>
            <w:rStyle w:val="emailstyle15"/>
            <w:color w:val="auto"/>
          </w:rPr>
          <w:t>Tahiti</w:t>
        </w:r>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Taiwan</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Tajikistan</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Tanzania</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Thailand</w:t>
          </w:r>
        </w:smartTag>
      </w:smartTag>
    </w:p>
    <w:p w:rsidR="00CF2C6C" w:rsidRPr="00D16DEF" w:rsidRDefault="00CF2C6C" w:rsidP="00D16DEF">
      <w:pPr>
        <w:pStyle w:val="BodyTextIndent2"/>
        <w:ind w:left="0"/>
        <w:rPr>
          <w:rStyle w:val="emailstyle15"/>
          <w:color w:val="auto"/>
        </w:rPr>
      </w:pPr>
      <w:smartTag w:uri="urn:schemas-microsoft-com:office:smarttags" w:element="place">
        <w:r w:rsidRPr="00D16DEF">
          <w:rPr>
            <w:rStyle w:val="emailstyle15"/>
            <w:color w:val="auto"/>
          </w:rPr>
          <w:t>Tobago</w:t>
        </w:r>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Togo</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Trinidad and Tobago</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Tunisia</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Turkey</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Turkmenistan</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USA</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Uganda</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Ukraine</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United Arab Emirates</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Uruguay</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Uzbekistan</w:t>
          </w:r>
        </w:smartTag>
      </w:smartTag>
    </w:p>
    <w:p w:rsidR="00CF2C6C" w:rsidRPr="00D16DEF" w:rsidRDefault="00CF2C6C" w:rsidP="00D16DEF">
      <w:pPr>
        <w:pStyle w:val="BodyTextIndent2"/>
        <w:ind w:left="0"/>
        <w:rPr>
          <w:rStyle w:val="emailstyle15"/>
          <w:color w:val="auto"/>
          <w:lang w:val="de-DE"/>
        </w:rPr>
      </w:pPr>
      <w:r w:rsidRPr="00D16DEF">
        <w:rPr>
          <w:rStyle w:val="emailstyle15"/>
          <w:color w:val="auto"/>
          <w:lang w:val="de-DE"/>
        </w:rPr>
        <w:t>Venezuela</w:t>
      </w:r>
    </w:p>
    <w:p w:rsidR="00CF2C6C" w:rsidRPr="00D16DEF" w:rsidRDefault="00CF2C6C" w:rsidP="00D16DEF">
      <w:pPr>
        <w:pStyle w:val="BodyTextIndent2"/>
        <w:ind w:left="0"/>
        <w:rPr>
          <w:rStyle w:val="emailstyle15"/>
          <w:color w:val="auto"/>
          <w:lang w:val="de-DE"/>
        </w:rPr>
      </w:pPr>
      <w:r w:rsidRPr="00D16DEF">
        <w:rPr>
          <w:rStyle w:val="emailstyle15"/>
          <w:color w:val="auto"/>
          <w:lang w:val="de-DE"/>
        </w:rPr>
        <w:t>Vietnam</w:t>
      </w:r>
    </w:p>
    <w:p w:rsidR="00CF2C6C" w:rsidRPr="00D16DEF" w:rsidRDefault="00CF2C6C" w:rsidP="00D16DEF">
      <w:pPr>
        <w:pStyle w:val="BodyTextIndent2"/>
        <w:ind w:left="0"/>
        <w:rPr>
          <w:rStyle w:val="emailstyle15"/>
          <w:color w:val="auto"/>
          <w:lang w:val="de-DE"/>
        </w:rPr>
      </w:pPr>
      <w:r w:rsidRPr="00D16DEF">
        <w:rPr>
          <w:rStyle w:val="emailstyle15"/>
          <w:color w:val="auto"/>
          <w:lang w:val="de-DE"/>
        </w:rPr>
        <w:t>Wales</w:t>
      </w:r>
    </w:p>
    <w:p w:rsidR="00CF2C6C" w:rsidRPr="00D16DEF" w:rsidRDefault="00CF2C6C" w:rsidP="00D16DEF">
      <w:pPr>
        <w:pStyle w:val="BodyTextIndent2"/>
        <w:ind w:left="0"/>
        <w:rPr>
          <w:rStyle w:val="emailstyle15"/>
          <w:color w:val="auto"/>
          <w:lang w:val="de-DE"/>
        </w:rPr>
      </w:pPr>
      <w:r w:rsidRPr="00D16DEF">
        <w:rPr>
          <w:rStyle w:val="emailstyle15"/>
          <w:color w:val="auto"/>
          <w:lang w:val="de-DE"/>
        </w:rPr>
        <w:t>Western Sahara</w:t>
      </w:r>
    </w:p>
    <w:p w:rsidR="00CF2C6C" w:rsidRPr="00D16DEF" w:rsidRDefault="00CF2C6C" w:rsidP="00D16DEF">
      <w:pPr>
        <w:pStyle w:val="BodyTextIndent2"/>
        <w:ind w:left="0"/>
        <w:rPr>
          <w:rStyle w:val="emailstyle15"/>
          <w:color w:val="auto"/>
          <w:lang w:val="de-DE"/>
        </w:rPr>
      </w:pPr>
      <w:r w:rsidRPr="00D16DEF">
        <w:rPr>
          <w:rStyle w:val="emailstyle15"/>
          <w:color w:val="auto"/>
          <w:lang w:val="de-DE"/>
        </w:rPr>
        <w:t>Western Samoa</w:t>
      </w:r>
    </w:p>
    <w:p w:rsidR="00CF2C6C" w:rsidRPr="00D16DEF" w:rsidRDefault="00CF2C6C" w:rsidP="00D16DEF">
      <w:pPr>
        <w:pStyle w:val="BodyTextIndent2"/>
        <w:ind w:left="0"/>
        <w:rPr>
          <w:rStyle w:val="emailstyle15"/>
          <w:color w:val="auto"/>
          <w:lang w:val="de-DE"/>
        </w:rPr>
      </w:pPr>
      <w:r w:rsidRPr="00D16DEF">
        <w:rPr>
          <w:rStyle w:val="emailstyle15"/>
          <w:color w:val="auto"/>
          <w:lang w:val="de-DE"/>
        </w:rPr>
        <w:t>Yemen</w:t>
      </w:r>
    </w:p>
    <w:p w:rsidR="00CF2C6C" w:rsidRPr="00D16DEF" w:rsidRDefault="00CF2C6C" w:rsidP="00D16DEF">
      <w:pPr>
        <w:pStyle w:val="BodyTextIndent2"/>
        <w:ind w:left="0"/>
        <w:rPr>
          <w:rStyle w:val="emailstyle15"/>
          <w:color w:val="auto"/>
          <w:lang w:val="de-DE"/>
        </w:rPr>
      </w:pPr>
      <w:r w:rsidRPr="00D16DEF">
        <w:rPr>
          <w:rStyle w:val="emailstyle15"/>
          <w:color w:val="auto"/>
          <w:lang w:val="de-DE"/>
        </w:rPr>
        <w:t>Zaire</w:t>
      </w:r>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Zambia</w:t>
          </w:r>
        </w:smartTag>
      </w:smartTag>
    </w:p>
    <w:p w:rsidR="00CF2C6C" w:rsidRPr="00D16DEF" w:rsidRDefault="00CF2C6C" w:rsidP="00D16DEF">
      <w:pPr>
        <w:pStyle w:val="BodyTextIndent2"/>
        <w:ind w:left="0"/>
        <w:rPr>
          <w:rStyle w:val="emailstyle15"/>
          <w:color w:val="auto"/>
        </w:rPr>
      </w:pPr>
      <w:smartTag w:uri="urn:schemas-microsoft-com:office:smarttags" w:element="place">
        <w:smartTag w:uri="urn:schemas-microsoft-com:office:smarttags" w:element="country-region">
          <w:r w:rsidRPr="00D16DEF">
            <w:rPr>
              <w:rStyle w:val="emailstyle15"/>
              <w:color w:val="auto"/>
            </w:rPr>
            <w:t>Zimbabwe</w:t>
          </w:r>
        </w:smartTag>
      </w:smartTag>
    </w:p>
    <w:p w:rsidR="00CF2C6C" w:rsidRDefault="00CF2C6C" w:rsidP="00CF2C6C">
      <w:pPr>
        <w:pStyle w:val="Heading1"/>
      </w:pPr>
      <w:bookmarkStart w:id="181" w:name="_Toc420499373"/>
      <w:r>
        <w:lastRenderedPageBreak/>
        <w:t xml:space="preserve">Appendix </w:t>
      </w:r>
      <w:r w:rsidR="00A8137E">
        <w:t>C</w:t>
      </w:r>
      <w:r>
        <w:t>:  Valid States</w:t>
      </w:r>
      <w:bookmarkEnd w:id="181"/>
    </w:p>
    <w:p w:rsidR="00010F4D" w:rsidRDefault="00CF2C6C" w:rsidP="00CF2C6C">
      <w:pPr>
        <w:pStyle w:val="BodyTextIndent2"/>
        <w:ind w:left="0"/>
      </w:pPr>
      <w:r>
        <w:t>The following list</w:t>
      </w:r>
      <w:r w:rsidR="003925E9">
        <w:t>s</w:t>
      </w:r>
      <w:r>
        <w:t xml:space="preserve"> </w:t>
      </w:r>
      <w:r w:rsidR="003925E9">
        <w:t xml:space="preserve">show </w:t>
      </w:r>
      <w:r>
        <w:t xml:space="preserve">the valid </w:t>
      </w:r>
      <w:r w:rsidR="003925E9">
        <w:t xml:space="preserve">state codes for countries where a state code is required </w:t>
      </w:r>
      <w:r>
        <w:t xml:space="preserve">for </w:t>
      </w:r>
      <w:r w:rsidR="003925E9">
        <w:t xml:space="preserve">the </w:t>
      </w:r>
      <w:r w:rsidR="00A13D2A">
        <w:t>“</w:t>
      </w:r>
      <w:r w:rsidR="003925E9">
        <w:t>addTraveler</w:t>
      </w:r>
      <w:r w:rsidR="00A13D2A">
        <w:t>”</w:t>
      </w:r>
      <w:r>
        <w:t xml:space="preserve"> </w:t>
      </w:r>
      <w:r w:rsidR="003925E9">
        <w:t>request, as well as some zip/postal code rules</w:t>
      </w:r>
      <w:r>
        <w:t>.</w:t>
      </w:r>
      <w:r w:rsidR="003925E9">
        <w:t xml:space="preserve">  Only these four countries accept a state code; the state code should be blank for other countries.</w:t>
      </w:r>
    </w:p>
    <w:p w:rsidR="00CF2C6C" w:rsidRPr="00BC18A2" w:rsidRDefault="000A609C" w:rsidP="00CF2C6C">
      <w:pPr>
        <w:pStyle w:val="Heading2"/>
      </w:pPr>
      <w:bookmarkStart w:id="182" w:name="_Toc420499374"/>
      <w:smartTag w:uri="urn:schemas-microsoft-com:office:smarttags" w:element="place">
        <w:smartTag w:uri="urn:schemas-microsoft-com:office:smarttags" w:element="country-region">
          <w:r w:rsidRPr="00BC18A2">
            <w:t>Australia</w:t>
          </w:r>
        </w:smartTag>
      </w:smartTag>
      <w:bookmarkEnd w:id="1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260"/>
      </w:tblGrid>
      <w:tr w:rsidR="00CF2C6C" w:rsidRPr="00574738" w:rsidTr="00574738">
        <w:tc>
          <w:tcPr>
            <w:tcW w:w="2628" w:type="dxa"/>
          </w:tcPr>
          <w:p w:rsidR="00CF2C6C" w:rsidRPr="00574738" w:rsidRDefault="00010F4D" w:rsidP="00574738">
            <w:pPr>
              <w:pStyle w:val="GreggHumerickhouse"/>
              <w:jc w:val="center"/>
              <w:rPr>
                <w:rFonts w:cs="Arial"/>
                <w:b/>
                <w:color w:val="000000"/>
              </w:rPr>
            </w:pPr>
            <w:r w:rsidRPr="00574738">
              <w:rPr>
                <w:rFonts w:cs="Arial"/>
                <w:b/>
                <w:color w:val="000000"/>
              </w:rPr>
              <w:t>Territory</w:t>
            </w:r>
          </w:p>
        </w:tc>
        <w:tc>
          <w:tcPr>
            <w:tcW w:w="1260" w:type="dxa"/>
          </w:tcPr>
          <w:p w:rsidR="00CF2C6C" w:rsidRPr="00574738" w:rsidRDefault="00010F4D" w:rsidP="00574738">
            <w:pPr>
              <w:pStyle w:val="GreggHumerickhouse"/>
              <w:jc w:val="center"/>
              <w:rPr>
                <w:rFonts w:cs="Arial"/>
                <w:b/>
                <w:color w:val="000000"/>
              </w:rPr>
            </w:pPr>
            <w:r w:rsidRPr="00574738">
              <w:rPr>
                <w:rFonts w:cs="Arial"/>
                <w:b/>
                <w:color w:val="000000"/>
              </w:rPr>
              <w:t>Code</w:t>
            </w:r>
          </w:p>
        </w:tc>
      </w:tr>
      <w:tr w:rsidR="00CF2C6C" w:rsidRPr="00574738" w:rsidTr="00574738">
        <w:tc>
          <w:tcPr>
            <w:tcW w:w="2628" w:type="dxa"/>
          </w:tcPr>
          <w:p w:rsidR="00CF2C6C"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Australian Capital Territory</w:t>
                </w:r>
              </w:smartTag>
            </w:smartTag>
          </w:p>
        </w:tc>
        <w:tc>
          <w:tcPr>
            <w:tcW w:w="1260" w:type="dxa"/>
          </w:tcPr>
          <w:p w:rsidR="00CF2C6C" w:rsidRPr="00574738" w:rsidRDefault="00CF2C6C" w:rsidP="004E3CB7">
            <w:pPr>
              <w:pStyle w:val="GreggHumerickhouse"/>
              <w:rPr>
                <w:rFonts w:cs="Arial"/>
                <w:color w:val="000000"/>
              </w:rPr>
            </w:pPr>
            <w:r w:rsidRPr="00574738">
              <w:rPr>
                <w:rFonts w:cs="Arial"/>
                <w:color w:val="000000"/>
              </w:rPr>
              <w:t>ACT</w:t>
            </w:r>
          </w:p>
        </w:tc>
      </w:tr>
      <w:tr w:rsidR="00CF2C6C" w:rsidRPr="00574738" w:rsidTr="00574738">
        <w:tc>
          <w:tcPr>
            <w:tcW w:w="2628" w:type="dxa"/>
          </w:tcPr>
          <w:p w:rsidR="00CF2C6C"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New South Wales</w:t>
                </w:r>
              </w:smartTag>
            </w:smartTag>
          </w:p>
        </w:tc>
        <w:tc>
          <w:tcPr>
            <w:tcW w:w="1260" w:type="dxa"/>
          </w:tcPr>
          <w:p w:rsidR="00CF2C6C" w:rsidRPr="00574738" w:rsidRDefault="00CF2C6C" w:rsidP="004E3CB7">
            <w:pPr>
              <w:pStyle w:val="GreggHumerickhouse"/>
              <w:rPr>
                <w:rFonts w:cs="Arial"/>
                <w:color w:val="000000"/>
              </w:rPr>
            </w:pPr>
            <w:r w:rsidRPr="00574738">
              <w:rPr>
                <w:rFonts w:cs="Arial"/>
                <w:color w:val="000000"/>
              </w:rPr>
              <w:t>NSW</w:t>
            </w:r>
          </w:p>
        </w:tc>
      </w:tr>
      <w:tr w:rsidR="00CF2C6C" w:rsidRPr="00574738" w:rsidTr="00574738">
        <w:tc>
          <w:tcPr>
            <w:tcW w:w="2628" w:type="dxa"/>
          </w:tcPr>
          <w:p w:rsidR="00CF2C6C"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Northern Territory</w:t>
                </w:r>
              </w:smartTag>
            </w:smartTag>
          </w:p>
        </w:tc>
        <w:tc>
          <w:tcPr>
            <w:tcW w:w="1260" w:type="dxa"/>
          </w:tcPr>
          <w:p w:rsidR="00CF2C6C" w:rsidRPr="00574738" w:rsidRDefault="00CF2C6C" w:rsidP="004E3CB7">
            <w:pPr>
              <w:pStyle w:val="GreggHumerickhouse"/>
              <w:rPr>
                <w:rFonts w:cs="Arial"/>
                <w:color w:val="000000"/>
              </w:rPr>
            </w:pPr>
            <w:r w:rsidRPr="00574738">
              <w:rPr>
                <w:rFonts w:cs="Arial"/>
                <w:color w:val="000000"/>
              </w:rPr>
              <w:t>NT</w:t>
            </w:r>
          </w:p>
        </w:tc>
      </w:tr>
      <w:tr w:rsidR="00CF2C6C" w:rsidRPr="00574738" w:rsidTr="00574738">
        <w:tc>
          <w:tcPr>
            <w:tcW w:w="2628" w:type="dxa"/>
          </w:tcPr>
          <w:p w:rsidR="00CF2C6C"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Queensland</w:t>
                </w:r>
              </w:smartTag>
            </w:smartTag>
          </w:p>
        </w:tc>
        <w:tc>
          <w:tcPr>
            <w:tcW w:w="1260" w:type="dxa"/>
          </w:tcPr>
          <w:p w:rsidR="00CF2C6C" w:rsidRPr="00574738" w:rsidRDefault="00CF2C6C" w:rsidP="004E3CB7">
            <w:pPr>
              <w:pStyle w:val="GreggHumerickhouse"/>
              <w:rPr>
                <w:rFonts w:cs="Arial"/>
                <w:color w:val="000000"/>
              </w:rPr>
            </w:pPr>
            <w:r w:rsidRPr="00574738">
              <w:rPr>
                <w:rFonts w:cs="Arial"/>
                <w:color w:val="000000"/>
              </w:rPr>
              <w:t>QLD</w:t>
            </w:r>
          </w:p>
        </w:tc>
      </w:tr>
      <w:tr w:rsidR="00CF2C6C" w:rsidRPr="00574738" w:rsidTr="00574738">
        <w:tc>
          <w:tcPr>
            <w:tcW w:w="2628" w:type="dxa"/>
          </w:tcPr>
          <w:p w:rsidR="00CF2C6C" w:rsidRPr="00574738" w:rsidRDefault="00010F4D" w:rsidP="004E3CB7">
            <w:pPr>
              <w:pStyle w:val="GreggHumerickhouse"/>
              <w:rPr>
                <w:rFonts w:cs="Arial"/>
                <w:color w:val="000000"/>
              </w:rPr>
            </w:pPr>
            <w:smartTag w:uri="urn:schemas-microsoft-com:office:smarttags" w:element="place">
              <w:r w:rsidRPr="00574738">
                <w:rPr>
                  <w:rFonts w:cs="Arial"/>
                  <w:color w:val="000000"/>
                </w:rPr>
                <w:t>Southern Australia</w:t>
              </w:r>
            </w:smartTag>
          </w:p>
        </w:tc>
        <w:tc>
          <w:tcPr>
            <w:tcW w:w="1260" w:type="dxa"/>
          </w:tcPr>
          <w:p w:rsidR="00CF2C6C" w:rsidRPr="00574738" w:rsidRDefault="00CF2C6C" w:rsidP="004E3CB7">
            <w:pPr>
              <w:pStyle w:val="GreggHumerickhouse"/>
              <w:rPr>
                <w:rFonts w:cs="Arial"/>
                <w:color w:val="000000"/>
              </w:rPr>
            </w:pPr>
            <w:r w:rsidRPr="00574738">
              <w:rPr>
                <w:rFonts w:cs="Arial"/>
                <w:color w:val="000000"/>
              </w:rPr>
              <w:t>SA</w:t>
            </w:r>
          </w:p>
        </w:tc>
      </w:tr>
      <w:tr w:rsidR="00CF2C6C" w:rsidRPr="00574738" w:rsidTr="00574738">
        <w:tc>
          <w:tcPr>
            <w:tcW w:w="2628" w:type="dxa"/>
          </w:tcPr>
          <w:p w:rsidR="00CF2C6C"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Tasmania</w:t>
                </w:r>
              </w:smartTag>
            </w:smartTag>
          </w:p>
        </w:tc>
        <w:tc>
          <w:tcPr>
            <w:tcW w:w="1260" w:type="dxa"/>
          </w:tcPr>
          <w:p w:rsidR="00CF2C6C" w:rsidRPr="00574738" w:rsidRDefault="00CF2C6C" w:rsidP="004E3CB7">
            <w:pPr>
              <w:pStyle w:val="GreggHumerickhouse"/>
              <w:rPr>
                <w:rFonts w:cs="Arial"/>
                <w:color w:val="000000"/>
              </w:rPr>
            </w:pPr>
            <w:r w:rsidRPr="00574738">
              <w:rPr>
                <w:rFonts w:cs="Arial"/>
                <w:color w:val="000000"/>
              </w:rPr>
              <w:t>TAS</w:t>
            </w:r>
          </w:p>
        </w:tc>
      </w:tr>
      <w:tr w:rsidR="00CF2C6C" w:rsidRPr="00574738" w:rsidTr="00574738">
        <w:tc>
          <w:tcPr>
            <w:tcW w:w="2628" w:type="dxa"/>
          </w:tcPr>
          <w:p w:rsidR="00CF2C6C"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Victoria</w:t>
                </w:r>
              </w:smartTag>
            </w:smartTag>
          </w:p>
        </w:tc>
        <w:tc>
          <w:tcPr>
            <w:tcW w:w="1260" w:type="dxa"/>
          </w:tcPr>
          <w:p w:rsidR="00CF2C6C" w:rsidRPr="00574738" w:rsidRDefault="00CF2C6C" w:rsidP="004E3CB7">
            <w:pPr>
              <w:pStyle w:val="GreggHumerickhouse"/>
              <w:rPr>
                <w:rFonts w:cs="Arial"/>
                <w:color w:val="000000"/>
              </w:rPr>
            </w:pPr>
            <w:r w:rsidRPr="00574738">
              <w:rPr>
                <w:rFonts w:cs="Arial"/>
                <w:color w:val="000000"/>
              </w:rPr>
              <w:t>VIC</w:t>
            </w:r>
          </w:p>
        </w:tc>
      </w:tr>
      <w:tr w:rsidR="00CF2C6C" w:rsidRPr="00574738" w:rsidTr="00574738">
        <w:tc>
          <w:tcPr>
            <w:tcW w:w="2628" w:type="dxa"/>
          </w:tcPr>
          <w:p w:rsidR="00CF2C6C"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Western Australia</w:t>
                </w:r>
              </w:smartTag>
            </w:smartTag>
          </w:p>
        </w:tc>
        <w:tc>
          <w:tcPr>
            <w:tcW w:w="1260" w:type="dxa"/>
          </w:tcPr>
          <w:p w:rsidR="00CF2C6C" w:rsidRPr="00574738" w:rsidRDefault="00CF2C6C" w:rsidP="004E3CB7">
            <w:pPr>
              <w:pStyle w:val="GreggHumerickhouse"/>
              <w:rPr>
                <w:rFonts w:cs="Arial"/>
                <w:color w:val="000000"/>
              </w:rPr>
            </w:pPr>
            <w:r w:rsidRPr="00574738">
              <w:rPr>
                <w:rFonts w:cs="Arial"/>
                <w:color w:val="000000"/>
              </w:rPr>
              <w:t>WA</w:t>
            </w:r>
          </w:p>
        </w:tc>
      </w:tr>
    </w:tbl>
    <w:p w:rsidR="00CF2C6C" w:rsidRPr="00BC18A2" w:rsidRDefault="000A609C" w:rsidP="00CF2C6C">
      <w:pPr>
        <w:pStyle w:val="Heading2"/>
      </w:pPr>
      <w:bookmarkStart w:id="183" w:name="_Toc420499375"/>
      <w:smartTag w:uri="urn:schemas-microsoft-com:office:smarttags" w:element="place">
        <w:smartTag w:uri="urn:schemas-microsoft-com:office:smarttags" w:element="country-region">
          <w:r w:rsidRPr="00BC18A2">
            <w:t>Canada</w:t>
          </w:r>
        </w:smartTag>
      </w:smartTag>
      <w:bookmarkEnd w:id="183"/>
    </w:p>
    <w:tbl>
      <w:tblPr>
        <w:tblW w:w="3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260"/>
      </w:tblGrid>
      <w:tr w:rsidR="00010F4D" w:rsidRPr="00574738" w:rsidTr="00574738">
        <w:tc>
          <w:tcPr>
            <w:tcW w:w="2628" w:type="dxa"/>
          </w:tcPr>
          <w:p w:rsidR="00010F4D" w:rsidRPr="00574738" w:rsidRDefault="00010F4D" w:rsidP="00574738">
            <w:pPr>
              <w:pStyle w:val="GreggHumerickhouse"/>
              <w:jc w:val="center"/>
              <w:rPr>
                <w:rFonts w:cs="Arial"/>
                <w:b/>
                <w:color w:val="000000"/>
              </w:rPr>
            </w:pPr>
            <w:r w:rsidRPr="00574738">
              <w:rPr>
                <w:rFonts w:cs="Arial"/>
                <w:b/>
                <w:color w:val="000000"/>
              </w:rPr>
              <w:t>Province</w:t>
            </w:r>
          </w:p>
        </w:tc>
        <w:tc>
          <w:tcPr>
            <w:tcW w:w="1260" w:type="dxa"/>
          </w:tcPr>
          <w:p w:rsidR="00010F4D" w:rsidRPr="00574738" w:rsidRDefault="00010F4D" w:rsidP="00574738">
            <w:pPr>
              <w:pStyle w:val="GreggHumerickhouse"/>
              <w:jc w:val="center"/>
              <w:rPr>
                <w:rFonts w:cs="Arial"/>
                <w:b/>
                <w:color w:val="000000"/>
              </w:rPr>
            </w:pPr>
            <w:r w:rsidRPr="00574738">
              <w:rPr>
                <w:rFonts w:cs="Arial"/>
                <w:b/>
                <w:color w:val="000000"/>
              </w:rPr>
              <w:t>Code</w:t>
            </w:r>
          </w:p>
        </w:tc>
      </w:tr>
      <w:tr w:rsidR="00010F4D" w:rsidRPr="00574738" w:rsidTr="00574738">
        <w:tc>
          <w:tcPr>
            <w:tcW w:w="2628" w:type="dxa"/>
          </w:tcPr>
          <w:p w:rsidR="00010F4D"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Alberta</w:t>
                </w:r>
              </w:smartTag>
            </w:smartTag>
          </w:p>
        </w:tc>
        <w:tc>
          <w:tcPr>
            <w:tcW w:w="1260" w:type="dxa"/>
          </w:tcPr>
          <w:p w:rsidR="00010F4D" w:rsidRPr="00574738" w:rsidRDefault="00010F4D" w:rsidP="004E3CB7">
            <w:pPr>
              <w:pStyle w:val="GreggHumerickhouse"/>
              <w:rPr>
                <w:rFonts w:cs="Arial"/>
                <w:color w:val="000000"/>
              </w:rPr>
            </w:pPr>
            <w:r w:rsidRPr="00574738">
              <w:rPr>
                <w:rFonts w:cs="Arial"/>
                <w:color w:val="000000"/>
              </w:rPr>
              <w:t>AB</w:t>
            </w:r>
          </w:p>
        </w:tc>
      </w:tr>
      <w:tr w:rsidR="00010F4D" w:rsidRPr="00574738" w:rsidTr="00574738">
        <w:tc>
          <w:tcPr>
            <w:tcW w:w="2628" w:type="dxa"/>
          </w:tcPr>
          <w:p w:rsidR="00010F4D"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British Columbia</w:t>
                </w:r>
              </w:smartTag>
            </w:smartTag>
          </w:p>
        </w:tc>
        <w:tc>
          <w:tcPr>
            <w:tcW w:w="1260" w:type="dxa"/>
          </w:tcPr>
          <w:p w:rsidR="00010F4D" w:rsidRPr="00574738" w:rsidRDefault="00010F4D" w:rsidP="004E3CB7">
            <w:pPr>
              <w:pStyle w:val="GreggHumerickhouse"/>
              <w:rPr>
                <w:rFonts w:cs="Arial"/>
                <w:color w:val="000000"/>
              </w:rPr>
            </w:pPr>
            <w:r w:rsidRPr="00574738">
              <w:rPr>
                <w:rFonts w:cs="Arial"/>
                <w:color w:val="000000"/>
              </w:rPr>
              <w:t>BC</w:t>
            </w:r>
          </w:p>
        </w:tc>
      </w:tr>
      <w:tr w:rsidR="00010F4D" w:rsidRPr="00574738" w:rsidTr="00574738">
        <w:tc>
          <w:tcPr>
            <w:tcW w:w="2628" w:type="dxa"/>
          </w:tcPr>
          <w:p w:rsidR="00010F4D" w:rsidRPr="00574738" w:rsidRDefault="00010F4D" w:rsidP="004E3CB7">
            <w:pPr>
              <w:pStyle w:val="GreggHumerickhouse"/>
              <w:rPr>
                <w:rFonts w:cs="Arial"/>
                <w:color w:val="000000"/>
              </w:rPr>
            </w:pPr>
            <w:smartTag w:uri="urn:schemas-microsoft-com:office:smarttags" w:element="place">
              <w:r w:rsidRPr="00574738">
                <w:rPr>
                  <w:rFonts w:cs="Arial"/>
                  <w:color w:val="000000"/>
                </w:rPr>
                <w:t>Labrador</w:t>
              </w:r>
            </w:smartTag>
          </w:p>
        </w:tc>
        <w:tc>
          <w:tcPr>
            <w:tcW w:w="1260" w:type="dxa"/>
          </w:tcPr>
          <w:p w:rsidR="00010F4D" w:rsidRPr="00574738" w:rsidRDefault="00010F4D" w:rsidP="004E3CB7">
            <w:pPr>
              <w:pStyle w:val="GreggHumerickhouse"/>
              <w:rPr>
                <w:rFonts w:cs="Arial"/>
                <w:color w:val="000000"/>
              </w:rPr>
            </w:pPr>
            <w:r w:rsidRPr="00574738">
              <w:rPr>
                <w:rFonts w:cs="Arial"/>
                <w:color w:val="000000"/>
              </w:rPr>
              <w:t>LB</w:t>
            </w:r>
          </w:p>
        </w:tc>
      </w:tr>
      <w:tr w:rsidR="00010F4D" w:rsidRPr="00574738" w:rsidTr="00574738">
        <w:tc>
          <w:tcPr>
            <w:tcW w:w="2628" w:type="dxa"/>
          </w:tcPr>
          <w:p w:rsidR="00010F4D"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Manitoba</w:t>
                </w:r>
              </w:smartTag>
            </w:smartTag>
          </w:p>
        </w:tc>
        <w:tc>
          <w:tcPr>
            <w:tcW w:w="1260" w:type="dxa"/>
          </w:tcPr>
          <w:p w:rsidR="00010F4D" w:rsidRPr="00574738" w:rsidRDefault="00010F4D" w:rsidP="004E3CB7">
            <w:pPr>
              <w:pStyle w:val="GreggHumerickhouse"/>
              <w:rPr>
                <w:rFonts w:cs="Arial"/>
                <w:color w:val="000000"/>
              </w:rPr>
            </w:pPr>
            <w:r w:rsidRPr="00574738">
              <w:rPr>
                <w:rFonts w:cs="Arial"/>
                <w:color w:val="000000"/>
              </w:rPr>
              <w:t>MB</w:t>
            </w:r>
          </w:p>
        </w:tc>
      </w:tr>
      <w:tr w:rsidR="00010F4D" w:rsidRPr="00574738" w:rsidTr="00574738">
        <w:tc>
          <w:tcPr>
            <w:tcW w:w="2628" w:type="dxa"/>
          </w:tcPr>
          <w:p w:rsidR="00010F4D"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New Brunswick</w:t>
                </w:r>
              </w:smartTag>
            </w:smartTag>
          </w:p>
        </w:tc>
        <w:tc>
          <w:tcPr>
            <w:tcW w:w="1260" w:type="dxa"/>
          </w:tcPr>
          <w:p w:rsidR="00010F4D" w:rsidRPr="00574738" w:rsidRDefault="00010F4D" w:rsidP="004E3CB7">
            <w:pPr>
              <w:pStyle w:val="GreggHumerickhouse"/>
              <w:rPr>
                <w:rFonts w:cs="Arial"/>
                <w:color w:val="000000"/>
              </w:rPr>
            </w:pPr>
            <w:r w:rsidRPr="00574738">
              <w:rPr>
                <w:rFonts w:cs="Arial"/>
                <w:color w:val="000000"/>
              </w:rPr>
              <w:t>NB</w:t>
            </w:r>
          </w:p>
        </w:tc>
      </w:tr>
      <w:tr w:rsidR="00010F4D" w:rsidRPr="00574738" w:rsidTr="00574738">
        <w:tc>
          <w:tcPr>
            <w:tcW w:w="2628" w:type="dxa"/>
          </w:tcPr>
          <w:p w:rsidR="00010F4D"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Newfoundland</w:t>
                </w:r>
              </w:smartTag>
            </w:smartTag>
          </w:p>
        </w:tc>
        <w:tc>
          <w:tcPr>
            <w:tcW w:w="1260" w:type="dxa"/>
          </w:tcPr>
          <w:p w:rsidR="00010F4D" w:rsidRPr="00574738" w:rsidRDefault="00010F4D" w:rsidP="004E3CB7">
            <w:pPr>
              <w:pStyle w:val="GreggHumerickhouse"/>
              <w:rPr>
                <w:rFonts w:cs="Arial"/>
                <w:color w:val="000000"/>
              </w:rPr>
            </w:pPr>
            <w:r w:rsidRPr="00574738">
              <w:rPr>
                <w:rFonts w:cs="Arial"/>
                <w:color w:val="000000"/>
              </w:rPr>
              <w:t>NL</w:t>
            </w:r>
          </w:p>
        </w:tc>
      </w:tr>
      <w:tr w:rsidR="00010F4D" w:rsidRPr="00574738" w:rsidTr="00574738">
        <w:tc>
          <w:tcPr>
            <w:tcW w:w="2628" w:type="dxa"/>
          </w:tcPr>
          <w:p w:rsidR="00010F4D"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Northwest Territories</w:t>
                </w:r>
              </w:smartTag>
            </w:smartTag>
          </w:p>
        </w:tc>
        <w:tc>
          <w:tcPr>
            <w:tcW w:w="1260" w:type="dxa"/>
          </w:tcPr>
          <w:p w:rsidR="00010F4D" w:rsidRPr="00574738" w:rsidRDefault="00010F4D" w:rsidP="004E3CB7">
            <w:pPr>
              <w:pStyle w:val="GreggHumerickhouse"/>
              <w:rPr>
                <w:rFonts w:cs="Arial"/>
                <w:color w:val="000000"/>
              </w:rPr>
            </w:pPr>
            <w:r w:rsidRPr="00574738">
              <w:rPr>
                <w:rFonts w:cs="Arial"/>
                <w:color w:val="000000"/>
              </w:rPr>
              <w:t>NT</w:t>
            </w:r>
          </w:p>
        </w:tc>
      </w:tr>
      <w:tr w:rsidR="00010F4D" w:rsidRPr="00574738" w:rsidTr="00574738">
        <w:tc>
          <w:tcPr>
            <w:tcW w:w="2628" w:type="dxa"/>
          </w:tcPr>
          <w:p w:rsidR="00010F4D"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Nova Scotia</w:t>
                </w:r>
              </w:smartTag>
            </w:smartTag>
          </w:p>
        </w:tc>
        <w:tc>
          <w:tcPr>
            <w:tcW w:w="1260" w:type="dxa"/>
          </w:tcPr>
          <w:p w:rsidR="00010F4D" w:rsidRPr="00574738" w:rsidRDefault="00010F4D" w:rsidP="004E3CB7">
            <w:pPr>
              <w:pStyle w:val="GreggHumerickhouse"/>
              <w:rPr>
                <w:rFonts w:cs="Arial"/>
                <w:color w:val="000000"/>
              </w:rPr>
            </w:pPr>
            <w:r w:rsidRPr="00574738">
              <w:rPr>
                <w:rFonts w:cs="Arial"/>
                <w:color w:val="000000"/>
              </w:rPr>
              <w:t>NS</w:t>
            </w:r>
          </w:p>
        </w:tc>
      </w:tr>
      <w:tr w:rsidR="00010F4D" w:rsidRPr="00574738" w:rsidTr="00574738">
        <w:tc>
          <w:tcPr>
            <w:tcW w:w="2628" w:type="dxa"/>
          </w:tcPr>
          <w:p w:rsidR="00010F4D"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Nunavut</w:t>
                </w:r>
              </w:smartTag>
            </w:smartTag>
          </w:p>
        </w:tc>
        <w:tc>
          <w:tcPr>
            <w:tcW w:w="1260" w:type="dxa"/>
          </w:tcPr>
          <w:p w:rsidR="00010F4D" w:rsidRPr="00574738" w:rsidRDefault="00010F4D" w:rsidP="004E3CB7">
            <w:pPr>
              <w:pStyle w:val="GreggHumerickhouse"/>
              <w:rPr>
                <w:rFonts w:cs="Arial"/>
                <w:color w:val="000000"/>
              </w:rPr>
            </w:pPr>
            <w:r w:rsidRPr="00574738">
              <w:rPr>
                <w:rFonts w:cs="Arial"/>
                <w:color w:val="000000"/>
              </w:rPr>
              <w:t>NU</w:t>
            </w:r>
          </w:p>
        </w:tc>
      </w:tr>
      <w:tr w:rsidR="00010F4D" w:rsidRPr="00574738" w:rsidTr="00574738">
        <w:tc>
          <w:tcPr>
            <w:tcW w:w="2628" w:type="dxa"/>
          </w:tcPr>
          <w:p w:rsidR="00010F4D"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Ontario</w:t>
                </w:r>
              </w:smartTag>
            </w:smartTag>
          </w:p>
        </w:tc>
        <w:tc>
          <w:tcPr>
            <w:tcW w:w="1260" w:type="dxa"/>
          </w:tcPr>
          <w:p w:rsidR="00010F4D" w:rsidRPr="00574738" w:rsidRDefault="00010F4D" w:rsidP="004E3CB7">
            <w:pPr>
              <w:pStyle w:val="GreggHumerickhouse"/>
              <w:rPr>
                <w:rFonts w:cs="Arial"/>
                <w:color w:val="000000"/>
              </w:rPr>
            </w:pPr>
            <w:r w:rsidRPr="00574738">
              <w:rPr>
                <w:rFonts w:cs="Arial"/>
                <w:color w:val="000000"/>
              </w:rPr>
              <w:t>ON</w:t>
            </w:r>
          </w:p>
        </w:tc>
      </w:tr>
      <w:tr w:rsidR="00010F4D" w:rsidRPr="00574738" w:rsidTr="00574738">
        <w:tc>
          <w:tcPr>
            <w:tcW w:w="2628" w:type="dxa"/>
          </w:tcPr>
          <w:p w:rsidR="00010F4D"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Prince Edward Island</w:t>
                </w:r>
              </w:smartTag>
            </w:smartTag>
          </w:p>
        </w:tc>
        <w:tc>
          <w:tcPr>
            <w:tcW w:w="1260" w:type="dxa"/>
          </w:tcPr>
          <w:p w:rsidR="00010F4D" w:rsidRPr="00574738" w:rsidRDefault="00010F4D" w:rsidP="004E3CB7">
            <w:pPr>
              <w:pStyle w:val="GreggHumerickhouse"/>
              <w:rPr>
                <w:rFonts w:cs="Arial"/>
                <w:color w:val="000000"/>
              </w:rPr>
            </w:pPr>
            <w:r w:rsidRPr="00574738">
              <w:rPr>
                <w:rFonts w:cs="Arial"/>
                <w:color w:val="000000"/>
              </w:rPr>
              <w:t>PE</w:t>
            </w:r>
          </w:p>
        </w:tc>
      </w:tr>
      <w:tr w:rsidR="00010F4D" w:rsidRPr="00574738" w:rsidTr="00574738">
        <w:tc>
          <w:tcPr>
            <w:tcW w:w="2628" w:type="dxa"/>
          </w:tcPr>
          <w:p w:rsidR="00010F4D"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Quebec</w:t>
                </w:r>
              </w:smartTag>
            </w:smartTag>
          </w:p>
        </w:tc>
        <w:tc>
          <w:tcPr>
            <w:tcW w:w="1260" w:type="dxa"/>
          </w:tcPr>
          <w:p w:rsidR="00010F4D" w:rsidRPr="00574738" w:rsidRDefault="00010F4D" w:rsidP="004E3CB7">
            <w:pPr>
              <w:pStyle w:val="GreggHumerickhouse"/>
              <w:rPr>
                <w:rFonts w:cs="Arial"/>
                <w:color w:val="000000"/>
              </w:rPr>
            </w:pPr>
            <w:r w:rsidRPr="00574738">
              <w:rPr>
                <w:rFonts w:cs="Arial"/>
                <w:color w:val="000000"/>
              </w:rPr>
              <w:t>QC</w:t>
            </w:r>
          </w:p>
        </w:tc>
      </w:tr>
      <w:tr w:rsidR="00010F4D" w:rsidRPr="00574738" w:rsidTr="00574738">
        <w:tc>
          <w:tcPr>
            <w:tcW w:w="2628" w:type="dxa"/>
          </w:tcPr>
          <w:p w:rsidR="00010F4D"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Saskatchewan</w:t>
                </w:r>
              </w:smartTag>
            </w:smartTag>
          </w:p>
        </w:tc>
        <w:tc>
          <w:tcPr>
            <w:tcW w:w="1260" w:type="dxa"/>
          </w:tcPr>
          <w:p w:rsidR="00010F4D" w:rsidRPr="00574738" w:rsidRDefault="00010F4D" w:rsidP="004E3CB7">
            <w:pPr>
              <w:pStyle w:val="GreggHumerickhouse"/>
              <w:rPr>
                <w:rFonts w:cs="Arial"/>
                <w:color w:val="000000"/>
              </w:rPr>
            </w:pPr>
            <w:r w:rsidRPr="00574738">
              <w:rPr>
                <w:rFonts w:cs="Arial"/>
                <w:color w:val="000000"/>
              </w:rPr>
              <w:t>SK</w:t>
            </w:r>
          </w:p>
        </w:tc>
      </w:tr>
      <w:tr w:rsidR="00010F4D" w:rsidRPr="00574738" w:rsidTr="00574738">
        <w:tc>
          <w:tcPr>
            <w:tcW w:w="2628" w:type="dxa"/>
          </w:tcPr>
          <w:p w:rsidR="00010F4D"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Yukon Territory</w:t>
                </w:r>
              </w:smartTag>
            </w:smartTag>
          </w:p>
        </w:tc>
        <w:tc>
          <w:tcPr>
            <w:tcW w:w="1260" w:type="dxa"/>
          </w:tcPr>
          <w:p w:rsidR="00010F4D" w:rsidRPr="00574738" w:rsidRDefault="00010F4D" w:rsidP="004E3CB7">
            <w:pPr>
              <w:pStyle w:val="GreggHumerickhouse"/>
              <w:rPr>
                <w:rFonts w:cs="Arial"/>
                <w:color w:val="000000"/>
              </w:rPr>
            </w:pPr>
            <w:r w:rsidRPr="00574738">
              <w:rPr>
                <w:rFonts w:cs="Arial"/>
                <w:color w:val="000000"/>
              </w:rPr>
              <w:t>YT</w:t>
            </w:r>
          </w:p>
        </w:tc>
      </w:tr>
    </w:tbl>
    <w:p w:rsidR="00CF2C6C" w:rsidRPr="00BC18A2" w:rsidRDefault="000A609C" w:rsidP="00CF2C6C">
      <w:pPr>
        <w:pStyle w:val="Heading2"/>
        <w:rPr>
          <w:sz w:val="20"/>
          <w:szCs w:val="20"/>
        </w:rPr>
      </w:pPr>
      <w:bookmarkStart w:id="184" w:name="_Toc420499376"/>
      <w:smartTag w:uri="urn:schemas-microsoft-com:office:smarttags" w:element="place">
        <w:smartTag w:uri="urn:schemas-microsoft-com:office:smarttags" w:element="country-region">
          <w:r>
            <w:t>Mexico</w:t>
          </w:r>
        </w:smartTag>
      </w:smartTag>
      <w:bookmarkEnd w:id="1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260"/>
      </w:tblGrid>
      <w:tr w:rsidR="00CF2C6C" w:rsidRPr="00574738" w:rsidTr="00574738">
        <w:tc>
          <w:tcPr>
            <w:tcW w:w="2628" w:type="dxa"/>
          </w:tcPr>
          <w:p w:rsidR="00CF2C6C" w:rsidRPr="00574738" w:rsidRDefault="00010F4D" w:rsidP="00574738">
            <w:pPr>
              <w:pStyle w:val="GreggHumerickhouse"/>
              <w:jc w:val="center"/>
              <w:rPr>
                <w:rFonts w:cs="Arial"/>
                <w:b/>
                <w:color w:val="000000"/>
              </w:rPr>
            </w:pPr>
            <w:r w:rsidRPr="00574738">
              <w:rPr>
                <w:rFonts w:cs="Arial"/>
                <w:b/>
                <w:color w:val="000000"/>
              </w:rPr>
              <w:t>State</w:t>
            </w:r>
          </w:p>
        </w:tc>
        <w:tc>
          <w:tcPr>
            <w:tcW w:w="1260" w:type="dxa"/>
          </w:tcPr>
          <w:p w:rsidR="00CF2C6C" w:rsidRPr="00574738" w:rsidRDefault="00010F4D" w:rsidP="00574738">
            <w:pPr>
              <w:pStyle w:val="GreggHumerickhouse"/>
              <w:jc w:val="center"/>
              <w:rPr>
                <w:rFonts w:cs="Arial"/>
                <w:b/>
                <w:color w:val="000000"/>
              </w:rPr>
            </w:pPr>
            <w:r w:rsidRPr="00574738">
              <w:rPr>
                <w:rFonts w:cs="Arial"/>
                <w:b/>
                <w:color w:val="000000"/>
              </w:rPr>
              <w:t>Code</w:t>
            </w:r>
          </w:p>
        </w:tc>
      </w:tr>
      <w:tr w:rsidR="00CF2C6C" w:rsidRPr="00574738" w:rsidTr="00574738">
        <w:tc>
          <w:tcPr>
            <w:tcW w:w="2628" w:type="dxa"/>
          </w:tcPr>
          <w:p w:rsidR="00CF2C6C"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Aguascalientes</w:t>
                </w:r>
              </w:smartTag>
            </w:smartTag>
          </w:p>
        </w:tc>
        <w:tc>
          <w:tcPr>
            <w:tcW w:w="1260" w:type="dxa"/>
          </w:tcPr>
          <w:p w:rsidR="00CF2C6C" w:rsidRPr="00574738" w:rsidRDefault="00CF2C6C" w:rsidP="004E3CB7">
            <w:pPr>
              <w:pStyle w:val="GreggHumerickhouse"/>
              <w:rPr>
                <w:rFonts w:cs="Arial"/>
                <w:color w:val="000000"/>
              </w:rPr>
            </w:pPr>
            <w:r w:rsidRPr="00574738">
              <w:rPr>
                <w:rFonts w:cs="Arial"/>
                <w:color w:val="000000"/>
              </w:rPr>
              <w:t>AGS</w:t>
            </w:r>
          </w:p>
        </w:tc>
      </w:tr>
      <w:tr w:rsidR="00CF2C6C" w:rsidRPr="00574738" w:rsidTr="00574738">
        <w:tc>
          <w:tcPr>
            <w:tcW w:w="2628" w:type="dxa"/>
          </w:tcPr>
          <w:p w:rsidR="00CF2C6C"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Baja California</w:t>
                </w:r>
              </w:smartTag>
            </w:smartTag>
            <w:r w:rsidRPr="00574738">
              <w:rPr>
                <w:rFonts w:cs="Arial"/>
                <w:color w:val="000000"/>
              </w:rPr>
              <w:t xml:space="preserve"> Norte</w:t>
            </w:r>
          </w:p>
        </w:tc>
        <w:tc>
          <w:tcPr>
            <w:tcW w:w="1260" w:type="dxa"/>
          </w:tcPr>
          <w:p w:rsidR="00CF2C6C" w:rsidRPr="00574738" w:rsidRDefault="00CF2C6C" w:rsidP="004E3CB7">
            <w:pPr>
              <w:pStyle w:val="GreggHumerickhouse"/>
              <w:rPr>
                <w:rFonts w:cs="Arial"/>
                <w:color w:val="000000"/>
              </w:rPr>
            </w:pPr>
            <w:r w:rsidRPr="00574738">
              <w:rPr>
                <w:rFonts w:cs="Arial"/>
                <w:color w:val="000000"/>
              </w:rPr>
              <w:t>BCN</w:t>
            </w:r>
          </w:p>
        </w:tc>
      </w:tr>
      <w:tr w:rsidR="00CF2C6C" w:rsidRPr="00574738" w:rsidTr="00574738">
        <w:tc>
          <w:tcPr>
            <w:tcW w:w="2628" w:type="dxa"/>
          </w:tcPr>
          <w:p w:rsidR="00CF2C6C"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Baja California</w:t>
                </w:r>
              </w:smartTag>
            </w:smartTag>
            <w:r w:rsidRPr="00574738">
              <w:rPr>
                <w:rFonts w:cs="Arial"/>
                <w:color w:val="000000"/>
              </w:rPr>
              <w:t xml:space="preserve"> Sur</w:t>
            </w:r>
          </w:p>
        </w:tc>
        <w:tc>
          <w:tcPr>
            <w:tcW w:w="1260" w:type="dxa"/>
          </w:tcPr>
          <w:p w:rsidR="00CF2C6C" w:rsidRPr="00574738" w:rsidRDefault="00CF2C6C" w:rsidP="004E3CB7">
            <w:pPr>
              <w:pStyle w:val="GreggHumerickhouse"/>
              <w:rPr>
                <w:rFonts w:cs="Arial"/>
                <w:color w:val="000000"/>
              </w:rPr>
            </w:pPr>
            <w:r w:rsidRPr="00574738">
              <w:rPr>
                <w:rFonts w:cs="Arial"/>
                <w:color w:val="000000"/>
              </w:rPr>
              <w:t>BCS</w:t>
            </w:r>
          </w:p>
        </w:tc>
      </w:tr>
      <w:tr w:rsidR="00CF2C6C" w:rsidRPr="00574738" w:rsidTr="00574738">
        <w:tc>
          <w:tcPr>
            <w:tcW w:w="2628" w:type="dxa"/>
          </w:tcPr>
          <w:p w:rsidR="00CF2C6C"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Campeche</w:t>
                </w:r>
              </w:smartTag>
            </w:smartTag>
          </w:p>
        </w:tc>
        <w:tc>
          <w:tcPr>
            <w:tcW w:w="1260" w:type="dxa"/>
          </w:tcPr>
          <w:p w:rsidR="00CF2C6C" w:rsidRPr="00574738" w:rsidRDefault="00CF2C6C" w:rsidP="004E3CB7">
            <w:pPr>
              <w:pStyle w:val="GreggHumerickhouse"/>
              <w:rPr>
                <w:rFonts w:cs="Arial"/>
                <w:color w:val="000000"/>
              </w:rPr>
            </w:pPr>
            <w:r w:rsidRPr="00574738">
              <w:rPr>
                <w:rFonts w:cs="Arial"/>
                <w:color w:val="000000"/>
              </w:rPr>
              <w:t>CAMP</w:t>
            </w:r>
          </w:p>
        </w:tc>
      </w:tr>
      <w:tr w:rsidR="00CF2C6C" w:rsidRPr="00574738" w:rsidTr="00574738">
        <w:tc>
          <w:tcPr>
            <w:tcW w:w="2628" w:type="dxa"/>
          </w:tcPr>
          <w:p w:rsidR="00CF2C6C"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Chiapas</w:t>
                </w:r>
              </w:smartTag>
            </w:smartTag>
          </w:p>
        </w:tc>
        <w:tc>
          <w:tcPr>
            <w:tcW w:w="1260" w:type="dxa"/>
          </w:tcPr>
          <w:p w:rsidR="00CF2C6C" w:rsidRPr="00574738" w:rsidRDefault="00CF2C6C" w:rsidP="004E3CB7">
            <w:pPr>
              <w:pStyle w:val="GreggHumerickhouse"/>
              <w:rPr>
                <w:rFonts w:cs="Arial"/>
                <w:color w:val="000000"/>
              </w:rPr>
            </w:pPr>
            <w:r w:rsidRPr="00574738">
              <w:rPr>
                <w:rFonts w:cs="Arial"/>
                <w:color w:val="000000"/>
              </w:rPr>
              <w:t>CHIS</w:t>
            </w:r>
          </w:p>
        </w:tc>
      </w:tr>
      <w:tr w:rsidR="00CF2C6C" w:rsidRPr="00574738" w:rsidTr="00574738">
        <w:tc>
          <w:tcPr>
            <w:tcW w:w="2628" w:type="dxa"/>
          </w:tcPr>
          <w:p w:rsidR="00CF2C6C"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Chihuahua</w:t>
                </w:r>
              </w:smartTag>
            </w:smartTag>
          </w:p>
        </w:tc>
        <w:tc>
          <w:tcPr>
            <w:tcW w:w="1260" w:type="dxa"/>
          </w:tcPr>
          <w:p w:rsidR="00CF2C6C" w:rsidRPr="00574738" w:rsidRDefault="00CF2C6C" w:rsidP="004E3CB7">
            <w:pPr>
              <w:pStyle w:val="GreggHumerickhouse"/>
              <w:rPr>
                <w:rFonts w:cs="Arial"/>
                <w:color w:val="000000"/>
              </w:rPr>
            </w:pPr>
            <w:r w:rsidRPr="00574738">
              <w:rPr>
                <w:rFonts w:cs="Arial"/>
                <w:color w:val="000000"/>
              </w:rPr>
              <w:t>CHIH</w:t>
            </w:r>
          </w:p>
        </w:tc>
      </w:tr>
      <w:tr w:rsidR="00CF2C6C" w:rsidRPr="00574738" w:rsidTr="00574738">
        <w:tc>
          <w:tcPr>
            <w:tcW w:w="2628" w:type="dxa"/>
          </w:tcPr>
          <w:p w:rsidR="00CF2C6C" w:rsidRPr="00574738" w:rsidRDefault="00010F4D" w:rsidP="004E3CB7">
            <w:pPr>
              <w:pStyle w:val="GreggHumerickhouse"/>
              <w:rPr>
                <w:rFonts w:cs="Arial"/>
                <w:color w:val="000000"/>
              </w:rPr>
            </w:pPr>
            <w:r w:rsidRPr="00574738">
              <w:rPr>
                <w:rFonts w:cs="Arial"/>
                <w:color w:val="000000"/>
              </w:rPr>
              <w:t>Coahuila</w:t>
            </w:r>
          </w:p>
        </w:tc>
        <w:tc>
          <w:tcPr>
            <w:tcW w:w="1260" w:type="dxa"/>
          </w:tcPr>
          <w:p w:rsidR="00CF2C6C" w:rsidRPr="00574738" w:rsidRDefault="00CF2C6C" w:rsidP="004E3CB7">
            <w:pPr>
              <w:pStyle w:val="GreggHumerickhouse"/>
              <w:rPr>
                <w:rFonts w:cs="Arial"/>
                <w:color w:val="000000"/>
              </w:rPr>
            </w:pPr>
            <w:r w:rsidRPr="00574738">
              <w:rPr>
                <w:rFonts w:cs="Arial"/>
                <w:color w:val="000000"/>
              </w:rPr>
              <w:t>COAH</w:t>
            </w:r>
          </w:p>
        </w:tc>
      </w:tr>
      <w:tr w:rsidR="00CF2C6C" w:rsidRPr="00574738" w:rsidTr="00574738">
        <w:tc>
          <w:tcPr>
            <w:tcW w:w="2628" w:type="dxa"/>
          </w:tcPr>
          <w:p w:rsidR="00CF2C6C" w:rsidRPr="00574738" w:rsidRDefault="00010F4D" w:rsidP="004E3CB7">
            <w:pPr>
              <w:pStyle w:val="GreggHumerickhouse"/>
              <w:rPr>
                <w:rFonts w:cs="Arial"/>
                <w:color w:val="000000"/>
              </w:rPr>
            </w:pPr>
            <w:r w:rsidRPr="00574738">
              <w:rPr>
                <w:rFonts w:cs="Arial"/>
                <w:color w:val="000000"/>
              </w:rPr>
              <w:t>Colima</w:t>
            </w:r>
          </w:p>
        </w:tc>
        <w:tc>
          <w:tcPr>
            <w:tcW w:w="1260" w:type="dxa"/>
          </w:tcPr>
          <w:p w:rsidR="00CF2C6C" w:rsidRPr="00574738" w:rsidRDefault="00CF2C6C"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COL</w:t>
                </w:r>
              </w:smartTag>
            </w:smartTag>
          </w:p>
        </w:tc>
      </w:tr>
      <w:tr w:rsidR="00CF2C6C" w:rsidRPr="00574738" w:rsidTr="00574738">
        <w:tc>
          <w:tcPr>
            <w:tcW w:w="2628" w:type="dxa"/>
          </w:tcPr>
          <w:p w:rsidR="00CF2C6C" w:rsidRPr="00574738" w:rsidRDefault="00010F4D" w:rsidP="004E3CB7">
            <w:pPr>
              <w:pStyle w:val="GreggHumerickhouse"/>
              <w:rPr>
                <w:rFonts w:cs="Arial"/>
                <w:color w:val="000000"/>
              </w:rPr>
            </w:pPr>
            <w:r w:rsidRPr="00574738">
              <w:rPr>
                <w:rFonts w:cs="Arial"/>
                <w:color w:val="000000"/>
              </w:rPr>
              <w:t>Distrito Federal (Capital)</w:t>
            </w:r>
          </w:p>
        </w:tc>
        <w:tc>
          <w:tcPr>
            <w:tcW w:w="1260" w:type="dxa"/>
          </w:tcPr>
          <w:p w:rsidR="00CF2C6C" w:rsidRPr="00574738" w:rsidRDefault="00CF2C6C" w:rsidP="004E3CB7">
            <w:pPr>
              <w:pStyle w:val="GreggHumerickhouse"/>
              <w:rPr>
                <w:rFonts w:cs="Arial"/>
                <w:color w:val="000000"/>
              </w:rPr>
            </w:pPr>
            <w:r w:rsidRPr="00574738">
              <w:rPr>
                <w:rFonts w:cs="Arial"/>
                <w:color w:val="000000"/>
              </w:rPr>
              <w:t>DF</w:t>
            </w:r>
          </w:p>
        </w:tc>
      </w:tr>
      <w:tr w:rsidR="00CF2C6C" w:rsidRPr="00574738" w:rsidTr="00574738">
        <w:tc>
          <w:tcPr>
            <w:tcW w:w="2628" w:type="dxa"/>
          </w:tcPr>
          <w:p w:rsidR="00CF2C6C"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lastRenderedPageBreak/>
                  <w:t>Durango</w:t>
                </w:r>
              </w:smartTag>
            </w:smartTag>
          </w:p>
        </w:tc>
        <w:tc>
          <w:tcPr>
            <w:tcW w:w="1260" w:type="dxa"/>
          </w:tcPr>
          <w:p w:rsidR="00CF2C6C" w:rsidRPr="00574738" w:rsidRDefault="00CF2C6C" w:rsidP="004E3CB7">
            <w:pPr>
              <w:pStyle w:val="GreggHumerickhouse"/>
              <w:rPr>
                <w:rFonts w:cs="Arial"/>
                <w:color w:val="000000"/>
              </w:rPr>
            </w:pPr>
            <w:r w:rsidRPr="00574738">
              <w:rPr>
                <w:rFonts w:cs="Arial"/>
                <w:color w:val="000000"/>
              </w:rPr>
              <w:t>DGO</w:t>
            </w:r>
          </w:p>
        </w:tc>
      </w:tr>
      <w:tr w:rsidR="00CF2C6C" w:rsidRPr="00574738" w:rsidTr="00574738">
        <w:tc>
          <w:tcPr>
            <w:tcW w:w="2628" w:type="dxa"/>
          </w:tcPr>
          <w:p w:rsidR="00CF2C6C" w:rsidRPr="00574738" w:rsidRDefault="00010F4D" w:rsidP="004E3CB7">
            <w:pPr>
              <w:pStyle w:val="GreggHumerickhouse"/>
              <w:rPr>
                <w:rFonts w:cs="Arial"/>
                <w:color w:val="000000"/>
              </w:rPr>
            </w:pPr>
            <w:r w:rsidRPr="00574738">
              <w:rPr>
                <w:rFonts w:cs="Arial"/>
                <w:color w:val="000000"/>
              </w:rPr>
              <w:t>Guanajuato</w:t>
            </w:r>
          </w:p>
        </w:tc>
        <w:tc>
          <w:tcPr>
            <w:tcW w:w="1260" w:type="dxa"/>
          </w:tcPr>
          <w:p w:rsidR="00CF2C6C" w:rsidRPr="00574738" w:rsidRDefault="00CF2C6C" w:rsidP="004E3CB7">
            <w:pPr>
              <w:pStyle w:val="GreggHumerickhouse"/>
              <w:rPr>
                <w:rFonts w:cs="Arial"/>
                <w:color w:val="000000"/>
              </w:rPr>
            </w:pPr>
            <w:r w:rsidRPr="00574738">
              <w:rPr>
                <w:rFonts w:cs="Arial"/>
                <w:color w:val="000000"/>
              </w:rPr>
              <w:t>GTO</w:t>
            </w:r>
          </w:p>
        </w:tc>
      </w:tr>
      <w:tr w:rsidR="00CF2C6C" w:rsidRPr="00574738" w:rsidTr="00574738">
        <w:tc>
          <w:tcPr>
            <w:tcW w:w="2628" w:type="dxa"/>
          </w:tcPr>
          <w:p w:rsidR="00CF2C6C" w:rsidRPr="00574738" w:rsidRDefault="00010F4D" w:rsidP="004E3CB7">
            <w:pPr>
              <w:pStyle w:val="GreggHumerickhouse"/>
              <w:rPr>
                <w:rFonts w:cs="Arial"/>
                <w:color w:val="000000"/>
              </w:rPr>
            </w:pPr>
            <w:r w:rsidRPr="00574738">
              <w:rPr>
                <w:rFonts w:cs="Arial"/>
                <w:color w:val="000000"/>
              </w:rPr>
              <w:t>Guerrero</w:t>
            </w:r>
          </w:p>
        </w:tc>
        <w:tc>
          <w:tcPr>
            <w:tcW w:w="1260" w:type="dxa"/>
          </w:tcPr>
          <w:p w:rsidR="00CF2C6C" w:rsidRPr="00574738" w:rsidRDefault="00CF2C6C" w:rsidP="004E3CB7">
            <w:pPr>
              <w:pStyle w:val="GreggHumerickhouse"/>
              <w:rPr>
                <w:rFonts w:cs="Arial"/>
                <w:color w:val="000000"/>
              </w:rPr>
            </w:pPr>
            <w:r w:rsidRPr="00574738">
              <w:rPr>
                <w:rFonts w:cs="Arial"/>
                <w:color w:val="000000"/>
              </w:rPr>
              <w:t>GRO</w:t>
            </w:r>
          </w:p>
        </w:tc>
      </w:tr>
      <w:tr w:rsidR="00CF2C6C" w:rsidRPr="00574738" w:rsidTr="00574738">
        <w:tc>
          <w:tcPr>
            <w:tcW w:w="2628" w:type="dxa"/>
          </w:tcPr>
          <w:p w:rsidR="00CF2C6C"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Hidalgo</w:t>
                </w:r>
              </w:smartTag>
            </w:smartTag>
          </w:p>
        </w:tc>
        <w:tc>
          <w:tcPr>
            <w:tcW w:w="1260" w:type="dxa"/>
          </w:tcPr>
          <w:p w:rsidR="00CF2C6C" w:rsidRPr="00574738" w:rsidRDefault="00CF2C6C" w:rsidP="004E3CB7">
            <w:pPr>
              <w:pStyle w:val="GreggHumerickhouse"/>
              <w:rPr>
                <w:rFonts w:cs="Arial"/>
                <w:color w:val="000000"/>
              </w:rPr>
            </w:pPr>
            <w:r w:rsidRPr="00574738">
              <w:rPr>
                <w:rFonts w:cs="Arial"/>
                <w:color w:val="000000"/>
              </w:rPr>
              <w:t>HGO</w:t>
            </w:r>
          </w:p>
        </w:tc>
      </w:tr>
      <w:tr w:rsidR="00CF2C6C" w:rsidRPr="00574738" w:rsidTr="00574738">
        <w:tc>
          <w:tcPr>
            <w:tcW w:w="2628" w:type="dxa"/>
          </w:tcPr>
          <w:p w:rsidR="00CF2C6C" w:rsidRPr="00574738" w:rsidRDefault="00010F4D" w:rsidP="004E3CB7">
            <w:pPr>
              <w:pStyle w:val="GreggHumerickhouse"/>
              <w:rPr>
                <w:rFonts w:cs="Arial"/>
                <w:color w:val="000000"/>
              </w:rPr>
            </w:pPr>
            <w:r w:rsidRPr="00574738">
              <w:rPr>
                <w:rFonts w:cs="Arial"/>
                <w:color w:val="000000"/>
              </w:rPr>
              <w:t>Jalisco</w:t>
            </w:r>
          </w:p>
        </w:tc>
        <w:tc>
          <w:tcPr>
            <w:tcW w:w="1260" w:type="dxa"/>
          </w:tcPr>
          <w:p w:rsidR="00CF2C6C" w:rsidRPr="00574738" w:rsidRDefault="00CF2C6C" w:rsidP="004E3CB7">
            <w:pPr>
              <w:pStyle w:val="GreggHumerickhouse"/>
              <w:rPr>
                <w:rFonts w:cs="Arial"/>
                <w:color w:val="000000"/>
              </w:rPr>
            </w:pPr>
            <w:r w:rsidRPr="00574738">
              <w:rPr>
                <w:rFonts w:cs="Arial"/>
                <w:color w:val="000000"/>
              </w:rPr>
              <w:t>JAL</w:t>
            </w:r>
          </w:p>
        </w:tc>
      </w:tr>
      <w:tr w:rsidR="00CF2C6C" w:rsidRPr="00574738" w:rsidTr="00574738">
        <w:tc>
          <w:tcPr>
            <w:tcW w:w="2628" w:type="dxa"/>
          </w:tcPr>
          <w:p w:rsidR="00CF2C6C" w:rsidRPr="00574738" w:rsidRDefault="00010F4D" w:rsidP="004E3CB7">
            <w:pPr>
              <w:pStyle w:val="GreggHumerickhouse"/>
              <w:rPr>
                <w:rFonts w:cs="Arial"/>
                <w:color w:val="000000"/>
              </w:rPr>
            </w:pPr>
            <w:r w:rsidRPr="00574738">
              <w:rPr>
                <w:rFonts w:cs="Arial"/>
                <w:color w:val="000000"/>
              </w:rPr>
              <w:t>?</w:t>
            </w:r>
          </w:p>
        </w:tc>
        <w:tc>
          <w:tcPr>
            <w:tcW w:w="1260" w:type="dxa"/>
          </w:tcPr>
          <w:p w:rsidR="00CF2C6C" w:rsidRPr="00574738" w:rsidRDefault="00CF2C6C" w:rsidP="004E3CB7">
            <w:pPr>
              <w:pStyle w:val="GreggHumerickhouse"/>
              <w:rPr>
                <w:rFonts w:cs="Arial"/>
                <w:color w:val="000000"/>
              </w:rPr>
            </w:pPr>
            <w:r w:rsidRPr="00574738">
              <w:rPr>
                <w:rFonts w:cs="Arial"/>
                <w:color w:val="000000"/>
              </w:rPr>
              <w:t>MEX</w:t>
            </w:r>
          </w:p>
        </w:tc>
      </w:tr>
      <w:tr w:rsidR="00CF2C6C" w:rsidRPr="00574738" w:rsidTr="00574738">
        <w:tc>
          <w:tcPr>
            <w:tcW w:w="2628" w:type="dxa"/>
          </w:tcPr>
          <w:p w:rsidR="00CF2C6C" w:rsidRPr="00574738" w:rsidRDefault="00010F4D" w:rsidP="004E3CB7">
            <w:pPr>
              <w:pStyle w:val="GreggHumerickhouse"/>
              <w:rPr>
                <w:rFonts w:cs="Arial"/>
                <w:color w:val="000000"/>
              </w:rPr>
            </w:pPr>
            <w:r w:rsidRPr="00574738">
              <w:rPr>
                <w:rFonts w:cs="Arial"/>
                <w:color w:val="000000"/>
              </w:rPr>
              <w:t>Michoacan</w:t>
            </w:r>
          </w:p>
        </w:tc>
        <w:tc>
          <w:tcPr>
            <w:tcW w:w="1260" w:type="dxa"/>
          </w:tcPr>
          <w:p w:rsidR="00CF2C6C" w:rsidRPr="00574738" w:rsidRDefault="00CF2C6C"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MICH</w:t>
                </w:r>
              </w:smartTag>
            </w:smartTag>
          </w:p>
        </w:tc>
      </w:tr>
      <w:tr w:rsidR="00CF2C6C" w:rsidRPr="00574738" w:rsidTr="00574738">
        <w:tc>
          <w:tcPr>
            <w:tcW w:w="2628" w:type="dxa"/>
          </w:tcPr>
          <w:p w:rsidR="00CF2C6C" w:rsidRPr="00574738" w:rsidRDefault="00010F4D" w:rsidP="004E3CB7">
            <w:pPr>
              <w:pStyle w:val="GreggHumerickhouse"/>
              <w:rPr>
                <w:rFonts w:cs="Arial"/>
                <w:color w:val="000000"/>
              </w:rPr>
            </w:pPr>
            <w:r w:rsidRPr="00574738">
              <w:rPr>
                <w:rFonts w:cs="Arial"/>
                <w:color w:val="000000"/>
              </w:rPr>
              <w:t>Morelos</w:t>
            </w:r>
          </w:p>
        </w:tc>
        <w:tc>
          <w:tcPr>
            <w:tcW w:w="1260" w:type="dxa"/>
          </w:tcPr>
          <w:p w:rsidR="00CF2C6C" w:rsidRPr="00574738" w:rsidRDefault="00CF2C6C" w:rsidP="004E3CB7">
            <w:pPr>
              <w:pStyle w:val="GreggHumerickhouse"/>
              <w:rPr>
                <w:rFonts w:cs="Arial"/>
                <w:color w:val="000000"/>
              </w:rPr>
            </w:pPr>
            <w:r w:rsidRPr="00574738">
              <w:rPr>
                <w:rFonts w:cs="Arial"/>
                <w:color w:val="000000"/>
              </w:rPr>
              <w:t>MOR</w:t>
            </w:r>
          </w:p>
        </w:tc>
      </w:tr>
      <w:tr w:rsidR="00CF2C6C" w:rsidRPr="00574738" w:rsidTr="00574738">
        <w:tc>
          <w:tcPr>
            <w:tcW w:w="2628" w:type="dxa"/>
          </w:tcPr>
          <w:p w:rsidR="00CF2C6C" w:rsidRPr="00574738" w:rsidRDefault="00010F4D" w:rsidP="004E3CB7">
            <w:pPr>
              <w:pStyle w:val="GreggHumerickhouse"/>
              <w:rPr>
                <w:rFonts w:cs="Arial"/>
                <w:color w:val="000000"/>
              </w:rPr>
            </w:pPr>
            <w:r w:rsidRPr="00574738">
              <w:rPr>
                <w:rFonts w:cs="Arial"/>
                <w:color w:val="000000"/>
              </w:rPr>
              <w:t>Nayarit</w:t>
            </w:r>
          </w:p>
        </w:tc>
        <w:tc>
          <w:tcPr>
            <w:tcW w:w="1260" w:type="dxa"/>
          </w:tcPr>
          <w:p w:rsidR="00CF2C6C" w:rsidRPr="00574738" w:rsidRDefault="00CF2C6C" w:rsidP="004E3CB7">
            <w:pPr>
              <w:pStyle w:val="GreggHumerickhouse"/>
              <w:rPr>
                <w:rFonts w:cs="Arial"/>
                <w:color w:val="000000"/>
              </w:rPr>
            </w:pPr>
            <w:r w:rsidRPr="00574738">
              <w:rPr>
                <w:rFonts w:cs="Arial"/>
                <w:color w:val="000000"/>
              </w:rPr>
              <w:t>NAY</w:t>
            </w:r>
          </w:p>
        </w:tc>
      </w:tr>
      <w:tr w:rsidR="00CF2C6C" w:rsidRPr="00574738" w:rsidTr="00574738">
        <w:tc>
          <w:tcPr>
            <w:tcW w:w="2628" w:type="dxa"/>
          </w:tcPr>
          <w:p w:rsidR="00CF2C6C" w:rsidRPr="00574738" w:rsidRDefault="00010F4D" w:rsidP="004E3CB7">
            <w:pPr>
              <w:pStyle w:val="GreggHumerickhouse"/>
              <w:rPr>
                <w:rFonts w:cs="Arial"/>
                <w:color w:val="000000"/>
              </w:rPr>
            </w:pPr>
            <w:r w:rsidRPr="00574738">
              <w:rPr>
                <w:rFonts w:cs="Arial"/>
                <w:color w:val="000000"/>
              </w:rPr>
              <w:t xml:space="preserve">Nuevo </w:t>
            </w:r>
            <w:smartTag w:uri="urn:schemas-microsoft-com:office:smarttags" w:element="place">
              <w:smartTag w:uri="urn:schemas-microsoft-com:office:smarttags" w:element="country-region">
                <w:r w:rsidRPr="00574738">
                  <w:rPr>
                    <w:rFonts w:cs="Arial"/>
                    <w:color w:val="000000"/>
                  </w:rPr>
                  <w:t>Leon</w:t>
                </w:r>
              </w:smartTag>
            </w:smartTag>
          </w:p>
        </w:tc>
        <w:tc>
          <w:tcPr>
            <w:tcW w:w="1260" w:type="dxa"/>
          </w:tcPr>
          <w:p w:rsidR="00CF2C6C" w:rsidRPr="00574738" w:rsidRDefault="00CF2C6C" w:rsidP="004E3CB7">
            <w:pPr>
              <w:pStyle w:val="GreggHumerickhouse"/>
              <w:rPr>
                <w:rFonts w:cs="Arial"/>
                <w:color w:val="000000"/>
              </w:rPr>
            </w:pPr>
            <w:r w:rsidRPr="00574738">
              <w:rPr>
                <w:rFonts w:cs="Arial"/>
                <w:color w:val="000000"/>
              </w:rPr>
              <w:t>NL</w:t>
            </w:r>
          </w:p>
        </w:tc>
      </w:tr>
      <w:tr w:rsidR="00CF2C6C" w:rsidRPr="00574738" w:rsidTr="00574738">
        <w:tc>
          <w:tcPr>
            <w:tcW w:w="2628" w:type="dxa"/>
          </w:tcPr>
          <w:p w:rsidR="00CF2C6C"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Oaxaca</w:t>
                </w:r>
              </w:smartTag>
            </w:smartTag>
          </w:p>
        </w:tc>
        <w:tc>
          <w:tcPr>
            <w:tcW w:w="1260" w:type="dxa"/>
          </w:tcPr>
          <w:p w:rsidR="00CF2C6C" w:rsidRPr="00574738" w:rsidRDefault="00CF2C6C" w:rsidP="004E3CB7">
            <w:pPr>
              <w:pStyle w:val="GreggHumerickhouse"/>
              <w:rPr>
                <w:rFonts w:cs="Arial"/>
                <w:color w:val="000000"/>
              </w:rPr>
            </w:pPr>
            <w:r w:rsidRPr="00574738">
              <w:rPr>
                <w:rFonts w:cs="Arial"/>
                <w:color w:val="000000"/>
              </w:rPr>
              <w:t>OAX</w:t>
            </w:r>
          </w:p>
        </w:tc>
      </w:tr>
      <w:tr w:rsidR="00CF2C6C" w:rsidRPr="00574738" w:rsidTr="00574738">
        <w:tc>
          <w:tcPr>
            <w:tcW w:w="2628" w:type="dxa"/>
          </w:tcPr>
          <w:p w:rsidR="00CF2C6C"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Puebla</w:t>
                </w:r>
              </w:smartTag>
            </w:smartTag>
          </w:p>
        </w:tc>
        <w:tc>
          <w:tcPr>
            <w:tcW w:w="1260" w:type="dxa"/>
          </w:tcPr>
          <w:p w:rsidR="00CF2C6C" w:rsidRPr="00574738" w:rsidRDefault="00CF2C6C" w:rsidP="004E3CB7">
            <w:pPr>
              <w:pStyle w:val="GreggHumerickhouse"/>
              <w:rPr>
                <w:rFonts w:cs="Arial"/>
                <w:color w:val="000000"/>
              </w:rPr>
            </w:pPr>
            <w:r w:rsidRPr="00574738">
              <w:rPr>
                <w:rFonts w:cs="Arial"/>
                <w:color w:val="000000"/>
              </w:rPr>
              <w:t>PUE</w:t>
            </w:r>
          </w:p>
        </w:tc>
      </w:tr>
      <w:tr w:rsidR="00CF2C6C" w:rsidRPr="00574738" w:rsidTr="00574738">
        <w:tc>
          <w:tcPr>
            <w:tcW w:w="2628" w:type="dxa"/>
          </w:tcPr>
          <w:p w:rsidR="00CF2C6C"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Queretaro</w:t>
                </w:r>
              </w:smartTag>
            </w:smartTag>
          </w:p>
        </w:tc>
        <w:tc>
          <w:tcPr>
            <w:tcW w:w="1260" w:type="dxa"/>
          </w:tcPr>
          <w:p w:rsidR="00CF2C6C" w:rsidRPr="00574738" w:rsidRDefault="00CF2C6C" w:rsidP="004E3CB7">
            <w:pPr>
              <w:pStyle w:val="GreggHumerickhouse"/>
              <w:rPr>
                <w:rFonts w:cs="Arial"/>
                <w:color w:val="000000"/>
              </w:rPr>
            </w:pPr>
            <w:r w:rsidRPr="00574738">
              <w:rPr>
                <w:rFonts w:cs="Arial"/>
                <w:color w:val="000000"/>
              </w:rPr>
              <w:t>QRO</w:t>
            </w:r>
          </w:p>
        </w:tc>
      </w:tr>
      <w:tr w:rsidR="00CF2C6C" w:rsidRPr="00574738" w:rsidTr="00574738">
        <w:tc>
          <w:tcPr>
            <w:tcW w:w="2628" w:type="dxa"/>
          </w:tcPr>
          <w:p w:rsidR="00CF2C6C" w:rsidRPr="00574738" w:rsidRDefault="00010F4D" w:rsidP="004E3CB7">
            <w:pPr>
              <w:pStyle w:val="GreggHumerickhouse"/>
              <w:rPr>
                <w:rFonts w:cs="Arial"/>
                <w:color w:val="000000"/>
              </w:rPr>
            </w:pPr>
            <w:r w:rsidRPr="00574738">
              <w:rPr>
                <w:rFonts w:cs="Arial"/>
                <w:color w:val="000000"/>
              </w:rPr>
              <w:t>Quintana Roo</w:t>
            </w:r>
          </w:p>
        </w:tc>
        <w:tc>
          <w:tcPr>
            <w:tcW w:w="1260" w:type="dxa"/>
          </w:tcPr>
          <w:p w:rsidR="00CF2C6C" w:rsidRPr="00574738" w:rsidRDefault="00CF2C6C" w:rsidP="004E3CB7">
            <w:pPr>
              <w:pStyle w:val="GreggHumerickhouse"/>
              <w:rPr>
                <w:rFonts w:cs="Arial"/>
                <w:color w:val="000000"/>
              </w:rPr>
            </w:pPr>
            <w:r w:rsidRPr="00574738">
              <w:rPr>
                <w:rFonts w:cs="Arial"/>
                <w:color w:val="000000"/>
              </w:rPr>
              <w:t>QROO</w:t>
            </w:r>
          </w:p>
        </w:tc>
      </w:tr>
      <w:tr w:rsidR="00CF2C6C" w:rsidRPr="00574738" w:rsidTr="00574738">
        <w:tc>
          <w:tcPr>
            <w:tcW w:w="2628" w:type="dxa"/>
          </w:tcPr>
          <w:p w:rsidR="00CF2C6C"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San Luis Potosi</w:t>
                </w:r>
              </w:smartTag>
            </w:smartTag>
          </w:p>
        </w:tc>
        <w:tc>
          <w:tcPr>
            <w:tcW w:w="1260" w:type="dxa"/>
          </w:tcPr>
          <w:p w:rsidR="00CF2C6C" w:rsidRPr="00574738" w:rsidRDefault="00CF2C6C" w:rsidP="004E3CB7">
            <w:pPr>
              <w:pStyle w:val="GreggHumerickhouse"/>
              <w:rPr>
                <w:rFonts w:cs="Arial"/>
                <w:color w:val="000000"/>
              </w:rPr>
            </w:pPr>
            <w:r w:rsidRPr="00574738">
              <w:rPr>
                <w:rFonts w:cs="Arial"/>
                <w:color w:val="000000"/>
              </w:rPr>
              <w:t>SLP</w:t>
            </w:r>
          </w:p>
        </w:tc>
      </w:tr>
      <w:tr w:rsidR="00CF2C6C" w:rsidRPr="00574738" w:rsidTr="00574738">
        <w:tc>
          <w:tcPr>
            <w:tcW w:w="2628" w:type="dxa"/>
          </w:tcPr>
          <w:p w:rsidR="00CF2C6C" w:rsidRPr="00574738" w:rsidRDefault="00010F4D" w:rsidP="004E3CB7">
            <w:pPr>
              <w:pStyle w:val="GreggHumerickhouse"/>
              <w:rPr>
                <w:rFonts w:cs="Arial"/>
                <w:color w:val="000000"/>
              </w:rPr>
            </w:pPr>
            <w:r w:rsidRPr="00574738">
              <w:rPr>
                <w:rFonts w:cs="Arial"/>
                <w:color w:val="000000"/>
              </w:rPr>
              <w:t>Sinaloa</w:t>
            </w:r>
          </w:p>
        </w:tc>
        <w:tc>
          <w:tcPr>
            <w:tcW w:w="1260" w:type="dxa"/>
          </w:tcPr>
          <w:p w:rsidR="00CF2C6C" w:rsidRPr="00574738" w:rsidRDefault="00CF2C6C" w:rsidP="004E3CB7">
            <w:pPr>
              <w:pStyle w:val="GreggHumerickhouse"/>
              <w:rPr>
                <w:rFonts w:cs="Arial"/>
                <w:color w:val="000000"/>
              </w:rPr>
            </w:pPr>
            <w:r w:rsidRPr="00574738">
              <w:rPr>
                <w:rFonts w:cs="Arial"/>
                <w:color w:val="000000"/>
              </w:rPr>
              <w:t>SIN</w:t>
            </w:r>
          </w:p>
        </w:tc>
      </w:tr>
      <w:tr w:rsidR="00CF2C6C" w:rsidRPr="00574738" w:rsidTr="00574738">
        <w:tc>
          <w:tcPr>
            <w:tcW w:w="2628" w:type="dxa"/>
          </w:tcPr>
          <w:p w:rsidR="00CF2C6C"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Sonora</w:t>
                </w:r>
              </w:smartTag>
            </w:smartTag>
          </w:p>
        </w:tc>
        <w:tc>
          <w:tcPr>
            <w:tcW w:w="1260" w:type="dxa"/>
          </w:tcPr>
          <w:p w:rsidR="00CF2C6C" w:rsidRPr="00574738" w:rsidRDefault="00CF2C6C" w:rsidP="004E3CB7">
            <w:pPr>
              <w:pStyle w:val="GreggHumerickhouse"/>
              <w:rPr>
                <w:rFonts w:cs="Arial"/>
                <w:color w:val="000000"/>
              </w:rPr>
            </w:pPr>
            <w:r w:rsidRPr="00574738">
              <w:rPr>
                <w:rFonts w:cs="Arial"/>
                <w:color w:val="000000"/>
              </w:rPr>
              <w:t>SON</w:t>
            </w:r>
          </w:p>
        </w:tc>
      </w:tr>
      <w:tr w:rsidR="00CF2C6C" w:rsidRPr="00574738" w:rsidTr="00574738">
        <w:tc>
          <w:tcPr>
            <w:tcW w:w="2628" w:type="dxa"/>
          </w:tcPr>
          <w:p w:rsidR="00CF2C6C"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Tabasco</w:t>
                </w:r>
              </w:smartTag>
            </w:smartTag>
          </w:p>
        </w:tc>
        <w:tc>
          <w:tcPr>
            <w:tcW w:w="1260" w:type="dxa"/>
          </w:tcPr>
          <w:p w:rsidR="00CF2C6C" w:rsidRPr="00574738" w:rsidRDefault="00CF2C6C" w:rsidP="004E3CB7">
            <w:pPr>
              <w:pStyle w:val="GreggHumerickhouse"/>
              <w:rPr>
                <w:rFonts w:cs="Arial"/>
                <w:color w:val="000000"/>
              </w:rPr>
            </w:pPr>
            <w:r w:rsidRPr="00574738">
              <w:rPr>
                <w:rFonts w:cs="Arial"/>
                <w:color w:val="000000"/>
              </w:rPr>
              <w:t>TAB</w:t>
            </w:r>
          </w:p>
        </w:tc>
      </w:tr>
      <w:tr w:rsidR="00CF2C6C" w:rsidRPr="00574738" w:rsidTr="00574738">
        <w:tc>
          <w:tcPr>
            <w:tcW w:w="2628" w:type="dxa"/>
          </w:tcPr>
          <w:p w:rsidR="00CF2C6C" w:rsidRPr="00574738" w:rsidRDefault="00010F4D" w:rsidP="004E3CB7">
            <w:pPr>
              <w:pStyle w:val="GreggHumerickhouse"/>
              <w:rPr>
                <w:rFonts w:cs="Arial"/>
                <w:color w:val="000000"/>
              </w:rPr>
            </w:pPr>
            <w:r w:rsidRPr="00574738">
              <w:rPr>
                <w:rFonts w:cs="Arial"/>
                <w:color w:val="000000"/>
              </w:rPr>
              <w:t>Tamaulipas</w:t>
            </w:r>
          </w:p>
        </w:tc>
        <w:tc>
          <w:tcPr>
            <w:tcW w:w="1260" w:type="dxa"/>
          </w:tcPr>
          <w:p w:rsidR="00CF2C6C" w:rsidRPr="00574738" w:rsidRDefault="00CF2C6C" w:rsidP="004E3CB7">
            <w:pPr>
              <w:pStyle w:val="GreggHumerickhouse"/>
              <w:rPr>
                <w:rFonts w:cs="Arial"/>
                <w:color w:val="000000"/>
              </w:rPr>
            </w:pPr>
            <w:r w:rsidRPr="00574738">
              <w:rPr>
                <w:rFonts w:cs="Arial"/>
                <w:color w:val="000000"/>
              </w:rPr>
              <w:t>TAMP</w:t>
            </w:r>
          </w:p>
        </w:tc>
      </w:tr>
      <w:tr w:rsidR="00CF2C6C" w:rsidRPr="00574738" w:rsidTr="00574738">
        <w:tc>
          <w:tcPr>
            <w:tcW w:w="2628" w:type="dxa"/>
          </w:tcPr>
          <w:p w:rsidR="00CF2C6C" w:rsidRPr="00574738" w:rsidRDefault="00010F4D" w:rsidP="004E3CB7">
            <w:pPr>
              <w:pStyle w:val="GreggHumerickhouse"/>
              <w:rPr>
                <w:rFonts w:cs="Arial"/>
                <w:color w:val="000000"/>
              </w:rPr>
            </w:pPr>
            <w:r w:rsidRPr="00574738">
              <w:rPr>
                <w:rFonts w:cs="Arial"/>
                <w:color w:val="000000"/>
              </w:rPr>
              <w:t>Tlaxcala</w:t>
            </w:r>
          </w:p>
        </w:tc>
        <w:tc>
          <w:tcPr>
            <w:tcW w:w="1260" w:type="dxa"/>
          </w:tcPr>
          <w:p w:rsidR="00CF2C6C" w:rsidRPr="00574738" w:rsidRDefault="00CF2C6C" w:rsidP="004E3CB7">
            <w:pPr>
              <w:pStyle w:val="GreggHumerickhouse"/>
              <w:rPr>
                <w:rFonts w:cs="Arial"/>
                <w:color w:val="000000"/>
              </w:rPr>
            </w:pPr>
            <w:r w:rsidRPr="00574738">
              <w:rPr>
                <w:rFonts w:cs="Arial"/>
                <w:color w:val="000000"/>
              </w:rPr>
              <w:t>TLAX</w:t>
            </w:r>
          </w:p>
        </w:tc>
      </w:tr>
      <w:tr w:rsidR="00CF2C6C" w:rsidRPr="00574738" w:rsidTr="00574738">
        <w:tc>
          <w:tcPr>
            <w:tcW w:w="2628" w:type="dxa"/>
          </w:tcPr>
          <w:p w:rsidR="00CF2C6C"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Veracruz</w:t>
                </w:r>
              </w:smartTag>
            </w:smartTag>
          </w:p>
        </w:tc>
        <w:tc>
          <w:tcPr>
            <w:tcW w:w="1260" w:type="dxa"/>
          </w:tcPr>
          <w:p w:rsidR="00CF2C6C" w:rsidRPr="00574738" w:rsidRDefault="00CF2C6C" w:rsidP="004E3CB7">
            <w:pPr>
              <w:pStyle w:val="GreggHumerickhouse"/>
              <w:rPr>
                <w:rFonts w:cs="Arial"/>
                <w:color w:val="000000"/>
              </w:rPr>
            </w:pPr>
            <w:r w:rsidRPr="00574738">
              <w:rPr>
                <w:rFonts w:cs="Arial"/>
                <w:color w:val="000000"/>
              </w:rPr>
              <w:t>VER</w:t>
            </w:r>
          </w:p>
        </w:tc>
      </w:tr>
      <w:tr w:rsidR="00CF2C6C" w:rsidRPr="00574738" w:rsidTr="00574738">
        <w:tc>
          <w:tcPr>
            <w:tcW w:w="2628" w:type="dxa"/>
          </w:tcPr>
          <w:p w:rsidR="00CF2C6C" w:rsidRPr="00574738" w:rsidRDefault="00010F4D"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Yucatan</w:t>
                </w:r>
              </w:smartTag>
            </w:smartTag>
          </w:p>
        </w:tc>
        <w:tc>
          <w:tcPr>
            <w:tcW w:w="1260" w:type="dxa"/>
          </w:tcPr>
          <w:p w:rsidR="00CF2C6C" w:rsidRPr="00574738" w:rsidRDefault="00CF2C6C" w:rsidP="004E3CB7">
            <w:pPr>
              <w:pStyle w:val="GreggHumerickhouse"/>
              <w:rPr>
                <w:rFonts w:cs="Arial"/>
                <w:color w:val="000000"/>
              </w:rPr>
            </w:pPr>
            <w:r w:rsidRPr="00574738">
              <w:rPr>
                <w:rFonts w:cs="Arial"/>
                <w:color w:val="000000"/>
              </w:rPr>
              <w:t>YUC</w:t>
            </w:r>
          </w:p>
        </w:tc>
      </w:tr>
      <w:tr w:rsidR="00CF2C6C" w:rsidRPr="00574738" w:rsidTr="00574738">
        <w:tc>
          <w:tcPr>
            <w:tcW w:w="2628" w:type="dxa"/>
          </w:tcPr>
          <w:p w:rsidR="00CF2C6C" w:rsidRPr="00574738" w:rsidRDefault="00010F4D" w:rsidP="004E3CB7">
            <w:pPr>
              <w:pStyle w:val="GreggHumerickhouse"/>
              <w:rPr>
                <w:rFonts w:cs="Arial"/>
                <w:color w:val="000000"/>
              </w:rPr>
            </w:pPr>
            <w:r w:rsidRPr="00574738">
              <w:rPr>
                <w:rFonts w:cs="Arial"/>
                <w:color w:val="000000"/>
              </w:rPr>
              <w:t>Zacatecas</w:t>
            </w:r>
          </w:p>
        </w:tc>
        <w:tc>
          <w:tcPr>
            <w:tcW w:w="1260" w:type="dxa"/>
          </w:tcPr>
          <w:p w:rsidR="00CF2C6C" w:rsidRPr="00574738" w:rsidRDefault="00CF2C6C" w:rsidP="004E3CB7">
            <w:pPr>
              <w:pStyle w:val="GreggHumerickhouse"/>
              <w:rPr>
                <w:rFonts w:cs="Arial"/>
                <w:color w:val="000000"/>
              </w:rPr>
            </w:pPr>
            <w:r w:rsidRPr="00574738">
              <w:rPr>
                <w:rFonts w:cs="Arial"/>
                <w:color w:val="000000"/>
              </w:rPr>
              <w:t>ZAC</w:t>
            </w:r>
          </w:p>
        </w:tc>
      </w:tr>
    </w:tbl>
    <w:p w:rsidR="00CF2C6C" w:rsidRDefault="000A609C" w:rsidP="00CF2C6C">
      <w:pPr>
        <w:pStyle w:val="Heading2"/>
      </w:pPr>
      <w:bookmarkStart w:id="185" w:name="_Toc420499377"/>
      <w:r w:rsidRPr="00BC18A2">
        <w:t>U</w:t>
      </w:r>
      <w:r>
        <w:t>S</w:t>
      </w:r>
      <w:r w:rsidRPr="00BC18A2">
        <w:t xml:space="preserve"> &amp; U</w:t>
      </w:r>
      <w:r>
        <w:t>S</w:t>
      </w:r>
      <w:r w:rsidRPr="00BC18A2">
        <w:t xml:space="preserve"> Territories</w:t>
      </w:r>
      <w:bookmarkEnd w:id="1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tblGrid>
      <w:tr w:rsidR="000D0884" w:rsidRPr="00574738" w:rsidTr="00574738">
        <w:tc>
          <w:tcPr>
            <w:tcW w:w="2628" w:type="dxa"/>
          </w:tcPr>
          <w:p w:rsidR="000D0884" w:rsidRPr="00574738" w:rsidRDefault="000D0884" w:rsidP="00574738">
            <w:pPr>
              <w:pStyle w:val="GreggHumerickhouse"/>
              <w:jc w:val="center"/>
              <w:rPr>
                <w:rFonts w:cs="Arial"/>
                <w:b/>
                <w:color w:val="000000"/>
              </w:rPr>
            </w:pPr>
            <w:r w:rsidRPr="00574738">
              <w:rPr>
                <w:rFonts w:cs="Arial"/>
                <w:b/>
                <w:color w:val="000000"/>
              </w:rPr>
              <w:t>State/Territory</w:t>
            </w:r>
          </w:p>
        </w:tc>
        <w:tc>
          <w:tcPr>
            <w:tcW w:w="1260" w:type="dxa"/>
          </w:tcPr>
          <w:p w:rsidR="000D0884" w:rsidRPr="00574738" w:rsidRDefault="000D0884" w:rsidP="00574738">
            <w:pPr>
              <w:pStyle w:val="GreggHumerickhouse"/>
              <w:jc w:val="center"/>
              <w:rPr>
                <w:rFonts w:cs="Arial"/>
                <w:b/>
                <w:color w:val="000000"/>
              </w:rPr>
            </w:pPr>
            <w:r w:rsidRPr="00574738">
              <w:rPr>
                <w:rFonts w:cs="Arial"/>
                <w:b/>
                <w:color w:val="000000"/>
              </w:rPr>
              <w:t>Code</w:t>
            </w:r>
          </w:p>
        </w:tc>
      </w:tr>
      <w:tr w:rsidR="000D0884" w:rsidRPr="00574738" w:rsidTr="00574738">
        <w:tc>
          <w:tcPr>
            <w:tcW w:w="2628" w:type="dxa"/>
          </w:tcPr>
          <w:p w:rsidR="000D0884" w:rsidRPr="00574738" w:rsidRDefault="000D0884" w:rsidP="00492598">
            <w:pPr>
              <w:pStyle w:val="GreggHumerickhouse"/>
              <w:rPr>
                <w:rFonts w:cs="Arial"/>
                <w:color w:val="000000"/>
              </w:rPr>
            </w:pPr>
            <w:r w:rsidRPr="00574738">
              <w:rPr>
                <w:rFonts w:cs="Arial"/>
                <w:color w:val="000000"/>
              </w:rPr>
              <w:t>Apo/Fpo</w:t>
            </w:r>
          </w:p>
        </w:tc>
        <w:tc>
          <w:tcPr>
            <w:tcW w:w="1260" w:type="dxa"/>
          </w:tcPr>
          <w:p w:rsidR="000D0884" w:rsidRPr="00574738" w:rsidRDefault="000D0884" w:rsidP="00492598">
            <w:pPr>
              <w:pStyle w:val="GreggHumerickhouse"/>
              <w:rPr>
                <w:rFonts w:cs="Arial"/>
                <w:color w:val="000000"/>
              </w:rPr>
            </w:pPr>
            <w:r w:rsidRPr="00574738">
              <w:rPr>
                <w:rFonts w:cs="Arial"/>
                <w:color w:val="000000"/>
              </w:rPr>
              <w:t>AA, AE, AP</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American Samoa</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AS</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r w:rsidRPr="00574738">
                <w:rPr>
                  <w:rFonts w:cs="Arial"/>
                  <w:color w:val="000000"/>
                </w:rPr>
                <w:t>Guam</w:t>
              </w:r>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GU</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r w:rsidRPr="00574738">
                <w:rPr>
                  <w:rFonts w:cs="Arial"/>
                  <w:color w:val="000000"/>
                </w:rPr>
                <w:t>Puerto Rico</w:t>
              </w:r>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PR</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PlaceName">
                <w:r w:rsidRPr="00574738">
                  <w:rPr>
                    <w:rFonts w:cs="Arial"/>
                    <w:color w:val="000000"/>
                  </w:rPr>
                  <w:t>Trust</w:t>
                </w:r>
              </w:smartTag>
              <w:r w:rsidRPr="00574738">
                <w:rPr>
                  <w:rFonts w:cs="Arial"/>
                  <w:color w:val="000000"/>
                </w:rPr>
                <w:t xml:space="preserve"> </w:t>
              </w:r>
              <w:smartTag w:uri="urn:schemas-microsoft-com:office:smarttags" w:element="PlaceType">
                <w:r w:rsidRPr="00574738">
                  <w:rPr>
                    <w:rFonts w:cs="Arial"/>
                    <w:color w:val="000000"/>
                  </w:rPr>
                  <w:t>Territory</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TT</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r w:rsidRPr="00574738">
                <w:rPr>
                  <w:rFonts w:cs="Arial"/>
                  <w:color w:val="000000"/>
                </w:rPr>
                <w:t>Virgin Islands</w:t>
              </w:r>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VI</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Alabama</w:t>
                </w:r>
              </w:smartTag>
            </w:smartTag>
          </w:p>
        </w:tc>
        <w:tc>
          <w:tcPr>
            <w:tcW w:w="1260"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AL</w:t>
                </w:r>
              </w:smartTag>
            </w:smartTag>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Alaska</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AK</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Arizona</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AZ</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Arkansas</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AR</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California</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CA</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Colorado</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CO</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Connecticut</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CT</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Delaware</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DE</w:t>
            </w:r>
          </w:p>
        </w:tc>
      </w:tr>
      <w:tr w:rsidR="000D0884" w:rsidRPr="00574738" w:rsidTr="00574738">
        <w:tc>
          <w:tcPr>
            <w:tcW w:w="2628" w:type="dxa"/>
          </w:tcPr>
          <w:p w:rsidR="000D0884" w:rsidRPr="00574738" w:rsidRDefault="000D0884" w:rsidP="00492598">
            <w:pPr>
              <w:pStyle w:val="GreggHumerickhouse"/>
              <w:rPr>
                <w:rFonts w:cs="Arial"/>
                <w:color w:val="000000"/>
              </w:rPr>
            </w:pPr>
            <w:r w:rsidRPr="00574738">
              <w:rPr>
                <w:rFonts w:cs="Arial"/>
                <w:color w:val="000000"/>
              </w:rPr>
              <w:t>District Of Col</w:t>
            </w:r>
          </w:p>
        </w:tc>
        <w:tc>
          <w:tcPr>
            <w:tcW w:w="1260" w:type="dxa"/>
          </w:tcPr>
          <w:p w:rsidR="000D0884" w:rsidRPr="00574738" w:rsidRDefault="000D0884" w:rsidP="00492598">
            <w:pPr>
              <w:pStyle w:val="GreggHumerickhouse"/>
              <w:rPr>
                <w:rFonts w:cs="Arial"/>
                <w:color w:val="000000"/>
              </w:rPr>
            </w:pPr>
            <w:r w:rsidRPr="00574738">
              <w:rPr>
                <w:rFonts w:cs="Arial"/>
                <w:color w:val="000000"/>
              </w:rPr>
              <w:t>DC</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Florida</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FL</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country-region">
                <w:r w:rsidRPr="00574738">
                  <w:rPr>
                    <w:rFonts w:cs="Arial"/>
                    <w:color w:val="000000"/>
                  </w:rPr>
                  <w:t>Georgia</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GA</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Hawaii</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HI</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Idaho</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ID</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Illinois</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IL</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Indiana</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IN</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Iowa</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IA</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Kansas</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KS</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Kentucky</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KY</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Louisiana</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LA</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lastRenderedPageBreak/>
                  <w:t>Maine</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ME</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Maryland</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MD</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Massachusetts</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MA</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Michigan</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MI</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Minnesota</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MN</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Mississippi</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MS</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Missouri</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MO</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Montana</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MT</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Nebraska</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NE</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Nevada</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NV</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New Hampshire</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NH</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New Jersey</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NJ</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New Mexico</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NM</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New York</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NY</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North Carolina</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NC</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North Dakota</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ND</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Ohio</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OH</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Oklahoma</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OK</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Oregon</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OR</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Pennsylvania</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PA</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Rhode Island</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RI</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South Carolina</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SC</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South Dakota</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SD</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Tennessee</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TN</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Texas</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TX</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Utah</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UT</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Vermont</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VT</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Virginia</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VA</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Washington</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WA</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West Virginia</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WV</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Wisconsin</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WI</w:t>
            </w:r>
          </w:p>
        </w:tc>
      </w:tr>
      <w:tr w:rsidR="000D0884" w:rsidRPr="00574738" w:rsidTr="00574738">
        <w:tc>
          <w:tcPr>
            <w:tcW w:w="2628" w:type="dxa"/>
          </w:tcPr>
          <w:p w:rsidR="000D0884" w:rsidRPr="00574738" w:rsidRDefault="000D0884" w:rsidP="00492598">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Wyoming</w:t>
                </w:r>
              </w:smartTag>
            </w:smartTag>
          </w:p>
        </w:tc>
        <w:tc>
          <w:tcPr>
            <w:tcW w:w="1260" w:type="dxa"/>
          </w:tcPr>
          <w:p w:rsidR="000D0884" w:rsidRPr="00574738" w:rsidRDefault="000D0884" w:rsidP="00492598">
            <w:pPr>
              <w:pStyle w:val="GreggHumerickhouse"/>
              <w:rPr>
                <w:rFonts w:cs="Arial"/>
                <w:color w:val="000000"/>
              </w:rPr>
            </w:pPr>
            <w:r w:rsidRPr="00574738">
              <w:rPr>
                <w:rFonts w:cs="Arial"/>
                <w:color w:val="000000"/>
              </w:rPr>
              <w:t>WY</w:t>
            </w:r>
          </w:p>
        </w:tc>
      </w:tr>
    </w:tbl>
    <w:p w:rsidR="000D0884" w:rsidRDefault="000D0884" w:rsidP="000D0884"/>
    <w:p w:rsidR="000D0884" w:rsidRDefault="000D0884" w:rsidP="000D0884"/>
    <w:p w:rsidR="00E43CF0" w:rsidRPr="00C1709B" w:rsidRDefault="00E43CF0" w:rsidP="00E43CF0">
      <w:pPr>
        <w:pStyle w:val="Heading1"/>
      </w:pPr>
      <w:bookmarkStart w:id="186" w:name="_Toc420499378"/>
      <w:r w:rsidRPr="00C1709B">
        <w:lastRenderedPageBreak/>
        <w:t xml:space="preserve">Appendix </w:t>
      </w:r>
      <w:r w:rsidR="00A8137E">
        <w:t>D</w:t>
      </w:r>
      <w:r w:rsidRPr="00C1709B">
        <w:t>:  Zip/Postal Codes</w:t>
      </w:r>
      <w:bookmarkEnd w:id="186"/>
    </w:p>
    <w:p w:rsidR="00E43CF0" w:rsidRDefault="00E43CF0" w:rsidP="00E43CF0">
      <w:pPr>
        <w:pStyle w:val="BodyTextIndent2"/>
        <w:ind w:left="0"/>
      </w:pPr>
      <w:r>
        <w:t>The following list shows where the zip code should be placed in the address, for countries that use zip codes.  All other countries should leave the zipCode field blank in XML requests.</w:t>
      </w:r>
    </w:p>
    <w:p w:rsidR="00E43CF0" w:rsidRPr="00BC18A2" w:rsidRDefault="00E43CF0" w:rsidP="00E43CF0">
      <w:pPr>
        <w:pStyle w:val="Heading2"/>
      </w:pPr>
      <w:bookmarkStart w:id="187" w:name="_Toc420499379"/>
      <w:r>
        <w:t>Location of zip/postal code in traveler addresses</w:t>
      </w:r>
      <w:bookmarkEnd w:id="187"/>
    </w:p>
    <w:p w:rsidR="00CF2C6C" w:rsidRDefault="00E43CF0" w:rsidP="000A609C">
      <w:pPr>
        <w:pStyle w:val="BodyTextIndent2"/>
      </w:pPr>
      <w:r>
        <w:t>For the following countries, place the zip</w:t>
      </w:r>
      <w:r w:rsidR="000A609C">
        <w:t>/postal</w:t>
      </w:r>
      <w:r>
        <w:t xml:space="preserve"> code in the zip</w:t>
      </w:r>
      <w:r w:rsidR="000A609C">
        <w:t xml:space="preserve"> code </w:t>
      </w:r>
      <w:r>
        <w:t>field</w:t>
      </w:r>
      <w:r w:rsidR="000A609C">
        <w:t>:</w:t>
      </w:r>
    </w:p>
    <w:p w:rsidR="000A609C" w:rsidRDefault="000A609C" w:rsidP="00E637E5">
      <w:pPr>
        <w:pStyle w:val="BodyTextIndent2"/>
        <w:ind w:right="-540"/>
      </w:pPr>
      <w:smartTag w:uri="urn:schemas-microsoft-com:office:smarttags" w:element="place">
        <w:smartTag w:uri="urn:schemas-microsoft-com:office:smarttags" w:element="country-region">
          <w:r>
            <w:t>Australia</w:t>
          </w:r>
        </w:smartTag>
      </w:smartTag>
    </w:p>
    <w:p w:rsidR="00E43CF0" w:rsidRPr="00E43CF0" w:rsidRDefault="00E43CF0" w:rsidP="00E637E5">
      <w:pPr>
        <w:pStyle w:val="BodyTextIndent2"/>
        <w:ind w:right="-540"/>
      </w:pPr>
      <w:smartTag w:uri="urn:schemas-microsoft-com:office:smarttags" w:element="place">
        <w:smartTag w:uri="urn:schemas-microsoft-com:office:smarttags" w:element="country-region">
          <w:r>
            <w:t>C</w:t>
          </w:r>
          <w:r w:rsidRPr="00E43CF0">
            <w:t>anada</w:t>
          </w:r>
        </w:smartTag>
      </w:smartTag>
    </w:p>
    <w:p w:rsidR="00E43CF0" w:rsidRPr="00E43CF0" w:rsidRDefault="00E43CF0" w:rsidP="00E637E5">
      <w:pPr>
        <w:pStyle w:val="BodyTextIndent2"/>
        <w:ind w:right="-540"/>
      </w:pPr>
      <w:smartTag w:uri="urn:schemas-microsoft-com:office:smarttags" w:element="place">
        <w:smartTag w:uri="urn:schemas-microsoft-com:office:smarttags" w:element="country-region">
          <w:r w:rsidRPr="00E43CF0">
            <w:t>England</w:t>
          </w:r>
        </w:smartTag>
      </w:smartTag>
    </w:p>
    <w:p w:rsidR="00E43CF0" w:rsidRPr="00E43CF0" w:rsidRDefault="00E43CF0" w:rsidP="00E637E5">
      <w:pPr>
        <w:pStyle w:val="BodyTextIndent2"/>
        <w:ind w:right="-540"/>
      </w:pPr>
      <w:smartTag w:uri="urn:schemas-microsoft-com:office:smarttags" w:element="place">
        <w:smartTag w:uri="urn:schemas-microsoft-com:office:smarttags" w:element="country-region">
          <w:r w:rsidRPr="00E43CF0">
            <w:t>Ireland</w:t>
          </w:r>
        </w:smartTag>
      </w:smartTag>
    </w:p>
    <w:p w:rsidR="00E43CF0" w:rsidRPr="00E43CF0" w:rsidRDefault="00E43CF0" w:rsidP="00E637E5">
      <w:pPr>
        <w:pStyle w:val="BodyTextIndent2"/>
        <w:ind w:right="-540"/>
      </w:pPr>
      <w:smartTag w:uri="urn:schemas-microsoft-com:office:smarttags" w:element="place">
        <w:smartTag w:uri="urn:schemas-microsoft-com:office:smarttags" w:element="country-region">
          <w:r w:rsidRPr="00E43CF0">
            <w:t>Japan</w:t>
          </w:r>
        </w:smartTag>
      </w:smartTag>
    </w:p>
    <w:p w:rsidR="00E43CF0" w:rsidRPr="00E43CF0" w:rsidRDefault="00E43CF0" w:rsidP="00E637E5">
      <w:pPr>
        <w:pStyle w:val="BodyTextIndent2"/>
        <w:ind w:right="-540"/>
      </w:pPr>
      <w:smartTag w:uri="urn:schemas-microsoft-com:office:smarttags" w:element="place">
        <w:smartTag w:uri="urn:schemas-microsoft-com:office:smarttags" w:element="country-region">
          <w:r w:rsidRPr="00E43CF0">
            <w:t>Mexico</w:t>
          </w:r>
        </w:smartTag>
      </w:smartTag>
    </w:p>
    <w:p w:rsidR="00E43CF0" w:rsidRPr="00E43CF0" w:rsidRDefault="00E43CF0" w:rsidP="00E637E5">
      <w:pPr>
        <w:pStyle w:val="BodyTextIndent2"/>
        <w:ind w:right="-540"/>
      </w:pPr>
      <w:smartTag w:uri="urn:schemas-microsoft-com:office:smarttags" w:element="place">
        <w:smartTag w:uri="urn:schemas-microsoft-com:office:smarttags" w:element="country-region">
          <w:r w:rsidRPr="00E43CF0">
            <w:t>Northern Ireland</w:t>
          </w:r>
        </w:smartTag>
      </w:smartTag>
    </w:p>
    <w:p w:rsidR="00E43CF0" w:rsidRDefault="00E43CF0" w:rsidP="00E637E5">
      <w:pPr>
        <w:pStyle w:val="BodyTextIndent2"/>
        <w:ind w:right="-540"/>
      </w:pPr>
      <w:smartTag w:uri="urn:schemas-microsoft-com:office:smarttags" w:element="place">
        <w:smartTag w:uri="urn:schemas-microsoft-com:office:smarttags" w:element="country-region">
          <w:r w:rsidRPr="00E43CF0">
            <w:t>Scotland</w:t>
          </w:r>
        </w:smartTag>
      </w:smartTag>
    </w:p>
    <w:p w:rsidR="00E43CF0" w:rsidRPr="00E43CF0" w:rsidRDefault="00E43CF0" w:rsidP="00E637E5">
      <w:pPr>
        <w:pStyle w:val="BodyTextIndent2"/>
        <w:ind w:right="-540"/>
      </w:pPr>
      <w:smartTag w:uri="urn:schemas-microsoft-com:office:smarttags" w:element="place">
        <w:smartTag w:uri="urn:schemas-microsoft-com:office:smarttags" w:element="country-region">
          <w:r>
            <w:t>USA</w:t>
          </w:r>
        </w:smartTag>
      </w:smartTag>
    </w:p>
    <w:p w:rsidR="00E43CF0" w:rsidRPr="00E43CF0" w:rsidRDefault="00E43CF0" w:rsidP="00E637E5">
      <w:pPr>
        <w:pStyle w:val="BodyTextIndent2"/>
        <w:ind w:right="-540"/>
      </w:pPr>
      <w:smartTag w:uri="urn:schemas-microsoft-com:office:smarttags" w:element="place">
        <w:smartTag w:uri="urn:schemas-microsoft-com:office:smarttags" w:element="country-region">
          <w:r w:rsidRPr="00E43CF0">
            <w:t>Wales</w:t>
          </w:r>
        </w:smartTag>
      </w:smartTag>
    </w:p>
    <w:p w:rsidR="000A609C" w:rsidRDefault="000A609C" w:rsidP="000A609C">
      <w:pPr>
        <w:pStyle w:val="BodyTextIndent2"/>
      </w:pPr>
    </w:p>
    <w:p w:rsidR="000A609C" w:rsidRDefault="000A609C" w:rsidP="000A609C">
      <w:pPr>
        <w:pStyle w:val="BodyTextIndent2"/>
      </w:pPr>
      <w:r>
        <w:t xml:space="preserve">For the following countries, place the zip/postal code in the city field </w:t>
      </w:r>
      <w:r w:rsidRPr="000A609C">
        <w:rPr>
          <w:i/>
        </w:rPr>
        <w:t>before</w:t>
      </w:r>
      <w:r>
        <w:t xml:space="preserve"> the city name:</w:t>
      </w:r>
    </w:p>
    <w:p w:rsidR="000A609C" w:rsidRPr="000A609C" w:rsidRDefault="000A609C" w:rsidP="00E637E5">
      <w:pPr>
        <w:pStyle w:val="BodyTextIndent2"/>
        <w:ind w:right="-540"/>
        <w:rPr>
          <w:lang w:val="it-IT"/>
        </w:rPr>
      </w:pPr>
      <w:r w:rsidRPr="000A609C">
        <w:rPr>
          <w:lang w:val="it-IT"/>
        </w:rPr>
        <w:t>Argentina</w:t>
      </w:r>
    </w:p>
    <w:p w:rsidR="000A609C" w:rsidRPr="000A609C" w:rsidRDefault="000A609C" w:rsidP="00E637E5">
      <w:pPr>
        <w:pStyle w:val="BodyTextIndent2"/>
        <w:ind w:right="-540"/>
        <w:rPr>
          <w:lang w:val="it-IT"/>
        </w:rPr>
      </w:pPr>
      <w:r w:rsidRPr="000A609C">
        <w:rPr>
          <w:lang w:val="it-IT"/>
        </w:rPr>
        <w:t>Austria</w:t>
      </w:r>
    </w:p>
    <w:p w:rsidR="000A609C" w:rsidRPr="000A609C" w:rsidRDefault="000A609C" w:rsidP="00E637E5">
      <w:pPr>
        <w:pStyle w:val="BodyTextIndent2"/>
        <w:ind w:right="-540"/>
        <w:rPr>
          <w:lang w:val="it-IT"/>
        </w:rPr>
      </w:pPr>
      <w:r w:rsidRPr="000A609C">
        <w:rPr>
          <w:lang w:val="it-IT"/>
        </w:rPr>
        <w:t>Belgium</w:t>
      </w:r>
    </w:p>
    <w:p w:rsidR="000A609C" w:rsidRPr="000A609C" w:rsidRDefault="000A609C" w:rsidP="00E637E5">
      <w:pPr>
        <w:pStyle w:val="BodyTextIndent2"/>
        <w:ind w:right="-540"/>
        <w:rPr>
          <w:lang w:val="it-IT"/>
        </w:rPr>
      </w:pPr>
      <w:r w:rsidRPr="000A609C">
        <w:rPr>
          <w:lang w:val="it-IT"/>
        </w:rPr>
        <w:t>Denmark</w:t>
      </w:r>
    </w:p>
    <w:p w:rsidR="000A609C" w:rsidRPr="000A609C" w:rsidRDefault="000A609C" w:rsidP="00E637E5">
      <w:pPr>
        <w:pStyle w:val="BodyTextIndent2"/>
        <w:ind w:right="-540"/>
        <w:rPr>
          <w:lang w:val="it-IT"/>
        </w:rPr>
      </w:pPr>
      <w:r w:rsidRPr="000A609C">
        <w:rPr>
          <w:lang w:val="it-IT"/>
        </w:rPr>
        <w:t>El Salvador</w:t>
      </w:r>
    </w:p>
    <w:p w:rsidR="000A609C" w:rsidRPr="004E3CB7" w:rsidRDefault="000A609C" w:rsidP="00E637E5">
      <w:pPr>
        <w:pStyle w:val="BodyTextIndent2"/>
        <w:ind w:right="-540"/>
        <w:rPr>
          <w:lang w:val="it-IT"/>
        </w:rPr>
      </w:pPr>
      <w:r w:rsidRPr="004E3CB7">
        <w:rPr>
          <w:lang w:val="it-IT"/>
        </w:rPr>
        <w:t>France</w:t>
      </w:r>
    </w:p>
    <w:p w:rsidR="000A609C" w:rsidRPr="004E3CB7" w:rsidRDefault="000A609C" w:rsidP="00E637E5">
      <w:pPr>
        <w:pStyle w:val="BodyTextIndent2"/>
        <w:ind w:right="-540"/>
        <w:rPr>
          <w:lang w:val="it-IT"/>
        </w:rPr>
      </w:pPr>
      <w:r w:rsidRPr="004E3CB7">
        <w:rPr>
          <w:lang w:val="it-IT"/>
        </w:rPr>
        <w:t>Germany</w:t>
      </w:r>
    </w:p>
    <w:p w:rsidR="000A609C" w:rsidRPr="004E3CB7" w:rsidRDefault="000A609C" w:rsidP="00E637E5">
      <w:pPr>
        <w:pStyle w:val="BodyTextIndent2"/>
        <w:ind w:right="-540"/>
        <w:rPr>
          <w:lang w:val="it-IT"/>
        </w:rPr>
      </w:pPr>
      <w:r w:rsidRPr="004E3CB7">
        <w:rPr>
          <w:lang w:val="it-IT"/>
        </w:rPr>
        <w:t>Greece</w:t>
      </w:r>
    </w:p>
    <w:p w:rsidR="000A609C" w:rsidRPr="004E3CB7" w:rsidRDefault="000A609C" w:rsidP="00E637E5">
      <w:pPr>
        <w:pStyle w:val="BodyTextIndent2"/>
        <w:ind w:right="-540"/>
        <w:rPr>
          <w:lang w:val="it-IT"/>
        </w:rPr>
      </w:pPr>
      <w:r w:rsidRPr="004E3CB7">
        <w:rPr>
          <w:lang w:val="it-IT"/>
        </w:rPr>
        <w:t>Israel</w:t>
      </w:r>
    </w:p>
    <w:p w:rsidR="000A609C" w:rsidRPr="004E3CB7" w:rsidRDefault="000A609C" w:rsidP="00E637E5">
      <w:pPr>
        <w:pStyle w:val="BodyTextIndent2"/>
        <w:ind w:right="-540"/>
        <w:rPr>
          <w:lang w:val="it-IT"/>
        </w:rPr>
      </w:pPr>
      <w:r w:rsidRPr="004E3CB7">
        <w:rPr>
          <w:lang w:val="it-IT"/>
        </w:rPr>
        <w:t>Italy</w:t>
      </w:r>
    </w:p>
    <w:p w:rsidR="000A609C" w:rsidRPr="004E3CB7" w:rsidRDefault="000A609C" w:rsidP="00E637E5">
      <w:pPr>
        <w:pStyle w:val="BodyTextIndent2"/>
        <w:ind w:right="-540"/>
        <w:rPr>
          <w:lang w:val="it-IT"/>
        </w:rPr>
      </w:pPr>
      <w:r w:rsidRPr="004E3CB7">
        <w:rPr>
          <w:lang w:val="it-IT"/>
        </w:rPr>
        <w:t>Luxembourg</w:t>
      </w:r>
    </w:p>
    <w:p w:rsidR="000A609C" w:rsidRPr="004E3CB7" w:rsidRDefault="000A609C" w:rsidP="00E637E5">
      <w:pPr>
        <w:pStyle w:val="BodyTextIndent2"/>
        <w:ind w:right="-540"/>
        <w:rPr>
          <w:lang w:val="it-IT"/>
        </w:rPr>
      </w:pPr>
      <w:r w:rsidRPr="004E3CB7">
        <w:rPr>
          <w:lang w:val="it-IT"/>
        </w:rPr>
        <w:t>Monaco</w:t>
      </w:r>
    </w:p>
    <w:p w:rsidR="000A609C" w:rsidRPr="004E3CB7" w:rsidRDefault="000A609C" w:rsidP="00E637E5">
      <w:pPr>
        <w:pStyle w:val="BodyTextIndent2"/>
        <w:ind w:right="-540"/>
        <w:rPr>
          <w:lang w:val="it-IT"/>
        </w:rPr>
      </w:pPr>
      <w:r w:rsidRPr="004E3CB7">
        <w:rPr>
          <w:lang w:val="it-IT"/>
        </w:rPr>
        <w:t>Nicaragua</w:t>
      </w:r>
    </w:p>
    <w:p w:rsidR="000A609C" w:rsidRPr="00922136" w:rsidRDefault="000A609C" w:rsidP="00E637E5">
      <w:pPr>
        <w:pStyle w:val="BodyTextIndent2"/>
        <w:ind w:right="-540"/>
        <w:rPr>
          <w:lang w:val="it-IT"/>
        </w:rPr>
      </w:pPr>
      <w:r w:rsidRPr="00922136">
        <w:rPr>
          <w:lang w:val="it-IT"/>
        </w:rPr>
        <w:t>Norway</w:t>
      </w:r>
    </w:p>
    <w:p w:rsidR="000A609C" w:rsidRPr="00922136" w:rsidRDefault="000A609C" w:rsidP="00E637E5">
      <w:pPr>
        <w:pStyle w:val="BodyTextIndent2"/>
        <w:ind w:right="-540"/>
        <w:rPr>
          <w:lang w:val="it-IT"/>
        </w:rPr>
      </w:pPr>
      <w:r w:rsidRPr="00922136">
        <w:rPr>
          <w:lang w:val="it-IT"/>
        </w:rPr>
        <w:t>South Africa</w:t>
      </w:r>
    </w:p>
    <w:p w:rsidR="000A609C" w:rsidRPr="00922136" w:rsidRDefault="000A609C" w:rsidP="00E637E5">
      <w:pPr>
        <w:pStyle w:val="BodyTextIndent2"/>
        <w:ind w:right="-540"/>
        <w:rPr>
          <w:lang w:val="it-IT"/>
        </w:rPr>
      </w:pPr>
      <w:r w:rsidRPr="00922136">
        <w:rPr>
          <w:lang w:val="it-IT"/>
        </w:rPr>
        <w:t>Spain</w:t>
      </w:r>
    </w:p>
    <w:p w:rsidR="000A609C" w:rsidRPr="00922136" w:rsidRDefault="000A609C" w:rsidP="00E637E5">
      <w:pPr>
        <w:pStyle w:val="BodyTextIndent2"/>
        <w:ind w:right="-540"/>
        <w:rPr>
          <w:lang w:val="it-IT"/>
        </w:rPr>
      </w:pPr>
      <w:r w:rsidRPr="00922136">
        <w:rPr>
          <w:lang w:val="it-IT"/>
        </w:rPr>
        <w:t>Sweden</w:t>
      </w:r>
    </w:p>
    <w:p w:rsidR="000A609C" w:rsidRPr="00922136" w:rsidRDefault="000A609C" w:rsidP="00E637E5">
      <w:pPr>
        <w:pStyle w:val="BodyTextIndent2"/>
        <w:ind w:right="-540"/>
        <w:rPr>
          <w:lang w:val="it-IT"/>
        </w:rPr>
      </w:pPr>
      <w:r w:rsidRPr="00922136">
        <w:rPr>
          <w:lang w:val="it-IT"/>
        </w:rPr>
        <w:t>Switzerland</w:t>
      </w:r>
    </w:p>
    <w:p w:rsidR="000A609C" w:rsidRPr="00E43CF0" w:rsidRDefault="000A609C" w:rsidP="00E637E5">
      <w:pPr>
        <w:pStyle w:val="BodyTextIndent2"/>
        <w:ind w:right="-540"/>
      </w:pPr>
      <w:smartTag w:uri="urn:schemas-microsoft-com:office:smarttags" w:element="place">
        <w:smartTag w:uri="urn:schemas-microsoft-com:office:smarttags" w:element="country-region">
          <w:r w:rsidRPr="00E43CF0">
            <w:t>Yugoslavia</w:t>
          </w:r>
        </w:smartTag>
      </w:smartTag>
    </w:p>
    <w:p w:rsidR="000A609C" w:rsidRDefault="000A609C" w:rsidP="000A609C">
      <w:pPr>
        <w:pStyle w:val="BodyTextIndent2"/>
      </w:pPr>
    </w:p>
    <w:p w:rsidR="000A609C" w:rsidRDefault="000A609C" w:rsidP="000A609C">
      <w:pPr>
        <w:pStyle w:val="BodyTextIndent2"/>
      </w:pPr>
      <w:r>
        <w:t xml:space="preserve">For the following countries, place the zip/postal code in the city field </w:t>
      </w:r>
      <w:r>
        <w:rPr>
          <w:i/>
        </w:rPr>
        <w:t>after</w:t>
      </w:r>
      <w:r>
        <w:t xml:space="preserve"> the city name:</w:t>
      </w:r>
    </w:p>
    <w:p w:rsidR="000A609C" w:rsidRPr="000A609C" w:rsidRDefault="000A609C" w:rsidP="00E637E5">
      <w:pPr>
        <w:pStyle w:val="BodyTextIndent2"/>
        <w:ind w:right="-540"/>
        <w:rPr>
          <w:lang w:val="it-IT"/>
        </w:rPr>
      </w:pPr>
      <w:r w:rsidRPr="000A609C">
        <w:rPr>
          <w:lang w:val="it-IT"/>
        </w:rPr>
        <w:t>Bahamas</w:t>
      </w:r>
    </w:p>
    <w:p w:rsidR="000A609C" w:rsidRPr="000A609C" w:rsidRDefault="000A609C" w:rsidP="00E637E5">
      <w:pPr>
        <w:pStyle w:val="BodyTextIndent2"/>
        <w:ind w:right="-540"/>
        <w:rPr>
          <w:lang w:val="it-IT"/>
        </w:rPr>
      </w:pPr>
      <w:r w:rsidRPr="000A609C">
        <w:rPr>
          <w:lang w:val="it-IT"/>
        </w:rPr>
        <w:t>Bolivia</w:t>
      </w:r>
    </w:p>
    <w:p w:rsidR="000A609C" w:rsidRPr="000A609C" w:rsidRDefault="000A609C" w:rsidP="00E637E5">
      <w:pPr>
        <w:pStyle w:val="BodyTextIndent2"/>
        <w:ind w:right="-540"/>
        <w:rPr>
          <w:lang w:val="it-IT"/>
        </w:rPr>
      </w:pPr>
      <w:r w:rsidRPr="000A609C">
        <w:rPr>
          <w:lang w:val="it-IT"/>
        </w:rPr>
        <w:t>Brazil</w:t>
      </w:r>
    </w:p>
    <w:p w:rsidR="000A609C" w:rsidRPr="000A609C" w:rsidRDefault="000A609C" w:rsidP="00E637E5">
      <w:pPr>
        <w:pStyle w:val="BodyTextIndent2"/>
        <w:ind w:right="-540"/>
        <w:rPr>
          <w:lang w:val="it-IT"/>
        </w:rPr>
      </w:pPr>
      <w:r w:rsidRPr="000A609C">
        <w:rPr>
          <w:lang w:val="it-IT"/>
        </w:rPr>
        <w:t>Colombia</w:t>
      </w:r>
    </w:p>
    <w:p w:rsidR="000A609C" w:rsidRPr="000A609C" w:rsidRDefault="000A609C" w:rsidP="00E637E5">
      <w:pPr>
        <w:pStyle w:val="BodyTextIndent2"/>
        <w:ind w:right="-540"/>
        <w:rPr>
          <w:lang w:val="it-IT"/>
        </w:rPr>
      </w:pPr>
      <w:r w:rsidRPr="000A609C">
        <w:rPr>
          <w:lang w:val="it-IT"/>
        </w:rPr>
        <w:t>Costa Rica</w:t>
      </w:r>
    </w:p>
    <w:p w:rsidR="000A609C" w:rsidRPr="000A609C" w:rsidRDefault="000A609C" w:rsidP="00E637E5">
      <w:pPr>
        <w:pStyle w:val="BodyTextIndent2"/>
        <w:ind w:right="-540"/>
        <w:rPr>
          <w:lang w:val="it-IT"/>
        </w:rPr>
      </w:pPr>
      <w:r w:rsidRPr="000A609C">
        <w:rPr>
          <w:lang w:val="it-IT"/>
        </w:rPr>
        <w:t>Czechoslovakia</w:t>
      </w:r>
    </w:p>
    <w:p w:rsidR="000A609C" w:rsidRPr="000A609C" w:rsidRDefault="000A609C" w:rsidP="00E637E5">
      <w:pPr>
        <w:pStyle w:val="BodyTextIndent2"/>
        <w:ind w:right="-540"/>
        <w:rPr>
          <w:lang w:val="it-IT"/>
        </w:rPr>
      </w:pPr>
      <w:r>
        <w:rPr>
          <w:lang w:val="it-IT"/>
        </w:rPr>
        <w:t>Dominican Republic</w:t>
      </w:r>
    </w:p>
    <w:p w:rsidR="000A609C" w:rsidRPr="000A609C" w:rsidRDefault="000A609C" w:rsidP="00E637E5">
      <w:pPr>
        <w:pStyle w:val="BodyTextIndent2"/>
        <w:ind w:right="-540"/>
        <w:rPr>
          <w:lang w:val="it-IT"/>
        </w:rPr>
      </w:pPr>
      <w:r w:rsidRPr="000A609C">
        <w:rPr>
          <w:lang w:val="it-IT"/>
        </w:rPr>
        <w:lastRenderedPageBreak/>
        <w:t>Egypt</w:t>
      </w:r>
    </w:p>
    <w:p w:rsidR="000A609C" w:rsidRPr="000A609C" w:rsidRDefault="000A609C" w:rsidP="00E637E5">
      <w:pPr>
        <w:pStyle w:val="BodyTextIndent2"/>
        <w:ind w:right="-540"/>
        <w:rPr>
          <w:lang w:val="it-IT"/>
        </w:rPr>
      </w:pPr>
      <w:r w:rsidRPr="000A609C">
        <w:rPr>
          <w:lang w:val="it-IT"/>
        </w:rPr>
        <w:t>Hong Kong</w:t>
      </w:r>
    </w:p>
    <w:p w:rsidR="000A609C" w:rsidRPr="000A609C" w:rsidRDefault="000A609C" w:rsidP="00E637E5">
      <w:pPr>
        <w:pStyle w:val="BodyTextIndent2"/>
        <w:ind w:right="-540"/>
        <w:rPr>
          <w:lang w:val="it-IT"/>
        </w:rPr>
      </w:pPr>
      <w:r w:rsidRPr="000A609C">
        <w:rPr>
          <w:lang w:val="it-IT"/>
        </w:rPr>
        <w:t>India</w:t>
      </w:r>
    </w:p>
    <w:p w:rsidR="000A609C" w:rsidRPr="000A609C" w:rsidRDefault="000A609C" w:rsidP="00E637E5">
      <w:pPr>
        <w:pStyle w:val="BodyTextIndent2"/>
        <w:ind w:right="-540"/>
        <w:rPr>
          <w:lang w:val="it-IT"/>
        </w:rPr>
      </w:pPr>
      <w:r w:rsidRPr="000A609C">
        <w:rPr>
          <w:lang w:val="it-IT"/>
        </w:rPr>
        <w:t>Indonesia</w:t>
      </w:r>
    </w:p>
    <w:p w:rsidR="000A609C" w:rsidRPr="000A609C" w:rsidRDefault="000A609C" w:rsidP="00E637E5">
      <w:pPr>
        <w:pStyle w:val="BodyTextIndent2"/>
        <w:ind w:right="-540"/>
        <w:rPr>
          <w:lang w:val="it-IT"/>
        </w:rPr>
      </w:pPr>
      <w:r w:rsidRPr="000A609C">
        <w:rPr>
          <w:lang w:val="it-IT"/>
        </w:rPr>
        <w:t>Iran</w:t>
      </w:r>
    </w:p>
    <w:p w:rsidR="000A609C" w:rsidRPr="000A609C" w:rsidRDefault="000A609C" w:rsidP="00E637E5">
      <w:pPr>
        <w:pStyle w:val="BodyTextIndent2"/>
        <w:ind w:right="-540"/>
        <w:rPr>
          <w:lang w:val="it-IT"/>
        </w:rPr>
      </w:pPr>
      <w:r w:rsidRPr="000A609C">
        <w:rPr>
          <w:lang w:val="it-IT"/>
        </w:rPr>
        <w:t>Iraq</w:t>
      </w:r>
    </w:p>
    <w:p w:rsidR="000A609C" w:rsidRPr="000A609C" w:rsidRDefault="000A609C" w:rsidP="00E637E5">
      <w:pPr>
        <w:pStyle w:val="BodyTextIndent2"/>
        <w:ind w:right="-540"/>
        <w:rPr>
          <w:lang w:val="it-IT"/>
        </w:rPr>
      </w:pPr>
      <w:r w:rsidRPr="000A609C">
        <w:rPr>
          <w:lang w:val="it-IT"/>
        </w:rPr>
        <w:t>Lebanon</w:t>
      </w:r>
    </w:p>
    <w:p w:rsidR="000A609C" w:rsidRPr="000A609C" w:rsidRDefault="000A609C" w:rsidP="00E637E5">
      <w:pPr>
        <w:pStyle w:val="BodyTextIndent2"/>
        <w:ind w:right="-540"/>
        <w:rPr>
          <w:lang w:val="it-IT"/>
        </w:rPr>
      </w:pPr>
      <w:r w:rsidRPr="000A609C">
        <w:rPr>
          <w:lang w:val="it-IT"/>
        </w:rPr>
        <w:t>Libya</w:t>
      </w:r>
    </w:p>
    <w:p w:rsidR="000A609C" w:rsidRPr="000A609C" w:rsidRDefault="000A609C" w:rsidP="00E637E5">
      <w:pPr>
        <w:pStyle w:val="BodyTextIndent2"/>
        <w:ind w:right="-540"/>
        <w:rPr>
          <w:lang w:val="it-IT"/>
        </w:rPr>
      </w:pPr>
      <w:r w:rsidRPr="000A609C">
        <w:rPr>
          <w:lang w:val="it-IT"/>
        </w:rPr>
        <w:t>New Zealand</w:t>
      </w:r>
    </w:p>
    <w:p w:rsidR="000A609C" w:rsidRPr="000A609C" w:rsidRDefault="000A609C" w:rsidP="00E637E5">
      <w:pPr>
        <w:pStyle w:val="BodyTextIndent2"/>
        <w:ind w:right="-540"/>
        <w:rPr>
          <w:lang w:val="it-IT"/>
        </w:rPr>
      </w:pPr>
      <w:r w:rsidRPr="000A609C">
        <w:rPr>
          <w:lang w:val="it-IT"/>
        </w:rPr>
        <w:t>Pakistan</w:t>
      </w:r>
    </w:p>
    <w:p w:rsidR="000A609C" w:rsidRPr="000A609C" w:rsidRDefault="000A609C" w:rsidP="00E637E5">
      <w:pPr>
        <w:pStyle w:val="BodyTextIndent2"/>
        <w:ind w:right="-540"/>
        <w:rPr>
          <w:lang w:val="it-IT"/>
        </w:rPr>
      </w:pPr>
      <w:r w:rsidRPr="000A609C">
        <w:rPr>
          <w:lang w:val="it-IT"/>
        </w:rPr>
        <w:t>Panama</w:t>
      </w:r>
    </w:p>
    <w:p w:rsidR="000A609C" w:rsidRPr="000A609C" w:rsidRDefault="000A609C" w:rsidP="00E637E5">
      <w:pPr>
        <w:pStyle w:val="BodyTextIndent2"/>
        <w:ind w:right="-540"/>
        <w:rPr>
          <w:lang w:val="it-IT"/>
        </w:rPr>
      </w:pPr>
      <w:r w:rsidRPr="000A609C">
        <w:rPr>
          <w:lang w:val="it-IT"/>
        </w:rPr>
        <w:t>Philippines</w:t>
      </w:r>
    </w:p>
    <w:p w:rsidR="000A609C" w:rsidRPr="00E43CF0" w:rsidRDefault="000A609C" w:rsidP="00E637E5">
      <w:pPr>
        <w:pStyle w:val="BodyTextIndent2"/>
        <w:ind w:right="-540"/>
      </w:pPr>
      <w:r w:rsidRPr="00E43CF0">
        <w:t>Saudia Arabia</w:t>
      </w:r>
    </w:p>
    <w:p w:rsidR="000A609C" w:rsidRPr="00E43CF0" w:rsidRDefault="000A609C" w:rsidP="00E637E5">
      <w:pPr>
        <w:pStyle w:val="BodyTextIndent2"/>
        <w:ind w:right="-540"/>
      </w:pPr>
      <w:smartTag w:uri="urn:schemas-microsoft-com:office:smarttags" w:element="place">
        <w:smartTag w:uri="urn:schemas-microsoft-com:office:smarttags" w:element="country-region">
          <w:r w:rsidRPr="00E43CF0">
            <w:t>Singapore</w:t>
          </w:r>
        </w:smartTag>
      </w:smartTag>
    </w:p>
    <w:p w:rsidR="000A609C" w:rsidRPr="00E43CF0" w:rsidRDefault="000A609C" w:rsidP="00E637E5">
      <w:pPr>
        <w:pStyle w:val="BodyTextIndent2"/>
        <w:ind w:right="-540"/>
      </w:pPr>
      <w:smartTag w:uri="urn:schemas-microsoft-com:office:smarttags" w:element="place">
        <w:smartTag w:uri="urn:schemas-microsoft-com:office:smarttags" w:element="country-region">
          <w:r w:rsidRPr="00E43CF0">
            <w:t>Sudan</w:t>
          </w:r>
        </w:smartTag>
      </w:smartTag>
    </w:p>
    <w:p w:rsidR="000A609C" w:rsidRPr="00E43CF0" w:rsidRDefault="000A609C" w:rsidP="00E637E5">
      <w:pPr>
        <w:pStyle w:val="BodyTextIndent2"/>
        <w:ind w:right="-540"/>
      </w:pPr>
      <w:smartTag w:uri="urn:schemas-microsoft-com:office:smarttags" w:element="place">
        <w:smartTag w:uri="urn:schemas-microsoft-com:office:smarttags" w:element="country-region">
          <w:r w:rsidRPr="00E43CF0">
            <w:t>Thailand</w:t>
          </w:r>
        </w:smartTag>
      </w:smartTag>
    </w:p>
    <w:p w:rsidR="000A609C" w:rsidRPr="00E43CF0" w:rsidRDefault="000A609C" w:rsidP="00E637E5">
      <w:pPr>
        <w:pStyle w:val="BodyTextIndent2"/>
        <w:ind w:right="-540"/>
      </w:pPr>
      <w:smartTag w:uri="urn:schemas-microsoft-com:office:smarttags" w:element="place">
        <w:smartTag w:uri="urn:schemas-microsoft-com:office:smarttags" w:element="country-region">
          <w:r w:rsidRPr="00E43CF0">
            <w:t>Turkey</w:t>
          </w:r>
        </w:smartTag>
      </w:smartTag>
    </w:p>
    <w:p w:rsidR="000A609C" w:rsidRPr="00E43CF0" w:rsidRDefault="000A609C" w:rsidP="00E637E5">
      <w:pPr>
        <w:pStyle w:val="BodyTextIndent2"/>
        <w:ind w:right="-540"/>
      </w:pPr>
      <w:smartTag w:uri="urn:schemas-microsoft-com:office:smarttags" w:element="place">
        <w:smartTag w:uri="urn:schemas-microsoft-com:office:smarttags" w:element="country-region">
          <w:r w:rsidRPr="00E43CF0">
            <w:t>United Arab Emirates</w:t>
          </w:r>
        </w:smartTag>
      </w:smartTag>
    </w:p>
    <w:p w:rsidR="000A609C" w:rsidRPr="00E43CF0" w:rsidRDefault="000A609C" w:rsidP="00E637E5">
      <w:pPr>
        <w:pStyle w:val="BodyTextIndent2"/>
        <w:ind w:right="-540"/>
      </w:pPr>
      <w:smartTag w:uri="urn:schemas-microsoft-com:office:smarttags" w:element="place">
        <w:smartTag w:uri="urn:schemas-microsoft-com:office:smarttags" w:element="country-region">
          <w:r w:rsidRPr="00E43CF0">
            <w:t>Venezuela</w:t>
          </w:r>
        </w:smartTag>
      </w:smartTag>
    </w:p>
    <w:p w:rsidR="000A609C" w:rsidRDefault="000A609C" w:rsidP="00E637E5">
      <w:pPr>
        <w:pStyle w:val="BodyTextIndent2"/>
        <w:ind w:right="-540"/>
      </w:pPr>
      <w:smartTag w:uri="urn:schemas-microsoft-com:office:smarttags" w:element="place">
        <w:smartTag w:uri="urn:schemas-microsoft-com:office:smarttags" w:element="country-region">
          <w:r w:rsidRPr="00E43CF0">
            <w:t>Western Samoa</w:t>
          </w:r>
        </w:smartTag>
      </w:smartTag>
    </w:p>
    <w:p w:rsidR="000A609C" w:rsidRPr="00BC18A2" w:rsidRDefault="000A609C" w:rsidP="000A609C">
      <w:pPr>
        <w:pStyle w:val="Heading2"/>
      </w:pPr>
      <w:bookmarkStart w:id="188" w:name="_Toc420499380"/>
      <w:r>
        <w:t>Zip/Postal code formatting</w:t>
      </w:r>
      <w:bookmarkEnd w:id="188"/>
    </w:p>
    <w:p w:rsidR="000A609C" w:rsidRDefault="000A609C" w:rsidP="000A609C">
      <w:pPr>
        <w:pStyle w:val="Heading3"/>
      </w:pPr>
      <w:bookmarkStart w:id="189" w:name="_Toc420499381"/>
      <w:smartTag w:uri="urn:schemas-microsoft-com:office:smarttags" w:element="place">
        <w:smartTag w:uri="urn:schemas-microsoft-com:office:smarttags" w:element="country-region">
          <w:r>
            <w:t>Canada</w:t>
          </w:r>
        </w:smartTag>
      </w:smartTag>
      <w:bookmarkEnd w:id="189"/>
    </w:p>
    <w:p w:rsidR="00E637E5" w:rsidRDefault="00E637E5" w:rsidP="00E637E5">
      <w:pPr>
        <w:pStyle w:val="BodyTextIndent2"/>
      </w:pPr>
      <w:r>
        <w:t>Canadian zip codes must be in the following format:</w:t>
      </w:r>
    </w:p>
    <w:p w:rsidR="00E637E5" w:rsidRDefault="004E3CB7" w:rsidP="00E637E5">
      <w:pPr>
        <w:pStyle w:val="BodyTextIndent2"/>
      </w:pPr>
      <w:r w:rsidRPr="00E637E5">
        <w:t xml:space="preserve">Letter Number Letter  </w:t>
      </w:r>
      <w:r>
        <w:t xml:space="preserve">  </w:t>
      </w:r>
      <w:r w:rsidRPr="00E637E5">
        <w:t xml:space="preserve">Space </w:t>
      </w:r>
      <w:r>
        <w:t xml:space="preserve">  </w:t>
      </w:r>
      <w:r w:rsidRPr="00E637E5">
        <w:t xml:space="preserve"> Number Letter Number</w:t>
      </w:r>
    </w:p>
    <w:p w:rsidR="00E637E5" w:rsidRPr="00E637E5" w:rsidRDefault="004E3CB7" w:rsidP="00E637E5">
      <w:pPr>
        <w:pStyle w:val="BodyTextIndent2"/>
      </w:pPr>
      <w:r>
        <w:t>(e.g.:</w:t>
      </w:r>
      <w:r w:rsidR="00E637E5">
        <w:t xml:space="preserve">  </w:t>
      </w:r>
      <w:r w:rsidR="00E637E5">
        <w:rPr>
          <w:color w:val="000000"/>
        </w:rPr>
        <w:t>L4J 3B2</w:t>
      </w:r>
      <w:r>
        <w:rPr>
          <w:color w:val="000000"/>
        </w:rPr>
        <w:t>)</w:t>
      </w:r>
    </w:p>
    <w:p w:rsidR="00E637E5" w:rsidRDefault="00E637E5" w:rsidP="00E637E5">
      <w:pPr>
        <w:pStyle w:val="BodyTextIndent2"/>
      </w:pPr>
    </w:p>
    <w:p w:rsidR="00E637E5" w:rsidRPr="00E637E5" w:rsidRDefault="00E637E5" w:rsidP="00E637E5">
      <w:pPr>
        <w:pStyle w:val="BodyTextIndent2"/>
      </w:pPr>
      <w:r>
        <w:t>For each of the following provinces, the first character of the zip code must be one of the letters specified</w:t>
      </w:r>
    </w:p>
    <w:tbl>
      <w:tblPr>
        <w:tblW w:w="359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8"/>
        <w:gridCol w:w="1372"/>
      </w:tblGrid>
      <w:tr w:rsidR="00E637E5" w:rsidRPr="00574738" w:rsidTr="00574738">
        <w:tc>
          <w:tcPr>
            <w:tcW w:w="2218" w:type="dxa"/>
          </w:tcPr>
          <w:p w:rsidR="00E637E5" w:rsidRPr="00574738" w:rsidRDefault="00E637E5" w:rsidP="00860486">
            <w:pPr>
              <w:pStyle w:val="GreggHumerickhouse"/>
              <w:rPr>
                <w:rFonts w:cs="Arial"/>
                <w:b/>
                <w:color w:val="000000"/>
              </w:rPr>
            </w:pPr>
            <w:r w:rsidRPr="00574738">
              <w:rPr>
                <w:rFonts w:cs="Arial"/>
                <w:b/>
                <w:color w:val="000000"/>
              </w:rPr>
              <w:t>Province</w:t>
            </w:r>
          </w:p>
        </w:tc>
        <w:tc>
          <w:tcPr>
            <w:tcW w:w="1372" w:type="dxa"/>
          </w:tcPr>
          <w:p w:rsidR="00E637E5" w:rsidRPr="00574738" w:rsidRDefault="00E637E5" w:rsidP="00860486">
            <w:pPr>
              <w:pStyle w:val="GreggHumerickhouse"/>
              <w:rPr>
                <w:rFonts w:cs="Arial"/>
                <w:b/>
                <w:color w:val="000000"/>
              </w:rPr>
            </w:pPr>
            <w:r w:rsidRPr="00574738">
              <w:rPr>
                <w:rFonts w:cs="Arial"/>
                <w:b/>
                <w:color w:val="000000"/>
              </w:rPr>
              <w:t>First Letter</w:t>
            </w:r>
          </w:p>
        </w:tc>
      </w:tr>
      <w:tr w:rsidR="00E637E5" w:rsidRPr="00574738" w:rsidTr="00574738">
        <w:tc>
          <w:tcPr>
            <w:tcW w:w="2218" w:type="dxa"/>
          </w:tcPr>
          <w:p w:rsidR="00E637E5" w:rsidRPr="00574738" w:rsidRDefault="00E637E5"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Alberta</w:t>
                </w:r>
              </w:smartTag>
            </w:smartTag>
          </w:p>
        </w:tc>
        <w:tc>
          <w:tcPr>
            <w:tcW w:w="1372" w:type="dxa"/>
          </w:tcPr>
          <w:p w:rsidR="00E637E5" w:rsidRPr="00574738" w:rsidRDefault="00E637E5" w:rsidP="004E3CB7">
            <w:pPr>
              <w:pStyle w:val="GreggHumerickhouse"/>
              <w:rPr>
                <w:rFonts w:cs="Arial"/>
                <w:color w:val="000000"/>
              </w:rPr>
            </w:pPr>
            <w:r w:rsidRPr="00574738">
              <w:rPr>
                <w:rFonts w:cs="Arial"/>
                <w:color w:val="000000"/>
              </w:rPr>
              <w:t>T</w:t>
            </w:r>
          </w:p>
        </w:tc>
      </w:tr>
      <w:tr w:rsidR="00E637E5" w:rsidRPr="00574738" w:rsidTr="00574738">
        <w:tc>
          <w:tcPr>
            <w:tcW w:w="2218" w:type="dxa"/>
          </w:tcPr>
          <w:p w:rsidR="00E637E5" w:rsidRPr="00574738" w:rsidRDefault="00E637E5"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British Columbia</w:t>
                </w:r>
              </w:smartTag>
            </w:smartTag>
          </w:p>
        </w:tc>
        <w:tc>
          <w:tcPr>
            <w:tcW w:w="1372" w:type="dxa"/>
          </w:tcPr>
          <w:p w:rsidR="00E637E5" w:rsidRPr="00574738" w:rsidRDefault="00E637E5" w:rsidP="004E3CB7">
            <w:pPr>
              <w:pStyle w:val="GreggHumerickhouse"/>
              <w:rPr>
                <w:rFonts w:cs="Arial"/>
                <w:color w:val="000000"/>
              </w:rPr>
            </w:pPr>
            <w:r w:rsidRPr="00574738">
              <w:rPr>
                <w:rFonts w:cs="Arial"/>
                <w:color w:val="000000"/>
              </w:rPr>
              <w:t>V</w:t>
            </w:r>
          </w:p>
        </w:tc>
      </w:tr>
      <w:tr w:rsidR="00E637E5" w:rsidRPr="00574738" w:rsidTr="00574738">
        <w:tc>
          <w:tcPr>
            <w:tcW w:w="2218" w:type="dxa"/>
          </w:tcPr>
          <w:p w:rsidR="00E637E5" w:rsidRPr="00574738" w:rsidRDefault="00E637E5" w:rsidP="004E3CB7">
            <w:pPr>
              <w:pStyle w:val="GreggHumerickhouse"/>
              <w:rPr>
                <w:rFonts w:cs="Arial"/>
                <w:color w:val="000000"/>
              </w:rPr>
            </w:pPr>
            <w:smartTag w:uri="urn:schemas-microsoft-com:office:smarttags" w:element="place">
              <w:r w:rsidRPr="00574738">
                <w:rPr>
                  <w:rFonts w:cs="Arial"/>
                  <w:color w:val="000000"/>
                </w:rPr>
                <w:t>Labrador</w:t>
              </w:r>
            </w:smartTag>
          </w:p>
        </w:tc>
        <w:tc>
          <w:tcPr>
            <w:tcW w:w="1372" w:type="dxa"/>
          </w:tcPr>
          <w:p w:rsidR="00E637E5" w:rsidRPr="00574738" w:rsidRDefault="00E637E5" w:rsidP="004E3CB7">
            <w:pPr>
              <w:pStyle w:val="GreggHumerickhouse"/>
              <w:rPr>
                <w:rFonts w:cs="Arial"/>
                <w:color w:val="000000"/>
              </w:rPr>
            </w:pPr>
            <w:r w:rsidRPr="00574738">
              <w:rPr>
                <w:rFonts w:cs="Arial"/>
                <w:color w:val="000000"/>
              </w:rPr>
              <w:t>A</w:t>
            </w:r>
          </w:p>
        </w:tc>
      </w:tr>
      <w:tr w:rsidR="00E637E5" w:rsidRPr="00574738" w:rsidTr="00574738">
        <w:tc>
          <w:tcPr>
            <w:tcW w:w="2218" w:type="dxa"/>
          </w:tcPr>
          <w:p w:rsidR="00E637E5" w:rsidRPr="00574738" w:rsidRDefault="00E637E5"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Manitoba</w:t>
                </w:r>
              </w:smartTag>
            </w:smartTag>
          </w:p>
        </w:tc>
        <w:tc>
          <w:tcPr>
            <w:tcW w:w="1372" w:type="dxa"/>
          </w:tcPr>
          <w:p w:rsidR="00E637E5" w:rsidRPr="00574738" w:rsidRDefault="00E637E5" w:rsidP="004E3CB7">
            <w:pPr>
              <w:pStyle w:val="GreggHumerickhouse"/>
              <w:rPr>
                <w:rFonts w:cs="Arial"/>
                <w:color w:val="000000"/>
              </w:rPr>
            </w:pPr>
            <w:r w:rsidRPr="00574738">
              <w:rPr>
                <w:rFonts w:cs="Arial"/>
                <w:color w:val="000000"/>
              </w:rPr>
              <w:t>R</w:t>
            </w:r>
          </w:p>
        </w:tc>
      </w:tr>
      <w:tr w:rsidR="00E637E5" w:rsidRPr="00574738" w:rsidTr="00574738">
        <w:tc>
          <w:tcPr>
            <w:tcW w:w="2218" w:type="dxa"/>
          </w:tcPr>
          <w:p w:rsidR="00E637E5" w:rsidRPr="00574738" w:rsidRDefault="00E637E5"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New Brunswick</w:t>
                </w:r>
              </w:smartTag>
            </w:smartTag>
          </w:p>
        </w:tc>
        <w:tc>
          <w:tcPr>
            <w:tcW w:w="1372" w:type="dxa"/>
          </w:tcPr>
          <w:p w:rsidR="00E637E5" w:rsidRPr="00574738" w:rsidRDefault="00E637E5" w:rsidP="004E3CB7">
            <w:pPr>
              <w:pStyle w:val="GreggHumerickhouse"/>
              <w:rPr>
                <w:rFonts w:cs="Arial"/>
                <w:color w:val="000000"/>
              </w:rPr>
            </w:pPr>
            <w:r w:rsidRPr="00574738">
              <w:rPr>
                <w:rFonts w:cs="Arial"/>
                <w:color w:val="000000"/>
              </w:rPr>
              <w:t>E</w:t>
            </w:r>
          </w:p>
        </w:tc>
      </w:tr>
      <w:tr w:rsidR="00E637E5" w:rsidRPr="00574738" w:rsidTr="00574738">
        <w:tc>
          <w:tcPr>
            <w:tcW w:w="2218" w:type="dxa"/>
          </w:tcPr>
          <w:p w:rsidR="00E637E5" w:rsidRPr="00574738" w:rsidRDefault="00E637E5"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Newfoundland</w:t>
                </w:r>
              </w:smartTag>
            </w:smartTag>
          </w:p>
        </w:tc>
        <w:tc>
          <w:tcPr>
            <w:tcW w:w="1372" w:type="dxa"/>
          </w:tcPr>
          <w:p w:rsidR="00E637E5" w:rsidRPr="00574738" w:rsidRDefault="00E637E5" w:rsidP="004E3CB7">
            <w:pPr>
              <w:pStyle w:val="GreggHumerickhouse"/>
              <w:rPr>
                <w:rFonts w:cs="Arial"/>
                <w:color w:val="000000"/>
              </w:rPr>
            </w:pPr>
            <w:r w:rsidRPr="00574738">
              <w:rPr>
                <w:rFonts w:cs="Arial"/>
                <w:color w:val="000000"/>
              </w:rPr>
              <w:t>A</w:t>
            </w:r>
          </w:p>
        </w:tc>
      </w:tr>
      <w:tr w:rsidR="00E637E5" w:rsidRPr="00574738" w:rsidTr="00574738">
        <w:tc>
          <w:tcPr>
            <w:tcW w:w="2218" w:type="dxa"/>
          </w:tcPr>
          <w:p w:rsidR="00E637E5" w:rsidRPr="00574738" w:rsidRDefault="00E637E5"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Northwest Territories</w:t>
                </w:r>
              </w:smartTag>
            </w:smartTag>
          </w:p>
        </w:tc>
        <w:tc>
          <w:tcPr>
            <w:tcW w:w="1372" w:type="dxa"/>
          </w:tcPr>
          <w:p w:rsidR="00E637E5" w:rsidRPr="00574738" w:rsidRDefault="00E637E5" w:rsidP="004E3CB7">
            <w:pPr>
              <w:pStyle w:val="GreggHumerickhouse"/>
              <w:rPr>
                <w:rFonts w:cs="Arial"/>
                <w:color w:val="000000"/>
              </w:rPr>
            </w:pPr>
            <w:r w:rsidRPr="00574738">
              <w:rPr>
                <w:rFonts w:cs="Arial"/>
                <w:color w:val="000000"/>
              </w:rPr>
              <w:t>X</w:t>
            </w:r>
          </w:p>
        </w:tc>
      </w:tr>
      <w:tr w:rsidR="00E637E5" w:rsidRPr="00574738" w:rsidTr="00574738">
        <w:tc>
          <w:tcPr>
            <w:tcW w:w="2218" w:type="dxa"/>
          </w:tcPr>
          <w:p w:rsidR="00E637E5" w:rsidRPr="00574738" w:rsidRDefault="00E637E5"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Nova Scotia</w:t>
                </w:r>
              </w:smartTag>
            </w:smartTag>
          </w:p>
        </w:tc>
        <w:tc>
          <w:tcPr>
            <w:tcW w:w="1372" w:type="dxa"/>
          </w:tcPr>
          <w:p w:rsidR="00E637E5" w:rsidRPr="00574738" w:rsidRDefault="00E637E5" w:rsidP="004E3CB7">
            <w:pPr>
              <w:pStyle w:val="GreggHumerickhouse"/>
              <w:rPr>
                <w:rFonts w:cs="Arial"/>
                <w:color w:val="000000"/>
              </w:rPr>
            </w:pPr>
            <w:r w:rsidRPr="00574738">
              <w:rPr>
                <w:rFonts w:cs="Arial"/>
                <w:color w:val="000000"/>
              </w:rPr>
              <w:t>B</w:t>
            </w:r>
          </w:p>
        </w:tc>
      </w:tr>
      <w:tr w:rsidR="00E637E5" w:rsidRPr="00574738" w:rsidTr="00574738">
        <w:tc>
          <w:tcPr>
            <w:tcW w:w="2218" w:type="dxa"/>
          </w:tcPr>
          <w:p w:rsidR="00E637E5" w:rsidRPr="00574738" w:rsidRDefault="00E637E5"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Nunavut</w:t>
                </w:r>
              </w:smartTag>
            </w:smartTag>
          </w:p>
        </w:tc>
        <w:tc>
          <w:tcPr>
            <w:tcW w:w="1372" w:type="dxa"/>
          </w:tcPr>
          <w:p w:rsidR="00E637E5" w:rsidRPr="00574738" w:rsidRDefault="00E637E5" w:rsidP="004E3CB7">
            <w:pPr>
              <w:pStyle w:val="GreggHumerickhouse"/>
              <w:rPr>
                <w:rFonts w:cs="Arial"/>
                <w:color w:val="000000"/>
              </w:rPr>
            </w:pPr>
          </w:p>
        </w:tc>
      </w:tr>
      <w:tr w:rsidR="00E637E5" w:rsidRPr="00574738" w:rsidTr="00574738">
        <w:tc>
          <w:tcPr>
            <w:tcW w:w="2218" w:type="dxa"/>
          </w:tcPr>
          <w:p w:rsidR="00E637E5" w:rsidRPr="00574738" w:rsidRDefault="00E637E5"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Ontario</w:t>
                </w:r>
              </w:smartTag>
            </w:smartTag>
          </w:p>
        </w:tc>
        <w:tc>
          <w:tcPr>
            <w:tcW w:w="1372" w:type="dxa"/>
          </w:tcPr>
          <w:p w:rsidR="00E637E5" w:rsidRPr="00574738" w:rsidRDefault="00E637E5" w:rsidP="004E3CB7">
            <w:pPr>
              <w:pStyle w:val="GreggHumerickhouse"/>
              <w:rPr>
                <w:rFonts w:cs="Arial"/>
                <w:color w:val="000000"/>
              </w:rPr>
            </w:pPr>
            <w:r w:rsidRPr="00574738">
              <w:rPr>
                <w:rFonts w:cs="Arial"/>
                <w:color w:val="000000"/>
              </w:rPr>
              <w:t>K,L,M,N,P</w:t>
            </w:r>
          </w:p>
        </w:tc>
      </w:tr>
      <w:tr w:rsidR="00E637E5" w:rsidRPr="00574738" w:rsidTr="00574738">
        <w:tc>
          <w:tcPr>
            <w:tcW w:w="2218" w:type="dxa"/>
          </w:tcPr>
          <w:p w:rsidR="00E637E5" w:rsidRPr="00574738" w:rsidRDefault="00E637E5"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Prince Edward Island</w:t>
                </w:r>
              </w:smartTag>
            </w:smartTag>
          </w:p>
        </w:tc>
        <w:tc>
          <w:tcPr>
            <w:tcW w:w="1372" w:type="dxa"/>
          </w:tcPr>
          <w:p w:rsidR="00E637E5" w:rsidRPr="00574738" w:rsidRDefault="00E637E5" w:rsidP="004E3CB7">
            <w:pPr>
              <w:pStyle w:val="GreggHumerickhouse"/>
              <w:rPr>
                <w:rFonts w:cs="Arial"/>
                <w:color w:val="000000"/>
              </w:rPr>
            </w:pPr>
            <w:r w:rsidRPr="00574738">
              <w:rPr>
                <w:rFonts w:cs="Arial"/>
                <w:color w:val="000000"/>
              </w:rPr>
              <w:t>C</w:t>
            </w:r>
          </w:p>
        </w:tc>
      </w:tr>
      <w:tr w:rsidR="00E637E5" w:rsidRPr="00574738" w:rsidTr="00574738">
        <w:tc>
          <w:tcPr>
            <w:tcW w:w="2218" w:type="dxa"/>
          </w:tcPr>
          <w:p w:rsidR="00E637E5" w:rsidRPr="00574738" w:rsidRDefault="00E637E5"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Quebec</w:t>
                </w:r>
              </w:smartTag>
            </w:smartTag>
          </w:p>
        </w:tc>
        <w:tc>
          <w:tcPr>
            <w:tcW w:w="1372" w:type="dxa"/>
          </w:tcPr>
          <w:p w:rsidR="00E637E5" w:rsidRPr="00574738" w:rsidRDefault="00E637E5" w:rsidP="004E3CB7">
            <w:pPr>
              <w:pStyle w:val="GreggHumerickhouse"/>
              <w:rPr>
                <w:rFonts w:cs="Arial"/>
                <w:color w:val="000000"/>
              </w:rPr>
            </w:pPr>
            <w:r w:rsidRPr="00574738">
              <w:rPr>
                <w:rFonts w:cs="Arial"/>
                <w:color w:val="000000"/>
              </w:rPr>
              <w:t>G,H,J</w:t>
            </w:r>
          </w:p>
        </w:tc>
      </w:tr>
      <w:tr w:rsidR="00E637E5" w:rsidRPr="00574738" w:rsidTr="00574738">
        <w:tc>
          <w:tcPr>
            <w:tcW w:w="2218" w:type="dxa"/>
          </w:tcPr>
          <w:p w:rsidR="00E637E5" w:rsidRPr="00574738" w:rsidRDefault="00E637E5"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Saskatchewan</w:t>
                </w:r>
              </w:smartTag>
            </w:smartTag>
          </w:p>
        </w:tc>
        <w:tc>
          <w:tcPr>
            <w:tcW w:w="1372" w:type="dxa"/>
          </w:tcPr>
          <w:p w:rsidR="00E637E5" w:rsidRPr="00574738" w:rsidRDefault="00E637E5" w:rsidP="004E3CB7">
            <w:pPr>
              <w:pStyle w:val="GreggHumerickhouse"/>
              <w:rPr>
                <w:rFonts w:cs="Arial"/>
                <w:color w:val="000000"/>
              </w:rPr>
            </w:pPr>
            <w:r w:rsidRPr="00574738">
              <w:rPr>
                <w:rFonts w:cs="Arial"/>
                <w:color w:val="000000"/>
              </w:rPr>
              <w:t>S</w:t>
            </w:r>
          </w:p>
        </w:tc>
      </w:tr>
      <w:tr w:rsidR="00E637E5" w:rsidRPr="00574738" w:rsidTr="00574738">
        <w:tc>
          <w:tcPr>
            <w:tcW w:w="2218" w:type="dxa"/>
          </w:tcPr>
          <w:p w:rsidR="00E637E5" w:rsidRPr="00574738" w:rsidRDefault="00E637E5" w:rsidP="004E3CB7">
            <w:pPr>
              <w:pStyle w:val="GreggHumerickhouse"/>
              <w:rPr>
                <w:rFonts w:cs="Arial"/>
                <w:color w:val="000000"/>
              </w:rPr>
            </w:pPr>
            <w:smartTag w:uri="urn:schemas-microsoft-com:office:smarttags" w:element="place">
              <w:smartTag w:uri="urn:schemas-microsoft-com:office:smarttags" w:element="State">
                <w:r w:rsidRPr="00574738">
                  <w:rPr>
                    <w:rFonts w:cs="Arial"/>
                    <w:color w:val="000000"/>
                  </w:rPr>
                  <w:t>Yukon Territory</w:t>
                </w:r>
              </w:smartTag>
            </w:smartTag>
          </w:p>
        </w:tc>
        <w:tc>
          <w:tcPr>
            <w:tcW w:w="1372" w:type="dxa"/>
          </w:tcPr>
          <w:p w:rsidR="00E637E5" w:rsidRPr="00574738" w:rsidRDefault="00E637E5" w:rsidP="004E3CB7">
            <w:pPr>
              <w:pStyle w:val="GreggHumerickhouse"/>
              <w:rPr>
                <w:rFonts w:cs="Arial"/>
                <w:color w:val="000000"/>
              </w:rPr>
            </w:pPr>
            <w:r w:rsidRPr="00574738">
              <w:rPr>
                <w:rFonts w:cs="Arial"/>
                <w:color w:val="000000"/>
              </w:rPr>
              <w:t>Y</w:t>
            </w:r>
          </w:p>
        </w:tc>
      </w:tr>
    </w:tbl>
    <w:p w:rsidR="008A3633" w:rsidRDefault="008A3633" w:rsidP="00E637E5">
      <w:pPr>
        <w:pStyle w:val="Heading3"/>
      </w:pPr>
    </w:p>
    <w:p w:rsidR="00E637E5" w:rsidRDefault="00E637E5" w:rsidP="00E637E5">
      <w:pPr>
        <w:pStyle w:val="Heading3"/>
      </w:pPr>
      <w:bookmarkStart w:id="190" w:name="_Toc420499382"/>
      <w:smartTag w:uri="urn:schemas-microsoft-com:office:smarttags" w:element="country-region">
        <w:r>
          <w:t>USA</w:t>
        </w:r>
      </w:smartTag>
      <w:bookmarkEnd w:id="190"/>
    </w:p>
    <w:p w:rsidR="003925E9" w:rsidRDefault="00E637E5" w:rsidP="00D57214">
      <w:pPr>
        <w:pStyle w:val="BodyTextIndent2"/>
      </w:pPr>
      <w:r>
        <w:t>US zip codes must be 5 numeric characters.  Zip+4 values are not accepted.</w:t>
      </w:r>
    </w:p>
    <w:p w:rsidR="00F046C5" w:rsidRDefault="00F046C5" w:rsidP="00F046C5">
      <w:pPr>
        <w:ind w:firstLine="720"/>
      </w:pPr>
      <w:r w:rsidRPr="000D0884">
        <w:lastRenderedPageBreak/>
        <w:t xml:space="preserve">The following list shows the Zip code range for </w:t>
      </w:r>
      <w:r>
        <w:t>the “addTraveler” request</w:t>
      </w:r>
    </w:p>
    <w:p w:rsidR="00F046C5" w:rsidRDefault="00F046C5" w:rsidP="00F046C5"/>
    <w:tbl>
      <w:tblPr>
        <w:tblW w:w="5087" w:type="dxa"/>
        <w:tblInd w:w="828" w:type="dxa"/>
        <w:tblLook w:val="0000" w:firstRow="0" w:lastRow="0" w:firstColumn="0" w:lastColumn="0" w:noHBand="0" w:noVBand="0"/>
      </w:tblPr>
      <w:tblGrid>
        <w:gridCol w:w="1640"/>
        <w:gridCol w:w="1372"/>
        <w:gridCol w:w="2075"/>
      </w:tblGrid>
      <w:tr w:rsidR="00F046C5" w:rsidTr="00F046C5">
        <w:trPr>
          <w:trHeight w:val="255"/>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46C5" w:rsidRDefault="00F046C5" w:rsidP="00F046C5">
            <w:pPr>
              <w:ind w:left="-108"/>
              <w:jc w:val="center"/>
              <w:rPr>
                <w:rFonts w:ascii="Arial" w:hAnsi="Arial" w:cs="Arial"/>
                <w:b/>
                <w:bCs/>
                <w:sz w:val="20"/>
                <w:szCs w:val="20"/>
              </w:rPr>
            </w:pPr>
            <w:smartTag w:uri="urn:schemas-microsoft-com:office:smarttags" w:element="place">
              <w:smartTag w:uri="urn:schemas-microsoft-com:office:smarttags" w:element="PlaceName">
                <w:r>
                  <w:rPr>
                    <w:rFonts w:ascii="Arial" w:hAnsi="Arial" w:cs="Arial"/>
                    <w:b/>
                    <w:bCs/>
                    <w:sz w:val="20"/>
                    <w:szCs w:val="20"/>
                  </w:rPr>
                  <w:t>Zip</w:t>
                </w:r>
              </w:smartTag>
              <w:r>
                <w:rPr>
                  <w:rFonts w:ascii="Arial" w:hAnsi="Arial" w:cs="Arial"/>
                  <w:b/>
                  <w:bCs/>
                  <w:sz w:val="20"/>
                  <w:szCs w:val="20"/>
                </w:rPr>
                <w:t xml:space="preserve"> </w:t>
              </w:r>
              <w:smartTag w:uri="urn:schemas-microsoft-com:office:smarttags" w:element="PlaceName">
                <w:r>
                  <w:rPr>
                    <w:rFonts w:ascii="Arial" w:hAnsi="Arial" w:cs="Arial"/>
                    <w:b/>
                    <w:bCs/>
                    <w:sz w:val="20"/>
                    <w:szCs w:val="20"/>
                  </w:rPr>
                  <w:t>Code</w:t>
                </w:r>
              </w:smartTag>
              <w:r>
                <w:rPr>
                  <w:rFonts w:ascii="Arial" w:hAnsi="Arial" w:cs="Arial"/>
                  <w:b/>
                  <w:bCs/>
                  <w:sz w:val="20"/>
                  <w:szCs w:val="20"/>
                </w:rPr>
                <w:t xml:space="preserve"> </w:t>
              </w:r>
              <w:smartTag w:uri="urn:schemas-microsoft-com:office:smarttags" w:element="PlaceType">
                <w:r>
                  <w:rPr>
                    <w:rFonts w:ascii="Arial" w:hAnsi="Arial" w:cs="Arial"/>
                    <w:b/>
                    <w:bCs/>
                    <w:sz w:val="20"/>
                    <w:szCs w:val="20"/>
                  </w:rPr>
                  <w:t>Range</w:t>
                </w:r>
              </w:smartTag>
            </w:smartTag>
          </w:p>
        </w:tc>
        <w:tc>
          <w:tcPr>
            <w:tcW w:w="1372" w:type="dxa"/>
            <w:tcBorders>
              <w:top w:val="single" w:sz="4" w:space="0" w:color="auto"/>
              <w:left w:val="nil"/>
              <w:bottom w:val="single" w:sz="4" w:space="0" w:color="auto"/>
              <w:right w:val="single" w:sz="4" w:space="0" w:color="auto"/>
            </w:tcBorders>
            <w:shd w:val="clear" w:color="auto" w:fill="auto"/>
            <w:noWrap/>
            <w:vAlign w:val="bottom"/>
          </w:tcPr>
          <w:p w:rsidR="00F046C5" w:rsidRDefault="00F046C5" w:rsidP="00F046C5">
            <w:pPr>
              <w:jc w:val="center"/>
              <w:rPr>
                <w:rFonts w:ascii="Arial" w:hAnsi="Arial" w:cs="Arial"/>
                <w:b/>
                <w:bCs/>
                <w:sz w:val="20"/>
                <w:szCs w:val="20"/>
              </w:rPr>
            </w:pPr>
            <w:r>
              <w:rPr>
                <w:rFonts w:ascii="Arial" w:hAnsi="Arial" w:cs="Arial"/>
                <w:b/>
                <w:bCs/>
                <w:sz w:val="20"/>
                <w:szCs w:val="20"/>
              </w:rPr>
              <w:t>State Code</w:t>
            </w:r>
          </w:p>
        </w:tc>
        <w:tc>
          <w:tcPr>
            <w:tcW w:w="2075" w:type="dxa"/>
            <w:tcBorders>
              <w:top w:val="single" w:sz="4" w:space="0" w:color="auto"/>
              <w:left w:val="nil"/>
              <w:bottom w:val="single" w:sz="4" w:space="0" w:color="auto"/>
              <w:right w:val="single" w:sz="4" w:space="0" w:color="auto"/>
            </w:tcBorders>
            <w:shd w:val="clear" w:color="auto" w:fill="auto"/>
            <w:noWrap/>
            <w:vAlign w:val="bottom"/>
          </w:tcPr>
          <w:p w:rsidR="00F046C5" w:rsidRDefault="00F046C5" w:rsidP="00F046C5">
            <w:pPr>
              <w:jc w:val="center"/>
              <w:rPr>
                <w:rFonts w:ascii="Arial" w:hAnsi="Arial" w:cs="Arial"/>
                <w:b/>
                <w:bCs/>
                <w:sz w:val="20"/>
                <w:szCs w:val="20"/>
              </w:rPr>
            </w:pPr>
            <w:r>
              <w:rPr>
                <w:rFonts w:ascii="Arial" w:hAnsi="Arial" w:cs="Arial"/>
                <w:b/>
                <w:bCs/>
                <w:sz w:val="20"/>
                <w:szCs w:val="20"/>
              </w:rPr>
              <w:t>State</w:t>
            </w:r>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00600-00999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PR</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r>
                <w:rPr>
                  <w:rFonts w:ascii="Arial" w:hAnsi="Arial" w:cs="Arial"/>
                  <w:sz w:val="20"/>
                  <w:szCs w:val="20"/>
                </w:rPr>
                <w:t>Puerto Rico</w:t>
              </w:r>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00800-00899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VI</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r>
                <w:rPr>
                  <w:rFonts w:ascii="Arial" w:hAnsi="Arial" w:cs="Arial"/>
                  <w:sz w:val="20"/>
                  <w:szCs w:val="20"/>
                </w:rPr>
                <w:t>Virgin Islands</w:t>
              </w:r>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01000-02799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MA</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Massachusetts</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02800-02999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RI</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Rhode Island</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03000-03899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NH</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New Hampshire</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03900-04999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ME</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Maine</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05000-05999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VT</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Vermont</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06000-06999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CT</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Connecticut</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07000-08999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NJ</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New Jersey</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09000-09899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AE</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Apo/Fpo</w:t>
            </w:r>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09900-14999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NY</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New York</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15000-19699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PA</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Pennsylvania</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19700-19999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DE</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Delaware</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20000-20599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DC</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District Of Col</w:t>
            </w:r>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20600-21999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MD</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Maryland</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22000-24699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VA</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Virginia</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24700-26899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WV</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West Virginia</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27000-28999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NC</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North Carolina</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29000-29999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SC</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South Carolina</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30000-31999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GA</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country-region">
                <w:r>
                  <w:rPr>
                    <w:rFonts w:ascii="Arial" w:hAnsi="Arial" w:cs="Arial"/>
                    <w:sz w:val="20"/>
                    <w:szCs w:val="20"/>
                  </w:rPr>
                  <w:t>Georgia</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32000-34999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FL</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Florida</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35000-36999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AL</w:t>
                </w:r>
              </w:smartTag>
            </w:smartTag>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Alabama</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37000-38599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TN</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Tennessee</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38600-39799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MS</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Mississippi</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40000-42799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KY</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Kentucky</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43000-45899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OH</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Ohio</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46000-47999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IN</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Indiana</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48000-49999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MI</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Michigan</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50000-52899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IA</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Iowa</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53000-54999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WI</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Wisconsin</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55000-56799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MN</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Minnesota</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57000-57799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SD</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South Dakota</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58000-58899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ND</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North Dakota</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59000-59999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MT</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Montana</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60000-62999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IL</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Illinois</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63000-65899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MO</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Missouri</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66000-67999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KS</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Kansas</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68000-69399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NE</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Nebraska</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70000-71499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LA</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Louisiana</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71600-72999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AR</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Arkansas</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73000-74999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OK</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Oklahoma</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75000-79999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TX</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Texas</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80000-81699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CO</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Colorado</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82000-83199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WY</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Wyoming</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83200-83899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ID</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Idaho</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lastRenderedPageBreak/>
              <w:t>84000-84799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UT</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Utah</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85000-86599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AZ</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Arizona</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87000-88499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NM</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New Mexico</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89000-89899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NV</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Nevada</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90000-96199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CA</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California</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96200-96699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AP</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Apo/Fpo</w:t>
            </w:r>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96700-96799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AS</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American Samoa</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96700-96899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HI</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Hawaii</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96900-96999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GU</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r>
                <w:rPr>
                  <w:rFonts w:ascii="Arial" w:hAnsi="Arial" w:cs="Arial"/>
                  <w:sz w:val="20"/>
                  <w:szCs w:val="20"/>
                </w:rPr>
                <w:t>Guam</w:t>
              </w:r>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96900-96999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MP</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r>
                <w:rPr>
                  <w:rFonts w:ascii="Arial" w:hAnsi="Arial" w:cs="Arial"/>
                  <w:sz w:val="20"/>
                  <w:szCs w:val="20"/>
                </w:rPr>
                <w:t>Mariana Islands</w:t>
              </w:r>
            </w:smartTag>
            <w:r>
              <w:rPr>
                <w:rFonts w:ascii="Arial" w:hAnsi="Arial" w:cs="Arial"/>
                <w:sz w:val="20"/>
                <w:szCs w:val="20"/>
              </w:rPr>
              <w:t xml:space="preserve"> </w:t>
            </w:r>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96900-96999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PW</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country-region">
                <w:r>
                  <w:rPr>
                    <w:rFonts w:ascii="Arial" w:hAnsi="Arial" w:cs="Arial"/>
                    <w:sz w:val="20"/>
                    <w:szCs w:val="20"/>
                  </w:rPr>
                  <w:t>Palau</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97000-97999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OR</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Oregon</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98000-99499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WA</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Washington</w:t>
                </w:r>
              </w:smartTag>
            </w:smartTag>
          </w:p>
        </w:tc>
      </w:tr>
      <w:tr w:rsidR="00F046C5" w:rsidTr="00F046C5">
        <w:trPr>
          <w:trHeight w:val="255"/>
        </w:trPr>
        <w:tc>
          <w:tcPr>
            <w:tcW w:w="1640" w:type="dxa"/>
            <w:tcBorders>
              <w:top w:val="nil"/>
              <w:left w:val="single" w:sz="4" w:space="0" w:color="auto"/>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99500-99999</w:t>
            </w:r>
          </w:p>
        </w:tc>
        <w:tc>
          <w:tcPr>
            <w:tcW w:w="1372"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r>
              <w:rPr>
                <w:rFonts w:ascii="Arial" w:hAnsi="Arial" w:cs="Arial"/>
                <w:sz w:val="20"/>
                <w:szCs w:val="20"/>
              </w:rPr>
              <w:t>AK</w:t>
            </w:r>
          </w:p>
        </w:tc>
        <w:tc>
          <w:tcPr>
            <w:tcW w:w="2075" w:type="dxa"/>
            <w:tcBorders>
              <w:top w:val="nil"/>
              <w:left w:val="nil"/>
              <w:bottom w:val="single" w:sz="4" w:space="0" w:color="auto"/>
              <w:right w:val="single" w:sz="4" w:space="0" w:color="auto"/>
            </w:tcBorders>
            <w:shd w:val="clear" w:color="auto" w:fill="auto"/>
            <w:noWrap/>
            <w:vAlign w:val="bottom"/>
          </w:tcPr>
          <w:p w:rsidR="00F046C5" w:rsidRDefault="00F046C5" w:rsidP="00492598">
            <w:pPr>
              <w:rPr>
                <w:rFonts w:ascii="Arial" w:hAnsi="Arial" w:cs="Arial"/>
                <w:sz w:val="20"/>
                <w:szCs w:val="20"/>
              </w:rPr>
            </w:pPr>
            <w:smartTag w:uri="urn:schemas-microsoft-com:office:smarttags" w:element="place">
              <w:smartTag w:uri="urn:schemas-microsoft-com:office:smarttags" w:element="State">
                <w:r>
                  <w:rPr>
                    <w:rFonts w:ascii="Arial" w:hAnsi="Arial" w:cs="Arial"/>
                    <w:sz w:val="20"/>
                    <w:szCs w:val="20"/>
                  </w:rPr>
                  <w:t>Alaska</w:t>
                </w:r>
              </w:smartTag>
            </w:smartTag>
          </w:p>
        </w:tc>
      </w:tr>
    </w:tbl>
    <w:p w:rsidR="00F046C5" w:rsidRDefault="00F046C5" w:rsidP="00F046C5">
      <w:pPr>
        <w:ind w:firstLine="720"/>
      </w:pPr>
    </w:p>
    <w:p w:rsidR="00F046C5" w:rsidRDefault="00C341C5" w:rsidP="00D57214">
      <w:pPr>
        <w:pStyle w:val="BodyTextIndent2"/>
      </w:pPr>
      <w:r>
        <w:t>Following is the list of exceptions for the Zip code range</w:t>
      </w:r>
    </w:p>
    <w:p w:rsidR="00C341C5" w:rsidRDefault="00C341C5" w:rsidP="00D57214">
      <w:pPr>
        <w:pStyle w:val="BodyTextIndent2"/>
      </w:pPr>
    </w:p>
    <w:tbl>
      <w:tblPr>
        <w:tblW w:w="4285"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0"/>
        <w:gridCol w:w="1372"/>
        <w:gridCol w:w="1273"/>
      </w:tblGrid>
      <w:tr w:rsidR="00C341C5" w:rsidTr="00E43F6D">
        <w:trPr>
          <w:trHeight w:val="255"/>
        </w:trPr>
        <w:tc>
          <w:tcPr>
            <w:tcW w:w="1640" w:type="dxa"/>
            <w:shd w:val="clear" w:color="auto" w:fill="auto"/>
            <w:noWrap/>
            <w:vAlign w:val="bottom"/>
          </w:tcPr>
          <w:p w:rsidR="00C341C5" w:rsidRDefault="00C341C5">
            <w:pPr>
              <w:jc w:val="center"/>
              <w:rPr>
                <w:rFonts w:ascii="Arial" w:hAnsi="Arial" w:cs="Arial"/>
                <w:b/>
                <w:bCs/>
                <w:sz w:val="20"/>
                <w:szCs w:val="20"/>
              </w:rPr>
            </w:pPr>
            <w:r>
              <w:rPr>
                <w:rFonts w:ascii="Arial" w:hAnsi="Arial" w:cs="Arial"/>
                <w:b/>
                <w:bCs/>
                <w:sz w:val="20"/>
                <w:szCs w:val="20"/>
              </w:rPr>
              <w:t>Zip Code</w:t>
            </w:r>
          </w:p>
        </w:tc>
        <w:tc>
          <w:tcPr>
            <w:tcW w:w="1372" w:type="dxa"/>
            <w:shd w:val="clear" w:color="auto" w:fill="auto"/>
            <w:noWrap/>
            <w:vAlign w:val="bottom"/>
          </w:tcPr>
          <w:p w:rsidR="00C341C5" w:rsidRDefault="00C341C5">
            <w:pPr>
              <w:jc w:val="center"/>
              <w:rPr>
                <w:rFonts w:ascii="Arial" w:hAnsi="Arial" w:cs="Arial"/>
                <w:b/>
                <w:bCs/>
                <w:sz w:val="20"/>
                <w:szCs w:val="20"/>
              </w:rPr>
            </w:pPr>
            <w:r>
              <w:rPr>
                <w:rFonts w:ascii="Arial" w:hAnsi="Arial" w:cs="Arial"/>
                <w:b/>
                <w:bCs/>
                <w:sz w:val="20"/>
                <w:szCs w:val="20"/>
              </w:rPr>
              <w:t>State Code</w:t>
            </w:r>
          </w:p>
        </w:tc>
        <w:tc>
          <w:tcPr>
            <w:tcW w:w="1273" w:type="dxa"/>
            <w:shd w:val="clear" w:color="auto" w:fill="auto"/>
            <w:noWrap/>
            <w:vAlign w:val="bottom"/>
          </w:tcPr>
          <w:p w:rsidR="00C341C5" w:rsidRDefault="00C341C5">
            <w:pPr>
              <w:jc w:val="center"/>
              <w:rPr>
                <w:rFonts w:ascii="Arial" w:hAnsi="Arial" w:cs="Arial"/>
                <w:b/>
                <w:bCs/>
                <w:sz w:val="20"/>
                <w:szCs w:val="20"/>
              </w:rPr>
            </w:pPr>
            <w:r>
              <w:rPr>
                <w:rFonts w:ascii="Arial" w:hAnsi="Arial" w:cs="Arial"/>
                <w:b/>
                <w:bCs/>
                <w:sz w:val="20"/>
                <w:szCs w:val="20"/>
              </w:rPr>
              <w:t>State</w:t>
            </w:r>
          </w:p>
        </w:tc>
      </w:tr>
      <w:tr w:rsidR="00C341C5" w:rsidTr="00E43F6D">
        <w:trPr>
          <w:trHeight w:val="255"/>
        </w:trPr>
        <w:tc>
          <w:tcPr>
            <w:tcW w:w="1640" w:type="dxa"/>
            <w:shd w:val="clear" w:color="auto" w:fill="auto"/>
            <w:noWrap/>
            <w:vAlign w:val="bottom"/>
          </w:tcPr>
          <w:p w:rsidR="00C341C5" w:rsidRDefault="00C341C5">
            <w:pPr>
              <w:rPr>
                <w:rFonts w:ascii="Arial" w:hAnsi="Arial" w:cs="Arial"/>
                <w:sz w:val="20"/>
                <w:szCs w:val="20"/>
              </w:rPr>
            </w:pPr>
            <w:r>
              <w:rPr>
                <w:rFonts w:ascii="Arial" w:hAnsi="Arial" w:cs="Arial"/>
                <w:sz w:val="20"/>
                <w:szCs w:val="20"/>
              </w:rPr>
              <w:t>75502</w:t>
            </w:r>
          </w:p>
        </w:tc>
        <w:tc>
          <w:tcPr>
            <w:tcW w:w="1372" w:type="dxa"/>
            <w:shd w:val="clear" w:color="auto" w:fill="auto"/>
            <w:noWrap/>
            <w:vAlign w:val="bottom"/>
          </w:tcPr>
          <w:p w:rsidR="00C341C5" w:rsidRDefault="00C341C5">
            <w:pPr>
              <w:rPr>
                <w:rFonts w:ascii="Arial" w:hAnsi="Arial" w:cs="Arial"/>
                <w:sz w:val="20"/>
                <w:szCs w:val="20"/>
              </w:rPr>
            </w:pPr>
            <w:r>
              <w:rPr>
                <w:rFonts w:ascii="Arial" w:hAnsi="Arial" w:cs="Arial"/>
                <w:sz w:val="20"/>
                <w:szCs w:val="20"/>
              </w:rPr>
              <w:t>AR</w:t>
            </w:r>
          </w:p>
        </w:tc>
        <w:tc>
          <w:tcPr>
            <w:tcW w:w="1273" w:type="dxa"/>
            <w:shd w:val="clear" w:color="auto" w:fill="auto"/>
            <w:noWrap/>
            <w:vAlign w:val="bottom"/>
          </w:tcPr>
          <w:p w:rsidR="00C341C5" w:rsidRDefault="00C341C5">
            <w:pPr>
              <w:rPr>
                <w:rFonts w:ascii="Arial" w:hAnsi="Arial" w:cs="Arial"/>
                <w:sz w:val="20"/>
                <w:szCs w:val="20"/>
              </w:rPr>
            </w:pPr>
            <w:smartTag w:uri="urn:schemas-microsoft-com:office:smarttags" w:element="State">
              <w:smartTag w:uri="urn:schemas-microsoft-com:office:smarttags" w:element="place">
                <w:r>
                  <w:rPr>
                    <w:rFonts w:ascii="Arial" w:hAnsi="Arial" w:cs="Arial"/>
                    <w:sz w:val="20"/>
                    <w:szCs w:val="20"/>
                  </w:rPr>
                  <w:t>Arkansas</w:t>
                </w:r>
              </w:smartTag>
            </w:smartTag>
          </w:p>
        </w:tc>
      </w:tr>
      <w:tr w:rsidR="00C341C5" w:rsidTr="00E43F6D">
        <w:trPr>
          <w:trHeight w:val="255"/>
        </w:trPr>
        <w:tc>
          <w:tcPr>
            <w:tcW w:w="1640" w:type="dxa"/>
            <w:shd w:val="clear" w:color="auto" w:fill="auto"/>
            <w:noWrap/>
            <w:vAlign w:val="bottom"/>
          </w:tcPr>
          <w:p w:rsidR="00C341C5" w:rsidRDefault="00C341C5">
            <w:pPr>
              <w:rPr>
                <w:rFonts w:ascii="Arial" w:hAnsi="Arial" w:cs="Arial"/>
                <w:sz w:val="20"/>
                <w:szCs w:val="20"/>
              </w:rPr>
            </w:pPr>
            <w:r>
              <w:rPr>
                <w:rFonts w:ascii="Arial" w:hAnsi="Arial" w:cs="Arial"/>
                <w:sz w:val="20"/>
                <w:szCs w:val="20"/>
              </w:rPr>
              <w:t>6379</w:t>
            </w:r>
          </w:p>
        </w:tc>
        <w:tc>
          <w:tcPr>
            <w:tcW w:w="1372" w:type="dxa"/>
            <w:shd w:val="clear" w:color="auto" w:fill="auto"/>
            <w:noWrap/>
            <w:vAlign w:val="bottom"/>
          </w:tcPr>
          <w:p w:rsidR="00C341C5" w:rsidRDefault="00C341C5">
            <w:pPr>
              <w:rPr>
                <w:rFonts w:ascii="Arial" w:hAnsi="Arial" w:cs="Arial"/>
                <w:sz w:val="20"/>
                <w:szCs w:val="20"/>
              </w:rPr>
            </w:pPr>
            <w:r>
              <w:rPr>
                <w:rFonts w:ascii="Arial" w:hAnsi="Arial" w:cs="Arial"/>
                <w:sz w:val="20"/>
                <w:szCs w:val="20"/>
              </w:rPr>
              <w:t>CT</w:t>
            </w:r>
          </w:p>
        </w:tc>
        <w:tc>
          <w:tcPr>
            <w:tcW w:w="1273" w:type="dxa"/>
            <w:shd w:val="clear" w:color="auto" w:fill="auto"/>
            <w:noWrap/>
            <w:vAlign w:val="bottom"/>
          </w:tcPr>
          <w:p w:rsidR="00C341C5" w:rsidRDefault="00C341C5">
            <w:pPr>
              <w:rPr>
                <w:rFonts w:ascii="Arial" w:hAnsi="Arial" w:cs="Arial"/>
                <w:sz w:val="20"/>
                <w:szCs w:val="20"/>
              </w:rPr>
            </w:pPr>
            <w:smartTag w:uri="urn:schemas-microsoft-com:office:smarttags" w:element="State">
              <w:smartTag w:uri="urn:schemas-microsoft-com:office:smarttags" w:element="place">
                <w:r>
                  <w:rPr>
                    <w:rFonts w:ascii="Arial" w:hAnsi="Arial" w:cs="Arial"/>
                    <w:sz w:val="20"/>
                    <w:szCs w:val="20"/>
                  </w:rPr>
                  <w:t>Connecticut</w:t>
                </w:r>
              </w:smartTag>
            </w:smartTag>
          </w:p>
        </w:tc>
      </w:tr>
      <w:tr w:rsidR="00C341C5" w:rsidTr="00E43F6D">
        <w:trPr>
          <w:trHeight w:val="255"/>
        </w:trPr>
        <w:tc>
          <w:tcPr>
            <w:tcW w:w="1640" w:type="dxa"/>
            <w:shd w:val="clear" w:color="auto" w:fill="auto"/>
            <w:noWrap/>
            <w:vAlign w:val="bottom"/>
          </w:tcPr>
          <w:p w:rsidR="00C341C5" w:rsidRDefault="00C341C5">
            <w:pPr>
              <w:rPr>
                <w:rFonts w:ascii="Arial" w:hAnsi="Arial" w:cs="Arial"/>
                <w:sz w:val="20"/>
                <w:szCs w:val="20"/>
              </w:rPr>
            </w:pPr>
            <w:r>
              <w:rPr>
                <w:rFonts w:ascii="Arial" w:hAnsi="Arial" w:cs="Arial"/>
                <w:sz w:val="20"/>
                <w:szCs w:val="20"/>
              </w:rPr>
              <w:t>51510</w:t>
            </w:r>
          </w:p>
        </w:tc>
        <w:tc>
          <w:tcPr>
            <w:tcW w:w="1372" w:type="dxa"/>
            <w:shd w:val="clear" w:color="auto" w:fill="auto"/>
            <w:noWrap/>
            <w:vAlign w:val="bottom"/>
          </w:tcPr>
          <w:p w:rsidR="00C341C5" w:rsidRDefault="00C341C5">
            <w:pPr>
              <w:rPr>
                <w:rFonts w:ascii="Arial" w:hAnsi="Arial" w:cs="Arial"/>
                <w:sz w:val="20"/>
                <w:szCs w:val="20"/>
              </w:rPr>
            </w:pPr>
            <w:r>
              <w:rPr>
                <w:rFonts w:ascii="Arial" w:hAnsi="Arial" w:cs="Arial"/>
                <w:sz w:val="20"/>
                <w:szCs w:val="20"/>
              </w:rPr>
              <w:t>IA</w:t>
            </w:r>
          </w:p>
        </w:tc>
        <w:tc>
          <w:tcPr>
            <w:tcW w:w="1273" w:type="dxa"/>
            <w:shd w:val="clear" w:color="auto" w:fill="auto"/>
            <w:noWrap/>
            <w:vAlign w:val="bottom"/>
          </w:tcPr>
          <w:p w:rsidR="00C341C5" w:rsidRDefault="00C341C5">
            <w:pPr>
              <w:rPr>
                <w:rFonts w:ascii="Arial" w:hAnsi="Arial" w:cs="Arial"/>
                <w:sz w:val="20"/>
                <w:szCs w:val="20"/>
              </w:rPr>
            </w:pPr>
            <w:smartTag w:uri="urn:schemas-microsoft-com:office:smarttags" w:element="State">
              <w:smartTag w:uri="urn:schemas-microsoft-com:office:smarttags" w:element="place">
                <w:r>
                  <w:rPr>
                    <w:rFonts w:ascii="Arial" w:hAnsi="Arial" w:cs="Arial"/>
                    <w:sz w:val="20"/>
                    <w:szCs w:val="20"/>
                  </w:rPr>
                  <w:t>Iowa</w:t>
                </w:r>
              </w:smartTag>
            </w:smartTag>
          </w:p>
        </w:tc>
      </w:tr>
      <w:tr w:rsidR="00C341C5" w:rsidTr="00E43F6D">
        <w:trPr>
          <w:trHeight w:val="255"/>
        </w:trPr>
        <w:tc>
          <w:tcPr>
            <w:tcW w:w="1640" w:type="dxa"/>
            <w:shd w:val="clear" w:color="auto" w:fill="auto"/>
            <w:noWrap/>
            <w:vAlign w:val="bottom"/>
          </w:tcPr>
          <w:p w:rsidR="00C341C5" w:rsidRDefault="00C341C5">
            <w:pPr>
              <w:rPr>
                <w:rFonts w:ascii="Arial" w:hAnsi="Arial" w:cs="Arial"/>
                <w:sz w:val="20"/>
                <w:szCs w:val="20"/>
              </w:rPr>
            </w:pPr>
            <w:r>
              <w:rPr>
                <w:rFonts w:ascii="Arial" w:hAnsi="Arial" w:cs="Arial"/>
                <w:sz w:val="20"/>
                <w:szCs w:val="20"/>
              </w:rPr>
              <w:t>45275</w:t>
            </w:r>
          </w:p>
        </w:tc>
        <w:tc>
          <w:tcPr>
            <w:tcW w:w="1372" w:type="dxa"/>
            <w:shd w:val="clear" w:color="auto" w:fill="auto"/>
            <w:noWrap/>
            <w:vAlign w:val="bottom"/>
          </w:tcPr>
          <w:p w:rsidR="00C341C5" w:rsidRDefault="00C341C5">
            <w:pPr>
              <w:rPr>
                <w:rFonts w:ascii="Arial" w:hAnsi="Arial" w:cs="Arial"/>
                <w:sz w:val="20"/>
                <w:szCs w:val="20"/>
              </w:rPr>
            </w:pPr>
            <w:r>
              <w:rPr>
                <w:rFonts w:ascii="Arial" w:hAnsi="Arial" w:cs="Arial"/>
                <w:sz w:val="20"/>
                <w:szCs w:val="20"/>
              </w:rPr>
              <w:t>KY</w:t>
            </w:r>
          </w:p>
        </w:tc>
        <w:tc>
          <w:tcPr>
            <w:tcW w:w="1273" w:type="dxa"/>
            <w:shd w:val="clear" w:color="auto" w:fill="auto"/>
            <w:noWrap/>
            <w:vAlign w:val="bottom"/>
          </w:tcPr>
          <w:p w:rsidR="00C341C5" w:rsidRDefault="00C341C5">
            <w:pPr>
              <w:rPr>
                <w:rFonts w:ascii="Arial" w:hAnsi="Arial" w:cs="Arial"/>
                <w:sz w:val="20"/>
                <w:szCs w:val="20"/>
              </w:rPr>
            </w:pPr>
            <w:smartTag w:uri="urn:schemas-microsoft-com:office:smarttags" w:element="State">
              <w:smartTag w:uri="urn:schemas-microsoft-com:office:smarttags" w:element="place">
                <w:r>
                  <w:rPr>
                    <w:rFonts w:ascii="Arial" w:hAnsi="Arial" w:cs="Arial"/>
                    <w:sz w:val="20"/>
                    <w:szCs w:val="20"/>
                  </w:rPr>
                  <w:t>Kentucky</w:t>
                </w:r>
              </w:smartTag>
            </w:smartTag>
          </w:p>
        </w:tc>
      </w:tr>
      <w:tr w:rsidR="00C341C5" w:rsidTr="00E43F6D">
        <w:trPr>
          <w:trHeight w:val="255"/>
        </w:trPr>
        <w:tc>
          <w:tcPr>
            <w:tcW w:w="1640" w:type="dxa"/>
            <w:shd w:val="clear" w:color="auto" w:fill="auto"/>
            <w:noWrap/>
            <w:vAlign w:val="bottom"/>
          </w:tcPr>
          <w:p w:rsidR="00C341C5" w:rsidRDefault="00C341C5">
            <w:pPr>
              <w:rPr>
                <w:rFonts w:ascii="Arial" w:hAnsi="Arial" w:cs="Arial"/>
                <w:sz w:val="20"/>
                <w:szCs w:val="20"/>
              </w:rPr>
            </w:pPr>
            <w:r>
              <w:rPr>
                <w:rFonts w:ascii="Arial" w:hAnsi="Arial" w:cs="Arial"/>
                <w:sz w:val="20"/>
                <w:szCs w:val="20"/>
              </w:rPr>
              <w:t>71749</w:t>
            </w:r>
          </w:p>
        </w:tc>
        <w:tc>
          <w:tcPr>
            <w:tcW w:w="1372" w:type="dxa"/>
            <w:shd w:val="clear" w:color="auto" w:fill="auto"/>
            <w:noWrap/>
            <w:vAlign w:val="bottom"/>
          </w:tcPr>
          <w:p w:rsidR="00C341C5" w:rsidRDefault="00C341C5">
            <w:pPr>
              <w:rPr>
                <w:rFonts w:ascii="Arial" w:hAnsi="Arial" w:cs="Arial"/>
                <w:sz w:val="20"/>
                <w:szCs w:val="20"/>
              </w:rPr>
            </w:pPr>
            <w:r>
              <w:rPr>
                <w:rFonts w:ascii="Arial" w:hAnsi="Arial" w:cs="Arial"/>
                <w:sz w:val="20"/>
                <w:szCs w:val="20"/>
              </w:rPr>
              <w:t>LA</w:t>
            </w:r>
          </w:p>
        </w:tc>
        <w:tc>
          <w:tcPr>
            <w:tcW w:w="1273" w:type="dxa"/>
            <w:shd w:val="clear" w:color="auto" w:fill="auto"/>
            <w:noWrap/>
            <w:vAlign w:val="bottom"/>
          </w:tcPr>
          <w:p w:rsidR="00C341C5" w:rsidRDefault="00C341C5">
            <w:pPr>
              <w:rPr>
                <w:rFonts w:ascii="Arial" w:hAnsi="Arial" w:cs="Arial"/>
                <w:sz w:val="20"/>
                <w:szCs w:val="20"/>
              </w:rPr>
            </w:pPr>
            <w:smartTag w:uri="urn:schemas-microsoft-com:office:smarttags" w:element="State">
              <w:smartTag w:uri="urn:schemas-microsoft-com:office:smarttags" w:element="place">
                <w:r>
                  <w:rPr>
                    <w:rFonts w:ascii="Arial" w:hAnsi="Arial" w:cs="Arial"/>
                    <w:sz w:val="20"/>
                    <w:szCs w:val="20"/>
                  </w:rPr>
                  <w:t>Louisiana</w:t>
                </w:r>
              </w:smartTag>
            </w:smartTag>
          </w:p>
        </w:tc>
      </w:tr>
      <w:tr w:rsidR="00C341C5" w:rsidTr="00E43F6D">
        <w:trPr>
          <w:trHeight w:val="255"/>
        </w:trPr>
        <w:tc>
          <w:tcPr>
            <w:tcW w:w="1640" w:type="dxa"/>
            <w:shd w:val="clear" w:color="auto" w:fill="auto"/>
            <w:noWrap/>
            <w:vAlign w:val="bottom"/>
          </w:tcPr>
          <w:p w:rsidR="00C341C5" w:rsidRDefault="00C341C5">
            <w:pPr>
              <w:rPr>
                <w:rFonts w:ascii="Arial" w:hAnsi="Arial" w:cs="Arial"/>
                <w:sz w:val="20"/>
                <w:szCs w:val="20"/>
              </w:rPr>
            </w:pPr>
            <w:r>
              <w:rPr>
                <w:rFonts w:ascii="Arial" w:hAnsi="Arial" w:cs="Arial"/>
                <w:sz w:val="20"/>
                <w:szCs w:val="20"/>
              </w:rPr>
              <w:t>3801</w:t>
            </w:r>
          </w:p>
        </w:tc>
        <w:tc>
          <w:tcPr>
            <w:tcW w:w="1372" w:type="dxa"/>
            <w:shd w:val="clear" w:color="auto" w:fill="auto"/>
            <w:noWrap/>
            <w:vAlign w:val="bottom"/>
          </w:tcPr>
          <w:p w:rsidR="00C341C5" w:rsidRDefault="00C341C5">
            <w:pPr>
              <w:rPr>
                <w:rFonts w:ascii="Arial" w:hAnsi="Arial" w:cs="Arial"/>
                <w:sz w:val="20"/>
                <w:szCs w:val="20"/>
              </w:rPr>
            </w:pPr>
            <w:r>
              <w:rPr>
                <w:rFonts w:ascii="Arial" w:hAnsi="Arial" w:cs="Arial"/>
                <w:sz w:val="20"/>
                <w:szCs w:val="20"/>
              </w:rPr>
              <w:t>ME</w:t>
            </w:r>
          </w:p>
        </w:tc>
        <w:tc>
          <w:tcPr>
            <w:tcW w:w="1273" w:type="dxa"/>
            <w:shd w:val="clear" w:color="auto" w:fill="auto"/>
            <w:noWrap/>
            <w:vAlign w:val="bottom"/>
          </w:tcPr>
          <w:p w:rsidR="00C341C5" w:rsidRDefault="00C341C5">
            <w:pPr>
              <w:rPr>
                <w:rFonts w:ascii="Arial" w:hAnsi="Arial" w:cs="Arial"/>
                <w:sz w:val="20"/>
                <w:szCs w:val="20"/>
              </w:rPr>
            </w:pPr>
            <w:smartTag w:uri="urn:schemas-microsoft-com:office:smarttags" w:element="State">
              <w:smartTag w:uri="urn:schemas-microsoft-com:office:smarttags" w:element="place">
                <w:r>
                  <w:rPr>
                    <w:rFonts w:ascii="Arial" w:hAnsi="Arial" w:cs="Arial"/>
                    <w:sz w:val="20"/>
                    <w:szCs w:val="20"/>
                  </w:rPr>
                  <w:t>Maine</w:t>
                </w:r>
              </w:smartTag>
            </w:smartTag>
          </w:p>
        </w:tc>
      </w:tr>
      <w:tr w:rsidR="00C341C5" w:rsidTr="00E43F6D">
        <w:trPr>
          <w:trHeight w:val="255"/>
        </w:trPr>
        <w:tc>
          <w:tcPr>
            <w:tcW w:w="1640" w:type="dxa"/>
            <w:shd w:val="clear" w:color="auto" w:fill="auto"/>
            <w:noWrap/>
            <w:vAlign w:val="bottom"/>
          </w:tcPr>
          <w:p w:rsidR="00C341C5" w:rsidRDefault="00C341C5">
            <w:pPr>
              <w:rPr>
                <w:rFonts w:ascii="Arial" w:hAnsi="Arial" w:cs="Arial"/>
                <w:sz w:val="20"/>
                <w:szCs w:val="20"/>
              </w:rPr>
            </w:pPr>
            <w:r>
              <w:rPr>
                <w:rFonts w:ascii="Arial" w:hAnsi="Arial" w:cs="Arial"/>
                <w:sz w:val="20"/>
                <w:szCs w:val="20"/>
              </w:rPr>
              <w:t>20331</w:t>
            </w:r>
          </w:p>
        </w:tc>
        <w:tc>
          <w:tcPr>
            <w:tcW w:w="1372" w:type="dxa"/>
            <w:shd w:val="clear" w:color="auto" w:fill="auto"/>
            <w:noWrap/>
            <w:vAlign w:val="bottom"/>
          </w:tcPr>
          <w:p w:rsidR="00C341C5" w:rsidRDefault="00C341C5">
            <w:pPr>
              <w:rPr>
                <w:rFonts w:ascii="Arial" w:hAnsi="Arial" w:cs="Arial"/>
                <w:sz w:val="20"/>
                <w:szCs w:val="20"/>
              </w:rPr>
            </w:pPr>
            <w:r>
              <w:rPr>
                <w:rFonts w:ascii="Arial" w:hAnsi="Arial" w:cs="Arial"/>
                <w:sz w:val="20"/>
                <w:szCs w:val="20"/>
              </w:rPr>
              <w:t>MD</w:t>
            </w:r>
          </w:p>
        </w:tc>
        <w:tc>
          <w:tcPr>
            <w:tcW w:w="1273" w:type="dxa"/>
            <w:shd w:val="clear" w:color="auto" w:fill="auto"/>
            <w:noWrap/>
            <w:vAlign w:val="bottom"/>
          </w:tcPr>
          <w:p w:rsidR="00C341C5" w:rsidRDefault="00C341C5">
            <w:pPr>
              <w:rPr>
                <w:rFonts w:ascii="Arial" w:hAnsi="Arial" w:cs="Arial"/>
                <w:sz w:val="20"/>
                <w:szCs w:val="20"/>
              </w:rPr>
            </w:pPr>
            <w:smartTag w:uri="urn:schemas-microsoft-com:office:smarttags" w:element="State">
              <w:smartTag w:uri="urn:schemas-microsoft-com:office:smarttags" w:element="place">
                <w:r>
                  <w:rPr>
                    <w:rFonts w:ascii="Arial" w:hAnsi="Arial" w:cs="Arial"/>
                    <w:sz w:val="20"/>
                    <w:szCs w:val="20"/>
                  </w:rPr>
                  <w:t>Maryland</w:t>
                </w:r>
              </w:smartTag>
            </w:smartTag>
          </w:p>
        </w:tc>
      </w:tr>
      <w:tr w:rsidR="00C341C5" w:rsidTr="00E43F6D">
        <w:trPr>
          <w:trHeight w:val="255"/>
        </w:trPr>
        <w:tc>
          <w:tcPr>
            <w:tcW w:w="1640" w:type="dxa"/>
            <w:shd w:val="clear" w:color="auto" w:fill="auto"/>
            <w:noWrap/>
            <w:vAlign w:val="bottom"/>
          </w:tcPr>
          <w:p w:rsidR="00C341C5" w:rsidRDefault="00C341C5">
            <w:pPr>
              <w:rPr>
                <w:rFonts w:ascii="Arial" w:hAnsi="Arial" w:cs="Arial"/>
                <w:sz w:val="20"/>
                <w:szCs w:val="20"/>
              </w:rPr>
            </w:pPr>
            <w:r>
              <w:rPr>
                <w:rFonts w:ascii="Arial" w:hAnsi="Arial" w:cs="Arial"/>
                <w:sz w:val="20"/>
                <w:szCs w:val="20"/>
              </w:rPr>
              <w:t>6390</w:t>
            </w:r>
          </w:p>
        </w:tc>
        <w:tc>
          <w:tcPr>
            <w:tcW w:w="1372" w:type="dxa"/>
            <w:shd w:val="clear" w:color="auto" w:fill="auto"/>
            <w:noWrap/>
            <w:vAlign w:val="bottom"/>
          </w:tcPr>
          <w:p w:rsidR="00C341C5" w:rsidRDefault="00C341C5">
            <w:pPr>
              <w:rPr>
                <w:rFonts w:ascii="Arial" w:hAnsi="Arial" w:cs="Arial"/>
                <w:sz w:val="20"/>
                <w:szCs w:val="20"/>
              </w:rPr>
            </w:pPr>
            <w:r>
              <w:rPr>
                <w:rFonts w:ascii="Arial" w:hAnsi="Arial" w:cs="Arial"/>
                <w:sz w:val="20"/>
                <w:szCs w:val="20"/>
              </w:rPr>
              <w:t>NY</w:t>
            </w:r>
          </w:p>
        </w:tc>
        <w:tc>
          <w:tcPr>
            <w:tcW w:w="1273" w:type="dxa"/>
            <w:shd w:val="clear" w:color="auto" w:fill="auto"/>
            <w:noWrap/>
            <w:vAlign w:val="bottom"/>
          </w:tcPr>
          <w:p w:rsidR="00C341C5" w:rsidRDefault="00C341C5">
            <w:pPr>
              <w:rPr>
                <w:rFonts w:ascii="Arial" w:hAnsi="Arial" w:cs="Arial"/>
                <w:sz w:val="20"/>
                <w:szCs w:val="20"/>
              </w:rPr>
            </w:pPr>
            <w:smartTag w:uri="urn:schemas-microsoft-com:office:smarttags" w:element="State">
              <w:smartTag w:uri="urn:schemas-microsoft-com:office:smarttags" w:element="place">
                <w:r>
                  <w:rPr>
                    <w:rFonts w:ascii="Arial" w:hAnsi="Arial" w:cs="Arial"/>
                    <w:sz w:val="20"/>
                    <w:szCs w:val="20"/>
                  </w:rPr>
                  <w:t>New York</w:t>
                </w:r>
              </w:smartTag>
            </w:smartTag>
          </w:p>
        </w:tc>
      </w:tr>
      <w:tr w:rsidR="00C341C5" w:rsidTr="00E43F6D">
        <w:trPr>
          <w:trHeight w:val="255"/>
        </w:trPr>
        <w:tc>
          <w:tcPr>
            <w:tcW w:w="1640" w:type="dxa"/>
            <w:shd w:val="clear" w:color="auto" w:fill="auto"/>
            <w:noWrap/>
            <w:vAlign w:val="bottom"/>
          </w:tcPr>
          <w:p w:rsidR="00C341C5" w:rsidRDefault="00C341C5">
            <w:pPr>
              <w:rPr>
                <w:rFonts w:ascii="Arial" w:hAnsi="Arial" w:cs="Arial"/>
                <w:sz w:val="20"/>
                <w:szCs w:val="20"/>
              </w:rPr>
            </w:pPr>
            <w:r>
              <w:rPr>
                <w:rFonts w:ascii="Arial" w:hAnsi="Arial" w:cs="Arial"/>
                <w:sz w:val="20"/>
                <w:szCs w:val="20"/>
              </w:rPr>
              <w:t>73949</w:t>
            </w:r>
          </w:p>
        </w:tc>
        <w:tc>
          <w:tcPr>
            <w:tcW w:w="1372" w:type="dxa"/>
            <w:shd w:val="clear" w:color="auto" w:fill="auto"/>
            <w:noWrap/>
            <w:vAlign w:val="bottom"/>
          </w:tcPr>
          <w:p w:rsidR="00C341C5" w:rsidRDefault="00C341C5">
            <w:pPr>
              <w:rPr>
                <w:rFonts w:ascii="Arial" w:hAnsi="Arial" w:cs="Arial"/>
                <w:sz w:val="20"/>
                <w:szCs w:val="20"/>
              </w:rPr>
            </w:pPr>
            <w:r>
              <w:rPr>
                <w:rFonts w:ascii="Arial" w:hAnsi="Arial" w:cs="Arial"/>
                <w:sz w:val="20"/>
                <w:szCs w:val="20"/>
              </w:rPr>
              <w:t>TX</w:t>
            </w:r>
          </w:p>
        </w:tc>
        <w:tc>
          <w:tcPr>
            <w:tcW w:w="1273" w:type="dxa"/>
            <w:shd w:val="clear" w:color="auto" w:fill="auto"/>
            <w:noWrap/>
            <w:vAlign w:val="bottom"/>
          </w:tcPr>
          <w:p w:rsidR="00C341C5" w:rsidRDefault="00C341C5">
            <w:pPr>
              <w:rPr>
                <w:rFonts w:ascii="Arial" w:hAnsi="Arial" w:cs="Arial"/>
                <w:sz w:val="20"/>
                <w:szCs w:val="20"/>
              </w:rPr>
            </w:pPr>
            <w:smartTag w:uri="urn:schemas-microsoft-com:office:smarttags" w:element="State">
              <w:smartTag w:uri="urn:schemas-microsoft-com:office:smarttags" w:element="place">
                <w:r>
                  <w:rPr>
                    <w:rFonts w:ascii="Arial" w:hAnsi="Arial" w:cs="Arial"/>
                    <w:sz w:val="20"/>
                    <w:szCs w:val="20"/>
                  </w:rPr>
                  <w:t>Texas</w:t>
                </w:r>
              </w:smartTag>
            </w:smartTag>
          </w:p>
        </w:tc>
      </w:tr>
      <w:tr w:rsidR="00C341C5" w:rsidTr="00E43F6D">
        <w:trPr>
          <w:trHeight w:val="255"/>
        </w:trPr>
        <w:tc>
          <w:tcPr>
            <w:tcW w:w="1640" w:type="dxa"/>
            <w:shd w:val="clear" w:color="auto" w:fill="auto"/>
            <w:noWrap/>
            <w:vAlign w:val="bottom"/>
          </w:tcPr>
          <w:p w:rsidR="00C341C5" w:rsidRDefault="00C341C5">
            <w:pPr>
              <w:rPr>
                <w:rFonts w:ascii="Arial" w:hAnsi="Arial" w:cs="Arial"/>
                <w:sz w:val="20"/>
                <w:szCs w:val="20"/>
              </w:rPr>
            </w:pPr>
            <w:r>
              <w:rPr>
                <w:rFonts w:ascii="Arial" w:hAnsi="Arial" w:cs="Arial"/>
                <w:sz w:val="20"/>
                <w:szCs w:val="20"/>
              </w:rPr>
              <w:t>20041</w:t>
            </w:r>
          </w:p>
        </w:tc>
        <w:tc>
          <w:tcPr>
            <w:tcW w:w="1372" w:type="dxa"/>
            <w:shd w:val="clear" w:color="auto" w:fill="auto"/>
            <w:noWrap/>
            <w:vAlign w:val="bottom"/>
          </w:tcPr>
          <w:p w:rsidR="00C341C5" w:rsidRDefault="00C341C5">
            <w:pPr>
              <w:rPr>
                <w:rFonts w:ascii="Arial" w:hAnsi="Arial" w:cs="Arial"/>
                <w:sz w:val="20"/>
                <w:szCs w:val="20"/>
              </w:rPr>
            </w:pPr>
            <w:r>
              <w:rPr>
                <w:rFonts w:ascii="Arial" w:hAnsi="Arial" w:cs="Arial"/>
                <w:sz w:val="20"/>
                <w:szCs w:val="20"/>
              </w:rPr>
              <w:t>VA</w:t>
            </w:r>
          </w:p>
        </w:tc>
        <w:tc>
          <w:tcPr>
            <w:tcW w:w="1273" w:type="dxa"/>
            <w:shd w:val="clear" w:color="auto" w:fill="auto"/>
            <w:noWrap/>
            <w:vAlign w:val="bottom"/>
          </w:tcPr>
          <w:p w:rsidR="00C341C5" w:rsidRDefault="00C341C5">
            <w:pPr>
              <w:rPr>
                <w:rFonts w:ascii="Arial" w:hAnsi="Arial" w:cs="Arial"/>
                <w:sz w:val="20"/>
                <w:szCs w:val="20"/>
              </w:rPr>
            </w:pPr>
            <w:smartTag w:uri="urn:schemas-microsoft-com:office:smarttags" w:element="State">
              <w:smartTag w:uri="urn:schemas-microsoft-com:office:smarttags" w:element="place">
                <w:r>
                  <w:rPr>
                    <w:rFonts w:ascii="Arial" w:hAnsi="Arial" w:cs="Arial"/>
                    <w:sz w:val="20"/>
                    <w:szCs w:val="20"/>
                  </w:rPr>
                  <w:t>Virginia</w:t>
                </w:r>
              </w:smartTag>
            </w:smartTag>
          </w:p>
        </w:tc>
      </w:tr>
      <w:tr w:rsidR="00C341C5" w:rsidTr="00E43F6D">
        <w:trPr>
          <w:trHeight w:val="255"/>
        </w:trPr>
        <w:tc>
          <w:tcPr>
            <w:tcW w:w="1640" w:type="dxa"/>
            <w:shd w:val="clear" w:color="auto" w:fill="auto"/>
            <w:noWrap/>
            <w:vAlign w:val="bottom"/>
          </w:tcPr>
          <w:p w:rsidR="00C341C5" w:rsidRDefault="00C341C5">
            <w:pPr>
              <w:rPr>
                <w:rFonts w:ascii="Arial" w:hAnsi="Arial" w:cs="Arial"/>
                <w:sz w:val="20"/>
                <w:szCs w:val="20"/>
              </w:rPr>
            </w:pPr>
            <w:r>
              <w:rPr>
                <w:rFonts w:ascii="Arial" w:hAnsi="Arial" w:cs="Arial"/>
                <w:sz w:val="20"/>
                <w:szCs w:val="20"/>
              </w:rPr>
              <w:t>20370</w:t>
            </w:r>
          </w:p>
        </w:tc>
        <w:tc>
          <w:tcPr>
            <w:tcW w:w="1372" w:type="dxa"/>
            <w:shd w:val="clear" w:color="auto" w:fill="auto"/>
            <w:noWrap/>
            <w:vAlign w:val="bottom"/>
          </w:tcPr>
          <w:p w:rsidR="00C341C5" w:rsidRDefault="00C341C5">
            <w:pPr>
              <w:rPr>
                <w:rFonts w:ascii="Arial" w:hAnsi="Arial" w:cs="Arial"/>
                <w:sz w:val="20"/>
                <w:szCs w:val="20"/>
              </w:rPr>
            </w:pPr>
            <w:r>
              <w:rPr>
                <w:rFonts w:ascii="Arial" w:hAnsi="Arial" w:cs="Arial"/>
                <w:sz w:val="20"/>
                <w:szCs w:val="20"/>
              </w:rPr>
              <w:t>VA</w:t>
            </w:r>
          </w:p>
        </w:tc>
        <w:tc>
          <w:tcPr>
            <w:tcW w:w="1273" w:type="dxa"/>
            <w:shd w:val="clear" w:color="auto" w:fill="auto"/>
            <w:noWrap/>
            <w:vAlign w:val="bottom"/>
          </w:tcPr>
          <w:p w:rsidR="00C341C5" w:rsidRDefault="00C341C5">
            <w:pPr>
              <w:rPr>
                <w:rFonts w:ascii="Arial" w:hAnsi="Arial" w:cs="Arial"/>
                <w:sz w:val="20"/>
                <w:szCs w:val="20"/>
              </w:rPr>
            </w:pPr>
            <w:smartTag w:uri="urn:schemas-microsoft-com:office:smarttags" w:element="State">
              <w:smartTag w:uri="urn:schemas-microsoft-com:office:smarttags" w:element="place">
                <w:r>
                  <w:rPr>
                    <w:rFonts w:ascii="Arial" w:hAnsi="Arial" w:cs="Arial"/>
                    <w:sz w:val="20"/>
                    <w:szCs w:val="20"/>
                  </w:rPr>
                  <w:t>Virginia</w:t>
                </w:r>
              </w:smartTag>
            </w:smartTag>
          </w:p>
        </w:tc>
      </w:tr>
      <w:tr w:rsidR="00C341C5" w:rsidTr="00E43F6D">
        <w:trPr>
          <w:trHeight w:val="255"/>
        </w:trPr>
        <w:tc>
          <w:tcPr>
            <w:tcW w:w="1640" w:type="dxa"/>
            <w:shd w:val="clear" w:color="auto" w:fill="auto"/>
            <w:noWrap/>
            <w:vAlign w:val="bottom"/>
          </w:tcPr>
          <w:p w:rsidR="00C341C5" w:rsidRDefault="00C341C5">
            <w:pPr>
              <w:rPr>
                <w:rFonts w:ascii="Arial" w:hAnsi="Arial" w:cs="Arial"/>
                <w:sz w:val="20"/>
                <w:szCs w:val="20"/>
              </w:rPr>
            </w:pPr>
            <w:r>
              <w:rPr>
                <w:rFonts w:ascii="Arial" w:hAnsi="Arial" w:cs="Arial"/>
                <w:sz w:val="20"/>
                <w:szCs w:val="20"/>
              </w:rPr>
              <w:t>20301</w:t>
            </w:r>
          </w:p>
        </w:tc>
        <w:tc>
          <w:tcPr>
            <w:tcW w:w="1372" w:type="dxa"/>
            <w:shd w:val="clear" w:color="auto" w:fill="auto"/>
            <w:noWrap/>
            <w:vAlign w:val="bottom"/>
          </w:tcPr>
          <w:p w:rsidR="00C341C5" w:rsidRDefault="00C341C5">
            <w:pPr>
              <w:rPr>
                <w:rFonts w:ascii="Arial" w:hAnsi="Arial" w:cs="Arial"/>
                <w:sz w:val="20"/>
                <w:szCs w:val="20"/>
              </w:rPr>
            </w:pPr>
            <w:r>
              <w:rPr>
                <w:rFonts w:ascii="Arial" w:hAnsi="Arial" w:cs="Arial"/>
                <w:sz w:val="20"/>
                <w:szCs w:val="20"/>
              </w:rPr>
              <w:t>VA</w:t>
            </w:r>
          </w:p>
        </w:tc>
        <w:tc>
          <w:tcPr>
            <w:tcW w:w="1273" w:type="dxa"/>
            <w:shd w:val="clear" w:color="auto" w:fill="auto"/>
            <w:noWrap/>
            <w:vAlign w:val="bottom"/>
          </w:tcPr>
          <w:p w:rsidR="00C341C5" w:rsidRDefault="00C341C5">
            <w:pPr>
              <w:rPr>
                <w:rFonts w:ascii="Arial" w:hAnsi="Arial" w:cs="Arial"/>
                <w:sz w:val="20"/>
                <w:szCs w:val="20"/>
              </w:rPr>
            </w:pPr>
            <w:smartTag w:uri="urn:schemas-microsoft-com:office:smarttags" w:element="State">
              <w:smartTag w:uri="urn:schemas-microsoft-com:office:smarttags" w:element="place">
                <w:r>
                  <w:rPr>
                    <w:rFonts w:ascii="Arial" w:hAnsi="Arial" w:cs="Arial"/>
                    <w:sz w:val="20"/>
                    <w:szCs w:val="20"/>
                  </w:rPr>
                  <w:t>Virginia</w:t>
                </w:r>
              </w:smartTag>
            </w:smartTag>
          </w:p>
        </w:tc>
      </w:tr>
      <w:tr w:rsidR="00C341C5" w:rsidTr="00E43F6D">
        <w:trPr>
          <w:trHeight w:val="255"/>
        </w:trPr>
        <w:tc>
          <w:tcPr>
            <w:tcW w:w="1640" w:type="dxa"/>
            <w:shd w:val="clear" w:color="auto" w:fill="auto"/>
            <w:noWrap/>
            <w:vAlign w:val="bottom"/>
          </w:tcPr>
          <w:p w:rsidR="00C341C5" w:rsidRDefault="00C341C5">
            <w:pPr>
              <w:rPr>
                <w:rFonts w:ascii="Arial" w:hAnsi="Arial" w:cs="Arial"/>
                <w:sz w:val="20"/>
                <w:szCs w:val="20"/>
              </w:rPr>
            </w:pPr>
            <w:r>
              <w:rPr>
                <w:rFonts w:ascii="Arial" w:hAnsi="Arial" w:cs="Arial"/>
                <w:sz w:val="20"/>
                <w:szCs w:val="20"/>
              </w:rPr>
              <w:t>49936</w:t>
            </w:r>
          </w:p>
        </w:tc>
        <w:tc>
          <w:tcPr>
            <w:tcW w:w="1372" w:type="dxa"/>
            <w:shd w:val="clear" w:color="auto" w:fill="auto"/>
            <w:noWrap/>
            <w:vAlign w:val="bottom"/>
          </w:tcPr>
          <w:p w:rsidR="00C341C5" w:rsidRDefault="00C341C5">
            <w:pPr>
              <w:rPr>
                <w:rFonts w:ascii="Arial" w:hAnsi="Arial" w:cs="Arial"/>
                <w:sz w:val="20"/>
                <w:szCs w:val="20"/>
              </w:rPr>
            </w:pPr>
            <w:r>
              <w:rPr>
                <w:rFonts w:ascii="Arial" w:hAnsi="Arial" w:cs="Arial"/>
                <w:sz w:val="20"/>
                <w:szCs w:val="20"/>
              </w:rPr>
              <w:t>WI</w:t>
            </w:r>
          </w:p>
        </w:tc>
        <w:tc>
          <w:tcPr>
            <w:tcW w:w="1273" w:type="dxa"/>
            <w:shd w:val="clear" w:color="auto" w:fill="auto"/>
            <w:noWrap/>
            <w:vAlign w:val="bottom"/>
          </w:tcPr>
          <w:p w:rsidR="00C341C5" w:rsidRDefault="00C341C5">
            <w:pPr>
              <w:rPr>
                <w:rFonts w:ascii="Arial" w:hAnsi="Arial" w:cs="Arial"/>
                <w:sz w:val="20"/>
                <w:szCs w:val="20"/>
              </w:rPr>
            </w:pPr>
            <w:smartTag w:uri="urn:schemas-microsoft-com:office:smarttags" w:element="State">
              <w:smartTag w:uri="urn:schemas-microsoft-com:office:smarttags" w:element="place">
                <w:r>
                  <w:rPr>
                    <w:rFonts w:ascii="Arial" w:hAnsi="Arial" w:cs="Arial"/>
                    <w:sz w:val="20"/>
                    <w:szCs w:val="20"/>
                  </w:rPr>
                  <w:t>Wisconsin</w:t>
                </w:r>
              </w:smartTag>
            </w:smartTag>
          </w:p>
        </w:tc>
      </w:tr>
      <w:tr w:rsidR="00E43F6D" w:rsidTr="00E43F6D">
        <w:trPr>
          <w:trHeight w:val="255"/>
        </w:trPr>
        <w:tc>
          <w:tcPr>
            <w:tcW w:w="1640" w:type="dxa"/>
            <w:shd w:val="clear" w:color="auto" w:fill="auto"/>
            <w:noWrap/>
            <w:vAlign w:val="bottom"/>
          </w:tcPr>
          <w:p w:rsidR="00E43F6D" w:rsidRPr="00E43F6D" w:rsidRDefault="00E43F6D" w:rsidP="00B8564F">
            <w:pPr>
              <w:rPr>
                <w:rFonts w:ascii="Arial" w:hAnsi="Arial" w:cs="Arial"/>
                <w:sz w:val="20"/>
              </w:rPr>
            </w:pPr>
            <w:r w:rsidRPr="00E43F6D">
              <w:rPr>
                <w:rFonts w:ascii="Arial" w:hAnsi="Arial" w:cs="Arial"/>
                <w:sz w:val="20"/>
              </w:rPr>
              <w:t>39800-39899</w:t>
            </w:r>
          </w:p>
        </w:tc>
        <w:tc>
          <w:tcPr>
            <w:tcW w:w="1372" w:type="dxa"/>
            <w:shd w:val="clear" w:color="auto" w:fill="auto"/>
            <w:noWrap/>
            <w:vAlign w:val="bottom"/>
          </w:tcPr>
          <w:p w:rsidR="00E43F6D" w:rsidRPr="00E43F6D" w:rsidRDefault="00E43F6D" w:rsidP="00B8564F">
            <w:pPr>
              <w:rPr>
                <w:rFonts w:ascii="Arial" w:hAnsi="Arial" w:cs="Arial"/>
                <w:sz w:val="20"/>
              </w:rPr>
            </w:pPr>
            <w:r w:rsidRPr="00E43F6D">
              <w:rPr>
                <w:rFonts w:ascii="Arial" w:hAnsi="Arial" w:cs="Arial"/>
                <w:sz w:val="20"/>
              </w:rPr>
              <w:t>GA</w:t>
            </w:r>
          </w:p>
        </w:tc>
        <w:tc>
          <w:tcPr>
            <w:tcW w:w="1273" w:type="dxa"/>
            <w:shd w:val="clear" w:color="auto" w:fill="auto"/>
            <w:noWrap/>
            <w:vAlign w:val="bottom"/>
          </w:tcPr>
          <w:p w:rsidR="00E43F6D" w:rsidRPr="00E43F6D" w:rsidRDefault="00E43F6D" w:rsidP="00B8564F">
            <w:pPr>
              <w:rPr>
                <w:rFonts w:ascii="Arial" w:hAnsi="Arial" w:cs="Arial"/>
                <w:sz w:val="20"/>
              </w:rPr>
            </w:pPr>
            <w:smartTag w:uri="urn:schemas-microsoft-com:office:smarttags" w:element="country-region">
              <w:smartTag w:uri="urn:schemas-microsoft-com:office:smarttags" w:element="place">
                <w:r w:rsidRPr="00E43F6D">
                  <w:rPr>
                    <w:rFonts w:ascii="Arial" w:hAnsi="Arial" w:cs="Arial"/>
                    <w:sz w:val="20"/>
                  </w:rPr>
                  <w:t>Georgia</w:t>
                </w:r>
              </w:smartTag>
            </w:smartTag>
          </w:p>
        </w:tc>
      </w:tr>
      <w:tr w:rsidR="00124227" w:rsidRPr="00124227" w:rsidTr="00E43F6D">
        <w:trPr>
          <w:trHeight w:val="255"/>
        </w:trPr>
        <w:tc>
          <w:tcPr>
            <w:tcW w:w="1640" w:type="dxa"/>
            <w:shd w:val="clear" w:color="auto" w:fill="auto"/>
            <w:noWrap/>
            <w:vAlign w:val="bottom"/>
          </w:tcPr>
          <w:p w:rsidR="00124227" w:rsidRPr="00124227" w:rsidRDefault="00124227" w:rsidP="00B8564F">
            <w:pPr>
              <w:rPr>
                <w:rFonts w:ascii="Arial" w:hAnsi="Arial" w:cs="Arial"/>
                <w:sz w:val="20"/>
              </w:rPr>
            </w:pPr>
            <w:r>
              <w:rPr>
                <w:rFonts w:ascii="Arial" w:hAnsi="Arial" w:cs="Arial"/>
                <w:sz w:val="20"/>
              </w:rPr>
              <w:t>34000-</w:t>
            </w:r>
            <w:r w:rsidRPr="00124227">
              <w:rPr>
                <w:rFonts w:ascii="Arial" w:hAnsi="Arial" w:cs="Arial"/>
                <w:sz w:val="20"/>
              </w:rPr>
              <w:t>34099</w:t>
            </w:r>
          </w:p>
        </w:tc>
        <w:tc>
          <w:tcPr>
            <w:tcW w:w="1372" w:type="dxa"/>
            <w:shd w:val="clear" w:color="auto" w:fill="auto"/>
            <w:noWrap/>
            <w:vAlign w:val="bottom"/>
          </w:tcPr>
          <w:p w:rsidR="00124227" w:rsidRPr="00124227" w:rsidRDefault="00124227" w:rsidP="00B8564F">
            <w:pPr>
              <w:rPr>
                <w:rFonts w:ascii="Arial" w:hAnsi="Arial" w:cs="Arial"/>
                <w:sz w:val="20"/>
              </w:rPr>
            </w:pPr>
            <w:r w:rsidRPr="00124227">
              <w:rPr>
                <w:rFonts w:ascii="Arial" w:hAnsi="Arial" w:cs="Arial"/>
                <w:sz w:val="20"/>
              </w:rPr>
              <w:t>AA</w:t>
            </w:r>
          </w:p>
        </w:tc>
        <w:tc>
          <w:tcPr>
            <w:tcW w:w="1273" w:type="dxa"/>
            <w:shd w:val="clear" w:color="auto" w:fill="auto"/>
            <w:noWrap/>
            <w:vAlign w:val="bottom"/>
          </w:tcPr>
          <w:p w:rsidR="00124227" w:rsidRPr="00124227" w:rsidRDefault="00124227" w:rsidP="00B8564F">
            <w:pPr>
              <w:rPr>
                <w:rFonts w:ascii="Arial" w:hAnsi="Arial" w:cs="Arial"/>
                <w:sz w:val="20"/>
              </w:rPr>
            </w:pPr>
            <w:r w:rsidRPr="00124227">
              <w:rPr>
                <w:rFonts w:ascii="Arial" w:hAnsi="Arial" w:cs="Arial"/>
                <w:sz w:val="20"/>
              </w:rPr>
              <w:t>APO/FPO</w:t>
            </w:r>
          </w:p>
        </w:tc>
      </w:tr>
      <w:tr w:rsidR="00124227" w:rsidRPr="00124227" w:rsidTr="00E43F6D">
        <w:trPr>
          <w:trHeight w:val="255"/>
        </w:trPr>
        <w:tc>
          <w:tcPr>
            <w:tcW w:w="1640" w:type="dxa"/>
            <w:shd w:val="clear" w:color="auto" w:fill="auto"/>
            <w:noWrap/>
            <w:vAlign w:val="bottom"/>
          </w:tcPr>
          <w:p w:rsidR="00124227" w:rsidRPr="00124227" w:rsidRDefault="00124227" w:rsidP="00B8564F">
            <w:pPr>
              <w:rPr>
                <w:rFonts w:ascii="Arial" w:hAnsi="Arial" w:cs="Arial"/>
                <w:sz w:val="20"/>
              </w:rPr>
            </w:pPr>
            <w:r>
              <w:rPr>
                <w:rFonts w:ascii="Arial" w:hAnsi="Arial" w:cs="Arial"/>
                <w:sz w:val="20"/>
              </w:rPr>
              <w:t>20100-</w:t>
            </w:r>
            <w:r w:rsidRPr="00124227">
              <w:rPr>
                <w:rFonts w:ascii="Arial" w:hAnsi="Arial" w:cs="Arial"/>
                <w:sz w:val="20"/>
              </w:rPr>
              <w:t>20199</w:t>
            </w:r>
          </w:p>
        </w:tc>
        <w:tc>
          <w:tcPr>
            <w:tcW w:w="1372" w:type="dxa"/>
            <w:shd w:val="clear" w:color="auto" w:fill="auto"/>
            <w:noWrap/>
            <w:vAlign w:val="bottom"/>
          </w:tcPr>
          <w:p w:rsidR="00124227" w:rsidRPr="00124227" w:rsidRDefault="00124227" w:rsidP="00B8564F">
            <w:pPr>
              <w:rPr>
                <w:rFonts w:ascii="Arial" w:hAnsi="Arial" w:cs="Arial"/>
                <w:sz w:val="20"/>
              </w:rPr>
            </w:pPr>
            <w:r w:rsidRPr="00124227">
              <w:rPr>
                <w:rFonts w:ascii="Arial" w:hAnsi="Arial" w:cs="Arial"/>
                <w:sz w:val="20"/>
              </w:rPr>
              <w:t>VA</w:t>
            </w:r>
          </w:p>
        </w:tc>
        <w:tc>
          <w:tcPr>
            <w:tcW w:w="1273" w:type="dxa"/>
            <w:shd w:val="clear" w:color="auto" w:fill="auto"/>
            <w:noWrap/>
            <w:vAlign w:val="bottom"/>
          </w:tcPr>
          <w:p w:rsidR="00124227" w:rsidRPr="00124227" w:rsidRDefault="00124227" w:rsidP="00B8564F">
            <w:pPr>
              <w:rPr>
                <w:rFonts w:ascii="Arial" w:hAnsi="Arial" w:cs="Arial"/>
                <w:sz w:val="20"/>
              </w:rPr>
            </w:pPr>
            <w:smartTag w:uri="urn:schemas-microsoft-com:office:smarttags" w:element="State">
              <w:smartTag w:uri="urn:schemas-microsoft-com:office:smarttags" w:element="place">
                <w:r w:rsidRPr="00124227">
                  <w:rPr>
                    <w:rFonts w:ascii="Arial" w:hAnsi="Arial" w:cs="Arial"/>
                    <w:sz w:val="20"/>
                  </w:rPr>
                  <w:t>Virginia</w:t>
                </w:r>
              </w:smartTag>
            </w:smartTag>
          </w:p>
        </w:tc>
      </w:tr>
    </w:tbl>
    <w:p w:rsidR="005F0207" w:rsidRDefault="005F0207" w:rsidP="005F0207">
      <w:pPr>
        <w:pStyle w:val="BodyTextIndent2"/>
        <w:ind w:left="0"/>
      </w:pPr>
    </w:p>
    <w:p w:rsidR="005F0207" w:rsidRDefault="005F0207" w:rsidP="005F0207">
      <w:pPr>
        <w:pStyle w:val="BodyTextIndent2"/>
        <w:ind w:left="0"/>
      </w:pPr>
    </w:p>
    <w:p w:rsidR="005F0207" w:rsidRDefault="005F0207" w:rsidP="005468FE">
      <w:pPr>
        <w:pStyle w:val="Heading3"/>
        <w:rPr>
          <w:b w:val="0"/>
        </w:rPr>
      </w:pPr>
      <w:bookmarkStart w:id="191" w:name="_Toc420499383"/>
      <w:r w:rsidRPr="005468FE">
        <w:t>Mexico</w:t>
      </w:r>
      <w:bookmarkEnd w:id="191"/>
    </w:p>
    <w:p w:rsidR="00824B9C" w:rsidRDefault="00824B9C" w:rsidP="00824B9C"/>
    <w:p w:rsidR="005F0207" w:rsidRDefault="00824B9C" w:rsidP="00824B9C">
      <w:r w:rsidRPr="000D0884">
        <w:t xml:space="preserve">The following list shows the Zip code range for </w:t>
      </w:r>
      <w:r>
        <w:t>Mexico.</w:t>
      </w:r>
    </w:p>
    <w:p w:rsidR="005F0207" w:rsidRDefault="005F0207" w:rsidP="005F0207">
      <w:pPr>
        <w:pStyle w:val="BodyTextIndent2"/>
        <w:ind w:left="0"/>
      </w:pPr>
    </w:p>
    <w:p w:rsidR="005F0207" w:rsidRDefault="005F0207" w:rsidP="005F0207">
      <w:pPr>
        <w:pStyle w:val="BodyTextIndent2"/>
        <w:ind w:left="0"/>
      </w:pPr>
      <w:r>
        <w:t>For state code DF</w:t>
      </w:r>
      <w:r w:rsidRPr="005F0207">
        <w:t>,</w:t>
      </w:r>
      <w:r>
        <w:t xml:space="preserve"> </w:t>
      </w:r>
      <w:r w:rsidRPr="005F0207">
        <w:t xml:space="preserve">first 2 digits of the Zip code should be between </w:t>
      </w:r>
      <w:r>
        <w:t xml:space="preserve">the numbers </w:t>
      </w:r>
      <w:r w:rsidRPr="005F0207">
        <w:t xml:space="preserve">01 to 16 and the </w:t>
      </w:r>
      <w:r w:rsidR="003B777E">
        <w:t>n</w:t>
      </w:r>
      <w:r w:rsidR="003B777E" w:rsidRPr="005F0207">
        <w:t>ext</w:t>
      </w:r>
      <w:r w:rsidRPr="005F0207">
        <w:t xml:space="preserve"> three digits can be any numeric value.</w:t>
      </w:r>
    </w:p>
    <w:p w:rsidR="00824B9C" w:rsidRPr="005F0207" w:rsidRDefault="00824B9C" w:rsidP="005F0207">
      <w:pPr>
        <w:pStyle w:val="BodyTextIndent2"/>
        <w:ind w:left="0"/>
      </w:pPr>
    </w:p>
    <w:p w:rsidR="005F0207" w:rsidRPr="005F0207" w:rsidRDefault="005F0207" w:rsidP="005F0207">
      <w:pPr>
        <w:pStyle w:val="BodyTextIndent2"/>
        <w:ind w:left="0"/>
      </w:pPr>
      <w:r w:rsidRPr="005F0207">
        <w:t>The valid 5 digit zip code for state DF can be:</w:t>
      </w:r>
    </w:p>
    <w:p w:rsidR="003B777E" w:rsidRDefault="003B777E" w:rsidP="005F0207">
      <w:pPr>
        <w:rPr>
          <w:color w:val="1F497D"/>
        </w:rPr>
      </w:pPr>
    </w:p>
    <w:p w:rsidR="005F0207" w:rsidRPr="005F0207" w:rsidRDefault="005F0207" w:rsidP="005F0207">
      <w:pPr>
        <w:rPr>
          <w:rFonts w:ascii="Calibri" w:hAnsi="Calibri"/>
          <w:sz w:val="22"/>
          <w:szCs w:val="22"/>
        </w:rPr>
      </w:pPr>
      <w:r>
        <w:rPr>
          <w:color w:val="1F497D"/>
        </w:rPr>
        <w:t>              </w:t>
      </w:r>
      <w:r w:rsidRPr="005F0207">
        <w:rPr>
          <w:highlight w:val="yellow"/>
        </w:rPr>
        <w:t>01</w:t>
      </w:r>
      <w:r w:rsidRPr="005F0207">
        <w:t xml:space="preserve">456 or </w:t>
      </w:r>
      <w:r w:rsidRPr="005F0207">
        <w:rPr>
          <w:highlight w:val="yellow"/>
        </w:rPr>
        <w:t>12</w:t>
      </w:r>
      <w:r w:rsidRPr="005F0207">
        <w:t xml:space="preserve">789 or </w:t>
      </w:r>
      <w:r w:rsidRPr="005F0207">
        <w:rPr>
          <w:highlight w:val="yellow"/>
        </w:rPr>
        <w:t>16</w:t>
      </w:r>
      <w:r w:rsidRPr="005F0207">
        <w:t>43 or …..</w:t>
      </w:r>
    </w:p>
    <w:p w:rsidR="005F0207" w:rsidRDefault="005F0207" w:rsidP="005F0207">
      <w:pPr>
        <w:pStyle w:val="BodyTextIndent2"/>
        <w:ind w:left="0"/>
      </w:pPr>
    </w:p>
    <w:p w:rsidR="00824B9C" w:rsidRDefault="00824B9C" w:rsidP="005F0207">
      <w:pPr>
        <w:pStyle w:val="BodyTextIndent2"/>
        <w:ind w:left="0"/>
      </w:pPr>
    </w:p>
    <w:tbl>
      <w:tblPr>
        <w:tblW w:w="6751" w:type="dxa"/>
        <w:tblInd w:w="93" w:type="dxa"/>
        <w:tblLook w:val="04A0" w:firstRow="1" w:lastRow="0" w:firstColumn="1" w:lastColumn="0" w:noHBand="0" w:noVBand="1"/>
      </w:tblPr>
      <w:tblGrid>
        <w:gridCol w:w="1709"/>
        <w:gridCol w:w="1264"/>
        <w:gridCol w:w="3778"/>
      </w:tblGrid>
      <w:tr w:rsidR="00824B9C" w:rsidRPr="00824B9C" w:rsidTr="00824B9C">
        <w:trPr>
          <w:trHeight w:val="300"/>
        </w:trPr>
        <w:tc>
          <w:tcPr>
            <w:tcW w:w="1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4B9C" w:rsidRPr="00824B9C" w:rsidRDefault="00824B9C" w:rsidP="00824B9C">
            <w:pPr>
              <w:ind w:left="-108"/>
              <w:jc w:val="center"/>
              <w:rPr>
                <w:rFonts w:ascii="Arial" w:hAnsi="Arial" w:cs="Arial"/>
                <w:b/>
                <w:bCs/>
                <w:sz w:val="20"/>
                <w:szCs w:val="20"/>
              </w:rPr>
            </w:pPr>
            <w:r w:rsidRPr="00824B9C">
              <w:rPr>
                <w:rFonts w:ascii="Arial" w:hAnsi="Arial" w:cs="Arial"/>
                <w:b/>
                <w:bCs/>
                <w:sz w:val="20"/>
                <w:szCs w:val="20"/>
              </w:rPr>
              <w:lastRenderedPageBreak/>
              <w:t>Zip code Range</w:t>
            </w:r>
          </w:p>
        </w:tc>
        <w:tc>
          <w:tcPr>
            <w:tcW w:w="1264" w:type="dxa"/>
            <w:tcBorders>
              <w:top w:val="single" w:sz="4" w:space="0" w:color="auto"/>
              <w:left w:val="nil"/>
              <w:bottom w:val="single" w:sz="4" w:space="0" w:color="auto"/>
              <w:right w:val="single" w:sz="4" w:space="0" w:color="auto"/>
            </w:tcBorders>
            <w:shd w:val="clear" w:color="auto" w:fill="auto"/>
            <w:noWrap/>
            <w:vAlign w:val="bottom"/>
            <w:hideMark/>
          </w:tcPr>
          <w:p w:rsidR="00824B9C" w:rsidRPr="00824B9C" w:rsidRDefault="00824B9C" w:rsidP="00824B9C">
            <w:pPr>
              <w:ind w:left="-108"/>
              <w:jc w:val="center"/>
              <w:rPr>
                <w:rFonts w:ascii="Arial" w:hAnsi="Arial" w:cs="Arial"/>
                <w:b/>
                <w:bCs/>
                <w:sz w:val="20"/>
                <w:szCs w:val="20"/>
              </w:rPr>
            </w:pPr>
            <w:r w:rsidRPr="00824B9C">
              <w:rPr>
                <w:rFonts w:ascii="Arial" w:hAnsi="Arial" w:cs="Arial"/>
                <w:b/>
                <w:bCs/>
                <w:sz w:val="20"/>
                <w:szCs w:val="20"/>
              </w:rPr>
              <w:t>State Code</w:t>
            </w:r>
          </w:p>
        </w:tc>
        <w:tc>
          <w:tcPr>
            <w:tcW w:w="3778" w:type="dxa"/>
            <w:tcBorders>
              <w:top w:val="single" w:sz="4" w:space="0" w:color="auto"/>
              <w:left w:val="nil"/>
              <w:bottom w:val="single" w:sz="4" w:space="0" w:color="auto"/>
              <w:right w:val="single" w:sz="4" w:space="0" w:color="auto"/>
            </w:tcBorders>
            <w:shd w:val="clear" w:color="auto" w:fill="auto"/>
            <w:noWrap/>
            <w:vAlign w:val="bottom"/>
            <w:hideMark/>
          </w:tcPr>
          <w:p w:rsidR="00824B9C" w:rsidRPr="00824B9C" w:rsidRDefault="00824B9C" w:rsidP="00824B9C">
            <w:pPr>
              <w:ind w:left="-108"/>
              <w:jc w:val="center"/>
              <w:rPr>
                <w:rFonts w:ascii="Arial" w:hAnsi="Arial" w:cs="Arial"/>
                <w:b/>
                <w:bCs/>
                <w:sz w:val="20"/>
                <w:szCs w:val="20"/>
              </w:rPr>
            </w:pPr>
            <w:r w:rsidRPr="00824B9C">
              <w:rPr>
                <w:rFonts w:ascii="Arial" w:hAnsi="Arial" w:cs="Arial"/>
                <w:b/>
                <w:bCs/>
                <w:sz w:val="20"/>
                <w:szCs w:val="20"/>
              </w:rPr>
              <w:t>State Name</w:t>
            </w:r>
          </w:p>
        </w:tc>
      </w:tr>
      <w:tr w:rsidR="00824B9C" w:rsidRPr="00824B9C" w:rsidTr="00824B9C">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 xml:space="preserve">01xxx-16xxx: </w:t>
            </w:r>
          </w:p>
        </w:tc>
        <w:tc>
          <w:tcPr>
            <w:tcW w:w="1264"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DF</w:t>
            </w:r>
          </w:p>
        </w:tc>
        <w:tc>
          <w:tcPr>
            <w:tcW w:w="3778"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Mexican Federal District (México, D.F.)</w:t>
            </w:r>
          </w:p>
        </w:tc>
      </w:tr>
      <w:tr w:rsidR="00824B9C" w:rsidRPr="00824B9C" w:rsidTr="00824B9C">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20xxx-20xxx:</w:t>
            </w:r>
          </w:p>
        </w:tc>
        <w:tc>
          <w:tcPr>
            <w:tcW w:w="1264"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AGS</w:t>
            </w:r>
          </w:p>
        </w:tc>
        <w:tc>
          <w:tcPr>
            <w:tcW w:w="3778"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Aguascalientes</w:t>
            </w:r>
          </w:p>
        </w:tc>
      </w:tr>
      <w:tr w:rsidR="00824B9C" w:rsidRPr="00824B9C" w:rsidTr="00824B9C">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 xml:space="preserve">21xxx-22xxx: </w:t>
            </w:r>
          </w:p>
        </w:tc>
        <w:tc>
          <w:tcPr>
            <w:tcW w:w="1264"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BCN</w:t>
            </w:r>
          </w:p>
        </w:tc>
        <w:tc>
          <w:tcPr>
            <w:tcW w:w="3778"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Baja California</w:t>
            </w:r>
          </w:p>
        </w:tc>
      </w:tr>
      <w:tr w:rsidR="00824B9C" w:rsidRPr="00824B9C" w:rsidTr="00824B9C">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23xxx-23xxx:</w:t>
            </w:r>
          </w:p>
        </w:tc>
        <w:tc>
          <w:tcPr>
            <w:tcW w:w="1264"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BCS</w:t>
            </w:r>
          </w:p>
        </w:tc>
        <w:tc>
          <w:tcPr>
            <w:tcW w:w="3778"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Baja California Sur</w:t>
            </w:r>
          </w:p>
        </w:tc>
      </w:tr>
      <w:tr w:rsidR="00824B9C" w:rsidRPr="00824B9C" w:rsidTr="00824B9C">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24xxx-24xxx:</w:t>
            </w:r>
          </w:p>
        </w:tc>
        <w:tc>
          <w:tcPr>
            <w:tcW w:w="1264"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CAMP</w:t>
            </w:r>
          </w:p>
        </w:tc>
        <w:tc>
          <w:tcPr>
            <w:tcW w:w="3778"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Campeche</w:t>
            </w:r>
          </w:p>
        </w:tc>
      </w:tr>
      <w:tr w:rsidR="00824B9C" w:rsidRPr="00824B9C" w:rsidTr="00824B9C">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 xml:space="preserve">25xxx-27xxx: </w:t>
            </w:r>
          </w:p>
        </w:tc>
        <w:tc>
          <w:tcPr>
            <w:tcW w:w="1264"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COAH</w:t>
            </w:r>
          </w:p>
        </w:tc>
        <w:tc>
          <w:tcPr>
            <w:tcW w:w="3778"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Coahuila</w:t>
            </w:r>
          </w:p>
        </w:tc>
      </w:tr>
      <w:tr w:rsidR="00824B9C" w:rsidRPr="00824B9C" w:rsidTr="00824B9C">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28xxx-28xxx:</w:t>
            </w:r>
          </w:p>
        </w:tc>
        <w:tc>
          <w:tcPr>
            <w:tcW w:w="1264"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COL</w:t>
            </w:r>
          </w:p>
        </w:tc>
        <w:tc>
          <w:tcPr>
            <w:tcW w:w="3778"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Colima</w:t>
            </w:r>
          </w:p>
        </w:tc>
      </w:tr>
      <w:tr w:rsidR="00824B9C" w:rsidRPr="00824B9C" w:rsidTr="00824B9C">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 xml:space="preserve">29xxx-30xxx: </w:t>
            </w:r>
          </w:p>
        </w:tc>
        <w:tc>
          <w:tcPr>
            <w:tcW w:w="1264"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CHIS</w:t>
            </w:r>
          </w:p>
        </w:tc>
        <w:tc>
          <w:tcPr>
            <w:tcW w:w="3778"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Chiapas</w:t>
            </w:r>
          </w:p>
        </w:tc>
      </w:tr>
      <w:tr w:rsidR="00824B9C" w:rsidRPr="00824B9C" w:rsidTr="00824B9C">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 xml:space="preserve">31xxx-33xxx: </w:t>
            </w:r>
          </w:p>
        </w:tc>
        <w:tc>
          <w:tcPr>
            <w:tcW w:w="1264"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CHIH</w:t>
            </w:r>
          </w:p>
        </w:tc>
        <w:tc>
          <w:tcPr>
            <w:tcW w:w="3778"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Chihuahua</w:t>
            </w:r>
          </w:p>
        </w:tc>
      </w:tr>
      <w:tr w:rsidR="00824B9C" w:rsidRPr="00824B9C" w:rsidTr="00824B9C">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 xml:space="preserve">34xxx-35xxx: </w:t>
            </w:r>
          </w:p>
        </w:tc>
        <w:tc>
          <w:tcPr>
            <w:tcW w:w="1264"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DGO</w:t>
            </w:r>
          </w:p>
        </w:tc>
        <w:tc>
          <w:tcPr>
            <w:tcW w:w="3778"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Durango</w:t>
            </w:r>
          </w:p>
        </w:tc>
      </w:tr>
      <w:tr w:rsidR="00824B9C" w:rsidRPr="00824B9C" w:rsidTr="00824B9C">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 xml:space="preserve">36xxx-38xxx: </w:t>
            </w:r>
          </w:p>
        </w:tc>
        <w:tc>
          <w:tcPr>
            <w:tcW w:w="1264"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GTO</w:t>
            </w:r>
          </w:p>
        </w:tc>
        <w:tc>
          <w:tcPr>
            <w:tcW w:w="3778"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Guanajuato</w:t>
            </w:r>
          </w:p>
        </w:tc>
      </w:tr>
      <w:tr w:rsidR="00824B9C" w:rsidRPr="00824B9C" w:rsidTr="00824B9C">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39xxx-41xxx:</w:t>
            </w:r>
          </w:p>
        </w:tc>
        <w:tc>
          <w:tcPr>
            <w:tcW w:w="1264"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GRO</w:t>
            </w:r>
          </w:p>
        </w:tc>
        <w:tc>
          <w:tcPr>
            <w:tcW w:w="3778"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Guerrero</w:t>
            </w:r>
          </w:p>
        </w:tc>
      </w:tr>
      <w:tr w:rsidR="00824B9C" w:rsidRPr="00824B9C" w:rsidTr="00824B9C">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 xml:space="preserve">42xxx-43xxx: </w:t>
            </w:r>
          </w:p>
        </w:tc>
        <w:tc>
          <w:tcPr>
            <w:tcW w:w="1264"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HGO</w:t>
            </w:r>
          </w:p>
        </w:tc>
        <w:tc>
          <w:tcPr>
            <w:tcW w:w="3778"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Hidalgo</w:t>
            </w:r>
          </w:p>
        </w:tc>
      </w:tr>
      <w:tr w:rsidR="00824B9C" w:rsidRPr="00824B9C" w:rsidTr="00824B9C">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 xml:space="preserve">44xxx-49xxx: </w:t>
            </w:r>
          </w:p>
        </w:tc>
        <w:tc>
          <w:tcPr>
            <w:tcW w:w="1264"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JAL</w:t>
            </w:r>
          </w:p>
        </w:tc>
        <w:tc>
          <w:tcPr>
            <w:tcW w:w="3778"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Jalisco</w:t>
            </w:r>
          </w:p>
        </w:tc>
      </w:tr>
      <w:tr w:rsidR="00824B9C" w:rsidRPr="00824B9C" w:rsidTr="00824B9C">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 xml:space="preserve">50xxx-57xxx: </w:t>
            </w:r>
          </w:p>
        </w:tc>
        <w:tc>
          <w:tcPr>
            <w:tcW w:w="1264"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MEX</w:t>
            </w:r>
          </w:p>
        </w:tc>
        <w:tc>
          <w:tcPr>
            <w:tcW w:w="3778"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México State (Estado de México)</w:t>
            </w:r>
          </w:p>
        </w:tc>
      </w:tr>
      <w:tr w:rsidR="00824B9C" w:rsidRPr="00824B9C" w:rsidTr="00824B9C">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 xml:space="preserve">58xxx-61xxx: </w:t>
            </w:r>
          </w:p>
        </w:tc>
        <w:tc>
          <w:tcPr>
            <w:tcW w:w="1264"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MICH</w:t>
            </w:r>
          </w:p>
        </w:tc>
        <w:tc>
          <w:tcPr>
            <w:tcW w:w="3778"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Michoacán</w:t>
            </w:r>
          </w:p>
        </w:tc>
      </w:tr>
      <w:tr w:rsidR="00824B9C" w:rsidRPr="00824B9C" w:rsidTr="00824B9C">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62xxx-62xxx:</w:t>
            </w:r>
          </w:p>
        </w:tc>
        <w:tc>
          <w:tcPr>
            <w:tcW w:w="1264"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MOR</w:t>
            </w:r>
          </w:p>
        </w:tc>
        <w:tc>
          <w:tcPr>
            <w:tcW w:w="3778"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Morelos</w:t>
            </w:r>
          </w:p>
        </w:tc>
      </w:tr>
      <w:tr w:rsidR="00824B9C" w:rsidRPr="00824B9C" w:rsidTr="00824B9C">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63xxx-63xxx:</w:t>
            </w:r>
          </w:p>
        </w:tc>
        <w:tc>
          <w:tcPr>
            <w:tcW w:w="1264"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NAY</w:t>
            </w:r>
          </w:p>
        </w:tc>
        <w:tc>
          <w:tcPr>
            <w:tcW w:w="3778"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Nayarit</w:t>
            </w:r>
          </w:p>
        </w:tc>
      </w:tr>
      <w:tr w:rsidR="00824B9C" w:rsidRPr="00824B9C" w:rsidTr="00824B9C">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 xml:space="preserve">64xxx-67xxx: </w:t>
            </w:r>
          </w:p>
        </w:tc>
        <w:tc>
          <w:tcPr>
            <w:tcW w:w="1264"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NL</w:t>
            </w:r>
          </w:p>
        </w:tc>
        <w:tc>
          <w:tcPr>
            <w:tcW w:w="3778"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Nuevo León</w:t>
            </w:r>
          </w:p>
        </w:tc>
      </w:tr>
      <w:tr w:rsidR="00824B9C" w:rsidRPr="00824B9C" w:rsidTr="00824B9C">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 xml:space="preserve">68xxx-71xxx: </w:t>
            </w:r>
          </w:p>
        </w:tc>
        <w:tc>
          <w:tcPr>
            <w:tcW w:w="1264"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OAX</w:t>
            </w:r>
          </w:p>
        </w:tc>
        <w:tc>
          <w:tcPr>
            <w:tcW w:w="3778"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Oaxaca</w:t>
            </w:r>
          </w:p>
        </w:tc>
      </w:tr>
      <w:tr w:rsidR="00824B9C" w:rsidRPr="00824B9C" w:rsidTr="00824B9C">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 xml:space="preserve">72xxx-75xxx: </w:t>
            </w:r>
          </w:p>
        </w:tc>
        <w:tc>
          <w:tcPr>
            <w:tcW w:w="1264"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PUE</w:t>
            </w:r>
          </w:p>
        </w:tc>
        <w:tc>
          <w:tcPr>
            <w:tcW w:w="3778"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Puebla</w:t>
            </w:r>
          </w:p>
        </w:tc>
      </w:tr>
      <w:tr w:rsidR="00824B9C" w:rsidRPr="00824B9C" w:rsidTr="00824B9C">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76xxx-76xxx:</w:t>
            </w:r>
          </w:p>
        </w:tc>
        <w:tc>
          <w:tcPr>
            <w:tcW w:w="1264"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QRO</w:t>
            </w:r>
          </w:p>
        </w:tc>
        <w:tc>
          <w:tcPr>
            <w:tcW w:w="3778"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Querétaro</w:t>
            </w:r>
          </w:p>
        </w:tc>
      </w:tr>
      <w:tr w:rsidR="00824B9C" w:rsidRPr="00824B9C" w:rsidTr="00824B9C">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77xxx-77xxx:</w:t>
            </w:r>
          </w:p>
        </w:tc>
        <w:tc>
          <w:tcPr>
            <w:tcW w:w="1264"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QROO</w:t>
            </w:r>
          </w:p>
        </w:tc>
        <w:tc>
          <w:tcPr>
            <w:tcW w:w="3778"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Quintana Roo</w:t>
            </w:r>
          </w:p>
        </w:tc>
      </w:tr>
      <w:tr w:rsidR="00824B9C" w:rsidRPr="00824B9C" w:rsidTr="00824B9C">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 xml:space="preserve">78xxx-79xxx: </w:t>
            </w:r>
          </w:p>
        </w:tc>
        <w:tc>
          <w:tcPr>
            <w:tcW w:w="1264"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SLP</w:t>
            </w:r>
          </w:p>
        </w:tc>
        <w:tc>
          <w:tcPr>
            <w:tcW w:w="3778"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San Luis Potosí</w:t>
            </w:r>
          </w:p>
        </w:tc>
      </w:tr>
      <w:tr w:rsidR="00824B9C" w:rsidRPr="00824B9C" w:rsidTr="00824B9C">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 xml:space="preserve">80xxx-82xxx: </w:t>
            </w:r>
          </w:p>
        </w:tc>
        <w:tc>
          <w:tcPr>
            <w:tcW w:w="1264"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SIN</w:t>
            </w:r>
          </w:p>
        </w:tc>
        <w:tc>
          <w:tcPr>
            <w:tcW w:w="3778"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Sinaloa</w:t>
            </w:r>
          </w:p>
        </w:tc>
      </w:tr>
      <w:tr w:rsidR="00824B9C" w:rsidRPr="00824B9C" w:rsidTr="00824B9C">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 xml:space="preserve">83xxx-85xxx: </w:t>
            </w:r>
          </w:p>
        </w:tc>
        <w:tc>
          <w:tcPr>
            <w:tcW w:w="1264"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SON</w:t>
            </w:r>
          </w:p>
        </w:tc>
        <w:tc>
          <w:tcPr>
            <w:tcW w:w="3778"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Sonora</w:t>
            </w:r>
          </w:p>
        </w:tc>
      </w:tr>
      <w:tr w:rsidR="00824B9C" w:rsidRPr="00824B9C" w:rsidTr="00824B9C">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86xxx-86xxx:</w:t>
            </w:r>
          </w:p>
        </w:tc>
        <w:tc>
          <w:tcPr>
            <w:tcW w:w="1264"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TAB</w:t>
            </w:r>
          </w:p>
        </w:tc>
        <w:tc>
          <w:tcPr>
            <w:tcW w:w="3778"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Tabasco</w:t>
            </w:r>
          </w:p>
        </w:tc>
      </w:tr>
      <w:tr w:rsidR="00824B9C" w:rsidRPr="00824B9C" w:rsidTr="00824B9C">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 xml:space="preserve">87xxx-89xxx: </w:t>
            </w:r>
          </w:p>
        </w:tc>
        <w:tc>
          <w:tcPr>
            <w:tcW w:w="1264"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TAMP</w:t>
            </w:r>
          </w:p>
        </w:tc>
        <w:tc>
          <w:tcPr>
            <w:tcW w:w="3778"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Tamaulipas</w:t>
            </w:r>
          </w:p>
        </w:tc>
      </w:tr>
      <w:tr w:rsidR="00824B9C" w:rsidRPr="00824B9C" w:rsidTr="00824B9C">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90xxx-90xxx:</w:t>
            </w:r>
          </w:p>
        </w:tc>
        <w:tc>
          <w:tcPr>
            <w:tcW w:w="1264"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TLAX</w:t>
            </w:r>
          </w:p>
        </w:tc>
        <w:tc>
          <w:tcPr>
            <w:tcW w:w="3778"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Tlaxcala</w:t>
            </w:r>
          </w:p>
        </w:tc>
      </w:tr>
      <w:tr w:rsidR="00824B9C" w:rsidRPr="00824B9C" w:rsidTr="00824B9C">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 xml:space="preserve">91xxx-96xxx: </w:t>
            </w:r>
          </w:p>
        </w:tc>
        <w:tc>
          <w:tcPr>
            <w:tcW w:w="1264"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VER</w:t>
            </w:r>
          </w:p>
        </w:tc>
        <w:tc>
          <w:tcPr>
            <w:tcW w:w="3778"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Veracruz</w:t>
            </w:r>
          </w:p>
        </w:tc>
      </w:tr>
      <w:tr w:rsidR="00824B9C" w:rsidRPr="00824B9C" w:rsidTr="00824B9C">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97xxx-97xxx:</w:t>
            </w:r>
          </w:p>
        </w:tc>
        <w:tc>
          <w:tcPr>
            <w:tcW w:w="1264"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YUC</w:t>
            </w:r>
          </w:p>
        </w:tc>
        <w:tc>
          <w:tcPr>
            <w:tcW w:w="3778"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Yucatán</w:t>
            </w:r>
          </w:p>
        </w:tc>
      </w:tr>
      <w:tr w:rsidR="00824B9C" w:rsidRPr="00824B9C" w:rsidTr="00824B9C">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98xxx-99xxx:</w:t>
            </w:r>
          </w:p>
        </w:tc>
        <w:tc>
          <w:tcPr>
            <w:tcW w:w="1264"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ZAC</w:t>
            </w:r>
          </w:p>
        </w:tc>
        <w:tc>
          <w:tcPr>
            <w:tcW w:w="3778" w:type="dxa"/>
            <w:tcBorders>
              <w:top w:val="nil"/>
              <w:left w:val="nil"/>
              <w:bottom w:val="single" w:sz="4" w:space="0" w:color="auto"/>
              <w:right w:val="single" w:sz="4" w:space="0" w:color="auto"/>
            </w:tcBorders>
            <w:shd w:val="clear" w:color="auto" w:fill="auto"/>
            <w:noWrap/>
            <w:vAlign w:val="bottom"/>
            <w:hideMark/>
          </w:tcPr>
          <w:p w:rsidR="00824B9C" w:rsidRPr="00824B9C" w:rsidRDefault="00824B9C" w:rsidP="00824B9C">
            <w:pPr>
              <w:rPr>
                <w:rFonts w:ascii="Arial" w:hAnsi="Arial" w:cs="Arial"/>
                <w:sz w:val="20"/>
              </w:rPr>
            </w:pPr>
            <w:r w:rsidRPr="00824B9C">
              <w:rPr>
                <w:rFonts w:ascii="Arial" w:hAnsi="Arial" w:cs="Arial"/>
                <w:sz w:val="20"/>
              </w:rPr>
              <w:t>Zacatecas</w:t>
            </w:r>
          </w:p>
        </w:tc>
      </w:tr>
    </w:tbl>
    <w:p w:rsidR="00DF1FBB" w:rsidRPr="005F0207" w:rsidRDefault="00DF1FBB" w:rsidP="005F0207">
      <w:pPr>
        <w:pStyle w:val="BodyTextIndent2"/>
        <w:ind w:left="0"/>
      </w:pPr>
    </w:p>
    <w:sectPr w:rsidR="00DF1FBB" w:rsidRPr="005F0207" w:rsidSect="007538A8">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72A" w:rsidRDefault="0085372A">
      <w:r>
        <w:separator/>
      </w:r>
    </w:p>
  </w:endnote>
  <w:endnote w:type="continuationSeparator" w:id="0">
    <w:p w:rsidR="0085372A" w:rsidRDefault="00853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A2E" w:rsidRDefault="00E52A2E">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rsidR="00E52A2E" w:rsidRDefault="00E52A2E">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A2E" w:rsidRDefault="00E52A2E" w:rsidP="00C3242D">
    <w:pPr>
      <w:pStyle w:val="Footer"/>
      <w:tabs>
        <w:tab w:val="clear" w:pos="8640"/>
        <w:tab w:val="right" w:pos="12960"/>
      </w:tabs>
    </w:pPr>
    <w:r>
      <w:rPr>
        <w:rStyle w:val="PageNumber"/>
      </w:rPr>
      <w:fldChar w:fldCharType="begin"/>
    </w:r>
    <w:r>
      <w:rPr>
        <w:rStyle w:val="PageNumber"/>
      </w:rPr>
      <w:instrText xml:space="preserve"> PAGE   </w:instrText>
    </w:r>
    <w:r>
      <w:rPr>
        <w:rStyle w:val="PageNumber"/>
      </w:rPr>
      <w:fldChar w:fldCharType="separate"/>
    </w:r>
    <w:r w:rsidR="003D24EC">
      <w:rPr>
        <w:rStyle w:val="PageNumber"/>
        <w:noProof/>
      </w:rPr>
      <w:t>20</w:t>
    </w:r>
    <w:r>
      <w:rPr>
        <w:rStyle w:val="PageNumber"/>
      </w:rPr>
      <w:fldChar w:fldCharType="end"/>
    </w:r>
    <w:r>
      <w:rPr>
        <w:rStyle w:val="PageNumber"/>
      </w:rPr>
      <w:tab/>
    </w:r>
    <w:r w:rsidRPr="006A24F7">
      <w:t>XML 4</w:t>
    </w:r>
    <w:r>
      <w:t xml:space="preserve"> </w:t>
    </w:r>
    <w:r w:rsidRPr="006A24F7">
      <w:t>User Guide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A2E" w:rsidRDefault="00E52A2E" w:rsidP="007538A8">
    <w:pPr>
      <w:pStyle w:val="Footer"/>
      <w:tabs>
        <w:tab w:val="clear" w:pos="8640"/>
        <w:tab w:val="right" w:pos="12960"/>
      </w:tabs>
    </w:pPr>
    <w:r>
      <w:rPr>
        <w:rStyle w:val="PageNumber"/>
      </w:rPr>
      <w:fldChar w:fldCharType="begin"/>
    </w:r>
    <w:r>
      <w:rPr>
        <w:rStyle w:val="PageNumber"/>
      </w:rPr>
      <w:instrText xml:space="preserve"> PAGE   </w:instrText>
    </w:r>
    <w:r>
      <w:rPr>
        <w:rStyle w:val="PageNumber"/>
      </w:rPr>
      <w:fldChar w:fldCharType="separate"/>
    </w:r>
    <w:r w:rsidR="009F5BB5">
      <w:rPr>
        <w:rStyle w:val="PageNumber"/>
        <w:noProof/>
      </w:rPr>
      <w:t>69</w:t>
    </w:r>
    <w:r>
      <w:rPr>
        <w:rStyle w:val="PageNumber"/>
      </w:rPr>
      <w:fldChar w:fldCharType="end"/>
    </w:r>
    <w:r>
      <w:rPr>
        <w:rStyle w:val="PageNumber"/>
      </w:rPr>
      <w:tab/>
    </w:r>
    <w:r w:rsidRPr="006A24F7">
      <w:t>XML 4</w:t>
    </w:r>
    <w:r>
      <w:t xml:space="preserve"> </w:t>
    </w:r>
    <w:r w:rsidRPr="006A24F7">
      <w:t>User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72A" w:rsidRDefault="0085372A">
      <w:r>
        <w:separator/>
      </w:r>
    </w:p>
  </w:footnote>
  <w:footnote w:type="continuationSeparator" w:id="0">
    <w:p w:rsidR="0085372A" w:rsidRDefault="008537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248B7"/>
    <w:multiLevelType w:val="hybridMultilevel"/>
    <w:tmpl w:val="04A20B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F10B96"/>
    <w:multiLevelType w:val="multilevel"/>
    <w:tmpl w:val="73AE3DDC"/>
    <w:lvl w:ilvl="0">
      <w:start w:val="11"/>
      <w:numFmt w:val="decimal"/>
      <w:lvlText w:val="%1"/>
      <w:lvlJc w:val="left"/>
      <w:pPr>
        <w:tabs>
          <w:tab w:val="num" w:pos="570"/>
        </w:tabs>
        <w:ind w:left="570" w:hanging="570"/>
      </w:pPr>
      <w:rPr>
        <w:rFonts w:hint="default"/>
      </w:rPr>
    </w:lvl>
    <w:lvl w:ilvl="1">
      <w:start w:val="3"/>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4196C9E"/>
    <w:multiLevelType w:val="hybridMultilevel"/>
    <w:tmpl w:val="689802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4712503"/>
    <w:multiLevelType w:val="hybridMultilevel"/>
    <w:tmpl w:val="578E592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AB1EBE"/>
    <w:multiLevelType w:val="multilevel"/>
    <w:tmpl w:val="9394FD50"/>
    <w:lvl w:ilvl="0">
      <w:start w:val="1"/>
      <w:numFmt w:val="bullet"/>
      <w:lvlText w:val="o"/>
      <w:lvlJc w:val="left"/>
      <w:pPr>
        <w:tabs>
          <w:tab w:val="num" w:pos="2160"/>
        </w:tabs>
        <w:ind w:left="2160" w:hanging="360"/>
      </w:pPr>
      <w:rPr>
        <w:rFonts w:ascii="Courier New" w:hAnsi="Courier New" w:cs="Courier New"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0F903496"/>
    <w:multiLevelType w:val="hybridMultilevel"/>
    <w:tmpl w:val="2278A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CC17E2"/>
    <w:multiLevelType w:val="hybridMultilevel"/>
    <w:tmpl w:val="FB04825E"/>
    <w:lvl w:ilvl="0" w:tplc="4384B082">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7F2A03"/>
    <w:multiLevelType w:val="hybridMultilevel"/>
    <w:tmpl w:val="EF2C332C"/>
    <w:lvl w:ilvl="0" w:tplc="4384B082">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188259A4"/>
    <w:multiLevelType w:val="hybridMultilevel"/>
    <w:tmpl w:val="80D04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9126F73"/>
    <w:multiLevelType w:val="hybridMultilevel"/>
    <w:tmpl w:val="96BC2D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9EB0F99"/>
    <w:multiLevelType w:val="multilevel"/>
    <w:tmpl w:val="3F82CA68"/>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583" w:hanging="58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A9D2A9C"/>
    <w:multiLevelType w:val="hybridMultilevel"/>
    <w:tmpl w:val="9C5C046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1ACB036F"/>
    <w:multiLevelType w:val="hybridMultilevel"/>
    <w:tmpl w:val="0FB62D8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1BC74F49"/>
    <w:multiLevelType w:val="hybridMultilevel"/>
    <w:tmpl w:val="DC400F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1C4118F6"/>
    <w:multiLevelType w:val="multilevel"/>
    <w:tmpl w:val="1D34D9B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isLgl/>
      <w:lvlText w:val="%2.%1.%3"/>
      <w:lvlJc w:val="left"/>
      <w:pPr>
        <w:tabs>
          <w:tab w:val="num" w:pos="720"/>
        </w:tabs>
        <w:ind w:left="583" w:hanging="58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48B2C70"/>
    <w:multiLevelType w:val="hybridMultilevel"/>
    <w:tmpl w:val="9E98AF1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6AC49A5"/>
    <w:multiLevelType w:val="hybridMultilevel"/>
    <w:tmpl w:val="E9389E6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B650F37"/>
    <w:multiLevelType w:val="multilevel"/>
    <w:tmpl w:val="7826D9B8"/>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18" w15:restartNumberingAfterBreak="0">
    <w:nsid w:val="31AE2912"/>
    <w:multiLevelType w:val="multilevel"/>
    <w:tmpl w:val="326E2A4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isLgl/>
      <w:lvlText w:val="%2.%1.%3"/>
      <w:lvlJc w:val="left"/>
      <w:pPr>
        <w:tabs>
          <w:tab w:val="num" w:pos="720"/>
        </w:tabs>
        <w:ind w:left="583" w:hanging="58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2D0089B"/>
    <w:multiLevelType w:val="multilevel"/>
    <w:tmpl w:val="1D34D9B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isLgl/>
      <w:lvlText w:val="%2.%1.%3"/>
      <w:lvlJc w:val="left"/>
      <w:pPr>
        <w:tabs>
          <w:tab w:val="num" w:pos="720"/>
        </w:tabs>
        <w:ind w:left="583" w:hanging="58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4777C3F"/>
    <w:multiLevelType w:val="hybridMultilevel"/>
    <w:tmpl w:val="967C9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A8C4F88"/>
    <w:multiLevelType w:val="hybridMultilevel"/>
    <w:tmpl w:val="9394FD50"/>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15:restartNumberingAfterBreak="0">
    <w:nsid w:val="3E7B3FD6"/>
    <w:multiLevelType w:val="multilevel"/>
    <w:tmpl w:val="A390637E"/>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23" w15:restartNumberingAfterBreak="0">
    <w:nsid w:val="4197735D"/>
    <w:multiLevelType w:val="hybridMultilevel"/>
    <w:tmpl w:val="F43AEBC8"/>
    <w:lvl w:ilvl="0" w:tplc="4384B082">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570816"/>
    <w:multiLevelType w:val="hybridMultilevel"/>
    <w:tmpl w:val="A5E4B35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5" w15:restartNumberingAfterBreak="0">
    <w:nsid w:val="50297977"/>
    <w:multiLevelType w:val="hybridMultilevel"/>
    <w:tmpl w:val="147AF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6CD431C"/>
    <w:multiLevelType w:val="hybridMultilevel"/>
    <w:tmpl w:val="A390637E"/>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7" w15:restartNumberingAfterBreak="0">
    <w:nsid w:val="5A356A97"/>
    <w:multiLevelType w:val="hybridMultilevel"/>
    <w:tmpl w:val="00BEE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E7334D"/>
    <w:multiLevelType w:val="hybridMultilevel"/>
    <w:tmpl w:val="7826D9B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9" w15:restartNumberingAfterBreak="0">
    <w:nsid w:val="614F7164"/>
    <w:multiLevelType w:val="multilevel"/>
    <w:tmpl w:val="C87A90A4"/>
    <w:lvl w:ilvl="0">
      <w:start w:val="2"/>
      <w:numFmt w:val="decimal"/>
      <w:lvlText w:val="%1"/>
      <w:lvlJc w:val="left"/>
      <w:pPr>
        <w:tabs>
          <w:tab w:val="num" w:pos="570"/>
        </w:tabs>
        <w:ind w:left="570" w:hanging="570"/>
      </w:pPr>
      <w:rPr>
        <w:rFonts w:hint="default"/>
      </w:rPr>
    </w:lvl>
    <w:lvl w:ilvl="1">
      <w:start w:val="3"/>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63ED38C4"/>
    <w:multiLevelType w:val="multilevel"/>
    <w:tmpl w:val="A93E322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isLgl/>
      <w:lvlText w:val="%2.%1.%3"/>
      <w:lvlJc w:val="left"/>
      <w:pPr>
        <w:tabs>
          <w:tab w:val="num" w:pos="720"/>
        </w:tabs>
        <w:ind w:left="583" w:hanging="58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40D222A"/>
    <w:multiLevelType w:val="hybridMultilevel"/>
    <w:tmpl w:val="A17A43A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4B42618"/>
    <w:multiLevelType w:val="hybridMultilevel"/>
    <w:tmpl w:val="22C2D48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663727B6"/>
    <w:multiLevelType w:val="hybridMultilevel"/>
    <w:tmpl w:val="4EEE4F0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68124C8D"/>
    <w:multiLevelType w:val="multilevel"/>
    <w:tmpl w:val="6DEA09D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isLgl/>
      <w:lvlText w:val="%2.%1.%3"/>
      <w:lvlJc w:val="left"/>
      <w:pPr>
        <w:tabs>
          <w:tab w:val="num" w:pos="720"/>
        </w:tabs>
        <w:ind w:left="583" w:hanging="58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C53793D"/>
    <w:multiLevelType w:val="hybridMultilevel"/>
    <w:tmpl w:val="DB6404CC"/>
    <w:lvl w:ilvl="0" w:tplc="4384B082">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797B2526"/>
    <w:multiLevelType w:val="hybridMultilevel"/>
    <w:tmpl w:val="EEBC2B4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FDB4C5B"/>
    <w:multiLevelType w:val="multilevel"/>
    <w:tmpl w:val="CD467F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isLgl/>
      <w:lvlText w:val="%2.%1.%3"/>
      <w:lvlJc w:val="left"/>
      <w:pPr>
        <w:tabs>
          <w:tab w:val="num" w:pos="720"/>
        </w:tabs>
        <w:ind w:left="583" w:hanging="58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0"/>
  </w:num>
  <w:num w:numId="2">
    <w:abstractNumId w:val="19"/>
  </w:num>
  <w:num w:numId="3">
    <w:abstractNumId w:val="10"/>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18"/>
  </w:num>
  <w:num w:numId="7">
    <w:abstractNumId w:val="37"/>
  </w:num>
  <w:num w:numId="8">
    <w:abstractNumId w:val="14"/>
  </w:num>
  <w:num w:numId="9">
    <w:abstractNumId w:val="3"/>
  </w:num>
  <w:num w:numId="10">
    <w:abstractNumId w:val="16"/>
  </w:num>
  <w:num w:numId="11">
    <w:abstractNumId w:val="29"/>
  </w:num>
  <w:num w:numId="12">
    <w:abstractNumId w:val="1"/>
  </w:num>
  <w:num w:numId="13">
    <w:abstractNumId w:val="36"/>
  </w:num>
  <w:num w:numId="14">
    <w:abstractNumId w:val="24"/>
  </w:num>
  <w:num w:numId="15">
    <w:abstractNumId w:val="28"/>
  </w:num>
  <w:num w:numId="16">
    <w:abstractNumId w:val="17"/>
  </w:num>
  <w:num w:numId="17">
    <w:abstractNumId w:val="26"/>
  </w:num>
  <w:num w:numId="18">
    <w:abstractNumId w:val="22"/>
  </w:num>
  <w:num w:numId="19">
    <w:abstractNumId w:val="21"/>
  </w:num>
  <w:num w:numId="20">
    <w:abstractNumId w:val="4"/>
  </w:num>
  <w:num w:numId="21">
    <w:abstractNumId w:val="7"/>
  </w:num>
  <w:num w:numId="22">
    <w:abstractNumId w:val="23"/>
  </w:num>
  <w:num w:numId="23">
    <w:abstractNumId w:val="6"/>
  </w:num>
  <w:num w:numId="24">
    <w:abstractNumId w:val="35"/>
  </w:num>
  <w:num w:numId="25">
    <w:abstractNumId w:val="2"/>
  </w:num>
  <w:num w:numId="26">
    <w:abstractNumId w:val="12"/>
  </w:num>
  <w:num w:numId="27">
    <w:abstractNumId w:val="32"/>
  </w:num>
  <w:num w:numId="28">
    <w:abstractNumId w:val="27"/>
  </w:num>
  <w:num w:numId="29">
    <w:abstractNumId w:val="13"/>
  </w:num>
  <w:num w:numId="30">
    <w:abstractNumId w:val="15"/>
  </w:num>
  <w:num w:numId="31">
    <w:abstractNumId w:val="0"/>
  </w:num>
  <w:num w:numId="32">
    <w:abstractNumId w:val="11"/>
  </w:num>
  <w:num w:numId="33">
    <w:abstractNumId w:val="33"/>
  </w:num>
  <w:num w:numId="34">
    <w:abstractNumId w:val="31"/>
  </w:num>
  <w:num w:numId="35">
    <w:abstractNumId w:val="9"/>
  </w:num>
  <w:num w:numId="36">
    <w:abstractNumId w:val="5"/>
  </w:num>
  <w:num w:numId="37">
    <w:abstractNumId w:val="25"/>
  </w:num>
  <w:num w:numId="38">
    <w:abstractNumId w:val="8"/>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embedSystemFonts/>
  <w:hideSpellingError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UniqueIdentifier" w:val="0910b984-677f-4f14-a2f2-1edfd13a3b65"/>
    <w:docVar w:name="_AMO_XmlVersion" w:val="Empty"/>
  </w:docVars>
  <w:rsids>
    <w:rsidRoot w:val="000D5863"/>
    <w:rsid w:val="000008C1"/>
    <w:rsid w:val="00002362"/>
    <w:rsid w:val="0000400C"/>
    <w:rsid w:val="00010F4D"/>
    <w:rsid w:val="00015C62"/>
    <w:rsid w:val="00017165"/>
    <w:rsid w:val="00022D90"/>
    <w:rsid w:val="00041EB0"/>
    <w:rsid w:val="000447AC"/>
    <w:rsid w:val="0006566B"/>
    <w:rsid w:val="000801C2"/>
    <w:rsid w:val="00083DEE"/>
    <w:rsid w:val="000A28E6"/>
    <w:rsid w:val="000A4150"/>
    <w:rsid w:val="000A57E4"/>
    <w:rsid w:val="000A609C"/>
    <w:rsid w:val="000B19B5"/>
    <w:rsid w:val="000C038D"/>
    <w:rsid w:val="000C6755"/>
    <w:rsid w:val="000D0884"/>
    <w:rsid w:val="000D5863"/>
    <w:rsid w:val="000E371E"/>
    <w:rsid w:val="000F05CE"/>
    <w:rsid w:val="000F1CE9"/>
    <w:rsid w:val="00101934"/>
    <w:rsid w:val="00110B3A"/>
    <w:rsid w:val="001149AD"/>
    <w:rsid w:val="001217B2"/>
    <w:rsid w:val="00124227"/>
    <w:rsid w:val="00146E12"/>
    <w:rsid w:val="00155B97"/>
    <w:rsid w:val="00160846"/>
    <w:rsid w:val="0017058E"/>
    <w:rsid w:val="00184763"/>
    <w:rsid w:val="001913FF"/>
    <w:rsid w:val="001930A4"/>
    <w:rsid w:val="00193FCA"/>
    <w:rsid w:val="00194BFC"/>
    <w:rsid w:val="001A2FB9"/>
    <w:rsid w:val="001B033D"/>
    <w:rsid w:val="001C07B9"/>
    <w:rsid w:val="001D6636"/>
    <w:rsid w:val="001D792A"/>
    <w:rsid w:val="001E623D"/>
    <w:rsid w:val="001F3438"/>
    <w:rsid w:val="00216D29"/>
    <w:rsid w:val="0023104E"/>
    <w:rsid w:val="002517E2"/>
    <w:rsid w:val="00256110"/>
    <w:rsid w:val="002647CA"/>
    <w:rsid w:val="00264D3A"/>
    <w:rsid w:val="002768F9"/>
    <w:rsid w:val="00280C26"/>
    <w:rsid w:val="00292DDA"/>
    <w:rsid w:val="00293A7C"/>
    <w:rsid w:val="002A3E4F"/>
    <w:rsid w:val="002B3B75"/>
    <w:rsid w:val="002D40BB"/>
    <w:rsid w:val="002F4F6B"/>
    <w:rsid w:val="0030140C"/>
    <w:rsid w:val="003077E7"/>
    <w:rsid w:val="00310BF6"/>
    <w:rsid w:val="003418FA"/>
    <w:rsid w:val="00343461"/>
    <w:rsid w:val="0034559F"/>
    <w:rsid w:val="00364330"/>
    <w:rsid w:val="00366082"/>
    <w:rsid w:val="00367036"/>
    <w:rsid w:val="00373557"/>
    <w:rsid w:val="00374A47"/>
    <w:rsid w:val="00387090"/>
    <w:rsid w:val="003925E9"/>
    <w:rsid w:val="003A128E"/>
    <w:rsid w:val="003B327E"/>
    <w:rsid w:val="003B333F"/>
    <w:rsid w:val="003B72F3"/>
    <w:rsid w:val="003B777E"/>
    <w:rsid w:val="003D059D"/>
    <w:rsid w:val="003D1692"/>
    <w:rsid w:val="003D24EC"/>
    <w:rsid w:val="003F21C1"/>
    <w:rsid w:val="0041077F"/>
    <w:rsid w:val="00427E7F"/>
    <w:rsid w:val="004346ED"/>
    <w:rsid w:val="00444D6E"/>
    <w:rsid w:val="00446D5F"/>
    <w:rsid w:val="00450007"/>
    <w:rsid w:val="004624F0"/>
    <w:rsid w:val="00462EC1"/>
    <w:rsid w:val="00477A8E"/>
    <w:rsid w:val="00480FA5"/>
    <w:rsid w:val="0048284B"/>
    <w:rsid w:val="00492598"/>
    <w:rsid w:val="004B4659"/>
    <w:rsid w:val="004B7FE1"/>
    <w:rsid w:val="004C1253"/>
    <w:rsid w:val="004C1541"/>
    <w:rsid w:val="004E3CB7"/>
    <w:rsid w:val="004F7945"/>
    <w:rsid w:val="00501C89"/>
    <w:rsid w:val="005028BC"/>
    <w:rsid w:val="00516F28"/>
    <w:rsid w:val="00520CD7"/>
    <w:rsid w:val="0053116F"/>
    <w:rsid w:val="00531B63"/>
    <w:rsid w:val="005468FE"/>
    <w:rsid w:val="00557552"/>
    <w:rsid w:val="005576D8"/>
    <w:rsid w:val="0055786E"/>
    <w:rsid w:val="0056540E"/>
    <w:rsid w:val="005729A7"/>
    <w:rsid w:val="005742FC"/>
    <w:rsid w:val="00574738"/>
    <w:rsid w:val="00576E4D"/>
    <w:rsid w:val="005A6493"/>
    <w:rsid w:val="005B0B96"/>
    <w:rsid w:val="005B5695"/>
    <w:rsid w:val="005B5CD5"/>
    <w:rsid w:val="005C2110"/>
    <w:rsid w:val="005C2E54"/>
    <w:rsid w:val="005D0B73"/>
    <w:rsid w:val="005D2B2A"/>
    <w:rsid w:val="005E5C6A"/>
    <w:rsid w:val="005F0207"/>
    <w:rsid w:val="005F7E78"/>
    <w:rsid w:val="00600135"/>
    <w:rsid w:val="0060658B"/>
    <w:rsid w:val="00606A3D"/>
    <w:rsid w:val="0061363A"/>
    <w:rsid w:val="0063284E"/>
    <w:rsid w:val="0064255E"/>
    <w:rsid w:val="00647188"/>
    <w:rsid w:val="0065077A"/>
    <w:rsid w:val="006839B6"/>
    <w:rsid w:val="00685DBE"/>
    <w:rsid w:val="006A0E8C"/>
    <w:rsid w:val="006A24F7"/>
    <w:rsid w:val="006A4551"/>
    <w:rsid w:val="006C0D98"/>
    <w:rsid w:val="006C1980"/>
    <w:rsid w:val="006D5E5B"/>
    <w:rsid w:val="006D7E25"/>
    <w:rsid w:val="006E083D"/>
    <w:rsid w:val="006F3E11"/>
    <w:rsid w:val="00705868"/>
    <w:rsid w:val="007116C2"/>
    <w:rsid w:val="007209B0"/>
    <w:rsid w:val="00743ED3"/>
    <w:rsid w:val="00744A1C"/>
    <w:rsid w:val="00745BA4"/>
    <w:rsid w:val="0074611A"/>
    <w:rsid w:val="00753663"/>
    <w:rsid w:val="007538A8"/>
    <w:rsid w:val="0076440C"/>
    <w:rsid w:val="00766416"/>
    <w:rsid w:val="007916F3"/>
    <w:rsid w:val="00792954"/>
    <w:rsid w:val="00794360"/>
    <w:rsid w:val="007A17A5"/>
    <w:rsid w:val="007A2B91"/>
    <w:rsid w:val="007A2FC6"/>
    <w:rsid w:val="007B1910"/>
    <w:rsid w:val="007B2552"/>
    <w:rsid w:val="007D0DC2"/>
    <w:rsid w:val="007E30EC"/>
    <w:rsid w:val="007E3CD8"/>
    <w:rsid w:val="007E5029"/>
    <w:rsid w:val="007F5143"/>
    <w:rsid w:val="007F58E2"/>
    <w:rsid w:val="0082049D"/>
    <w:rsid w:val="00822FA6"/>
    <w:rsid w:val="00824B9C"/>
    <w:rsid w:val="008321BA"/>
    <w:rsid w:val="00850E64"/>
    <w:rsid w:val="0085372A"/>
    <w:rsid w:val="00860486"/>
    <w:rsid w:val="0086195B"/>
    <w:rsid w:val="00861DAA"/>
    <w:rsid w:val="0088392A"/>
    <w:rsid w:val="00887D73"/>
    <w:rsid w:val="00890C54"/>
    <w:rsid w:val="00891C27"/>
    <w:rsid w:val="00893663"/>
    <w:rsid w:val="008A0083"/>
    <w:rsid w:val="008A3633"/>
    <w:rsid w:val="008B0634"/>
    <w:rsid w:val="008B5AA1"/>
    <w:rsid w:val="008D004C"/>
    <w:rsid w:val="008D1D57"/>
    <w:rsid w:val="008E286E"/>
    <w:rsid w:val="008E3972"/>
    <w:rsid w:val="00900840"/>
    <w:rsid w:val="00900977"/>
    <w:rsid w:val="00904089"/>
    <w:rsid w:val="00914E77"/>
    <w:rsid w:val="00922136"/>
    <w:rsid w:val="00925C40"/>
    <w:rsid w:val="00945A06"/>
    <w:rsid w:val="009569D9"/>
    <w:rsid w:val="0098247B"/>
    <w:rsid w:val="009904CC"/>
    <w:rsid w:val="009A6E79"/>
    <w:rsid w:val="009C5119"/>
    <w:rsid w:val="009D2B82"/>
    <w:rsid w:val="009D72F6"/>
    <w:rsid w:val="009E1582"/>
    <w:rsid w:val="009E16F3"/>
    <w:rsid w:val="009F0088"/>
    <w:rsid w:val="009F3466"/>
    <w:rsid w:val="009F5BB5"/>
    <w:rsid w:val="00A05234"/>
    <w:rsid w:val="00A13D2A"/>
    <w:rsid w:val="00A17097"/>
    <w:rsid w:val="00A23509"/>
    <w:rsid w:val="00A23B41"/>
    <w:rsid w:val="00A32B62"/>
    <w:rsid w:val="00A44D96"/>
    <w:rsid w:val="00A5168E"/>
    <w:rsid w:val="00A615BF"/>
    <w:rsid w:val="00A61B79"/>
    <w:rsid w:val="00A64A6F"/>
    <w:rsid w:val="00A6526D"/>
    <w:rsid w:val="00A8137E"/>
    <w:rsid w:val="00A83F0C"/>
    <w:rsid w:val="00A9100B"/>
    <w:rsid w:val="00A94AC2"/>
    <w:rsid w:val="00AA5E89"/>
    <w:rsid w:val="00AB28CF"/>
    <w:rsid w:val="00AC2BB5"/>
    <w:rsid w:val="00AC6171"/>
    <w:rsid w:val="00AD76C1"/>
    <w:rsid w:val="00AE001C"/>
    <w:rsid w:val="00B00665"/>
    <w:rsid w:val="00B04D68"/>
    <w:rsid w:val="00B13F53"/>
    <w:rsid w:val="00B2200C"/>
    <w:rsid w:val="00B30168"/>
    <w:rsid w:val="00B35E64"/>
    <w:rsid w:val="00B40DE3"/>
    <w:rsid w:val="00B56C33"/>
    <w:rsid w:val="00B80520"/>
    <w:rsid w:val="00B81CF9"/>
    <w:rsid w:val="00B8230C"/>
    <w:rsid w:val="00B850B9"/>
    <w:rsid w:val="00B852BA"/>
    <w:rsid w:val="00B8564F"/>
    <w:rsid w:val="00B87F3B"/>
    <w:rsid w:val="00BD2D5E"/>
    <w:rsid w:val="00BD7D26"/>
    <w:rsid w:val="00BF0E3B"/>
    <w:rsid w:val="00C040B6"/>
    <w:rsid w:val="00C144BA"/>
    <w:rsid w:val="00C159CD"/>
    <w:rsid w:val="00C1709B"/>
    <w:rsid w:val="00C3242D"/>
    <w:rsid w:val="00C341C5"/>
    <w:rsid w:val="00C60FB3"/>
    <w:rsid w:val="00C6436B"/>
    <w:rsid w:val="00C67E03"/>
    <w:rsid w:val="00C96612"/>
    <w:rsid w:val="00CA36DA"/>
    <w:rsid w:val="00CA6A7D"/>
    <w:rsid w:val="00CB2F4D"/>
    <w:rsid w:val="00CC6AFB"/>
    <w:rsid w:val="00CF2C6C"/>
    <w:rsid w:val="00CF39BC"/>
    <w:rsid w:val="00CF4F73"/>
    <w:rsid w:val="00D03820"/>
    <w:rsid w:val="00D16DEF"/>
    <w:rsid w:val="00D1726E"/>
    <w:rsid w:val="00D21C42"/>
    <w:rsid w:val="00D22447"/>
    <w:rsid w:val="00D3438A"/>
    <w:rsid w:val="00D350EE"/>
    <w:rsid w:val="00D52224"/>
    <w:rsid w:val="00D57214"/>
    <w:rsid w:val="00D920CA"/>
    <w:rsid w:val="00D923C2"/>
    <w:rsid w:val="00DA3ABE"/>
    <w:rsid w:val="00DB3E2C"/>
    <w:rsid w:val="00DF1FBB"/>
    <w:rsid w:val="00E15D3A"/>
    <w:rsid w:val="00E25F77"/>
    <w:rsid w:val="00E305B4"/>
    <w:rsid w:val="00E319DC"/>
    <w:rsid w:val="00E350C3"/>
    <w:rsid w:val="00E4008A"/>
    <w:rsid w:val="00E40B0C"/>
    <w:rsid w:val="00E43CF0"/>
    <w:rsid w:val="00E43F6D"/>
    <w:rsid w:val="00E45FA6"/>
    <w:rsid w:val="00E52A2E"/>
    <w:rsid w:val="00E637E5"/>
    <w:rsid w:val="00E651CA"/>
    <w:rsid w:val="00E77103"/>
    <w:rsid w:val="00E82E7E"/>
    <w:rsid w:val="00E92183"/>
    <w:rsid w:val="00EA2E25"/>
    <w:rsid w:val="00EC0224"/>
    <w:rsid w:val="00EC0C24"/>
    <w:rsid w:val="00EC23BA"/>
    <w:rsid w:val="00EC6943"/>
    <w:rsid w:val="00EC7E45"/>
    <w:rsid w:val="00ED29C7"/>
    <w:rsid w:val="00ED40C4"/>
    <w:rsid w:val="00EE030A"/>
    <w:rsid w:val="00EF2095"/>
    <w:rsid w:val="00EF7E4E"/>
    <w:rsid w:val="00F04691"/>
    <w:rsid w:val="00F046C5"/>
    <w:rsid w:val="00F10CCE"/>
    <w:rsid w:val="00F13968"/>
    <w:rsid w:val="00F22169"/>
    <w:rsid w:val="00F35490"/>
    <w:rsid w:val="00F357B5"/>
    <w:rsid w:val="00F55181"/>
    <w:rsid w:val="00F5621E"/>
    <w:rsid w:val="00F62562"/>
    <w:rsid w:val="00F71259"/>
    <w:rsid w:val="00F84054"/>
    <w:rsid w:val="00F84A42"/>
    <w:rsid w:val="00F86AED"/>
    <w:rsid w:val="00F87629"/>
    <w:rsid w:val="00FA0AA1"/>
    <w:rsid w:val="00FA16FB"/>
    <w:rsid w:val="00FA1A85"/>
    <w:rsid w:val="00FB3A83"/>
    <w:rsid w:val="00FC12A3"/>
    <w:rsid w:val="00FD5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ersonName"/>
  <w:smartTagType w:namespaceuri="urn:schemas-microsoft-com:office:smarttags" w:name="country-region"/>
  <w:smartTagType w:namespaceuri="urn:schemas-microsoft-com:office:smarttags" w:name="place"/>
  <w:smartTagType w:namespaceuri="urn:schemas-microsoft-com:office:smarttags" w:name="address"/>
  <w:smartTagType w:namespaceuri="urn:schemas-microsoft-com:office:smarttags" w:name="Street"/>
  <w:smartTagType w:namespaceuri="urn:schemas-microsoft-com:office:smarttags" w:name="City"/>
  <w:shapeDefaults>
    <o:shapedefaults v:ext="edit" spidmax="2049"/>
    <o:shapelayout v:ext="edit">
      <o:idmap v:ext="edit" data="1"/>
    </o:shapelayout>
  </w:shapeDefaults>
  <w:decimalSymbol w:val="."/>
  <w:listSeparator w:val=","/>
  <w15:docId w15:val="{629A384C-8260-4DC4-A012-CF480768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autoRedefine/>
    <w:qFormat/>
    <w:rsid w:val="005028BC"/>
    <w:pPr>
      <w:keepNext/>
      <w:pageBreakBefore/>
      <w:autoSpaceDE w:val="0"/>
      <w:autoSpaceDN w:val="0"/>
      <w:adjustRightInd w:val="0"/>
      <w:spacing w:line="480" w:lineRule="auto"/>
      <w:jc w:val="center"/>
      <w:outlineLvl w:val="0"/>
    </w:pPr>
    <w:rPr>
      <w:rFonts w:ascii="Arial" w:hAnsi="Arial"/>
      <w:b/>
      <w:bCs/>
      <w:sz w:val="32"/>
      <w:szCs w:val="23"/>
    </w:rPr>
  </w:style>
  <w:style w:type="paragraph" w:styleId="Heading2">
    <w:name w:val="heading 2"/>
    <w:basedOn w:val="Normal"/>
    <w:next w:val="Normal"/>
    <w:qFormat/>
    <w:rsid w:val="009D2B82"/>
    <w:pPr>
      <w:keepNext/>
      <w:spacing w:before="360" w:after="360"/>
      <w:outlineLvl w:val="1"/>
    </w:pPr>
    <w:rPr>
      <w:rFonts w:ascii="Arial" w:hAnsi="Arial" w:cs="Arial"/>
      <w:b/>
      <w:bCs/>
      <w:i/>
      <w:sz w:val="28"/>
    </w:rPr>
  </w:style>
  <w:style w:type="paragraph" w:styleId="Heading3">
    <w:name w:val="heading 3"/>
    <w:basedOn w:val="Normal"/>
    <w:next w:val="BodyTextIndent2"/>
    <w:link w:val="Heading3Char"/>
    <w:autoRedefine/>
    <w:qFormat/>
    <w:rsid w:val="00427E7F"/>
    <w:pPr>
      <w:keepNext/>
      <w:spacing w:before="240" w:after="60"/>
      <w:outlineLvl w:val="2"/>
    </w:pPr>
    <w:rPr>
      <w:rFonts w:ascii="Arial" w:hAnsi="Arial"/>
      <w:b/>
      <w:bCs/>
      <w:iCs/>
      <w:sz w:val="22"/>
      <w:szCs w:val="21"/>
      <w:u w:val="single"/>
    </w:rPr>
  </w:style>
  <w:style w:type="paragraph" w:styleId="Heading4">
    <w:name w:val="heading 4"/>
    <w:basedOn w:val="Normal"/>
    <w:next w:val="Normal"/>
    <w:qFormat/>
    <w:pPr>
      <w:keepNext/>
      <w:jc w:val="center"/>
      <w:outlineLvl w:val="3"/>
    </w:pPr>
    <w:rPr>
      <w:rFonts w:ascii="Arial" w:hAnsi="Arial"/>
      <w:b/>
      <w:bCs/>
      <w:sz w:val="31"/>
      <w:szCs w:val="31"/>
    </w:rPr>
  </w:style>
  <w:style w:type="paragraph" w:styleId="Heading8">
    <w:name w:val="heading 8"/>
    <w:basedOn w:val="Normal"/>
    <w:next w:val="Normal"/>
    <w:qFormat/>
    <w:pPr>
      <w:keepNext/>
      <w:widowControl w:val="0"/>
      <w:autoSpaceDE w:val="0"/>
      <w:autoSpaceDN w:val="0"/>
      <w:adjustRightInd w:val="0"/>
      <w:outlineLvl w:val="7"/>
    </w:pPr>
    <w:rPr>
      <w:rFonts w:ascii="Arial" w:hAnsi="Arial"/>
      <w:b/>
      <w:bCs/>
      <w:sz w:val="31"/>
      <w:szCs w:val="31"/>
    </w:rPr>
  </w:style>
  <w:style w:type="paragraph" w:styleId="Heading9">
    <w:name w:val="heading 9"/>
    <w:basedOn w:val="Normal"/>
    <w:next w:val="Normal"/>
    <w:qFormat/>
    <w:pPr>
      <w:keepNext/>
      <w:widowControl w:val="0"/>
      <w:autoSpaceDE w:val="0"/>
      <w:autoSpaceDN w:val="0"/>
      <w:adjustRightInd w:val="0"/>
      <w:ind w:left="2880" w:firstLine="720"/>
      <w:outlineLvl w:val="8"/>
    </w:pPr>
    <w:rPr>
      <w:rFonts w:ascii="Arial" w:hAnsi="Arial"/>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194BFC"/>
    <w:pPr>
      <w:widowControl w:val="0"/>
      <w:autoSpaceDE w:val="0"/>
      <w:autoSpaceDN w:val="0"/>
      <w:adjustRightInd w:val="0"/>
      <w:ind w:left="720"/>
    </w:pPr>
    <w:rPr>
      <w:sz w:val="22"/>
      <w:szCs w:val="22"/>
    </w:rPr>
  </w:style>
  <w:style w:type="character" w:customStyle="1" w:styleId="BodyTextIndent2Char">
    <w:name w:val="Body Text Indent 2 Char"/>
    <w:basedOn w:val="DefaultParagraphFont"/>
    <w:link w:val="BodyTextIndent2"/>
    <w:rsid w:val="00194BFC"/>
    <w:rPr>
      <w:rFonts w:ascii="Times New Roman" w:hAnsi="Times New Roman"/>
      <w:sz w:val="22"/>
      <w:szCs w:val="22"/>
      <w:lang w:val="en-US" w:eastAsia="en-US" w:bidi="ar-SA"/>
    </w:rPr>
  </w:style>
  <w:style w:type="character" w:customStyle="1" w:styleId="Heading3Char">
    <w:name w:val="Heading 3 Char"/>
    <w:basedOn w:val="DefaultParagraphFont"/>
    <w:link w:val="Heading3"/>
    <w:rsid w:val="00427E7F"/>
    <w:rPr>
      <w:rFonts w:ascii="Arial" w:hAnsi="Arial"/>
      <w:b/>
      <w:bCs/>
      <w:iCs/>
      <w:sz w:val="22"/>
      <w:szCs w:val="21"/>
      <w:u w:val="single"/>
      <w:lang w:val="en-US" w:eastAsia="en-US" w:bidi="ar-SA"/>
    </w:rPr>
  </w:style>
  <w:style w:type="paragraph" w:styleId="BodyText">
    <w:name w:val="Body Text"/>
    <w:basedOn w:val="Normal"/>
    <w:rPr>
      <w:sz w:val="16"/>
    </w:rPr>
  </w:style>
  <w:style w:type="paragraph" w:customStyle="1" w:styleId="xml">
    <w:name w:val="xml"/>
    <w:basedOn w:val="Normal"/>
    <w:rsid w:val="005729A7"/>
    <w:pPr>
      <w:tabs>
        <w:tab w:val="left" w:pos="360"/>
        <w:tab w:val="left" w:pos="720"/>
        <w:tab w:val="left" w:pos="1080"/>
        <w:tab w:val="left" w:pos="1440"/>
        <w:tab w:val="left" w:pos="1800"/>
        <w:tab w:val="left" w:pos="2160"/>
        <w:tab w:val="left" w:pos="2520"/>
        <w:tab w:val="left" w:pos="2880"/>
        <w:tab w:val="left" w:pos="3240"/>
        <w:tab w:val="left" w:pos="3600"/>
      </w:tabs>
      <w:ind w:left="720" w:right="-720"/>
    </w:pPr>
    <w:rPr>
      <w:rFonts w:ascii="Courier New" w:hAnsi="Courier New" w:cs="Courier New"/>
      <w:sz w:val="20"/>
    </w:rPr>
  </w:style>
  <w:style w:type="character" w:customStyle="1" w:styleId="m1">
    <w:name w:val="m1"/>
    <w:basedOn w:val="DefaultParagraphFont"/>
    <w:rPr>
      <w:color w:val="0000FF"/>
    </w:rPr>
  </w:style>
  <w:style w:type="character" w:customStyle="1" w:styleId="pi1">
    <w:name w:val="pi1"/>
    <w:basedOn w:val="DefaultParagraphFont"/>
    <w:rPr>
      <w:color w:val="0000FF"/>
    </w:rPr>
  </w:style>
  <w:style w:type="character" w:customStyle="1" w:styleId="t1">
    <w:name w:val="t1"/>
    <w:basedOn w:val="DefaultParagraphFont"/>
    <w:rPr>
      <w:color w:val="990000"/>
    </w:rPr>
  </w:style>
  <w:style w:type="character" w:customStyle="1" w:styleId="b1">
    <w:name w:val="b1"/>
    <w:basedOn w:val="DefaultParagraphFont"/>
    <w:rPr>
      <w:rFonts w:ascii="Courier New" w:hAnsi="Courier New" w:cs="Courier New" w:hint="default"/>
      <w:b/>
      <w:bCs/>
      <w:strike w:val="0"/>
      <w:dstrike w:val="0"/>
      <w:color w:val="FF0000"/>
      <w:u w:val="none"/>
      <w:effect w:val="none"/>
    </w:rPr>
  </w:style>
  <w:style w:type="character" w:customStyle="1" w:styleId="tx1">
    <w:name w:val="tx1"/>
    <w:basedOn w:val="DefaultParagraphFont"/>
    <w:rPr>
      <w:b/>
      <w:bCs/>
    </w:rPr>
  </w:style>
  <w:style w:type="paragraph" w:styleId="BodyTextIndent">
    <w:name w:val="Body Text Indent"/>
    <w:basedOn w:val="Normal"/>
    <w:pPr>
      <w:autoSpaceDE w:val="0"/>
      <w:autoSpaceDN w:val="0"/>
      <w:adjustRightInd w:val="0"/>
      <w:ind w:left="1800"/>
    </w:pPr>
  </w:style>
  <w:style w:type="paragraph" w:styleId="BodyTextIndent3">
    <w:name w:val="Body Text Indent 3"/>
    <w:basedOn w:val="Normal"/>
    <w:pPr>
      <w:widowControl w:val="0"/>
      <w:autoSpaceDE w:val="0"/>
      <w:autoSpaceDN w:val="0"/>
      <w:adjustRightInd w:val="0"/>
      <w:ind w:left="1440"/>
    </w:pPr>
    <w:rPr>
      <w:sz w:val="23"/>
      <w:szCs w:val="23"/>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odyText2">
    <w:name w:val="Body Text 2"/>
    <w:basedOn w:val="Normal"/>
    <w:pPr>
      <w:jc w:val="both"/>
    </w:pPr>
  </w:style>
  <w:style w:type="paragraph" w:styleId="BalloonText">
    <w:name w:val="Balloon Text"/>
    <w:basedOn w:val="Normal"/>
    <w:semiHidden/>
    <w:rsid w:val="000D5863"/>
    <w:rPr>
      <w:rFonts w:ascii="Tahoma" w:hAnsi="Tahoma" w:cs="Tahoma"/>
      <w:sz w:val="16"/>
      <w:szCs w:val="16"/>
    </w:rPr>
  </w:style>
  <w:style w:type="paragraph" w:styleId="TOC3">
    <w:name w:val="toc 3"/>
    <w:basedOn w:val="Normal"/>
    <w:next w:val="Normal"/>
    <w:autoRedefine/>
    <w:uiPriority w:val="39"/>
    <w:rsid w:val="000D5863"/>
    <w:pPr>
      <w:ind w:left="480"/>
    </w:pPr>
  </w:style>
  <w:style w:type="paragraph" w:styleId="TOC2">
    <w:name w:val="toc 2"/>
    <w:basedOn w:val="Normal"/>
    <w:next w:val="Normal"/>
    <w:autoRedefine/>
    <w:uiPriority w:val="39"/>
    <w:rsid w:val="000D5863"/>
    <w:pPr>
      <w:ind w:left="240"/>
    </w:pPr>
  </w:style>
  <w:style w:type="paragraph" w:customStyle="1" w:styleId="RequestHeading">
    <w:name w:val="Request Heading"/>
    <w:basedOn w:val="Heading2"/>
    <w:rsid w:val="009569D9"/>
    <w:pPr>
      <w:pageBreakBefore/>
    </w:pPr>
  </w:style>
  <w:style w:type="paragraph" w:customStyle="1" w:styleId="TableBody">
    <w:name w:val="Table Body"/>
    <w:basedOn w:val="Normal"/>
    <w:rsid w:val="00194BFC"/>
    <w:rPr>
      <w:bCs/>
      <w:color w:val="000000"/>
      <w:sz w:val="20"/>
      <w:szCs w:val="20"/>
    </w:rPr>
  </w:style>
  <w:style w:type="paragraph" w:styleId="TOC1">
    <w:name w:val="toc 1"/>
    <w:basedOn w:val="Normal"/>
    <w:next w:val="Normal"/>
    <w:autoRedefine/>
    <w:uiPriority w:val="39"/>
    <w:rsid w:val="00194BFC"/>
  </w:style>
  <w:style w:type="paragraph" w:customStyle="1" w:styleId="NormalArial">
    <w:name w:val="Normal + Arial"/>
    <w:aliases w:val="16 pt,Bold"/>
    <w:basedOn w:val="Normal"/>
    <w:rsid w:val="00FA0AA1"/>
    <w:rPr>
      <w:rFonts w:ascii="Arial" w:hAnsi="Arial" w:cs="Arial"/>
      <w:b/>
      <w:sz w:val="32"/>
      <w:szCs w:val="32"/>
    </w:rPr>
  </w:style>
  <w:style w:type="paragraph" w:customStyle="1" w:styleId="DTD">
    <w:name w:val="DTD"/>
    <w:basedOn w:val="Normal"/>
    <w:rsid w:val="00AB28CF"/>
    <w:pPr>
      <w:ind w:left="4320" w:hanging="3600"/>
    </w:pPr>
    <w:rPr>
      <w:rFonts w:ascii="Courier New" w:hAnsi="Courier New"/>
      <w:sz w:val="20"/>
    </w:rPr>
  </w:style>
  <w:style w:type="character" w:styleId="Hyperlink">
    <w:name w:val="Hyperlink"/>
    <w:basedOn w:val="DefaultParagraphFont"/>
    <w:rsid w:val="008B5AA1"/>
    <w:rPr>
      <w:color w:val="0000FF"/>
      <w:u w:val="single"/>
    </w:rPr>
  </w:style>
  <w:style w:type="character" w:customStyle="1" w:styleId="emailstyle15">
    <w:name w:val="emailstyle15"/>
    <w:basedOn w:val="DefaultParagraphFont"/>
    <w:semiHidden/>
    <w:rsid w:val="00CF2C6C"/>
    <w:rPr>
      <w:rFonts w:ascii="Arial" w:hAnsi="Arial" w:cs="Arial"/>
      <w:color w:val="000080"/>
      <w:sz w:val="20"/>
    </w:rPr>
  </w:style>
  <w:style w:type="table" w:styleId="TableGrid">
    <w:name w:val="Table Grid"/>
    <w:basedOn w:val="TableNormal"/>
    <w:rsid w:val="00CF2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eggHumerickhouse">
    <w:name w:val="Gregg Humerickhouse"/>
    <w:basedOn w:val="PlainText"/>
    <w:rsid w:val="00CF2C6C"/>
    <w:rPr>
      <w:rFonts w:ascii="Arial" w:hAnsi="Arial"/>
      <w:color w:val="000080"/>
    </w:rPr>
  </w:style>
  <w:style w:type="paragraph" w:styleId="PlainText">
    <w:name w:val="Plain Text"/>
    <w:basedOn w:val="Normal"/>
    <w:rsid w:val="00CF2C6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1034">
      <w:bodyDiv w:val="1"/>
      <w:marLeft w:val="0"/>
      <w:marRight w:val="0"/>
      <w:marTop w:val="0"/>
      <w:marBottom w:val="0"/>
      <w:divBdr>
        <w:top w:val="none" w:sz="0" w:space="0" w:color="auto"/>
        <w:left w:val="none" w:sz="0" w:space="0" w:color="auto"/>
        <w:bottom w:val="none" w:sz="0" w:space="0" w:color="auto"/>
        <w:right w:val="none" w:sz="0" w:space="0" w:color="auto"/>
      </w:divBdr>
      <w:divsChild>
        <w:div w:id="13961784">
          <w:marLeft w:val="0"/>
          <w:marRight w:val="0"/>
          <w:marTop w:val="0"/>
          <w:marBottom w:val="0"/>
          <w:divBdr>
            <w:top w:val="none" w:sz="0" w:space="0" w:color="auto"/>
            <w:left w:val="none" w:sz="0" w:space="0" w:color="auto"/>
            <w:bottom w:val="none" w:sz="0" w:space="0" w:color="auto"/>
            <w:right w:val="none" w:sz="0" w:space="0" w:color="auto"/>
          </w:divBdr>
          <w:divsChild>
            <w:div w:id="19647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6632">
      <w:bodyDiv w:val="1"/>
      <w:marLeft w:val="0"/>
      <w:marRight w:val="0"/>
      <w:marTop w:val="0"/>
      <w:marBottom w:val="0"/>
      <w:divBdr>
        <w:top w:val="none" w:sz="0" w:space="0" w:color="auto"/>
        <w:left w:val="none" w:sz="0" w:space="0" w:color="auto"/>
        <w:bottom w:val="none" w:sz="0" w:space="0" w:color="auto"/>
        <w:right w:val="none" w:sz="0" w:space="0" w:color="auto"/>
      </w:divBdr>
    </w:div>
    <w:div w:id="539826493">
      <w:bodyDiv w:val="1"/>
      <w:marLeft w:val="0"/>
      <w:marRight w:val="0"/>
      <w:marTop w:val="0"/>
      <w:marBottom w:val="0"/>
      <w:divBdr>
        <w:top w:val="none" w:sz="0" w:space="0" w:color="auto"/>
        <w:left w:val="none" w:sz="0" w:space="0" w:color="auto"/>
        <w:bottom w:val="none" w:sz="0" w:space="0" w:color="auto"/>
        <w:right w:val="none" w:sz="0" w:space="0" w:color="auto"/>
      </w:divBdr>
    </w:div>
    <w:div w:id="835801945">
      <w:bodyDiv w:val="1"/>
      <w:marLeft w:val="0"/>
      <w:marRight w:val="360"/>
      <w:marTop w:val="0"/>
      <w:marBottom w:val="0"/>
      <w:divBdr>
        <w:top w:val="none" w:sz="0" w:space="0" w:color="auto"/>
        <w:left w:val="none" w:sz="0" w:space="0" w:color="auto"/>
        <w:bottom w:val="none" w:sz="0" w:space="0" w:color="auto"/>
        <w:right w:val="none" w:sz="0" w:space="0" w:color="auto"/>
      </w:divBdr>
      <w:divsChild>
        <w:div w:id="123502245">
          <w:marLeft w:val="240"/>
          <w:marRight w:val="240"/>
          <w:marTop w:val="0"/>
          <w:marBottom w:val="0"/>
          <w:divBdr>
            <w:top w:val="none" w:sz="0" w:space="0" w:color="auto"/>
            <w:left w:val="none" w:sz="0" w:space="0" w:color="auto"/>
            <w:bottom w:val="none" w:sz="0" w:space="0" w:color="auto"/>
            <w:right w:val="none" w:sz="0" w:space="0" w:color="auto"/>
          </w:divBdr>
        </w:div>
        <w:div w:id="1476216037">
          <w:marLeft w:val="240"/>
          <w:marRight w:val="240"/>
          <w:marTop w:val="0"/>
          <w:marBottom w:val="0"/>
          <w:divBdr>
            <w:top w:val="none" w:sz="0" w:space="0" w:color="auto"/>
            <w:left w:val="none" w:sz="0" w:space="0" w:color="auto"/>
            <w:bottom w:val="none" w:sz="0" w:space="0" w:color="auto"/>
            <w:right w:val="none" w:sz="0" w:space="0" w:color="auto"/>
          </w:divBdr>
          <w:divsChild>
            <w:div w:id="945423342">
              <w:marLeft w:val="240"/>
              <w:marRight w:val="0"/>
              <w:marTop w:val="0"/>
              <w:marBottom w:val="0"/>
              <w:divBdr>
                <w:top w:val="none" w:sz="0" w:space="0" w:color="auto"/>
                <w:left w:val="none" w:sz="0" w:space="0" w:color="auto"/>
                <w:bottom w:val="none" w:sz="0" w:space="0" w:color="auto"/>
                <w:right w:val="none" w:sz="0" w:space="0" w:color="auto"/>
              </w:divBdr>
            </w:div>
            <w:div w:id="1934166743">
              <w:marLeft w:val="0"/>
              <w:marRight w:val="0"/>
              <w:marTop w:val="0"/>
              <w:marBottom w:val="0"/>
              <w:divBdr>
                <w:top w:val="none" w:sz="0" w:space="0" w:color="auto"/>
                <w:left w:val="none" w:sz="0" w:space="0" w:color="auto"/>
                <w:bottom w:val="none" w:sz="0" w:space="0" w:color="auto"/>
                <w:right w:val="none" w:sz="0" w:space="0" w:color="auto"/>
              </w:divBdr>
              <w:divsChild>
                <w:div w:id="168445109">
                  <w:marLeft w:val="0"/>
                  <w:marRight w:val="0"/>
                  <w:marTop w:val="0"/>
                  <w:marBottom w:val="0"/>
                  <w:divBdr>
                    <w:top w:val="none" w:sz="0" w:space="0" w:color="auto"/>
                    <w:left w:val="none" w:sz="0" w:space="0" w:color="auto"/>
                    <w:bottom w:val="none" w:sz="0" w:space="0" w:color="auto"/>
                    <w:right w:val="none" w:sz="0" w:space="0" w:color="auto"/>
                  </w:divBdr>
                </w:div>
                <w:div w:id="589704296">
                  <w:marLeft w:val="240"/>
                  <w:marRight w:val="240"/>
                  <w:marTop w:val="0"/>
                  <w:marBottom w:val="0"/>
                  <w:divBdr>
                    <w:top w:val="none" w:sz="0" w:space="0" w:color="auto"/>
                    <w:left w:val="none" w:sz="0" w:space="0" w:color="auto"/>
                    <w:bottom w:val="none" w:sz="0" w:space="0" w:color="auto"/>
                    <w:right w:val="none" w:sz="0" w:space="0" w:color="auto"/>
                  </w:divBdr>
                  <w:divsChild>
                    <w:div w:id="171602906">
                      <w:marLeft w:val="0"/>
                      <w:marRight w:val="0"/>
                      <w:marTop w:val="0"/>
                      <w:marBottom w:val="0"/>
                      <w:divBdr>
                        <w:top w:val="none" w:sz="0" w:space="0" w:color="auto"/>
                        <w:left w:val="none" w:sz="0" w:space="0" w:color="auto"/>
                        <w:bottom w:val="none" w:sz="0" w:space="0" w:color="auto"/>
                        <w:right w:val="none" w:sz="0" w:space="0" w:color="auto"/>
                      </w:divBdr>
                      <w:divsChild>
                        <w:div w:id="57168281">
                          <w:marLeft w:val="240"/>
                          <w:marRight w:val="240"/>
                          <w:marTop w:val="0"/>
                          <w:marBottom w:val="0"/>
                          <w:divBdr>
                            <w:top w:val="none" w:sz="0" w:space="0" w:color="auto"/>
                            <w:left w:val="none" w:sz="0" w:space="0" w:color="auto"/>
                            <w:bottom w:val="none" w:sz="0" w:space="0" w:color="auto"/>
                            <w:right w:val="none" w:sz="0" w:space="0" w:color="auto"/>
                          </w:divBdr>
                          <w:divsChild>
                            <w:div w:id="1193882748">
                              <w:marLeft w:val="0"/>
                              <w:marRight w:val="0"/>
                              <w:marTop w:val="0"/>
                              <w:marBottom w:val="0"/>
                              <w:divBdr>
                                <w:top w:val="none" w:sz="0" w:space="0" w:color="auto"/>
                                <w:left w:val="none" w:sz="0" w:space="0" w:color="auto"/>
                                <w:bottom w:val="none" w:sz="0" w:space="0" w:color="auto"/>
                                <w:right w:val="none" w:sz="0" w:space="0" w:color="auto"/>
                              </w:divBdr>
                              <w:divsChild>
                                <w:div w:id="1350595388">
                                  <w:marLeft w:val="240"/>
                                  <w:marRight w:val="240"/>
                                  <w:marTop w:val="0"/>
                                  <w:marBottom w:val="0"/>
                                  <w:divBdr>
                                    <w:top w:val="none" w:sz="0" w:space="0" w:color="auto"/>
                                    <w:left w:val="none" w:sz="0" w:space="0" w:color="auto"/>
                                    <w:bottom w:val="none" w:sz="0" w:space="0" w:color="auto"/>
                                    <w:right w:val="none" w:sz="0" w:space="0" w:color="auto"/>
                                  </w:divBdr>
                                  <w:divsChild>
                                    <w:div w:id="1877816492">
                                      <w:marLeft w:val="240"/>
                                      <w:marRight w:val="0"/>
                                      <w:marTop w:val="0"/>
                                      <w:marBottom w:val="0"/>
                                      <w:divBdr>
                                        <w:top w:val="none" w:sz="0" w:space="0" w:color="auto"/>
                                        <w:left w:val="none" w:sz="0" w:space="0" w:color="auto"/>
                                        <w:bottom w:val="none" w:sz="0" w:space="0" w:color="auto"/>
                                        <w:right w:val="none" w:sz="0" w:space="0" w:color="auto"/>
                                      </w:divBdr>
                                    </w:div>
                                  </w:divsChild>
                                </w:div>
                                <w:div w:id="1558589019">
                                  <w:marLeft w:val="240"/>
                                  <w:marRight w:val="240"/>
                                  <w:marTop w:val="0"/>
                                  <w:marBottom w:val="0"/>
                                  <w:divBdr>
                                    <w:top w:val="none" w:sz="0" w:space="0" w:color="auto"/>
                                    <w:left w:val="none" w:sz="0" w:space="0" w:color="auto"/>
                                    <w:bottom w:val="none" w:sz="0" w:space="0" w:color="auto"/>
                                    <w:right w:val="none" w:sz="0" w:space="0" w:color="auto"/>
                                  </w:divBdr>
                                  <w:divsChild>
                                    <w:div w:id="1385107876">
                                      <w:marLeft w:val="240"/>
                                      <w:marRight w:val="0"/>
                                      <w:marTop w:val="0"/>
                                      <w:marBottom w:val="0"/>
                                      <w:divBdr>
                                        <w:top w:val="none" w:sz="0" w:space="0" w:color="auto"/>
                                        <w:left w:val="none" w:sz="0" w:space="0" w:color="auto"/>
                                        <w:bottom w:val="none" w:sz="0" w:space="0" w:color="auto"/>
                                        <w:right w:val="none" w:sz="0" w:space="0" w:color="auto"/>
                                      </w:divBdr>
                                    </w:div>
                                  </w:divsChild>
                                </w:div>
                                <w:div w:id="1825849814">
                                  <w:marLeft w:val="0"/>
                                  <w:marRight w:val="0"/>
                                  <w:marTop w:val="0"/>
                                  <w:marBottom w:val="0"/>
                                  <w:divBdr>
                                    <w:top w:val="none" w:sz="0" w:space="0" w:color="auto"/>
                                    <w:left w:val="none" w:sz="0" w:space="0" w:color="auto"/>
                                    <w:bottom w:val="none" w:sz="0" w:space="0" w:color="auto"/>
                                    <w:right w:val="none" w:sz="0" w:space="0" w:color="auto"/>
                                  </w:divBdr>
                                </w:div>
                              </w:divsChild>
                            </w:div>
                            <w:div w:id="1230195696">
                              <w:marLeft w:val="240"/>
                              <w:marRight w:val="0"/>
                              <w:marTop w:val="0"/>
                              <w:marBottom w:val="0"/>
                              <w:divBdr>
                                <w:top w:val="none" w:sz="0" w:space="0" w:color="auto"/>
                                <w:left w:val="none" w:sz="0" w:space="0" w:color="auto"/>
                                <w:bottom w:val="none" w:sz="0" w:space="0" w:color="auto"/>
                                <w:right w:val="none" w:sz="0" w:space="0" w:color="auto"/>
                              </w:divBdr>
                            </w:div>
                          </w:divsChild>
                        </w:div>
                        <w:div w:id="213123623">
                          <w:marLeft w:val="0"/>
                          <w:marRight w:val="0"/>
                          <w:marTop w:val="0"/>
                          <w:marBottom w:val="0"/>
                          <w:divBdr>
                            <w:top w:val="none" w:sz="0" w:space="0" w:color="auto"/>
                            <w:left w:val="none" w:sz="0" w:space="0" w:color="auto"/>
                            <w:bottom w:val="none" w:sz="0" w:space="0" w:color="auto"/>
                            <w:right w:val="none" w:sz="0" w:space="0" w:color="auto"/>
                          </w:divBdr>
                        </w:div>
                      </w:divsChild>
                    </w:div>
                    <w:div w:id="1390884322">
                      <w:marLeft w:val="240"/>
                      <w:marRight w:val="0"/>
                      <w:marTop w:val="0"/>
                      <w:marBottom w:val="0"/>
                      <w:divBdr>
                        <w:top w:val="none" w:sz="0" w:space="0" w:color="auto"/>
                        <w:left w:val="none" w:sz="0" w:space="0" w:color="auto"/>
                        <w:bottom w:val="none" w:sz="0" w:space="0" w:color="auto"/>
                        <w:right w:val="none" w:sz="0" w:space="0" w:color="auto"/>
                      </w:divBdr>
                    </w:div>
                  </w:divsChild>
                </w:div>
                <w:div w:id="962612890">
                  <w:marLeft w:val="240"/>
                  <w:marRight w:val="240"/>
                  <w:marTop w:val="0"/>
                  <w:marBottom w:val="0"/>
                  <w:divBdr>
                    <w:top w:val="none" w:sz="0" w:space="0" w:color="auto"/>
                    <w:left w:val="none" w:sz="0" w:space="0" w:color="auto"/>
                    <w:bottom w:val="none" w:sz="0" w:space="0" w:color="auto"/>
                    <w:right w:val="none" w:sz="0" w:space="0" w:color="auto"/>
                  </w:divBdr>
                  <w:divsChild>
                    <w:div w:id="687024470">
                      <w:marLeft w:val="240"/>
                      <w:marRight w:val="0"/>
                      <w:marTop w:val="0"/>
                      <w:marBottom w:val="0"/>
                      <w:divBdr>
                        <w:top w:val="none" w:sz="0" w:space="0" w:color="auto"/>
                        <w:left w:val="none" w:sz="0" w:space="0" w:color="auto"/>
                        <w:bottom w:val="none" w:sz="0" w:space="0" w:color="auto"/>
                        <w:right w:val="none" w:sz="0" w:space="0" w:color="auto"/>
                      </w:divBdr>
                    </w:div>
                    <w:div w:id="783578785">
                      <w:marLeft w:val="0"/>
                      <w:marRight w:val="0"/>
                      <w:marTop w:val="0"/>
                      <w:marBottom w:val="0"/>
                      <w:divBdr>
                        <w:top w:val="none" w:sz="0" w:space="0" w:color="auto"/>
                        <w:left w:val="none" w:sz="0" w:space="0" w:color="auto"/>
                        <w:bottom w:val="none" w:sz="0" w:space="0" w:color="auto"/>
                        <w:right w:val="none" w:sz="0" w:space="0" w:color="auto"/>
                      </w:divBdr>
                      <w:divsChild>
                        <w:div w:id="453603535">
                          <w:marLeft w:val="240"/>
                          <w:marRight w:val="240"/>
                          <w:marTop w:val="0"/>
                          <w:marBottom w:val="0"/>
                          <w:divBdr>
                            <w:top w:val="none" w:sz="0" w:space="0" w:color="auto"/>
                            <w:left w:val="none" w:sz="0" w:space="0" w:color="auto"/>
                            <w:bottom w:val="none" w:sz="0" w:space="0" w:color="auto"/>
                            <w:right w:val="none" w:sz="0" w:space="0" w:color="auto"/>
                          </w:divBdr>
                          <w:divsChild>
                            <w:div w:id="232742259">
                              <w:marLeft w:val="240"/>
                              <w:marRight w:val="0"/>
                              <w:marTop w:val="0"/>
                              <w:marBottom w:val="0"/>
                              <w:divBdr>
                                <w:top w:val="none" w:sz="0" w:space="0" w:color="auto"/>
                                <w:left w:val="none" w:sz="0" w:space="0" w:color="auto"/>
                                <w:bottom w:val="none" w:sz="0" w:space="0" w:color="auto"/>
                                <w:right w:val="none" w:sz="0" w:space="0" w:color="auto"/>
                              </w:divBdr>
                            </w:div>
                          </w:divsChild>
                        </w:div>
                        <w:div w:id="1579634381">
                          <w:marLeft w:val="0"/>
                          <w:marRight w:val="0"/>
                          <w:marTop w:val="0"/>
                          <w:marBottom w:val="0"/>
                          <w:divBdr>
                            <w:top w:val="none" w:sz="0" w:space="0" w:color="auto"/>
                            <w:left w:val="none" w:sz="0" w:space="0" w:color="auto"/>
                            <w:bottom w:val="none" w:sz="0" w:space="0" w:color="auto"/>
                            <w:right w:val="none" w:sz="0" w:space="0" w:color="auto"/>
                          </w:divBdr>
                        </w:div>
                        <w:div w:id="1643384810">
                          <w:marLeft w:val="240"/>
                          <w:marRight w:val="240"/>
                          <w:marTop w:val="0"/>
                          <w:marBottom w:val="0"/>
                          <w:divBdr>
                            <w:top w:val="none" w:sz="0" w:space="0" w:color="auto"/>
                            <w:left w:val="none" w:sz="0" w:space="0" w:color="auto"/>
                            <w:bottom w:val="none" w:sz="0" w:space="0" w:color="auto"/>
                            <w:right w:val="none" w:sz="0" w:space="0" w:color="auto"/>
                          </w:divBdr>
                          <w:divsChild>
                            <w:div w:id="1649822167">
                              <w:marLeft w:val="0"/>
                              <w:marRight w:val="0"/>
                              <w:marTop w:val="0"/>
                              <w:marBottom w:val="0"/>
                              <w:divBdr>
                                <w:top w:val="none" w:sz="0" w:space="0" w:color="auto"/>
                                <w:left w:val="none" w:sz="0" w:space="0" w:color="auto"/>
                                <w:bottom w:val="none" w:sz="0" w:space="0" w:color="auto"/>
                                <w:right w:val="none" w:sz="0" w:space="0" w:color="auto"/>
                              </w:divBdr>
                              <w:divsChild>
                                <w:div w:id="103965188">
                                  <w:marLeft w:val="0"/>
                                  <w:marRight w:val="0"/>
                                  <w:marTop w:val="0"/>
                                  <w:marBottom w:val="0"/>
                                  <w:divBdr>
                                    <w:top w:val="none" w:sz="0" w:space="0" w:color="auto"/>
                                    <w:left w:val="none" w:sz="0" w:space="0" w:color="auto"/>
                                    <w:bottom w:val="none" w:sz="0" w:space="0" w:color="auto"/>
                                    <w:right w:val="none" w:sz="0" w:space="0" w:color="auto"/>
                                  </w:divBdr>
                                </w:div>
                                <w:div w:id="283317975">
                                  <w:marLeft w:val="240"/>
                                  <w:marRight w:val="240"/>
                                  <w:marTop w:val="0"/>
                                  <w:marBottom w:val="0"/>
                                  <w:divBdr>
                                    <w:top w:val="none" w:sz="0" w:space="0" w:color="auto"/>
                                    <w:left w:val="none" w:sz="0" w:space="0" w:color="auto"/>
                                    <w:bottom w:val="none" w:sz="0" w:space="0" w:color="auto"/>
                                    <w:right w:val="none" w:sz="0" w:space="0" w:color="auto"/>
                                  </w:divBdr>
                                  <w:divsChild>
                                    <w:div w:id="2044478562">
                                      <w:marLeft w:val="240"/>
                                      <w:marRight w:val="0"/>
                                      <w:marTop w:val="0"/>
                                      <w:marBottom w:val="0"/>
                                      <w:divBdr>
                                        <w:top w:val="none" w:sz="0" w:space="0" w:color="auto"/>
                                        <w:left w:val="none" w:sz="0" w:space="0" w:color="auto"/>
                                        <w:bottom w:val="none" w:sz="0" w:space="0" w:color="auto"/>
                                        <w:right w:val="none" w:sz="0" w:space="0" w:color="auto"/>
                                      </w:divBdr>
                                    </w:div>
                                  </w:divsChild>
                                </w:div>
                                <w:div w:id="976492015">
                                  <w:marLeft w:val="240"/>
                                  <w:marRight w:val="240"/>
                                  <w:marTop w:val="0"/>
                                  <w:marBottom w:val="0"/>
                                  <w:divBdr>
                                    <w:top w:val="none" w:sz="0" w:space="0" w:color="auto"/>
                                    <w:left w:val="none" w:sz="0" w:space="0" w:color="auto"/>
                                    <w:bottom w:val="none" w:sz="0" w:space="0" w:color="auto"/>
                                    <w:right w:val="none" w:sz="0" w:space="0" w:color="auto"/>
                                  </w:divBdr>
                                  <w:divsChild>
                                    <w:div w:id="1456413980">
                                      <w:marLeft w:val="240"/>
                                      <w:marRight w:val="0"/>
                                      <w:marTop w:val="0"/>
                                      <w:marBottom w:val="0"/>
                                      <w:divBdr>
                                        <w:top w:val="none" w:sz="0" w:space="0" w:color="auto"/>
                                        <w:left w:val="none" w:sz="0" w:space="0" w:color="auto"/>
                                        <w:bottom w:val="none" w:sz="0" w:space="0" w:color="auto"/>
                                        <w:right w:val="none" w:sz="0" w:space="0" w:color="auto"/>
                                      </w:divBdr>
                                    </w:div>
                                  </w:divsChild>
                                </w:div>
                                <w:div w:id="2096126122">
                                  <w:marLeft w:val="240"/>
                                  <w:marRight w:val="240"/>
                                  <w:marTop w:val="0"/>
                                  <w:marBottom w:val="0"/>
                                  <w:divBdr>
                                    <w:top w:val="none" w:sz="0" w:space="0" w:color="auto"/>
                                    <w:left w:val="none" w:sz="0" w:space="0" w:color="auto"/>
                                    <w:bottom w:val="none" w:sz="0" w:space="0" w:color="auto"/>
                                    <w:right w:val="none" w:sz="0" w:space="0" w:color="auto"/>
                                  </w:divBdr>
                                  <w:divsChild>
                                    <w:div w:id="20918079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411726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243416">
      <w:bodyDiv w:val="1"/>
      <w:marLeft w:val="0"/>
      <w:marRight w:val="0"/>
      <w:marTop w:val="0"/>
      <w:marBottom w:val="0"/>
      <w:divBdr>
        <w:top w:val="none" w:sz="0" w:space="0" w:color="auto"/>
        <w:left w:val="none" w:sz="0" w:space="0" w:color="auto"/>
        <w:bottom w:val="none" w:sz="0" w:space="0" w:color="auto"/>
        <w:right w:val="none" w:sz="0" w:space="0" w:color="auto"/>
      </w:divBdr>
    </w:div>
    <w:div w:id="1070882291">
      <w:bodyDiv w:val="1"/>
      <w:marLeft w:val="0"/>
      <w:marRight w:val="360"/>
      <w:marTop w:val="0"/>
      <w:marBottom w:val="0"/>
      <w:divBdr>
        <w:top w:val="none" w:sz="0" w:space="0" w:color="auto"/>
        <w:left w:val="none" w:sz="0" w:space="0" w:color="auto"/>
        <w:bottom w:val="none" w:sz="0" w:space="0" w:color="auto"/>
        <w:right w:val="none" w:sz="0" w:space="0" w:color="auto"/>
      </w:divBdr>
      <w:divsChild>
        <w:div w:id="1023897189">
          <w:marLeft w:val="240"/>
          <w:marRight w:val="240"/>
          <w:marTop w:val="0"/>
          <w:marBottom w:val="0"/>
          <w:divBdr>
            <w:top w:val="none" w:sz="0" w:space="0" w:color="auto"/>
            <w:left w:val="none" w:sz="0" w:space="0" w:color="auto"/>
            <w:bottom w:val="none" w:sz="0" w:space="0" w:color="auto"/>
            <w:right w:val="none" w:sz="0" w:space="0" w:color="auto"/>
          </w:divBdr>
          <w:divsChild>
            <w:div w:id="483618932">
              <w:marLeft w:val="240"/>
              <w:marRight w:val="0"/>
              <w:marTop w:val="0"/>
              <w:marBottom w:val="0"/>
              <w:divBdr>
                <w:top w:val="none" w:sz="0" w:space="0" w:color="auto"/>
                <w:left w:val="none" w:sz="0" w:space="0" w:color="auto"/>
                <w:bottom w:val="none" w:sz="0" w:space="0" w:color="auto"/>
                <w:right w:val="none" w:sz="0" w:space="0" w:color="auto"/>
              </w:divBdr>
            </w:div>
            <w:div w:id="1285501917">
              <w:marLeft w:val="0"/>
              <w:marRight w:val="0"/>
              <w:marTop w:val="0"/>
              <w:marBottom w:val="0"/>
              <w:divBdr>
                <w:top w:val="none" w:sz="0" w:space="0" w:color="auto"/>
                <w:left w:val="none" w:sz="0" w:space="0" w:color="auto"/>
                <w:bottom w:val="none" w:sz="0" w:space="0" w:color="auto"/>
                <w:right w:val="none" w:sz="0" w:space="0" w:color="auto"/>
              </w:divBdr>
              <w:divsChild>
                <w:div w:id="819689492">
                  <w:marLeft w:val="0"/>
                  <w:marRight w:val="0"/>
                  <w:marTop w:val="0"/>
                  <w:marBottom w:val="0"/>
                  <w:divBdr>
                    <w:top w:val="none" w:sz="0" w:space="0" w:color="auto"/>
                    <w:left w:val="none" w:sz="0" w:space="0" w:color="auto"/>
                    <w:bottom w:val="none" w:sz="0" w:space="0" w:color="auto"/>
                    <w:right w:val="none" w:sz="0" w:space="0" w:color="auto"/>
                  </w:divBdr>
                </w:div>
                <w:div w:id="1530921515">
                  <w:marLeft w:val="240"/>
                  <w:marRight w:val="240"/>
                  <w:marTop w:val="0"/>
                  <w:marBottom w:val="0"/>
                  <w:divBdr>
                    <w:top w:val="none" w:sz="0" w:space="0" w:color="auto"/>
                    <w:left w:val="none" w:sz="0" w:space="0" w:color="auto"/>
                    <w:bottom w:val="none" w:sz="0" w:space="0" w:color="auto"/>
                    <w:right w:val="none" w:sz="0" w:space="0" w:color="auto"/>
                  </w:divBdr>
                  <w:divsChild>
                    <w:div w:id="221406531">
                      <w:marLeft w:val="0"/>
                      <w:marRight w:val="0"/>
                      <w:marTop w:val="0"/>
                      <w:marBottom w:val="0"/>
                      <w:divBdr>
                        <w:top w:val="none" w:sz="0" w:space="0" w:color="auto"/>
                        <w:left w:val="none" w:sz="0" w:space="0" w:color="auto"/>
                        <w:bottom w:val="none" w:sz="0" w:space="0" w:color="auto"/>
                        <w:right w:val="none" w:sz="0" w:space="0" w:color="auto"/>
                      </w:divBdr>
                      <w:divsChild>
                        <w:div w:id="1301184339">
                          <w:marLeft w:val="240"/>
                          <w:marRight w:val="240"/>
                          <w:marTop w:val="0"/>
                          <w:marBottom w:val="0"/>
                          <w:divBdr>
                            <w:top w:val="none" w:sz="0" w:space="0" w:color="auto"/>
                            <w:left w:val="none" w:sz="0" w:space="0" w:color="auto"/>
                            <w:bottom w:val="none" w:sz="0" w:space="0" w:color="auto"/>
                            <w:right w:val="none" w:sz="0" w:space="0" w:color="auto"/>
                          </w:divBdr>
                          <w:divsChild>
                            <w:div w:id="544417393">
                              <w:marLeft w:val="0"/>
                              <w:marRight w:val="0"/>
                              <w:marTop w:val="0"/>
                              <w:marBottom w:val="0"/>
                              <w:divBdr>
                                <w:top w:val="none" w:sz="0" w:space="0" w:color="auto"/>
                                <w:left w:val="none" w:sz="0" w:space="0" w:color="auto"/>
                                <w:bottom w:val="none" w:sz="0" w:space="0" w:color="auto"/>
                                <w:right w:val="none" w:sz="0" w:space="0" w:color="auto"/>
                              </w:divBdr>
                              <w:divsChild>
                                <w:div w:id="914893548">
                                  <w:marLeft w:val="240"/>
                                  <w:marRight w:val="240"/>
                                  <w:marTop w:val="0"/>
                                  <w:marBottom w:val="0"/>
                                  <w:divBdr>
                                    <w:top w:val="none" w:sz="0" w:space="0" w:color="auto"/>
                                    <w:left w:val="none" w:sz="0" w:space="0" w:color="auto"/>
                                    <w:bottom w:val="none" w:sz="0" w:space="0" w:color="auto"/>
                                    <w:right w:val="none" w:sz="0" w:space="0" w:color="auto"/>
                                  </w:divBdr>
                                  <w:divsChild>
                                    <w:div w:id="454755019">
                                      <w:marLeft w:val="240"/>
                                      <w:marRight w:val="0"/>
                                      <w:marTop w:val="0"/>
                                      <w:marBottom w:val="0"/>
                                      <w:divBdr>
                                        <w:top w:val="none" w:sz="0" w:space="0" w:color="auto"/>
                                        <w:left w:val="none" w:sz="0" w:space="0" w:color="auto"/>
                                        <w:bottom w:val="none" w:sz="0" w:space="0" w:color="auto"/>
                                        <w:right w:val="none" w:sz="0" w:space="0" w:color="auto"/>
                                      </w:divBdr>
                                    </w:div>
                                  </w:divsChild>
                                </w:div>
                                <w:div w:id="1285309303">
                                  <w:marLeft w:val="240"/>
                                  <w:marRight w:val="240"/>
                                  <w:marTop w:val="0"/>
                                  <w:marBottom w:val="0"/>
                                  <w:divBdr>
                                    <w:top w:val="none" w:sz="0" w:space="0" w:color="auto"/>
                                    <w:left w:val="none" w:sz="0" w:space="0" w:color="auto"/>
                                    <w:bottom w:val="none" w:sz="0" w:space="0" w:color="auto"/>
                                    <w:right w:val="none" w:sz="0" w:space="0" w:color="auto"/>
                                  </w:divBdr>
                                  <w:divsChild>
                                    <w:div w:id="1010529744">
                                      <w:marLeft w:val="240"/>
                                      <w:marRight w:val="0"/>
                                      <w:marTop w:val="0"/>
                                      <w:marBottom w:val="0"/>
                                      <w:divBdr>
                                        <w:top w:val="none" w:sz="0" w:space="0" w:color="auto"/>
                                        <w:left w:val="none" w:sz="0" w:space="0" w:color="auto"/>
                                        <w:bottom w:val="none" w:sz="0" w:space="0" w:color="auto"/>
                                        <w:right w:val="none" w:sz="0" w:space="0" w:color="auto"/>
                                      </w:divBdr>
                                    </w:div>
                                  </w:divsChild>
                                </w:div>
                                <w:div w:id="1499467885">
                                  <w:marLeft w:val="0"/>
                                  <w:marRight w:val="0"/>
                                  <w:marTop w:val="0"/>
                                  <w:marBottom w:val="0"/>
                                  <w:divBdr>
                                    <w:top w:val="none" w:sz="0" w:space="0" w:color="auto"/>
                                    <w:left w:val="none" w:sz="0" w:space="0" w:color="auto"/>
                                    <w:bottom w:val="none" w:sz="0" w:space="0" w:color="auto"/>
                                    <w:right w:val="none" w:sz="0" w:space="0" w:color="auto"/>
                                  </w:divBdr>
                                </w:div>
                              </w:divsChild>
                            </w:div>
                            <w:div w:id="2125810450">
                              <w:marLeft w:val="240"/>
                              <w:marRight w:val="0"/>
                              <w:marTop w:val="0"/>
                              <w:marBottom w:val="0"/>
                              <w:divBdr>
                                <w:top w:val="none" w:sz="0" w:space="0" w:color="auto"/>
                                <w:left w:val="none" w:sz="0" w:space="0" w:color="auto"/>
                                <w:bottom w:val="none" w:sz="0" w:space="0" w:color="auto"/>
                                <w:right w:val="none" w:sz="0" w:space="0" w:color="auto"/>
                              </w:divBdr>
                            </w:div>
                          </w:divsChild>
                        </w:div>
                        <w:div w:id="1302540652">
                          <w:marLeft w:val="0"/>
                          <w:marRight w:val="0"/>
                          <w:marTop w:val="0"/>
                          <w:marBottom w:val="0"/>
                          <w:divBdr>
                            <w:top w:val="none" w:sz="0" w:space="0" w:color="auto"/>
                            <w:left w:val="none" w:sz="0" w:space="0" w:color="auto"/>
                            <w:bottom w:val="none" w:sz="0" w:space="0" w:color="auto"/>
                            <w:right w:val="none" w:sz="0" w:space="0" w:color="auto"/>
                          </w:divBdr>
                        </w:div>
                      </w:divsChild>
                    </w:div>
                    <w:div w:id="11515619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499980">
      <w:bodyDiv w:val="1"/>
      <w:marLeft w:val="0"/>
      <w:marRight w:val="0"/>
      <w:marTop w:val="0"/>
      <w:marBottom w:val="0"/>
      <w:divBdr>
        <w:top w:val="none" w:sz="0" w:space="0" w:color="auto"/>
        <w:left w:val="none" w:sz="0" w:space="0" w:color="auto"/>
        <w:bottom w:val="none" w:sz="0" w:space="0" w:color="auto"/>
        <w:right w:val="none" w:sz="0" w:space="0" w:color="auto"/>
      </w:divBdr>
    </w:div>
    <w:div w:id="1315523767">
      <w:bodyDiv w:val="1"/>
      <w:marLeft w:val="0"/>
      <w:marRight w:val="0"/>
      <w:marTop w:val="0"/>
      <w:marBottom w:val="0"/>
      <w:divBdr>
        <w:top w:val="none" w:sz="0" w:space="0" w:color="auto"/>
        <w:left w:val="none" w:sz="0" w:space="0" w:color="auto"/>
        <w:bottom w:val="none" w:sz="0" w:space="0" w:color="auto"/>
        <w:right w:val="none" w:sz="0" w:space="0" w:color="auto"/>
      </w:divBdr>
    </w:div>
    <w:div w:id="1438522085">
      <w:bodyDiv w:val="1"/>
      <w:marLeft w:val="0"/>
      <w:marRight w:val="0"/>
      <w:marTop w:val="0"/>
      <w:marBottom w:val="0"/>
      <w:divBdr>
        <w:top w:val="none" w:sz="0" w:space="0" w:color="auto"/>
        <w:left w:val="none" w:sz="0" w:space="0" w:color="auto"/>
        <w:bottom w:val="none" w:sz="0" w:space="0" w:color="auto"/>
        <w:right w:val="none" w:sz="0" w:space="0" w:color="auto"/>
      </w:divBdr>
    </w:div>
    <w:div w:id="1759446126">
      <w:bodyDiv w:val="1"/>
      <w:marLeft w:val="0"/>
      <w:marRight w:val="360"/>
      <w:marTop w:val="0"/>
      <w:marBottom w:val="0"/>
      <w:divBdr>
        <w:top w:val="none" w:sz="0" w:space="0" w:color="auto"/>
        <w:left w:val="none" w:sz="0" w:space="0" w:color="auto"/>
        <w:bottom w:val="none" w:sz="0" w:space="0" w:color="auto"/>
        <w:right w:val="none" w:sz="0" w:space="0" w:color="auto"/>
      </w:divBdr>
      <w:divsChild>
        <w:div w:id="1915162711">
          <w:marLeft w:val="240"/>
          <w:marRight w:val="240"/>
          <w:marTop w:val="0"/>
          <w:marBottom w:val="0"/>
          <w:divBdr>
            <w:top w:val="none" w:sz="0" w:space="0" w:color="auto"/>
            <w:left w:val="none" w:sz="0" w:space="0" w:color="auto"/>
            <w:bottom w:val="none" w:sz="0" w:space="0" w:color="auto"/>
            <w:right w:val="none" w:sz="0" w:space="0" w:color="auto"/>
          </w:divBdr>
          <w:divsChild>
            <w:div w:id="298732192">
              <w:marLeft w:val="0"/>
              <w:marRight w:val="0"/>
              <w:marTop w:val="0"/>
              <w:marBottom w:val="0"/>
              <w:divBdr>
                <w:top w:val="none" w:sz="0" w:space="0" w:color="auto"/>
                <w:left w:val="none" w:sz="0" w:space="0" w:color="auto"/>
                <w:bottom w:val="none" w:sz="0" w:space="0" w:color="auto"/>
                <w:right w:val="none" w:sz="0" w:space="0" w:color="auto"/>
              </w:divBdr>
              <w:divsChild>
                <w:div w:id="73671556">
                  <w:marLeft w:val="0"/>
                  <w:marRight w:val="0"/>
                  <w:marTop w:val="0"/>
                  <w:marBottom w:val="0"/>
                  <w:divBdr>
                    <w:top w:val="none" w:sz="0" w:space="0" w:color="auto"/>
                    <w:left w:val="none" w:sz="0" w:space="0" w:color="auto"/>
                    <w:bottom w:val="none" w:sz="0" w:space="0" w:color="auto"/>
                    <w:right w:val="none" w:sz="0" w:space="0" w:color="auto"/>
                  </w:divBdr>
                </w:div>
                <w:div w:id="96677981">
                  <w:marLeft w:val="240"/>
                  <w:marRight w:val="240"/>
                  <w:marTop w:val="0"/>
                  <w:marBottom w:val="0"/>
                  <w:divBdr>
                    <w:top w:val="none" w:sz="0" w:space="0" w:color="auto"/>
                    <w:left w:val="none" w:sz="0" w:space="0" w:color="auto"/>
                    <w:bottom w:val="none" w:sz="0" w:space="0" w:color="auto"/>
                    <w:right w:val="none" w:sz="0" w:space="0" w:color="auto"/>
                  </w:divBdr>
                  <w:divsChild>
                    <w:div w:id="749081078">
                      <w:marLeft w:val="240"/>
                      <w:marRight w:val="0"/>
                      <w:marTop w:val="0"/>
                      <w:marBottom w:val="0"/>
                      <w:divBdr>
                        <w:top w:val="none" w:sz="0" w:space="0" w:color="auto"/>
                        <w:left w:val="none" w:sz="0" w:space="0" w:color="auto"/>
                        <w:bottom w:val="none" w:sz="0" w:space="0" w:color="auto"/>
                        <w:right w:val="none" w:sz="0" w:space="0" w:color="auto"/>
                      </w:divBdr>
                    </w:div>
                    <w:div w:id="1219899272">
                      <w:marLeft w:val="0"/>
                      <w:marRight w:val="0"/>
                      <w:marTop w:val="0"/>
                      <w:marBottom w:val="0"/>
                      <w:divBdr>
                        <w:top w:val="none" w:sz="0" w:space="0" w:color="auto"/>
                        <w:left w:val="none" w:sz="0" w:space="0" w:color="auto"/>
                        <w:bottom w:val="none" w:sz="0" w:space="0" w:color="auto"/>
                        <w:right w:val="none" w:sz="0" w:space="0" w:color="auto"/>
                      </w:divBdr>
                      <w:divsChild>
                        <w:div w:id="721831085">
                          <w:marLeft w:val="0"/>
                          <w:marRight w:val="0"/>
                          <w:marTop w:val="0"/>
                          <w:marBottom w:val="0"/>
                          <w:divBdr>
                            <w:top w:val="none" w:sz="0" w:space="0" w:color="auto"/>
                            <w:left w:val="none" w:sz="0" w:space="0" w:color="auto"/>
                            <w:bottom w:val="none" w:sz="0" w:space="0" w:color="auto"/>
                            <w:right w:val="none" w:sz="0" w:space="0" w:color="auto"/>
                          </w:divBdr>
                        </w:div>
                        <w:div w:id="890114093">
                          <w:marLeft w:val="240"/>
                          <w:marRight w:val="240"/>
                          <w:marTop w:val="0"/>
                          <w:marBottom w:val="0"/>
                          <w:divBdr>
                            <w:top w:val="none" w:sz="0" w:space="0" w:color="auto"/>
                            <w:left w:val="none" w:sz="0" w:space="0" w:color="auto"/>
                            <w:bottom w:val="none" w:sz="0" w:space="0" w:color="auto"/>
                            <w:right w:val="none" w:sz="0" w:space="0" w:color="auto"/>
                          </w:divBdr>
                          <w:divsChild>
                            <w:div w:id="316302867">
                              <w:marLeft w:val="240"/>
                              <w:marRight w:val="0"/>
                              <w:marTop w:val="0"/>
                              <w:marBottom w:val="0"/>
                              <w:divBdr>
                                <w:top w:val="none" w:sz="0" w:space="0" w:color="auto"/>
                                <w:left w:val="none" w:sz="0" w:space="0" w:color="auto"/>
                                <w:bottom w:val="none" w:sz="0" w:space="0" w:color="auto"/>
                                <w:right w:val="none" w:sz="0" w:space="0" w:color="auto"/>
                              </w:divBdr>
                            </w:div>
                            <w:div w:id="1583950162">
                              <w:marLeft w:val="0"/>
                              <w:marRight w:val="0"/>
                              <w:marTop w:val="0"/>
                              <w:marBottom w:val="0"/>
                              <w:divBdr>
                                <w:top w:val="none" w:sz="0" w:space="0" w:color="auto"/>
                                <w:left w:val="none" w:sz="0" w:space="0" w:color="auto"/>
                                <w:bottom w:val="none" w:sz="0" w:space="0" w:color="auto"/>
                                <w:right w:val="none" w:sz="0" w:space="0" w:color="auto"/>
                              </w:divBdr>
                              <w:divsChild>
                                <w:div w:id="413547346">
                                  <w:marLeft w:val="240"/>
                                  <w:marRight w:val="240"/>
                                  <w:marTop w:val="0"/>
                                  <w:marBottom w:val="0"/>
                                  <w:divBdr>
                                    <w:top w:val="none" w:sz="0" w:space="0" w:color="auto"/>
                                    <w:left w:val="none" w:sz="0" w:space="0" w:color="auto"/>
                                    <w:bottom w:val="none" w:sz="0" w:space="0" w:color="auto"/>
                                    <w:right w:val="none" w:sz="0" w:space="0" w:color="auto"/>
                                  </w:divBdr>
                                  <w:divsChild>
                                    <w:div w:id="776021852">
                                      <w:marLeft w:val="240"/>
                                      <w:marRight w:val="0"/>
                                      <w:marTop w:val="0"/>
                                      <w:marBottom w:val="0"/>
                                      <w:divBdr>
                                        <w:top w:val="none" w:sz="0" w:space="0" w:color="auto"/>
                                        <w:left w:val="none" w:sz="0" w:space="0" w:color="auto"/>
                                        <w:bottom w:val="none" w:sz="0" w:space="0" w:color="auto"/>
                                        <w:right w:val="none" w:sz="0" w:space="0" w:color="auto"/>
                                      </w:divBdr>
                                    </w:div>
                                  </w:divsChild>
                                </w:div>
                                <w:div w:id="1502770886">
                                  <w:marLeft w:val="240"/>
                                  <w:marRight w:val="240"/>
                                  <w:marTop w:val="0"/>
                                  <w:marBottom w:val="0"/>
                                  <w:divBdr>
                                    <w:top w:val="none" w:sz="0" w:space="0" w:color="auto"/>
                                    <w:left w:val="none" w:sz="0" w:space="0" w:color="auto"/>
                                    <w:bottom w:val="none" w:sz="0" w:space="0" w:color="auto"/>
                                    <w:right w:val="none" w:sz="0" w:space="0" w:color="auto"/>
                                  </w:divBdr>
                                  <w:divsChild>
                                    <w:div w:id="217134700">
                                      <w:marLeft w:val="240"/>
                                      <w:marRight w:val="0"/>
                                      <w:marTop w:val="0"/>
                                      <w:marBottom w:val="0"/>
                                      <w:divBdr>
                                        <w:top w:val="none" w:sz="0" w:space="0" w:color="auto"/>
                                        <w:left w:val="none" w:sz="0" w:space="0" w:color="auto"/>
                                        <w:bottom w:val="none" w:sz="0" w:space="0" w:color="auto"/>
                                        <w:right w:val="none" w:sz="0" w:space="0" w:color="auto"/>
                                      </w:divBdr>
                                    </w:div>
                                  </w:divsChild>
                                </w:div>
                                <w:div w:id="15780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381026">
                  <w:marLeft w:val="240"/>
                  <w:marRight w:val="240"/>
                  <w:marTop w:val="0"/>
                  <w:marBottom w:val="0"/>
                  <w:divBdr>
                    <w:top w:val="none" w:sz="0" w:space="0" w:color="auto"/>
                    <w:left w:val="none" w:sz="0" w:space="0" w:color="auto"/>
                    <w:bottom w:val="none" w:sz="0" w:space="0" w:color="auto"/>
                    <w:right w:val="none" w:sz="0" w:space="0" w:color="auto"/>
                  </w:divBdr>
                  <w:divsChild>
                    <w:div w:id="788083733">
                      <w:marLeft w:val="0"/>
                      <w:marRight w:val="0"/>
                      <w:marTop w:val="0"/>
                      <w:marBottom w:val="0"/>
                      <w:divBdr>
                        <w:top w:val="none" w:sz="0" w:space="0" w:color="auto"/>
                        <w:left w:val="none" w:sz="0" w:space="0" w:color="auto"/>
                        <w:bottom w:val="none" w:sz="0" w:space="0" w:color="auto"/>
                        <w:right w:val="none" w:sz="0" w:space="0" w:color="auto"/>
                      </w:divBdr>
                      <w:divsChild>
                        <w:div w:id="1152063352">
                          <w:marLeft w:val="240"/>
                          <w:marRight w:val="240"/>
                          <w:marTop w:val="0"/>
                          <w:marBottom w:val="0"/>
                          <w:divBdr>
                            <w:top w:val="none" w:sz="0" w:space="0" w:color="auto"/>
                            <w:left w:val="none" w:sz="0" w:space="0" w:color="auto"/>
                            <w:bottom w:val="none" w:sz="0" w:space="0" w:color="auto"/>
                            <w:right w:val="none" w:sz="0" w:space="0" w:color="auto"/>
                          </w:divBdr>
                          <w:divsChild>
                            <w:div w:id="1154491105">
                              <w:marLeft w:val="240"/>
                              <w:marRight w:val="0"/>
                              <w:marTop w:val="0"/>
                              <w:marBottom w:val="0"/>
                              <w:divBdr>
                                <w:top w:val="none" w:sz="0" w:space="0" w:color="auto"/>
                                <w:left w:val="none" w:sz="0" w:space="0" w:color="auto"/>
                                <w:bottom w:val="none" w:sz="0" w:space="0" w:color="auto"/>
                                <w:right w:val="none" w:sz="0" w:space="0" w:color="auto"/>
                              </w:divBdr>
                            </w:div>
                            <w:div w:id="1726878783">
                              <w:marLeft w:val="0"/>
                              <w:marRight w:val="0"/>
                              <w:marTop w:val="0"/>
                              <w:marBottom w:val="0"/>
                              <w:divBdr>
                                <w:top w:val="none" w:sz="0" w:space="0" w:color="auto"/>
                                <w:left w:val="none" w:sz="0" w:space="0" w:color="auto"/>
                                <w:bottom w:val="none" w:sz="0" w:space="0" w:color="auto"/>
                                <w:right w:val="none" w:sz="0" w:space="0" w:color="auto"/>
                              </w:divBdr>
                              <w:divsChild>
                                <w:div w:id="280770744">
                                  <w:marLeft w:val="240"/>
                                  <w:marRight w:val="240"/>
                                  <w:marTop w:val="0"/>
                                  <w:marBottom w:val="0"/>
                                  <w:divBdr>
                                    <w:top w:val="none" w:sz="0" w:space="0" w:color="auto"/>
                                    <w:left w:val="none" w:sz="0" w:space="0" w:color="auto"/>
                                    <w:bottom w:val="none" w:sz="0" w:space="0" w:color="auto"/>
                                    <w:right w:val="none" w:sz="0" w:space="0" w:color="auto"/>
                                  </w:divBdr>
                                  <w:divsChild>
                                    <w:div w:id="963269401">
                                      <w:marLeft w:val="240"/>
                                      <w:marRight w:val="0"/>
                                      <w:marTop w:val="0"/>
                                      <w:marBottom w:val="0"/>
                                      <w:divBdr>
                                        <w:top w:val="none" w:sz="0" w:space="0" w:color="auto"/>
                                        <w:left w:val="none" w:sz="0" w:space="0" w:color="auto"/>
                                        <w:bottom w:val="none" w:sz="0" w:space="0" w:color="auto"/>
                                        <w:right w:val="none" w:sz="0" w:space="0" w:color="auto"/>
                                      </w:divBdr>
                                    </w:div>
                                  </w:divsChild>
                                </w:div>
                                <w:div w:id="322124490">
                                  <w:marLeft w:val="240"/>
                                  <w:marRight w:val="240"/>
                                  <w:marTop w:val="0"/>
                                  <w:marBottom w:val="0"/>
                                  <w:divBdr>
                                    <w:top w:val="none" w:sz="0" w:space="0" w:color="auto"/>
                                    <w:left w:val="none" w:sz="0" w:space="0" w:color="auto"/>
                                    <w:bottom w:val="none" w:sz="0" w:space="0" w:color="auto"/>
                                    <w:right w:val="none" w:sz="0" w:space="0" w:color="auto"/>
                                  </w:divBdr>
                                  <w:divsChild>
                                    <w:div w:id="10686866">
                                      <w:marLeft w:val="240"/>
                                      <w:marRight w:val="0"/>
                                      <w:marTop w:val="0"/>
                                      <w:marBottom w:val="0"/>
                                      <w:divBdr>
                                        <w:top w:val="none" w:sz="0" w:space="0" w:color="auto"/>
                                        <w:left w:val="none" w:sz="0" w:space="0" w:color="auto"/>
                                        <w:bottom w:val="none" w:sz="0" w:space="0" w:color="auto"/>
                                        <w:right w:val="none" w:sz="0" w:space="0" w:color="auto"/>
                                      </w:divBdr>
                                    </w:div>
                                  </w:divsChild>
                                </w:div>
                                <w:div w:id="346057737">
                                  <w:marLeft w:val="240"/>
                                  <w:marRight w:val="240"/>
                                  <w:marTop w:val="0"/>
                                  <w:marBottom w:val="0"/>
                                  <w:divBdr>
                                    <w:top w:val="none" w:sz="0" w:space="0" w:color="auto"/>
                                    <w:left w:val="none" w:sz="0" w:space="0" w:color="auto"/>
                                    <w:bottom w:val="none" w:sz="0" w:space="0" w:color="auto"/>
                                    <w:right w:val="none" w:sz="0" w:space="0" w:color="auto"/>
                                  </w:divBdr>
                                  <w:divsChild>
                                    <w:div w:id="874806845">
                                      <w:marLeft w:val="240"/>
                                      <w:marRight w:val="0"/>
                                      <w:marTop w:val="0"/>
                                      <w:marBottom w:val="0"/>
                                      <w:divBdr>
                                        <w:top w:val="none" w:sz="0" w:space="0" w:color="auto"/>
                                        <w:left w:val="none" w:sz="0" w:space="0" w:color="auto"/>
                                        <w:bottom w:val="none" w:sz="0" w:space="0" w:color="auto"/>
                                        <w:right w:val="none" w:sz="0" w:space="0" w:color="auto"/>
                                      </w:divBdr>
                                    </w:div>
                                  </w:divsChild>
                                </w:div>
                                <w:div w:id="357044590">
                                  <w:marLeft w:val="240"/>
                                  <w:marRight w:val="240"/>
                                  <w:marTop w:val="0"/>
                                  <w:marBottom w:val="0"/>
                                  <w:divBdr>
                                    <w:top w:val="none" w:sz="0" w:space="0" w:color="auto"/>
                                    <w:left w:val="none" w:sz="0" w:space="0" w:color="auto"/>
                                    <w:bottom w:val="none" w:sz="0" w:space="0" w:color="auto"/>
                                    <w:right w:val="none" w:sz="0" w:space="0" w:color="auto"/>
                                  </w:divBdr>
                                  <w:divsChild>
                                    <w:div w:id="1936278663">
                                      <w:marLeft w:val="240"/>
                                      <w:marRight w:val="0"/>
                                      <w:marTop w:val="0"/>
                                      <w:marBottom w:val="0"/>
                                      <w:divBdr>
                                        <w:top w:val="none" w:sz="0" w:space="0" w:color="auto"/>
                                        <w:left w:val="none" w:sz="0" w:space="0" w:color="auto"/>
                                        <w:bottom w:val="none" w:sz="0" w:space="0" w:color="auto"/>
                                        <w:right w:val="none" w:sz="0" w:space="0" w:color="auto"/>
                                      </w:divBdr>
                                    </w:div>
                                  </w:divsChild>
                                </w:div>
                                <w:div w:id="359011050">
                                  <w:marLeft w:val="240"/>
                                  <w:marRight w:val="240"/>
                                  <w:marTop w:val="0"/>
                                  <w:marBottom w:val="0"/>
                                  <w:divBdr>
                                    <w:top w:val="none" w:sz="0" w:space="0" w:color="auto"/>
                                    <w:left w:val="none" w:sz="0" w:space="0" w:color="auto"/>
                                    <w:bottom w:val="none" w:sz="0" w:space="0" w:color="auto"/>
                                    <w:right w:val="none" w:sz="0" w:space="0" w:color="auto"/>
                                  </w:divBdr>
                                  <w:divsChild>
                                    <w:div w:id="326131656">
                                      <w:marLeft w:val="240"/>
                                      <w:marRight w:val="0"/>
                                      <w:marTop w:val="0"/>
                                      <w:marBottom w:val="0"/>
                                      <w:divBdr>
                                        <w:top w:val="none" w:sz="0" w:space="0" w:color="auto"/>
                                        <w:left w:val="none" w:sz="0" w:space="0" w:color="auto"/>
                                        <w:bottom w:val="none" w:sz="0" w:space="0" w:color="auto"/>
                                        <w:right w:val="none" w:sz="0" w:space="0" w:color="auto"/>
                                      </w:divBdr>
                                    </w:div>
                                  </w:divsChild>
                                </w:div>
                                <w:div w:id="437067821">
                                  <w:marLeft w:val="0"/>
                                  <w:marRight w:val="0"/>
                                  <w:marTop w:val="0"/>
                                  <w:marBottom w:val="0"/>
                                  <w:divBdr>
                                    <w:top w:val="none" w:sz="0" w:space="0" w:color="auto"/>
                                    <w:left w:val="none" w:sz="0" w:space="0" w:color="auto"/>
                                    <w:bottom w:val="none" w:sz="0" w:space="0" w:color="auto"/>
                                    <w:right w:val="none" w:sz="0" w:space="0" w:color="auto"/>
                                  </w:divBdr>
                                </w:div>
                                <w:div w:id="461070770">
                                  <w:marLeft w:val="240"/>
                                  <w:marRight w:val="240"/>
                                  <w:marTop w:val="0"/>
                                  <w:marBottom w:val="0"/>
                                  <w:divBdr>
                                    <w:top w:val="none" w:sz="0" w:space="0" w:color="auto"/>
                                    <w:left w:val="none" w:sz="0" w:space="0" w:color="auto"/>
                                    <w:bottom w:val="none" w:sz="0" w:space="0" w:color="auto"/>
                                    <w:right w:val="none" w:sz="0" w:space="0" w:color="auto"/>
                                  </w:divBdr>
                                  <w:divsChild>
                                    <w:div w:id="1984966086">
                                      <w:marLeft w:val="240"/>
                                      <w:marRight w:val="0"/>
                                      <w:marTop w:val="0"/>
                                      <w:marBottom w:val="0"/>
                                      <w:divBdr>
                                        <w:top w:val="none" w:sz="0" w:space="0" w:color="auto"/>
                                        <w:left w:val="none" w:sz="0" w:space="0" w:color="auto"/>
                                        <w:bottom w:val="none" w:sz="0" w:space="0" w:color="auto"/>
                                        <w:right w:val="none" w:sz="0" w:space="0" w:color="auto"/>
                                      </w:divBdr>
                                    </w:div>
                                  </w:divsChild>
                                </w:div>
                                <w:div w:id="558786101">
                                  <w:marLeft w:val="240"/>
                                  <w:marRight w:val="240"/>
                                  <w:marTop w:val="0"/>
                                  <w:marBottom w:val="0"/>
                                  <w:divBdr>
                                    <w:top w:val="none" w:sz="0" w:space="0" w:color="auto"/>
                                    <w:left w:val="none" w:sz="0" w:space="0" w:color="auto"/>
                                    <w:bottom w:val="none" w:sz="0" w:space="0" w:color="auto"/>
                                    <w:right w:val="none" w:sz="0" w:space="0" w:color="auto"/>
                                  </w:divBdr>
                                  <w:divsChild>
                                    <w:div w:id="1358043652">
                                      <w:marLeft w:val="240"/>
                                      <w:marRight w:val="0"/>
                                      <w:marTop w:val="0"/>
                                      <w:marBottom w:val="0"/>
                                      <w:divBdr>
                                        <w:top w:val="none" w:sz="0" w:space="0" w:color="auto"/>
                                        <w:left w:val="none" w:sz="0" w:space="0" w:color="auto"/>
                                        <w:bottom w:val="none" w:sz="0" w:space="0" w:color="auto"/>
                                        <w:right w:val="none" w:sz="0" w:space="0" w:color="auto"/>
                                      </w:divBdr>
                                    </w:div>
                                  </w:divsChild>
                                </w:div>
                                <w:div w:id="993490485">
                                  <w:marLeft w:val="240"/>
                                  <w:marRight w:val="240"/>
                                  <w:marTop w:val="0"/>
                                  <w:marBottom w:val="0"/>
                                  <w:divBdr>
                                    <w:top w:val="none" w:sz="0" w:space="0" w:color="auto"/>
                                    <w:left w:val="none" w:sz="0" w:space="0" w:color="auto"/>
                                    <w:bottom w:val="none" w:sz="0" w:space="0" w:color="auto"/>
                                    <w:right w:val="none" w:sz="0" w:space="0" w:color="auto"/>
                                  </w:divBdr>
                                  <w:divsChild>
                                    <w:div w:id="2143041151">
                                      <w:marLeft w:val="240"/>
                                      <w:marRight w:val="0"/>
                                      <w:marTop w:val="0"/>
                                      <w:marBottom w:val="0"/>
                                      <w:divBdr>
                                        <w:top w:val="none" w:sz="0" w:space="0" w:color="auto"/>
                                        <w:left w:val="none" w:sz="0" w:space="0" w:color="auto"/>
                                        <w:bottom w:val="none" w:sz="0" w:space="0" w:color="auto"/>
                                        <w:right w:val="none" w:sz="0" w:space="0" w:color="auto"/>
                                      </w:divBdr>
                                    </w:div>
                                  </w:divsChild>
                                </w:div>
                                <w:div w:id="1072115970">
                                  <w:marLeft w:val="240"/>
                                  <w:marRight w:val="240"/>
                                  <w:marTop w:val="0"/>
                                  <w:marBottom w:val="0"/>
                                  <w:divBdr>
                                    <w:top w:val="none" w:sz="0" w:space="0" w:color="auto"/>
                                    <w:left w:val="none" w:sz="0" w:space="0" w:color="auto"/>
                                    <w:bottom w:val="none" w:sz="0" w:space="0" w:color="auto"/>
                                    <w:right w:val="none" w:sz="0" w:space="0" w:color="auto"/>
                                  </w:divBdr>
                                  <w:divsChild>
                                    <w:div w:id="727460922">
                                      <w:marLeft w:val="240"/>
                                      <w:marRight w:val="0"/>
                                      <w:marTop w:val="0"/>
                                      <w:marBottom w:val="0"/>
                                      <w:divBdr>
                                        <w:top w:val="none" w:sz="0" w:space="0" w:color="auto"/>
                                        <w:left w:val="none" w:sz="0" w:space="0" w:color="auto"/>
                                        <w:bottom w:val="none" w:sz="0" w:space="0" w:color="auto"/>
                                        <w:right w:val="none" w:sz="0" w:space="0" w:color="auto"/>
                                      </w:divBdr>
                                    </w:div>
                                  </w:divsChild>
                                </w:div>
                                <w:div w:id="1273703851">
                                  <w:marLeft w:val="240"/>
                                  <w:marRight w:val="240"/>
                                  <w:marTop w:val="0"/>
                                  <w:marBottom w:val="0"/>
                                  <w:divBdr>
                                    <w:top w:val="none" w:sz="0" w:space="0" w:color="auto"/>
                                    <w:left w:val="none" w:sz="0" w:space="0" w:color="auto"/>
                                    <w:bottom w:val="none" w:sz="0" w:space="0" w:color="auto"/>
                                    <w:right w:val="none" w:sz="0" w:space="0" w:color="auto"/>
                                  </w:divBdr>
                                  <w:divsChild>
                                    <w:div w:id="1996104675">
                                      <w:marLeft w:val="240"/>
                                      <w:marRight w:val="0"/>
                                      <w:marTop w:val="0"/>
                                      <w:marBottom w:val="0"/>
                                      <w:divBdr>
                                        <w:top w:val="none" w:sz="0" w:space="0" w:color="auto"/>
                                        <w:left w:val="none" w:sz="0" w:space="0" w:color="auto"/>
                                        <w:bottom w:val="none" w:sz="0" w:space="0" w:color="auto"/>
                                        <w:right w:val="none" w:sz="0" w:space="0" w:color="auto"/>
                                      </w:divBdr>
                                    </w:div>
                                  </w:divsChild>
                                </w:div>
                                <w:div w:id="1844202333">
                                  <w:marLeft w:val="240"/>
                                  <w:marRight w:val="240"/>
                                  <w:marTop w:val="0"/>
                                  <w:marBottom w:val="0"/>
                                  <w:divBdr>
                                    <w:top w:val="none" w:sz="0" w:space="0" w:color="auto"/>
                                    <w:left w:val="none" w:sz="0" w:space="0" w:color="auto"/>
                                    <w:bottom w:val="none" w:sz="0" w:space="0" w:color="auto"/>
                                    <w:right w:val="none" w:sz="0" w:space="0" w:color="auto"/>
                                  </w:divBdr>
                                  <w:divsChild>
                                    <w:div w:id="988705866">
                                      <w:marLeft w:val="240"/>
                                      <w:marRight w:val="0"/>
                                      <w:marTop w:val="0"/>
                                      <w:marBottom w:val="0"/>
                                      <w:divBdr>
                                        <w:top w:val="none" w:sz="0" w:space="0" w:color="auto"/>
                                        <w:left w:val="none" w:sz="0" w:space="0" w:color="auto"/>
                                        <w:bottom w:val="none" w:sz="0" w:space="0" w:color="auto"/>
                                        <w:right w:val="none" w:sz="0" w:space="0" w:color="auto"/>
                                      </w:divBdr>
                                    </w:div>
                                  </w:divsChild>
                                </w:div>
                                <w:div w:id="1889024174">
                                  <w:marLeft w:val="240"/>
                                  <w:marRight w:val="240"/>
                                  <w:marTop w:val="0"/>
                                  <w:marBottom w:val="0"/>
                                  <w:divBdr>
                                    <w:top w:val="none" w:sz="0" w:space="0" w:color="auto"/>
                                    <w:left w:val="none" w:sz="0" w:space="0" w:color="auto"/>
                                    <w:bottom w:val="none" w:sz="0" w:space="0" w:color="auto"/>
                                    <w:right w:val="none" w:sz="0" w:space="0" w:color="auto"/>
                                  </w:divBdr>
                                  <w:divsChild>
                                    <w:div w:id="6625140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005115">
                          <w:marLeft w:val="240"/>
                          <w:marRight w:val="240"/>
                          <w:marTop w:val="0"/>
                          <w:marBottom w:val="0"/>
                          <w:divBdr>
                            <w:top w:val="none" w:sz="0" w:space="0" w:color="auto"/>
                            <w:left w:val="none" w:sz="0" w:space="0" w:color="auto"/>
                            <w:bottom w:val="none" w:sz="0" w:space="0" w:color="auto"/>
                            <w:right w:val="none" w:sz="0" w:space="0" w:color="auto"/>
                          </w:divBdr>
                          <w:divsChild>
                            <w:div w:id="112285871">
                              <w:marLeft w:val="0"/>
                              <w:marRight w:val="0"/>
                              <w:marTop w:val="0"/>
                              <w:marBottom w:val="0"/>
                              <w:divBdr>
                                <w:top w:val="none" w:sz="0" w:space="0" w:color="auto"/>
                                <w:left w:val="none" w:sz="0" w:space="0" w:color="auto"/>
                                <w:bottom w:val="none" w:sz="0" w:space="0" w:color="auto"/>
                                <w:right w:val="none" w:sz="0" w:space="0" w:color="auto"/>
                              </w:divBdr>
                              <w:divsChild>
                                <w:div w:id="435902838">
                                  <w:marLeft w:val="240"/>
                                  <w:marRight w:val="240"/>
                                  <w:marTop w:val="0"/>
                                  <w:marBottom w:val="0"/>
                                  <w:divBdr>
                                    <w:top w:val="none" w:sz="0" w:space="0" w:color="auto"/>
                                    <w:left w:val="none" w:sz="0" w:space="0" w:color="auto"/>
                                    <w:bottom w:val="none" w:sz="0" w:space="0" w:color="auto"/>
                                    <w:right w:val="none" w:sz="0" w:space="0" w:color="auto"/>
                                  </w:divBdr>
                                  <w:divsChild>
                                    <w:div w:id="694618590">
                                      <w:marLeft w:val="240"/>
                                      <w:marRight w:val="0"/>
                                      <w:marTop w:val="0"/>
                                      <w:marBottom w:val="0"/>
                                      <w:divBdr>
                                        <w:top w:val="none" w:sz="0" w:space="0" w:color="auto"/>
                                        <w:left w:val="none" w:sz="0" w:space="0" w:color="auto"/>
                                        <w:bottom w:val="none" w:sz="0" w:space="0" w:color="auto"/>
                                        <w:right w:val="none" w:sz="0" w:space="0" w:color="auto"/>
                                      </w:divBdr>
                                    </w:div>
                                  </w:divsChild>
                                </w:div>
                                <w:div w:id="968242549">
                                  <w:marLeft w:val="240"/>
                                  <w:marRight w:val="240"/>
                                  <w:marTop w:val="0"/>
                                  <w:marBottom w:val="0"/>
                                  <w:divBdr>
                                    <w:top w:val="none" w:sz="0" w:space="0" w:color="auto"/>
                                    <w:left w:val="none" w:sz="0" w:space="0" w:color="auto"/>
                                    <w:bottom w:val="none" w:sz="0" w:space="0" w:color="auto"/>
                                    <w:right w:val="none" w:sz="0" w:space="0" w:color="auto"/>
                                  </w:divBdr>
                                  <w:divsChild>
                                    <w:div w:id="723914801">
                                      <w:marLeft w:val="240"/>
                                      <w:marRight w:val="0"/>
                                      <w:marTop w:val="0"/>
                                      <w:marBottom w:val="0"/>
                                      <w:divBdr>
                                        <w:top w:val="none" w:sz="0" w:space="0" w:color="auto"/>
                                        <w:left w:val="none" w:sz="0" w:space="0" w:color="auto"/>
                                        <w:bottom w:val="none" w:sz="0" w:space="0" w:color="auto"/>
                                        <w:right w:val="none" w:sz="0" w:space="0" w:color="auto"/>
                                      </w:divBdr>
                                    </w:div>
                                  </w:divsChild>
                                </w:div>
                                <w:div w:id="1467695279">
                                  <w:marLeft w:val="0"/>
                                  <w:marRight w:val="0"/>
                                  <w:marTop w:val="0"/>
                                  <w:marBottom w:val="0"/>
                                  <w:divBdr>
                                    <w:top w:val="none" w:sz="0" w:space="0" w:color="auto"/>
                                    <w:left w:val="none" w:sz="0" w:space="0" w:color="auto"/>
                                    <w:bottom w:val="none" w:sz="0" w:space="0" w:color="auto"/>
                                    <w:right w:val="none" w:sz="0" w:space="0" w:color="auto"/>
                                  </w:divBdr>
                                </w:div>
                              </w:divsChild>
                            </w:div>
                            <w:div w:id="735280922">
                              <w:marLeft w:val="240"/>
                              <w:marRight w:val="0"/>
                              <w:marTop w:val="0"/>
                              <w:marBottom w:val="0"/>
                              <w:divBdr>
                                <w:top w:val="none" w:sz="0" w:space="0" w:color="auto"/>
                                <w:left w:val="none" w:sz="0" w:space="0" w:color="auto"/>
                                <w:bottom w:val="none" w:sz="0" w:space="0" w:color="auto"/>
                                <w:right w:val="none" w:sz="0" w:space="0" w:color="auto"/>
                              </w:divBdr>
                            </w:div>
                          </w:divsChild>
                        </w:div>
                        <w:div w:id="1614702647">
                          <w:marLeft w:val="0"/>
                          <w:marRight w:val="0"/>
                          <w:marTop w:val="0"/>
                          <w:marBottom w:val="0"/>
                          <w:divBdr>
                            <w:top w:val="none" w:sz="0" w:space="0" w:color="auto"/>
                            <w:left w:val="none" w:sz="0" w:space="0" w:color="auto"/>
                            <w:bottom w:val="none" w:sz="0" w:space="0" w:color="auto"/>
                            <w:right w:val="none" w:sz="0" w:space="0" w:color="auto"/>
                          </w:divBdr>
                        </w:div>
                      </w:divsChild>
                    </w:div>
                    <w:div w:id="19913264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541009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1689006">
      <w:bodyDiv w:val="1"/>
      <w:marLeft w:val="0"/>
      <w:marRight w:val="360"/>
      <w:marTop w:val="0"/>
      <w:marBottom w:val="0"/>
      <w:divBdr>
        <w:top w:val="none" w:sz="0" w:space="0" w:color="auto"/>
        <w:left w:val="none" w:sz="0" w:space="0" w:color="auto"/>
        <w:bottom w:val="none" w:sz="0" w:space="0" w:color="auto"/>
        <w:right w:val="none" w:sz="0" w:space="0" w:color="auto"/>
      </w:divBdr>
      <w:divsChild>
        <w:div w:id="171459692">
          <w:marLeft w:val="240"/>
          <w:marRight w:val="240"/>
          <w:marTop w:val="0"/>
          <w:marBottom w:val="0"/>
          <w:divBdr>
            <w:top w:val="none" w:sz="0" w:space="0" w:color="auto"/>
            <w:left w:val="none" w:sz="0" w:space="0" w:color="auto"/>
            <w:bottom w:val="none" w:sz="0" w:space="0" w:color="auto"/>
            <w:right w:val="none" w:sz="0" w:space="0" w:color="auto"/>
          </w:divBdr>
          <w:divsChild>
            <w:div w:id="1021397654">
              <w:marLeft w:val="0"/>
              <w:marRight w:val="0"/>
              <w:marTop w:val="0"/>
              <w:marBottom w:val="0"/>
              <w:divBdr>
                <w:top w:val="none" w:sz="0" w:space="0" w:color="auto"/>
                <w:left w:val="none" w:sz="0" w:space="0" w:color="auto"/>
                <w:bottom w:val="none" w:sz="0" w:space="0" w:color="auto"/>
                <w:right w:val="none" w:sz="0" w:space="0" w:color="auto"/>
              </w:divBdr>
              <w:divsChild>
                <w:div w:id="684015452">
                  <w:marLeft w:val="240"/>
                  <w:marRight w:val="240"/>
                  <w:marTop w:val="0"/>
                  <w:marBottom w:val="0"/>
                  <w:divBdr>
                    <w:top w:val="none" w:sz="0" w:space="0" w:color="auto"/>
                    <w:left w:val="none" w:sz="0" w:space="0" w:color="auto"/>
                    <w:bottom w:val="none" w:sz="0" w:space="0" w:color="auto"/>
                    <w:right w:val="none" w:sz="0" w:space="0" w:color="auto"/>
                  </w:divBdr>
                  <w:divsChild>
                    <w:div w:id="342392088">
                      <w:marLeft w:val="0"/>
                      <w:marRight w:val="0"/>
                      <w:marTop w:val="0"/>
                      <w:marBottom w:val="0"/>
                      <w:divBdr>
                        <w:top w:val="none" w:sz="0" w:space="0" w:color="auto"/>
                        <w:left w:val="none" w:sz="0" w:space="0" w:color="auto"/>
                        <w:bottom w:val="none" w:sz="0" w:space="0" w:color="auto"/>
                        <w:right w:val="none" w:sz="0" w:space="0" w:color="auto"/>
                      </w:divBdr>
                      <w:divsChild>
                        <w:div w:id="348720371">
                          <w:marLeft w:val="240"/>
                          <w:marRight w:val="240"/>
                          <w:marTop w:val="0"/>
                          <w:marBottom w:val="0"/>
                          <w:divBdr>
                            <w:top w:val="none" w:sz="0" w:space="0" w:color="auto"/>
                            <w:left w:val="none" w:sz="0" w:space="0" w:color="auto"/>
                            <w:bottom w:val="none" w:sz="0" w:space="0" w:color="auto"/>
                            <w:right w:val="none" w:sz="0" w:space="0" w:color="auto"/>
                          </w:divBdr>
                          <w:divsChild>
                            <w:div w:id="648825461">
                              <w:marLeft w:val="240"/>
                              <w:marRight w:val="0"/>
                              <w:marTop w:val="0"/>
                              <w:marBottom w:val="0"/>
                              <w:divBdr>
                                <w:top w:val="none" w:sz="0" w:space="0" w:color="auto"/>
                                <w:left w:val="none" w:sz="0" w:space="0" w:color="auto"/>
                                <w:bottom w:val="none" w:sz="0" w:space="0" w:color="auto"/>
                                <w:right w:val="none" w:sz="0" w:space="0" w:color="auto"/>
                              </w:divBdr>
                            </w:div>
                            <w:div w:id="1833525589">
                              <w:marLeft w:val="0"/>
                              <w:marRight w:val="0"/>
                              <w:marTop w:val="0"/>
                              <w:marBottom w:val="0"/>
                              <w:divBdr>
                                <w:top w:val="none" w:sz="0" w:space="0" w:color="auto"/>
                                <w:left w:val="none" w:sz="0" w:space="0" w:color="auto"/>
                                <w:bottom w:val="none" w:sz="0" w:space="0" w:color="auto"/>
                                <w:right w:val="none" w:sz="0" w:space="0" w:color="auto"/>
                              </w:divBdr>
                              <w:divsChild>
                                <w:div w:id="458187234">
                                  <w:marLeft w:val="240"/>
                                  <w:marRight w:val="240"/>
                                  <w:marTop w:val="0"/>
                                  <w:marBottom w:val="0"/>
                                  <w:divBdr>
                                    <w:top w:val="none" w:sz="0" w:space="0" w:color="auto"/>
                                    <w:left w:val="none" w:sz="0" w:space="0" w:color="auto"/>
                                    <w:bottom w:val="none" w:sz="0" w:space="0" w:color="auto"/>
                                    <w:right w:val="none" w:sz="0" w:space="0" w:color="auto"/>
                                  </w:divBdr>
                                  <w:divsChild>
                                    <w:div w:id="2026594818">
                                      <w:marLeft w:val="240"/>
                                      <w:marRight w:val="0"/>
                                      <w:marTop w:val="0"/>
                                      <w:marBottom w:val="0"/>
                                      <w:divBdr>
                                        <w:top w:val="none" w:sz="0" w:space="0" w:color="auto"/>
                                        <w:left w:val="none" w:sz="0" w:space="0" w:color="auto"/>
                                        <w:bottom w:val="none" w:sz="0" w:space="0" w:color="auto"/>
                                        <w:right w:val="none" w:sz="0" w:space="0" w:color="auto"/>
                                      </w:divBdr>
                                    </w:div>
                                  </w:divsChild>
                                </w:div>
                                <w:div w:id="656760898">
                                  <w:marLeft w:val="0"/>
                                  <w:marRight w:val="0"/>
                                  <w:marTop w:val="0"/>
                                  <w:marBottom w:val="0"/>
                                  <w:divBdr>
                                    <w:top w:val="none" w:sz="0" w:space="0" w:color="auto"/>
                                    <w:left w:val="none" w:sz="0" w:space="0" w:color="auto"/>
                                    <w:bottom w:val="none" w:sz="0" w:space="0" w:color="auto"/>
                                    <w:right w:val="none" w:sz="0" w:space="0" w:color="auto"/>
                                  </w:divBdr>
                                </w:div>
                                <w:div w:id="1735270790">
                                  <w:marLeft w:val="240"/>
                                  <w:marRight w:val="240"/>
                                  <w:marTop w:val="0"/>
                                  <w:marBottom w:val="0"/>
                                  <w:divBdr>
                                    <w:top w:val="none" w:sz="0" w:space="0" w:color="auto"/>
                                    <w:left w:val="none" w:sz="0" w:space="0" w:color="auto"/>
                                    <w:bottom w:val="none" w:sz="0" w:space="0" w:color="auto"/>
                                    <w:right w:val="none" w:sz="0" w:space="0" w:color="auto"/>
                                  </w:divBdr>
                                  <w:divsChild>
                                    <w:div w:id="9192958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48100">
                          <w:marLeft w:val="240"/>
                          <w:marRight w:val="240"/>
                          <w:marTop w:val="0"/>
                          <w:marBottom w:val="0"/>
                          <w:divBdr>
                            <w:top w:val="none" w:sz="0" w:space="0" w:color="auto"/>
                            <w:left w:val="none" w:sz="0" w:space="0" w:color="auto"/>
                            <w:bottom w:val="none" w:sz="0" w:space="0" w:color="auto"/>
                            <w:right w:val="none" w:sz="0" w:space="0" w:color="auto"/>
                          </w:divBdr>
                          <w:divsChild>
                            <w:div w:id="1185821714">
                              <w:marLeft w:val="240"/>
                              <w:marRight w:val="0"/>
                              <w:marTop w:val="0"/>
                              <w:marBottom w:val="0"/>
                              <w:divBdr>
                                <w:top w:val="none" w:sz="0" w:space="0" w:color="auto"/>
                                <w:left w:val="none" w:sz="0" w:space="0" w:color="auto"/>
                                <w:bottom w:val="none" w:sz="0" w:space="0" w:color="auto"/>
                                <w:right w:val="none" w:sz="0" w:space="0" w:color="auto"/>
                              </w:divBdr>
                            </w:div>
                          </w:divsChild>
                        </w:div>
                        <w:div w:id="984119769">
                          <w:marLeft w:val="0"/>
                          <w:marRight w:val="0"/>
                          <w:marTop w:val="0"/>
                          <w:marBottom w:val="0"/>
                          <w:divBdr>
                            <w:top w:val="none" w:sz="0" w:space="0" w:color="auto"/>
                            <w:left w:val="none" w:sz="0" w:space="0" w:color="auto"/>
                            <w:bottom w:val="none" w:sz="0" w:space="0" w:color="auto"/>
                            <w:right w:val="none" w:sz="0" w:space="0" w:color="auto"/>
                          </w:divBdr>
                        </w:div>
                      </w:divsChild>
                    </w:div>
                    <w:div w:id="1288394789">
                      <w:marLeft w:val="240"/>
                      <w:marRight w:val="0"/>
                      <w:marTop w:val="0"/>
                      <w:marBottom w:val="0"/>
                      <w:divBdr>
                        <w:top w:val="none" w:sz="0" w:space="0" w:color="auto"/>
                        <w:left w:val="none" w:sz="0" w:space="0" w:color="auto"/>
                        <w:bottom w:val="none" w:sz="0" w:space="0" w:color="auto"/>
                        <w:right w:val="none" w:sz="0" w:space="0" w:color="auto"/>
                      </w:divBdr>
                    </w:div>
                  </w:divsChild>
                </w:div>
                <w:div w:id="1171800527">
                  <w:marLeft w:val="0"/>
                  <w:marRight w:val="0"/>
                  <w:marTop w:val="0"/>
                  <w:marBottom w:val="0"/>
                  <w:divBdr>
                    <w:top w:val="none" w:sz="0" w:space="0" w:color="auto"/>
                    <w:left w:val="none" w:sz="0" w:space="0" w:color="auto"/>
                    <w:bottom w:val="none" w:sz="0" w:space="0" w:color="auto"/>
                    <w:right w:val="none" w:sz="0" w:space="0" w:color="auto"/>
                  </w:divBdr>
                </w:div>
                <w:div w:id="2030451364">
                  <w:marLeft w:val="240"/>
                  <w:marRight w:val="240"/>
                  <w:marTop w:val="0"/>
                  <w:marBottom w:val="0"/>
                  <w:divBdr>
                    <w:top w:val="none" w:sz="0" w:space="0" w:color="auto"/>
                    <w:left w:val="none" w:sz="0" w:space="0" w:color="auto"/>
                    <w:bottom w:val="none" w:sz="0" w:space="0" w:color="auto"/>
                    <w:right w:val="none" w:sz="0" w:space="0" w:color="auto"/>
                  </w:divBdr>
                  <w:divsChild>
                    <w:div w:id="463470675">
                      <w:marLeft w:val="0"/>
                      <w:marRight w:val="0"/>
                      <w:marTop w:val="0"/>
                      <w:marBottom w:val="0"/>
                      <w:divBdr>
                        <w:top w:val="none" w:sz="0" w:space="0" w:color="auto"/>
                        <w:left w:val="none" w:sz="0" w:space="0" w:color="auto"/>
                        <w:bottom w:val="none" w:sz="0" w:space="0" w:color="auto"/>
                        <w:right w:val="none" w:sz="0" w:space="0" w:color="auto"/>
                      </w:divBdr>
                      <w:divsChild>
                        <w:div w:id="1438134758">
                          <w:marLeft w:val="240"/>
                          <w:marRight w:val="240"/>
                          <w:marTop w:val="0"/>
                          <w:marBottom w:val="0"/>
                          <w:divBdr>
                            <w:top w:val="none" w:sz="0" w:space="0" w:color="auto"/>
                            <w:left w:val="none" w:sz="0" w:space="0" w:color="auto"/>
                            <w:bottom w:val="none" w:sz="0" w:space="0" w:color="auto"/>
                            <w:right w:val="none" w:sz="0" w:space="0" w:color="auto"/>
                          </w:divBdr>
                          <w:divsChild>
                            <w:div w:id="295529356">
                              <w:marLeft w:val="240"/>
                              <w:marRight w:val="0"/>
                              <w:marTop w:val="0"/>
                              <w:marBottom w:val="0"/>
                              <w:divBdr>
                                <w:top w:val="none" w:sz="0" w:space="0" w:color="auto"/>
                                <w:left w:val="none" w:sz="0" w:space="0" w:color="auto"/>
                                <w:bottom w:val="none" w:sz="0" w:space="0" w:color="auto"/>
                                <w:right w:val="none" w:sz="0" w:space="0" w:color="auto"/>
                              </w:divBdr>
                            </w:div>
                            <w:div w:id="685905300">
                              <w:marLeft w:val="0"/>
                              <w:marRight w:val="0"/>
                              <w:marTop w:val="0"/>
                              <w:marBottom w:val="0"/>
                              <w:divBdr>
                                <w:top w:val="none" w:sz="0" w:space="0" w:color="auto"/>
                                <w:left w:val="none" w:sz="0" w:space="0" w:color="auto"/>
                                <w:bottom w:val="none" w:sz="0" w:space="0" w:color="auto"/>
                                <w:right w:val="none" w:sz="0" w:space="0" w:color="auto"/>
                              </w:divBdr>
                              <w:divsChild>
                                <w:div w:id="212935580">
                                  <w:marLeft w:val="0"/>
                                  <w:marRight w:val="0"/>
                                  <w:marTop w:val="0"/>
                                  <w:marBottom w:val="0"/>
                                  <w:divBdr>
                                    <w:top w:val="none" w:sz="0" w:space="0" w:color="auto"/>
                                    <w:left w:val="none" w:sz="0" w:space="0" w:color="auto"/>
                                    <w:bottom w:val="none" w:sz="0" w:space="0" w:color="auto"/>
                                    <w:right w:val="none" w:sz="0" w:space="0" w:color="auto"/>
                                  </w:divBdr>
                                </w:div>
                                <w:div w:id="1187910161">
                                  <w:marLeft w:val="240"/>
                                  <w:marRight w:val="240"/>
                                  <w:marTop w:val="0"/>
                                  <w:marBottom w:val="0"/>
                                  <w:divBdr>
                                    <w:top w:val="none" w:sz="0" w:space="0" w:color="auto"/>
                                    <w:left w:val="none" w:sz="0" w:space="0" w:color="auto"/>
                                    <w:bottom w:val="none" w:sz="0" w:space="0" w:color="auto"/>
                                    <w:right w:val="none" w:sz="0" w:space="0" w:color="auto"/>
                                  </w:divBdr>
                                  <w:divsChild>
                                    <w:div w:id="64956934">
                                      <w:marLeft w:val="240"/>
                                      <w:marRight w:val="0"/>
                                      <w:marTop w:val="0"/>
                                      <w:marBottom w:val="0"/>
                                      <w:divBdr>
                                        <w:top w:val="none" w:sz="0" w:space="0" w:color="auto"/>
                                        <w:left w:val="none" w:sz="0" w:space="0" w:color="auto"/>
                                        <w:bottom w:val="none" w:sz="0" w:space="0" w:color="auto"/>
                                        <w:right w:val="none" w:sz="0" w:space="0" w:color="auto"/>
                                      </w:divBdr>
                                    </w:div>
                                  </w:divsChild>
                                </w:div>
                                <w:div w:id="1867131016">
                                  <w:marLeft w:val="240"/>
                                  <w:marRight w:val="240"/>
                                  <w:marTop w:val="0"/>
                                  <w:marBottom w:val="0"/>
                                  <w:divBdr>
                                    <w:top w:val="none" w:sz="0" w:space="0" w:color="auto"/>
                                    <w:left w:val="none" w:sz="0" w:space="0" w:color="auto"/>
                                    <w:bottom w:val="none" w:sz="0" w:space="0" w:color="auto"/>
                                    <w:right w:val="none" w:sz="0" w:space="0" w:color="auto"/>
                                  </w:divBdr>
                                  <w:divsChild>
                                    <w:div w:id="5391663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770567">
                          <w:marLeft w:val="0"/>
                          <w:marRight w:val="0"/>
                          <w:marTop w:val="0"/>
                          <w:marBottom w:val="0"/>
                          <w:divBdr>
                            <w:top w:val="none" w:sz="0" w:space="0" w:color="auto"/>
                            <w:left w:val="none" w:sz="0" w:space="0" w:color="auto"/>
                            <w:bottom w:val="none" w:sz="0" w:space="0" w:color="auto"/>
                            <w:right w:val="none" w:sz="0" w:space="0" w:color="auto"/>
                          </w:divBdr>
                        </w:div>
                      </w:divsChild>
                    </w:div>
                    <w:div w:id="9414540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733378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3731902">
      <w:bodyDiv w:val="1"/>
      <w:marLeft w:val="0"/>
      <w:marRight w:val="360"/>
      <w:marTop w:val="0"/>
      <w:marBottom w:val="0"/>
      <w:divBdr>
        <w:top w:val="none" w:sz="0" w:space="0" w:color="auto"/>
        <w:left w:val="none" w:sz="0" w:space="0" w:color="auto"/>
        <w:bottom w:val="none" w:sz="0" w:space="0" w:color="auto"/>
        <w:right w:val="none" w:sz="0" w:space="0" w:color="auto"/>
      </w:divBdr>
      <w:divsChild>
        <w:div w:id="619188885">
          <w:marLeft w:val="240"/>
          <w:marRight w:val="240"/>
          <w:marTop w:val="0"/>
          <w:marBottom w:val="0"/>
          <w:divBdr>
            <w:top w:val="none" w:sz="0" w:space="0" w:color="auto"/>
            <w:left w:val="none" w:sz="0" w:space="0" w:color="auto"/>
            <w:bottom w:val="none" w:sz="0" w:space="0" w:color="auto"/>
            <w:right w:val="none" w:sz="0" w:space="0" w:color="auto"/>
          </w:divBdr>
          <w:divsChild>
            <w:div w:id="791099174">
              <w:marLeft w:val="240"/>
              <w:marRight w:val="0"/>
              <w:marTop w:val="0"/>
              <w:marBottom w:val="0"/>
              <w:divBdr>
                <w:top w:val="none" w:sz="0" w:space="0" w:color="auto"/>
                <w:left w:val="none" w:sz="0" w:space="0" w:color="auto"/>
                <w:bottom w:val="none" w:sz="0" w:space="0" w:color="auto"/>
                <w:right w:val="none" w:sz="0" w:space="0" w:color="auto"/>
              </w:divBdr>
            </w:div>
            <w:div w:id="991248776">
              <w:marLeft w:val="0"/>
              <w:marRight w:val="0"/>
              <w:marTop w:val="0"/>
              <w:marBottom w:val="0"/>
              <w:divBdr>
                <w:top w:val="none" w:sz="0" w:space="0" w:color="auto"/>
                <w:left w:val="none" w:sz="0" w:space="0" w:color="auto"/>
                <w:bottom w:val="none" w:sz="0" w:space="0" w:color="auto"/>
                <w:right w:val="none" w:sz="0" w:space="0" w:color="auto"/>
              </w:divBdr>
              <w:divsChild>
                <w:div w:id="1902764">
                  <w:marLeft w:val="0"/>
                  <w:marRight w:val="0"/>
                  <w:marTop w:val="0"/>
                  <w:marBottom w:val="0"/>
                  <w:divBdr>
                    <w:top w:val="none" w:sz="0" w:space="0" w:color="auto"/>
                    <w:left w:val="none" w:sz="0" w:space="0" w:color="auto"/>
                    <w:bottom w:val="none" w:sz="0" w:space="0" w:color="auto"/>
                    <w:right w:val="none" w:sz="0" w:space="0" w:color="auto"/>
                  </w:divBdr>
                </w:div>
                <w:div w:id="574246395">
                  <w:marLeft w:val="240"/>
                  <w:marRight w:val="240"/>
                  <w:marTop w:val="0"/>
                  <w:marBottom w:val="0"/>
                  <w:divBdr>
                    <w:top w:val="none" w:sz="0" w:space="0" w:color="auto"/>
                    <w:left w:val="none" w:sz="0" w:space="0" w:color="auto"/>
                    <w:bottom w:val="none" w:sz="0" w:space="0" w:color="auto"/>
                    <w:right w:val="none" w:sz="0" w:space="0" w:color="auto"/>
                  </w:divBdr>
                  <w:divsChild>
                    <w:div w:id="746615593">
                      <w:marLeft w:val="0"/>
                      <w:marRight w:val="0"/>
                      <w:marTop w:val="0"/>
                      <w:marBottom w:val="0"/>
                      <w:divBdr>
                        <w:top w:val="none" w:sz="0" w:space="0" w:color="auto"/>
                        <w:left w:val="none" w:sz="0" w:space="0" w:color="auto"/>
                        <w:bottom w:val="none" w:sz="0" w:space="0" w:color="auto"/>
                        <w:right w:val="none" w:sz="0" w:space="0" w:color="auto"/>
                      </w:divBdr>
                      <w:divsChild>
                        <w:div w:id="1714766026">
                          <w:marLeft w:val="0"/>
                          <w:marRight w:val="0"/>
                          <w:marTop w:val="0"/>
                          <w:marBottom w:val="0"/>
                          <w:divBdr>
                            <w:top w:val="none" w:sz="0" w:space="0" w:color="auto"/>
                            <w:left w:val="none" w:sz="0" w:space="0" w:color="auto"/>
                            <w:bottom w:val="none" w:sz="0" w:space="0" w:color="auto"/>
                            <w:right w:val="none" w:sz="0" w:space="0" w:color="auto"/>
                          </w:divBdr>
                        </w:div>
                        <w:div w:id="2001612559">
                          <w:marLeft w:val="240"/>
                          <w:marRight w:val="240"/>
                          <w:marTop w:val="0"/>
                          <w:marBottom w:val="0"/>
                          <w:divBdr>
                            <w:top w:val="none" w:sz="0" w:space="0" w:color="auto"/>
                            <w:left w:val="none" w:sz="0" w:space="0" w:color="auto"/>
                            <w:bottom w:val="none" w:sz="0" w:space="0" w:color="auto"/>
                            <w:right w:val="none" w:sz="0" w:space="0" w:color="auto"/>
                          </w:divBdr>
                          <w:divsChild>
                            <w:div w:id="90322637">
                              <w:marLeft w:val="0"/>
                              <w:marRight w:val="0"/>
                              <w:marTop w:val="0"/>
                              <w:marBottom w:val="0"/>
                              <w:divBdr>
                                <w:top w:val="none" w:sz="0" w:space="0" w:color="auto"/>
                                <w:left w:val="none" w:sz="0" w:space="0" w:color="auto"/>
                                <w:bottom w:val="none" w:sz="0" w:space="0" w:color="auto"/>
                                <w:right w:val="none" w:sz="0" w:space="0" w:color="auto"/>
                              </w:divBdr>
                              <w:divsChild>
                                <w:div w:id="86537079">
                                  <w:marLeft w:val="240"/>
                                  <w:marRight w:val="240"/>
                                  <w:marTop w:val="0"/>
                                  <w:marBottom w:val="0"/>
                                  <w:divBdr>
                                    <w:top w:val="none" w:sz="0" w:space="0" w:color="auto"/>
                                    <w:left w:val="none" w:sz="0" w:space="0" w:color="auto"/>
                                    <w:bottom w:val="none" w:sz="0" w:space="0" w:color="auto"/>
                                    <w:right w:val="none" w:sz="0" w:space="0" w:color="auto"/>
                                  </w:divBdr>
                                  <w:divsChild>
                                    <w:div w:id="817188639">
                                      <w:marLeft w:val="240"/>
                                      <w:marRight w:val="0"/>
                                      <w:marTop w:val="0"/>
                                      <w:marBottom w:val="0"/>
                                      <w:divBdr>
                                        <w:top w:val="none" w:sz="0" w:space="0" w:color="auto"/>
                                        <w:left w:val="none" w:sz="0" w:space="0" w:color="auto"/>
                                        <w:bottom w:val="none" w:sz="0" w:space="0" w:color="auto"/>
                                        <w:right w:val="none" w:sz="0" w:space="0" w:color="auto"/>
                                      </w:divBdr>
                                    </w:div>
                                  </w:divsChild>
                                </w:div>
                                <w:div w:id="429588608">
                                  <w:marLeft w:val="240"/>
                                  <w:marRight w:val="240"/>
                                  <w:marTop w:val="0"/>
                                  <w:marBottom w:val="0"/>
                                  <w:divBdr>
                                    <w:top w:val="none" w:sz="0" w:space="0" w:color="auto"/>
                                    <w:left w:val="none" w:sz="0" w:space="0" w:color="auto"/>
                                    <w:bottom w:val="none" w:sz="0" w:space="0" w:color="auto"/>
                                    <w:right w:val="none" w:sz="0" w:space="0" w:color="auto"/>
                                  </w:divBdr>
                                  <w:divsChild>
                                    <w:div w:id="1243828947">
                                      <w:marLeft w:val="240"/>
                                      <w:marRight w:val="0"/>
                                      <w:marTop w:val="0"/>
                                      <w:marBottom w:val="0"/>
                                      <w:divBdr>
                                        <w:top w:val="none" w:sz="0" w:space="0" w:color="auto"/>
                                        <w:left w:val="none" w:sz="0" w:space="0" w:color="auto"/>
                                        <w:bottom w:val="none" w:sz="0" w:space="0" w:color="auto"/>
                                        <w:right w:val="none" w:sz="0" w:space="0" w:color="auto"/>
                                      </w:divBdr>
                                    </w:div>
                                  </w:divsChild>
                                </w:div>
                                <w:div w:id="645815796">
                                  <w:marLeft w:val="0"/>
                                  <w:marRight w:val="0"/>
                                  <w:marTop w:val="0"/>
                                  <w:marBottom w:val="0"/>
                                  <w:divBdr>
                                    <w:top w:val="none" w:sz="0" w:space="0" w:color="auto"/>
                                    <w:left w:val="none" w:sz="0" w:space="0" w:color="auto"/>
                                    <w:bottom w:val="none" w:sz="0" w:space="0" w:color="auto"/>
                                    <w:right w:val="none" w:sz="0" w:space="0" w:color="auto"/>
                                  </w:divBdr>
                                </w:div>
                              </w:divsChild>
                            </w:div>
                            <w:div w:id="13601615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18171223">
                      <w:marLeft w:val="240"/>
                      <w:marRight w:val="0"/>
                      <w:marTop w:val="0"/>
                      <w:marBottom w:val="0"/>
                      <w:divBdr>
                        <w:top w:val="none" w:sz="0" w:space="0" w:color="auto"/>
                        <w:left w:val="none" w:sz="0" w:space="0" w:color="auto"/>
                        <w:bottom w:val="none" w:sz="0" w:space="0" w:color="auto"/>
                        <w:right w:val="none" w:sz="0" w:space="0" w:color="auto"/>
                      </w:divBdr>
                    </w:div>
                  </w:divsChild>
                </w:div>
                <w:div w:id="1793016383">
                  <w:marLeft w:val="240"/>
                  <w:marRight w:val="240"/>
                  <w:marTop w:val="0"/>
                  <w:marBottom w:val="0"/>
                  <w:divBdr>
                    <w:top w:val="none" w:sz="0" w:space="0" w:color="auto"/>
                    <w:left w:val="none" w:sz="0" w:space="0" w:color="auto"/>
                    <w:bottom w:val="none" w:sz="0" w:space="0" w:color="auto"/>
                    <w:right w:val="none" w:sz="0" w:space="0" w:color="auto"/>
                  </w:divBdr>
                  <w:divsChild>
                    <w:div w:id="286863002">
                      <w:marLeft w:val="0"/>
                      <w:marRight w:val="0"/>
                      <w:marTop w:val="0"/>
                      <w:marBottom w:val="0"/>
                      <w:divBdr>
                        <w:top w:val="none" w:sz="0" w:space="0" w:color="auto"/>
                        <w:left w:val="none" w:sz="0" w:space="0" w:color="auto"/>
                        <w:bottom w:val="none" w:sz="0" w:space="0" w:color="auto"/>
                        <w:right w:val="none" w:sz="0" w:space="0" w:color="auto"/>
                      </w:divBdr>
                      <w:divsChild>
                        <w:div w:id="642660355">
                          <w:marLeft w:val="240"/>
                          <w:marRight w:val="240"/>
                          <w:marTop w:val="0"/>
                          <w:marBottom w:val="0"/>
                          <w:divBdr>
                            <w:top w:val="none" w:sz="0" w:space="0" w:color="auto"/>
                            <w:left w:val="none" w:sz="0" w:space="0" w:color="auto"/>
                            <w:bottom w:val="none" w:sz="0" w:space="0" w:color="auto"/>
                            <w:right w:val="none" w:sz="0" w:space="0" w:color="auto"/>
                          </w:divBdr>
                          <w:divsChild>
                            <w:div w:id="1315141135">
                              <w:marLeft w:val="240"/>
                              <w:marRight w:val="0"/>
                              <w:marTop w:val="0"/>
                              <w:marBottom w:val="0"/>
                              <w:divBdr>
                                <w:top w:val="none" w:sz="0" w:space="0" w:color="auto"/>
                                <w:left w:val="none" w:sz="0" w:space="0" w:color="auto"/>
                                <w:bottom w:val="none" w:sz="0" w:space="0" w:color="auto"/>
                                <w:right w:val="none" w:sz="0" w:space="0" w:color="auto"/>
                              </w:divBdr>
                            </w:div>
                            <w:div w:id="1361515736">
                              <w:marLeft w:val="0"/>
                              <w:marRight w:val="0"/>
                              <w:marTop w:val="0"/>
                              <w:marBottom w:val="0"/>
                              <w:divBdr>
                                <w:top w:val="none" w:sz="0" w:space="0" w:color="auto"/>
                                <w:left w:val="none" w:sz="0" w:space="0" w:color="auto"/>
                                <w:bottom w:val="none" w:sz="0" w:space="0" w:color="auto"/>
                                <w:right w:val="none" w:sz="0" w:space="0" w:color="auto"/>
                              </w:divBdr>
                              <w:divsChild>
                                <w:div w:id="178081222">
                                  <w:marLeft w:val="0"/>
                                  <w:marRight w:val="0"/>
                                  <w:marTop w:val="0"/>
                                  <w:marBottom w:val="0"/>
                                  <w:divBdr>
                                    <w:top w:val="none" w:sz="0" w:space="0" w:color="auto"/>
                                    <w:left w:val="none" w:sz="0" w:space="0" w:color="auto"/>
                                    <w:bottom w:val="none" w:sz="0" w:space="0" w:color="auto"/>
                                    <w:right w:val="none" w:sz="0" w:space="0" w:color="auto"/>
                                  </w:divBdr>
                                </w:div>
                                <w:div w:id="441073455">
                                  <w:marLeft w:val="240"/>
                                  <w:marRight w:val="240"/>
                                  <w:marTop w:val="0"/>
                                  <w:marBottom w:val="0"/>
                                  <w:divBdr>
                                    <w:top w:val="none" w:sz="0" w:space="0" w:color="auto"/>
                                    <w:left w:val="none" w:sz="0" w:space="0" w:color="auto"/>
                                    <w:bottom w:val="none" w:sz="0" w:space="0" w:color="auto"/>
                                    <w:right w:val="none" w:sz="0" w:space="0" w:color="auto"/>
                                  </w:divBdr>
                                  <w:divsChild>
                                    <w:div w:id="627659836">
                                      <w:marLeft w:val="240"/>
                                      <w:marRight w:val="0"/>
                                      <w:marTop w:val="0"/>
                                      <w:marBottom w:val="0"/>
                                      <w:divBdr>
                                        <w:top w:val="none" w:sz="0" w:space="0" w:color="auto"/>
                                        <w:left w:val="none" w:sz="0" w:space="0" w:color="auto"/>
                                        <w:bottom w:val="none" w:sz="0" w:space="0" w:color="auto"/>
                                        <w:right w:val="none" w:sz="0" w:space="0" w:color="auto"/>
                                      </w:divBdr>
                                    </w:div>
                                  </w:divsChild>
                                </w:div>
                                <w:div w:id="696852049">
                                  <w:marLeft w:val="240"/>
                                  <w:marRight w:val="240"/>
                                  <w:marTop w:val="0"/>
                                  <w:marBottom w:val="0"/>
                                  <w:divBdr>
                                    <w:top w:val="none" w:sz="0" w:space="0" w:color="auto"/>
                                    <w:left w:val="none" w:sz="0" w:space="0" w:color="auto"/>
                                    <w:bottom w:val="none" w:sz="0" w:space="0" w:color="auto"/>
                                    <w:right w:val="none" w:sz="0" w:space="0" w:color="auto"/>
                                  </w:divBdr>
                                  <w:divsChild>
                                    <w:div w:id="11107107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374207">
                          <w:marLeft w:val="240"/>
                          <w:marRight w:val="240"/>
                          <w:marTop w:val="0"/>
                          <w:marBottom w:val="0"/>
                          <w:divBdr>
                            <w:top w:val="none" w:sz="0" w:space="0" w:color="auto"/>
                            <w:left w:val="none" w:sz="0" w:space="0" w:color="auto"/>
                            <w:bottom w:val="none" w:sz="0" w:space="0" w:color="auto"/>
                            <w:right w:val="none" w:sz="0" w:space="0" w:color="auto"/>
                          </w:divBdr>
                          <w:divsChild>
                            <w:div w:id="1842424567">
                              <w:marLeft w:val="240"/>
                              <w:marRight w:val="0"/>
                              <w:marTop w:val="0"/>
                              <w:marBottom w:val="0"/>
                              <w:divBdr>
                                <w:top w:val="none" w:sz="0" w:space="0" w:color="auto"/>
                                <w:left w:val="none" w:sz="0" w:space="0" w:color="auto"/>
                                <w:bottom w:val="none" w:sz="0" w:space="0" w:color="auto"/>
                                <w:right w:val="none" w:sz="0" w:space="0" w:color="auto"/>
                              </w:divBdr>
                            </w:div>
                          </w:divsChild>
                        </w:div>
                        <w:div w:id="2005427731">
                          <w:marLeft w:val="0"/>
                          <w:marRight w:val="0"/>
                          <w:marTop w:val="0"/>
                          <w:marBottom w:val="0"/>
                          <w:divBdr>
                            <w:top w:val="none" w:sz="0" w:space="0" w:color="auto"/>
                            <w:left w:val="none" w:sz="0" w:space="0" w:color="auto"/>
                            <w:bottom w:val="none" w:sz="0" w:space="0" w:color="auto"/>
                            <w:right w:val="none" w:sz="0" w:space="0" w:color="auto"/>
                          </w:divBdr>
                        </w:div>
                      </w:divsChild>
                    </w:div>
                    <w:div w:id="8057771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45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Microsoft_Visio_2003-2010_Drawing2.vsd"/><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5" Type="http://schemas.openxmlformats.org/officeDocument/2006/relationships/webSettings" Target="webSettings.xml"/><Relationship Id="rId15" Type="http://schemas.openxmlformats.org/officeDocument/2006/relationships/oleObject" Target="embeddings/Microsoft_Visio_2003-2010_Drawing3.vsd"/><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2b.rci.com/variableduration/gateway"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5C3FE-5E9D-4E77-97EA-CDB35B6F4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69</Pages>
  <Words>12439</Words>
  <Characters>70903</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83176</CharactersWithSpaces>
  <SharedDoc>false</SharedDoc>
  <HLinks>
    <vt:vector size="18" baseType="variant">
      <vt:variant>
        <vt:i4>65563</vt:i4>
      </vt:variant>
      <vt:variant>
        <vt:i4>588</vt:i4>
      </vt:variant>
      <vt:variant>
        <vt:i4>0</vt:i4>
      </vt:variant>
      <vt:variant>
        <vt:i4>5</vt:i4>
      </vt:variant>
      <vt:variant>
        <vt:lpwstr>https://b2b.rci.com/variableduration/gateway</vt:lpwstr>
      </vt:variant>
      <vt:variant>
        <vt:lpwstr/>
      </vt:variant>
      <vt:variant>
        <vt:i4>5701654</vt:i4>
      </vt:variant>
      <vt:variant>
        <vt:i4>585</vt:i4>
      </vt:variant>
      <vt:variant>
        <vt:i4>0</vt:i4>
      </vt:variant>
      <vt:variant>
        <vt:i4>5</vt:i4>
      </vt:variant>
      <vt:variant>
        <vt:lpwstr>http://webtest1.rci.com/variableduration/vardur.html</vt:lpwstr>
      </vt:variant>
      <vt:variant>
        <vt:lpwstr/>
      </vt:variant>
      <vt:variant>
        <vt:i4>851969</vt:i4>
      </vt:variant>
      <vt:variant>
        <vt:i4>582</vt:i4>
      </vt:variant>
      <vt:variant>
        <vt:i4>0</vt:i4>
      </vt:variant>
      <vt:variant>
        <vt:i4>5</vt:i4>
      </vt:variant>
      <vt:variant>
        <vt:lpwstr>http://webtest1.rci.com/variableduration/gateway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TCS</dc:creator>
  <cp:lastModifiedBy>Marsh, Wendy</cp:lastModifiedBy>
  <cp:revision>3</cp:revision>
  <cp:lastPrinted>2006-08-24T21:42:00Z</cp:lastPrinted>
  <dcterms:created xsi:type="dcterms:W3CDTF">2022-03-15T12:44:00Z</dcterms:created>
  <dcterms:modified xsi:type="dcterms:W3CDTF">2022-03-15T12:49:00Z</dcterms:modified>
</cp:coreProperties>
</file>