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80" w:rightFromText="180" w:horzAnchor="page" w:tblpX="25" w:tblpY="-1416"/>
        <w:tblW w:w="16724" w:type="dxa"/>
        <w:tblLook w:val="04A0" w:firstRow="1" w:lastRow="0" w:firstColumn="1" w:lastColumn="0" w:noHBand="0" w:noVBand="1"/>
      </w:tblPr>
      <w:tblGrid>
        <w:gridCol w:w="1355"/>
        <w:gridCol w:w="1053"/>
        <w:gridCol w:w="2164"/>
        <w:gridCol w:w="1746"/>
        <w:gridCol w:w="1695"/>
        <w:gridCol w:w="1399"/>
        <w:gridCol w:w="2044"/>
        <w:gridCol w:w="1726"/>
        <w:gridCol w:w="1788"/>
        <w:gridCol w:w="1754"/>
      </w:tblGrid>
      <w:tr w:rsidR="00E26663" w:rsidRPr="00306237" w14:paraId="636EC24A" w14:textId="77777777">
        <w:trPr>
          <w:trHeight w:val="1870"/>
        </w:trPr>
        <w:tc>
          <w:tcPr>
            <w:tcW w:w="16724" w:type="dxa"/>
            <w:gridSpan w:val="10"/>
          </w:tcPr>
          <w:p w14:paraId="0142316D" w14:textId="6DDF8489" w:rsidR="00E26663" w:rsidRPr="00E26663" w:rsidRDefault="00E26663" w:rsidP="00E26663">
            <w:pPr>
              <w:pStyle w:val="ListBullet"/>
              <w:numPr>
                <w:ilvl w:val="0"/>
                <w:numId w:val="0"/>
              </w:numPr>
              <w:jc w:val="center"/>
              <w:rPr>
                <w:b/>
                <w:bCs/>
                <w:sz w:val="28"/>
                <w:szCs w:val="28"/>
              </w:rPr>
            </w:pPr>
            <w:r w:rsidRPr="00E26663">
              <w:rPr>
                <w:b/>
                <w:bCs/>
                <w:sz w:val="28"/>
                <w:szCs w:val="28"/>
              </w:rPr>
              <w:br/>
            </w:r>
            <w:r w:rsidRPr="00E26663">
              <w:rPr>
                <w:b/>
                <w:bCs/>
                <w:sz w:val="28"/>
                <w:szCs w:val="28"/>
              </w:rPr>
              <w:br/>
              <w:t xml:space="preserve">ACCOMPLISHMENT REPORT </w:t>
            </w:r>
            <w:r w:rsidRPr="00E26663">
              <w:rPr>
                <w:b/>
                <w:bCs/>
                <w:sz w:val="28"/>
                <w:szCs w:val="28"/>
              </w:rPr>
              <w:br/>
              <w:t>Information Technology Office</w:t>
            </w:r>
          </w:p>
        </w:tc>
      </w:tr>
      <w:tr w:rsidR="004A2900" w:rsidRPr="00306237" w14:paraId="3C5DCE8E" w14:textId="77777777" w:rsidTr="004A2900">
        <w:trPr>
          <w:trHeight w:val="1870"/>
        </w:trPr>
        <w:tc>
          <w:tcPr>
            <w:tcW w:w="2408" w:type="dxa"/>
            <w:gridSpan w:val="2"/>
          </w:tcPr>
          <w:p w14:paraId="05BD0383" w14:textId="780F56E2" w:rsidR="00306237" w:rsidRPr="00306237" w:rsidRDefault="00306237" w:rsidP="00306237">
            <w:pPr>
              <w:pStyle w:val="ListBullet"/>
              <w:numPr>
                <w:ilvl w:val="0"/>
                <w:numId w:val="0"/>
              </w:numPr>
              <w:jc w:val="center"/>
              <w:rPr>
                <w:b/>
                <w:bCs/>
                <w:sz w:val="24"/>
                <w:szCs w:val="24"/>
              </w:rPr>
            </w:pPr>
            <w:r w:rsidRPr="00306237">
              <w:rPr>
                <w:b/>
                <w:bCs/>
                <w:sz w:val="24"/>
                <w:szCs w:val="24"/>
              </w:rPr>
              <w:br/>
            </w:r>
            <w:r w:rsidRPr="00306237">
              <w:rPr>
                <w:b/>
                <w:bCs/>
                <w:sz w:val="24"/>
                <w:szCs w:val="24"/>
              </w:rPr>
              <w:br/>
              <w:t>Major Responsibility</w:t>
            </w:r>
          </w:p>
        </w:tc>
        <w:tc>
          <w:tcPr>
            <w:tcW w:w="2164" w:type="dxa"/>
          </w:tcPr>
          <w:p w14:paraId="221891C8" w14:textId="2F4F069A" w:rsidR="00306237" w:rsidRPr="00306237" w:rsidRDefault="00306237" w:rsidP="00306237">
            <w:pPr>
              <w:pStyle w:val="ListBullet"/>
              <w:numPr>
                <w:ilvl w:val="0"/>
                <w:numId w:val="0"/>
              </w:numPr>
              <w:rPr>
                <w:b/>
                <w:bCs/>
                <w:sz w:val="24"/>
                <w:szCs w:val="24"/>
              </w:rPr>
            </w:pPr>
            <w:r w:rsidRPr="00306237">
              <w:rPr>
                <w:b/>
                <w:bCs/>
                <w:sz w:val="24"/>
                <w:szCs w:val="24"/>
              </w:rPr>
              <w:t>User Support and Helpdesk Services</w:t>
            </w:r>
          </w:p>
        </w:tc>
        <w:tc>
          <w:tcPr>
            <w:tcW w:w="1746" w:type="dxa"/>
          </w:tcPr>
          <w:p w14:paraId="239D7934" w14:textId="609028F0" w:rsidR="00306237" w:rsidRPr="00306237" w:rsidRDefault="00306237" w:rsidP="00306237">
            <w:pPr>
              <w:pStyle w:val="ListBullet"/>
              <w:numPr>
                <w:ilvl w:val="0"/>
                <w:numId w:val="0"/>
              </w:numPr>
              <w:rPr>
                <w:b/>
                <w:bCs/>
                <w:sz w:val="24"/>
                <w:szCs w:val="24"/>
              </w:rPr>
            </w:pPr>
            <w:r w:rsidRPr="00306237">
              <w:rPr>
                <w:b/>
                <w:bCs/>
                <w:sz w:val="24"/>
                <w:szCs w:val="24"/>
              </w:rPr>
              <w:t>Hardware and Software Installation and Maintenance</w:t>
            </w:r>
          </w:p>
        </w:tc>
        <w:tc>
          <w:tcPr>
            <w:tcW w:w="1695" w:type="dxa"/>
          </w:tcPr>
          <w:p w14:paraId="6B3F87AB" w14:textId="10CDC1EA" w:rsidR="00306237" w:rsidRPr="00306237" w:rsidRDefault="00306237" w:rsidP="00306237">
            <w:pPr>
              <w:pStyle w:val="ListBullet"/>
              <w:numPr>
                <w:ilvl w:val="0"/>
                <w:numId w:val="0"/>
              </w:numPr>
              <w:rPr>
                <w:b/>
                <w:bCs/>
                <w:sz w:val="24"/>
                <w:szCs w:val="24"/>
              </w:rPr>
            </w:pPr>
            <w:r w:rsidRPr="00306237">
              <w:rPr>
                <w:b/>
                <w:bCs/>
                <w:sz w:val="24"/>
                <w:szCs w:val="24"/>
              </w:rPr>
              <w:t>Network and Connectivity Support</w:t>
            </w:r>
          </w:p>
        </w:tc>
        <w:tc>
          <w:tcPr>
            <w:tcW w:w="1399" w:type="dxa"/>
          </w:tcPr>
          <w:p w14:paraId="7F44ABC5" w14:textId="2B981857" w:rsidR="00306237" w:rsidRPr="00306237" w:rsidRDefault="00306237" w:rsidP="00306237">
            <w:pPr>
              <w:pStyle w:val="ListBullet"/>
              <w:numPr>
                <w:ilvl w:val="0"/>
                <w:numId w:val="0"/>
              </w:numPr>
              <w:rPr>
                <w:b/>
                <w:bCs/>
                <w:sz w:val="24"/>
                <w:szCs w:val="24"/>
              </w:rPr>
            </w:pPr>
            <w:r w:rsidRPr="00306237">
              <w:rPr>
                <w:b/>
                <w:bCs/>
                <w:sz w:val="24"/>
                <w:szCs w:val="24"/>
              </w:rPr>
              <w:t>Asset and Inventory Support</w:t>
            </w:r>
          </w:p>
        </w:tc>
        <w:tc>
          <w:tcPr>
            <w:tcW w:w="2044" w:type="dxa"/>
          </w:tcPr>
          <w:p w14:paraId="087EA020" w14:textId="0641FF00" w:rsidR="00306237" w:rsidRPr="00306237" w:rsidRDefault="00306237" w:rsidP="00306237">
            <w:pPr>
              <w:pStyle w:val="ListBullet"/>
              <w:numPr>
                <w:ilvl w:val="0"/>
                <w:numId w:val="0"/>
              </w:numPr>
              <w:rPr>
                <w:b/>
                <w:bCs/>
                <w:sz w:val="24"/>
                <w:szCs w:val="24"/>
              </w:rPr>
            </w:pPr>
            <w:r w:rsidRPr="00306237">
              <w:rPr>
                <w:b/>
                <w:bCs/>
                <w:sz w:val="24"/>
                <w:szCs w:val="24"/>
              </w:rPr>
              <w:t>Documentation and Operations Manual Support</w:t>
            </w:r>
          </w:p>
        </w:tc>
        <w:tc>
          <w:tcPr>
            <w:tcW w:w="1726" w:type="dxa"/>
          </w:tcPr>
          <w:p w14:paraId="7CD1B354" w14:textId="32B07708" w:rsidR="00306237" w:rsidRPr="00306237" w:rsidRDefault="00306237" w:rsidP="00306237">
            <w:pPr>
              <w:pStyle w:val="ListBullet"/>
              <w:numPr>
                <w:ilvl w:val="0"/>
                <w:numId w:val="0"/>
              </w:numPr>
              <w:rPr>
                <w:b/>
                <w:bCs/>
                <w:sz w:val="24"/>
                <w:szCs w:val="24"/>
              </w:rPr>
            </w:pPr>
            <w:r w:rsidRPr="00306237">
              <w:rPr>
                <w:b/>
                <w:bCs/>
                <w:sz w:val="24"/>
                <w:szCs w:val="24"/>
              </w:rPr>
              <w:t>Compliance, Security Awareness, and Proper Use of ICT</w:t>
            </w:r>
          </w:p>
        </w:tc>
        <w:tc>
          <w:tcPr>
            <w:tcW w:w="1788" w:type="dxa"/>
          </w:tcPr>
          <w:p w14:paraId="13D99734" w14:textId="53AFD23B" w:rsidR="00306237" w:rsidRPr="00306237" w:rsidRDefault="00306237" w:rsidP="00306237">
            <w:pPr>
              <w:pStyle w:val="ListBullet"/>
              <w:numPr>
                <w:ilvl w:val="0"/>
                <w:numId w:val="0"/>
              </w:numPr>
              <w:rPr>
                <w:b/>
                <w:bCs/>
                <w:sz w:val="24"/>
                <w:szCs w:val="24"/>
              </w:rPr>
            </w:pPr>
            <w:r w:rsidRPr="00306237">
              <w:rPr>
                <w:b/>
                <w:bCs/>
                <w:sz w:val="24"/>
                <w:szCs w:val="24"/>
              </w:rPr>
              <w:t>Knowledge Sharing, Training, and Continuous Improvement</w:t>
            </w:r>
          </w:p>
        </w:tc>
        <w:tc>
          <w:tcPr>
            <w:tcW w:w="1754" w:type="dxa"/>
          </w:tcPr>
          <w:p w14:paraId="1D8A58C5" w14:textId="62BA1FC7" w:rsidR="00306237" w:rsidRPr="00306237" w:rsidRDefault="00306237" w:rsidP="00306237">
            <w:pPr>
              <w:pStyle w:val="ListBullet"/>
              <w:numPr>
                <w:ilvl w:val="0"/>
                <w:numId w:val="0"/>
              </w:numPr>
              <w:rPr>
                <w:b/>
                <w:bCs/>
                <w:sz w:val="24"/>
                <w:szCs w:val="24"/>
              </w:rPr>
            </w:pPr>
            <w:r w:rsidRPr="00306237">
              <w:rPr>
                <w:b/>
                <w:bCs/>
                <w:sz w:val="24"/>
                <w:szCs w:val="24"/>
              </w:rPr>
              <w:t>C</w:t>
            </w:r>
            <w:bookmarkStart w:id="0" w:name="_GoBack"/>
            <w:bookmarkEnd w:id="0"/>
            <w:r w:rsidRPr="00306237">
              <w:rPr>
                <w:b/>
                <w:bCs/>
                <w:sz w:val="24"/>
                <w:szCs w:val="24"/>
              </w:rPr>
              <w:t>oordination and Other Related Functions</w:t>
            </w:r>
          </w:p>
        </w:tc>
      </w:tr>
      <w:tr w:rsidR="004A2900" w:rsidRPr="00306237" w14:paraId="7AB4A4CD" w14:textId="77777777" w:rsidTr="004A2900">
        <w:trPr>
          <w:trHeight w:val="530"/>
        </w:trPr>
        <w:tc>
          <w:tcPr>
            <w:tcW w:w="1355" w:type="dxa"/>
            <w:vMerge w:val="restart"/>
          </w:tcPr>
          <w:p w14:paraId="0E17F353" w14:textId="095855E7" w:rsidR="004A2900" w:rsidRPr="00306237" w:rsidRDefault="004A2900" w:rsidP="004A2900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306237">
              <w:rPr>
                <w:b/>
                <w:bCs/>
              </w:rPr>
              <w:t>Jan 1-15, 2026</w:t>
            </w:r>
          </w:p>
        </w:tc>
        <w:tc>
          <w:tcPr>
            <w:tcW w:w="1053" w:type="dxa"/>
          </w:tcPr>
          <w:p w14:paraId="47DE82AE" w14:textId="0215CB9A" w:rsidR="004A2900" w:rsidRDefault="004A2900" w:rsidP="001D5663">
            <w:pPr>
              <w:pStyle w:val="ListBullet"/>
              <w:numPr>
                <w:ilvl w:val="0"/>
                <w:numId w:val="0"/>
              </w:numPr>
            </w:pPr>
            <w:r w:rsidRPr="000B4881">
              <w:t xml:space="preserve">Jan </w:t>
            </w:r>
            <w:r>
              <w:t>2</w:t>
            </w:r>
            <w:r w:rsidRPr="000B4881">
              <w:t>, 2026</w:t>
            </w:r>
          </w:p>
        </w:tc>
        <w:tc>
          <w:tcPr>
            <w:tcW w:w="14316" w:type="dxa"/>
            <w:gridSpan w:val="8"/>
          </w:tcPr>
          <w:p w14:paraId="6EF9A826" w14:textId="5450CBBE" w:rsidR="004A2900" w:rsidRPr="00306237" w:rsidRDefault="004A2900" w:rsidP="004A2900">
            <w:pPr>
              <w:pStyle w:val="ListBullet"/>
              <w:numPr>
                <w:ilvl w:val="0"/>
                <w:numId w:val="0"/>
              </w:numPr>
              <w:jc w:val="center"/>
            </w:pPr>
            <w:r>
              <w:br/>
              <w:t>Holiday</w:t>
            </w:r>
          </w:p>
        </w:tc>
      </w:tr>
      <w:tr w:rsidR="004A2900" w:rsidRPr="00306237" w14:paraId="10970FB9" w14:textId="77777777" w:rsidTr="004A2900">
        <w:trPr>
          <w:trHeight w:val="1079"/>
        </w:trPr>
        <w:tc>
          <w:tcPr>
            <w:tcW w:w="1355" w:type="dxa"/>
            <w:vMerge/>
          </w:tcPr>
          <w:p w14:paraId="36C41DBA" w14:textId="5442081D" w:rsidR="004A2900" w:rsidRPr="00306237" w:rsidRDefault="004A2900" w:rsidP="00306237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</w:p>
        </w:tc>
        <w:tc>
          <w:tcPr>
            <w:tcW w:w="1053" w:type="dxa"/>
          </w:tcPr>
          <w:p w14:paraId="37F5493E" w14:textId="61251417" w:rsidR="004A2900" w:rsidRPr="00306237" w:rsidRDefault="00750540" w:rsidP="00306237">
            <w:pPr>
              <w:pStyle w:val="ListBullet"/>
              <w:numPr>
                <w:ilvl w:val="0"/>
                <w:numId w:val="0"/>
              </w:numPr>
            </w:pPr>
            <w:r>
              <w:t>Feb</w:t>
            </w:r>
            <w:r w:rsidR="004A2900">
              <w:t xml:space="preserve"> </w:t>
            </w:r>
            <w:r>
              <w:t>2</w:t>
            </w:r>
            <w:r w:rsidR="004A2900">
              <w:t>, 2026</w:t>
            </w:r>
          </w:p>
        </w:tc>
        <w:tc>
          <w:tcPr>
            <w:tcW w:w="2164" w:type="dxa"/>
          </w:tcPr>
          <w:p w14:paraId="7A3052DD" w14:textId="77777777" w:rsidR="004A2900" w:rsidRDefault="00750540" w:rsidP="00750540">
            <w:pPr>
              <w:pStyle w:val="ListBullet"/>
              <w:numPr>
                <w:ilvl w:val="0"/>
                <w:numId w:val="16"/>
              </w:numPr>
            </w:pPr>
            <w:r w:rsidRPr="00750540">
              <w:t>Fix desktop logging</w:t>
            </w:r>
            <w:r>
              <w:t>.</w:t>
            </w:r>
          </w:p>
          <w:p w14:paraId="6ACE69D7" w14:textId="481FC724" w:rsidR="00750540" w:rsidRPr="00306237" w:rsidRDefault="00750540" w:rsidP="00750540">
            <w:pPr>
              <w:pStyle w:val="ListBullet"/>
              <w:numPr>
                <w:ilvl w:val="0"/>
                <w:numId w:val="16"/>
              </w:numPr>
            </w:pPr>
            <w:r w:rsidRPr="00750540">
              <w:t>connect Kyocera printer to desktop scanner</w:t>
            </w:r>
          </w:p>
        </w:tc>
        <w:tc>
          <w:tcPr>
            <w:tcW w:w="1746" w:type="dxa"/>
          </w:tcPr>
          <w:p w14:paraId="0BBF4855" w14:textId="77777777" w:rsidR="004A2900" w:rsidRPr="00306237" w:rsidRDefault="004A2900" w:rsidP="00306237">
            <w:pPr>
              <w:pStyle w:val="ListBullet"/>
              <w:numPr>
                <w:ilvl w:val="0"/>
                <w:numId w:val="0"/>
              </w:numPr>
            </w:pPr>
          </w:p>
        </w:tc>
        <w:tc>
          <w:tcPr>
            <w:tcW w:w="1695" w:type="dxa"/>
          </w:tcPr>
          <w:p w14:paraId="444695A8" w14:textId="5713CB3B" w:rsidR="004A2900" w:rsidRPr="00306237" w:rsidRDefault="00750540" w:rsidP="00306237">
            <w:pPr>
              <w:pStyle w:val="ListBullet"/>
              <w:numPr>
                <w:ilvl w:val="0"/>
                <w:numId w:val="0"/>
              </w:numPr>
            </w:pPr>
            <w:r w:rsidRPr="00750540">
              <w:t>assist student to connect to Wi-Fi</w:t>
            </w:r>
          </w:p>
        </w:tc>
        <w:tc>
          <w:tcPr>
            <w:tcW w:w="1399" w:type="dxa"/>
          </w:tcPr>
          <w:p w14:paraId="62E83162" w14:textId="77777777" w:rsidR="004A2900" w:rsidRDefault="004A2900" w:rsidP="00306237">
            <w:pPr>
              <w:pStyle w:val="ListBullet"/>
              <w:numPr>
                <w:ilvl w:val="0"/>
                <w:numId w:val="0"/>
              </w:numPr>
            </w:pPr>
          </w:p>
        </w:tc>
        <w:tc>
          <w:tcPr>
            <w:tcW w:w="2044" w:type="dxa"/>
          </w:tcPr>
          <w:p w14:paraId="00BB7743" w14:textId="77777777" w:rsidR="004A2900" w:rsidRPr="00306237" w:rsidRDefault="004A2900" w:rsidP="00306237">
            <w:pPr>
              <w:pStyle w:val="ListBullet"/>
              <w:numPr>
                <w:ilvl w:val="0"/>
                <w:numId w:val="0"/>
              </w:numPr>
            </w:pPr>
          </w:p>
        </w:tc>
        <w:tc>
          <w:tcPr>
            <w:tcW w:w="1726" w:type="dxa"/>
          </w:tcPr>
          <w:p w14:paraId="32DB0614" w14:textId="77777777" w:rsidR="004A2900" w:rsidRDefault="004A2900" w:rsidP="00306237">
            <w:pPr>
              <w:pStyle w:val="ListBullet"/>
              <w:numPr>
                <w:ilvl w:val="0"/>
                <w:numId w:val="0"/>
              </w:numPr>
            </w:pPr>
          </w:p>
        </w:tc>
        <w:tc>
          <w:tcPr>
            <w:tcW w:w="1788" w:type="dxa"/>
          </w:tcPr>
          <w:p w14:paraId="178504B6" w14:textId="77777777" w:rsidR="004A2900" w:rsidRDefault="004A2900" w:rsidP="00306237">
            <w:pPr>
              <w:pStyle w:val="ListBullet"/>
              <w:numPr>
                <w:ilvl w:val="0"/>
                <w:numId w:val="0"/>
              </w:numPr>
            </w:pPr>
          </w:p>
        </w:tc>
        <w:tc>
          <w:tcPr>
            <w:tcW w:w="1754" w:type="dxa"/>
          </w:tcPr>
          <w:p w14:paraId="6512781E" w14:textId="6680A6E5" w:rsidR="004A2900" w:rsidRPr="00306237" w:rsidRDefault="004A2900" w:rsidP="00306237">
            <w:pPr>
              <w:pStyle w:val="ListBullet"/>
              <w:numPr>
                <w:ilvl w:val="0"/>
                <w:numId w:val="0"/>
              </w:numPr>
            </w:pPr>
          </w:p>
        </w:tc>
      </w:tr>
      <w:tr w:rsidR="00552C9E" w:rsidRPr="00306237" w14:paraId="10B31A81" w14:textId="77777777" w:rsidTr="004A2900">
        <w:trPr>
          <w:trHeight w:val="1079"/>
        </w:trPr>
        <w:tc>
          <w:tcPr>
            <w:tcW w:w="1355" w:type="dxa"/>
          </w:tcPr>
          <w:p w14:paraId="2635651A" w14:textId="77777777" w:rsidR="00552C9E" w:rsidRPr="00306237" w:rsidRDefault="00552C9E" w:rsidP="00306237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</w:p>
        </w:tc>
        <w:tc>
          <w:tcPr>
            <w:tcW w:w="1053" w:type="dxa"/>
          </w:tcPr>
          <w:p w14:paraId="69744CB1" w14:textId="3E73F200" w:rsidR="00552C9E" w:rsidRDefault="00552C9E" w:rsidP="00306237">
            <w:pPr>
              <w:pStyle w:val="ListBullet"/>
              <w:numPr>
                <w:ilvl w:val="0"/>
                <w:numId w:val="0"/>
              </w:numPr>
            </w:pPr>
            <w:r>
              <w:t xml:space="preserve">Feb </w:t>
            </w:r>
            <w:r>
              <w:t>3</w:t>
            </w:r>
            <w:r>
              <w:t>, 2026</w:t>
            </w:r>
          </w:p>
        </w:tc>
        <w:tc>
          <w:tcPr>
            <w:tcW w:w="2164" w:type="dxa"/>
          </w:tcPr>
          <w:p w14:paraId="2DAF0F9F" w14:textId="77777777" w:rsidR="00552C9E" w:rsidRPr="00750540" w:rsidRDefault="00552C9E" w:rsidP="00552C9E">
            <w:pPr>
              <w:pStyle w:val="ListBullet"/>
              <w:numPr>
                <w:ilvl w:val="0"/>
                <w:numId w:val="0"/>
              </w:numPr>
              <w:ind w:left="360"/>
            </w:pPr>
          </w:p>
        </w:tc>
        <w:tc>
          <w:tcPr>
            <w:tcW w:w="1746" w:type="dxa"/>
          </w:tcPr>
          <w:p w14:paraId="2FF72120" w14:textId="5414D15B" w:rsidR="00552C9E" w:rsidRPr="00306237" w:rsidRDefault="00552C9E" w:rsidP="00306237">
            <w:pPr>
              <w:pStyle w:val="ListBullet"/>
              <w:numPr>
                <w:ilvl w:val="0"/>
                <w:numId w:val="0"/>
              </w:numPr>
            </w:pPr>
            <w:r>
              <w:t>Removing the old data cabinet and cleaning data cabinet.</w:t>
            </w:r>
          </w:p>
        </w:tc>
        <w:tc>
          <w:tcPr>
            <w:tcW w:w="1695" w:type="dxa"/>
          </w:tcPr>
          <w:p w14:paraId="36BEA4B6" w14:textId="77777777" w:rsidR="00552C9E" w:rsidRPr="00750540" w:rsidRDefault="00552C9E" w:rsidP="00306237">
            <w:pPr>
              <w:pStyle w:val="ListBullet"/>
              <w:numPr>
                <w:ilvl w:val="0"/>
                <w:numId w:val="0"/>
              </w:numPr>
            </w:pPr>
          </w:p>
        </w:tc>
        <w:tc>
          <w:tcPr>
            <w:tcW w:w="1399" w:type="dxa"/>
          </w:tcPr>
          <w:p w14:paraId="4AC1BD06" w14:textId="77777777" w:rsidR="00552C9E" w:rsidRDefault="00552C9E" w:rsidP="00306237">
            <w:pPr>
              <w:pStyle w:val="ListBullet"/>
              <w:numPr>
                <w:ilvl w:val="0"/>
                <w:numId w:val="0"/>
              </w:numPr>
            </w:pPr>
          </w:p>
        </w:tc>
        <w:tc>
          <w:tcPr>
            <w:tcW w:w="2044" w:type="dxa"/>
          </w:tcPr>
          <w:p w14:paraId="057D6008" w14:textId="77777777" w:rsidR="00552C9E" w:rsidRPr="00306237" w:rsidRDefault="00552C9E" w:rsidP="00306237">
            <w:pPr>
              <w:pStyle w:val="ListBullet"/>
              <w:numPr>
                <w:ilvl w:val="0"/>
                <w:numId w:val="0"/>
              </w:numPr>
            </w:pPr>
          </w:p>
        </w:tc>
        <w:tc>
          <w:tcPr>
            <w:tcW w:w="1726" w:type="dxa"/>
          </w:tcPr>
          <w:p w14:paraId="35D9C602" w14:textId="77777777" w:rsidR="00552C9E" w:rsidRDefault="00552C9E" w:rsidP="00306237">
            <w:pPr>
              <w:pStyle w:val="ListBullet"/>
              <w:numPr>
                <w:ilvl w:val="0"/>
                <w:numId w:val="0"/>
              </w:numPr>
            </w:pPr>
          </w:p>
        </w:tc>
        <w:tc>
          <w:tcPr>
            <w:tcW w:w="1788" w:type="dxa"/>
          </w:tcPr>
          <w:p w14:paraId="7E8E0FEB" w14:textId="77777777" w:rsidR="00552C9E" w:rsidRDefault="00552C9E" w:rsidP="00306237">
            <w:pPr>
              <w:pStyle w:val="ListBullet"/>
              <w:numPr>
                <w:ilvl w:val="0"/>
                <w:numId w:val="0"/>
              </w:numPr>
            </w:pPr>
          </w:p>
        </w:tc>
        <w:tc>
          <w:tcPr>
            <w:tcW w:w="1754" w:type="dxa"/>
          </w:tcPr>
          <w:p w14:paraId="2B05985E" w14:textId="77777777" w:rsidR="00552C9E" w:rsidRPr="00306237" w:rsidRDefault="00552C9E" w:rsidP="00306237">
            <w:pPr>
              <w:pStyle w:val="ListBullet"/>
              <w:numPr>
                <w:ilvl w:val="0"/>
                <w:numId w:val="0"/>
              </w:numPr>
            </w:pPr>
          </w:p>
        </w:tc>
      </w:tr>
    </w:tbl>
    <w:p w14:paraId="7B62F8FE" w14:textId="77777777" w:rsidR="00523D20" w:rsidRPr="00306237" w:rsidRDefault="00523D20"/>
    <w:sectPr w:rsidR="00523D20" w:rsidRPr="00306237" w:rsidSect="00306237">
      <w:pgSz w:w="16838" w:h="11906" w:orient="landscape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1A4ACF6C"/>
    <w:lvl w:ilvl="0">
      <w:start w:val="1"/>
      <w:numFmt w:val="bullet"/>
      <w:pStyle w:val="List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</w:rPr>
    </w:lvl>
  </w:abstractNum>
  <w:abstractNum w:abstractNumId="1" w15:restartNumberingAfterBreak="0">
    <w:nsid w:val="01746FB3"/>
    <w:multiLevelType w:val="hybridMultilevel"/>
    <w:tmpl w:val="F464204C"/>
    <w:lvl w:ilvl="0" w:tplc="3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56349C1"/>
    <w:multiLevelType w:val="hybridMultilevel"/>
    <w:tmpl w:val="61848948"/>
    <w:lvl w:ilvl="0" w:tplc="3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B303F10"/>
    <w:multiLevelType w:val="hybridMultilevel"/>
    <w:tmpl w:val="F46433EC"/>
    <w:lvl w:ilvl="0" w:tplc="3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D0A3ECD"/>
    <w:multiLevelType w:val="hybridMultilevel"/>
    <w:tmpl w:val="F88A7DE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FA617A"/>
    <w:multiLevelType w:val="hybridMultilevel"/>
    <w:tmpl w:val="A90A8B14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7108A2"/>
    <w:multiLevelType w:val="hybridMultilevel"/>
    <w:tmpl w:val="CEE476AE"/>
    <w:lvl w:ilvl="0" w:tplc="3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8E73AC9"/>
    <w:multiLevelType w:val="hybridMultilevel"/>
    <w:tmpl w:val="DB362588"/>
    <w:lvl w:ilvl="0" w:tplc="3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BA56AB4"/>
    <w:multiLevelType w:val="hybridMultilevel"/>
    <w:tmpl w:val="A1581CF2"/>
    <w:lvl w:ilvl="0" w:tplc="3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EC5468C"/>
    <w:multiLevelType w:val="hybridMultilevel"/>
    <w:tmpl w:val="7DBE7238"/>
    <w:lvl w:ilvl="0" w:tplc="3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35C6E86"/>
    <w:multiLevelType w:val="hybridMultilevel"/>
    <w:tmpl w:val="CD445F26"/>
    <w:lvl w:ilvl="0" w:tplc="3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58240AE"/>
    <w:multiLevelType w:val="hybridMultilevel"/>
    <w:tmpl w:val="3CEA636C"/>
    <w:lvl w:ilvl="0" w:tplc="3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61007F57"/>
    <w:multiLevelType w:val="hybridMultilevel"/>
    <w:tmpl w:val="20024332"/>
    <w:lvl w:ilvl="0" w:tplc="3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75995329"/>
    <w:multiLevelType w:val="hybridMultilevel"/>
    <w:tmpl w:val="1812C008"/>
    <w:lvl w:ilvl="0" w:tplc="3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7D9354F5"/>
    <w:multiLevelType w:val="hybridMultilevel"/>
    <w:tmpl w:val="F7761BCC"/>
    <w:lvl w:ilvl="0" w:tplc="3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7E857B60"/>
    <w:multiLevelType w:val="hybridMultilevel"/>
    <w:tmpl w:val="DB32B77A"/>
    <w:lvl w:ilvl="0" w:tplc="3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6"/>
  </w:num>
  <w:num w:numId="4">
    <w:abstractNumId w:val="12"/>
  </w:num>
  <w:num w:numId="5">
    <w:abstractNumId w:val="11"/>
  </w:num>
  <w:num w:numId="6">
    <w:abstractNumId w:val="3"/>
  </w:num>
  <w:num w:numId="7">
    <w:abstractNumId w:val="7"/>
  </w:num>
  <w:num w:numId="8">
    <w:abstractNumId w:val="4"/>
  </w:num>
  <w:num w:numId="9">
    <w:abstractNumId w:val="5"/>
  </w:num>
  <w:num w:numId="10">
    <w:abstractNumId w:val="8"/>
  </w:num>
  <w:num w:numId="11">
    <w:abstractNumId w:val="10"/>
  </w:num>
  <w:num w:numId="12">
    <w:abstractNumId w:val="1"/>
  </w:num>
  <w:num w:numId="13">
    <w:abstractNumId w:val="15"/>
  </w:num>
  <w:num w:numId="14">
    <w:abstractNumId w:val="14"/>
  </w:num>
  <w:num w:numId="15">
    <w:abstractNumId w:val="9"/>
  </w:num>
  <w:num w:numId="1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6237"/>
    <w:rsid w:val="00057F2D"/>
    <w:rsid w:val="001D5663"/>
    <w:rsid w:val="00306237"/>
    <w:rsid w:val="003A0010"/>
    <w:rsid w:val="004A2900"/>
    <w:rsid w:val="004C2766"/>
    <w:rsid w:val="00523D20"/>
    <w:rsid w:val="00552C9E"/>
    <w:rsid w:val="006E72DA"/>
    <w:rsid w:val="006F58CD"/>
    <w:rsid w:val="00750540"/>
    <w:rsid w:val="007546AD"/>
    <w:rsid w:val="007961B7"/>
    <w:rsid w:val="007B01C3"/>
    <w:rsid w:val="00857FF9"/>
    <w:rsid w:val="00961E49"/>
    <w:rsid w:val="00A94C24"/>
    <w:rsid w:val="00AC278F"/>
    <w:rsid w:val="00DF72B1"/>
    <w:rsid w:val="00E26663"/>
    <w:rsid w:val="00ED70B4"/>
    <w:rsid w:val="00EF6C8F"/>
    <w:rsid w:val="00F24628"/>
    <w:rsid w:val="00F8779C"/>
    <w:rsid w:val="00FB5A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6CD1E4"/>
  <w15:chartTrackingRefBased/>
  <w15:docId w15:val="{2DE2D8FB-DEE5-47F0-929B-9F1E80ECD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06237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62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62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62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62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62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62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62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62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62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62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62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62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62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62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62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62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62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62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62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62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62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62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62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62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62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62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62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62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6237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306237"/>
    <w:pPr>
      <w:numPr>
        <w:numId w:val="1"/>
      </w:numPr>
      <w:ind w:left="0" w:firstLine="0"/>
      <w:contextualSpacing/>
    </w:pPr>
  </w:style>
  <w:style w:type="table" w:styleId="TableGrid">
    <w:name w:val="Table Grid"/>
    <w:basedOn w:val="TableNormal"/>
    <w:uiPriority w:val="59"/>
    <w:rsid w:val="00306237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</TotalTime>
  <Pages>1</Pages>
  <Words>98</Words>
  <Characters>559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Jescelen Intes</dc:creator>
  <cp:keywords/>
  <dc:description/>
  <cp:lastModifiedBy>Lenovo</cp:lastModifiedBy>
  <cp:revision>7</cp:revision>
  <dcterms:created xsi:type="dcterms:W3CDTF">2026-01-19T05:06:00Z</dcterms:created>
  <dcterms:modified xsi:type="dcterms:W3CDTF">2026-02-25T09:13:00Z</dcterms:modified>
</cp:coreProperties>
</file>