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F38" w:rsidRDefault="00040BE5">
      <w:r>
        <w:t>Menu motion</w:t>
      </w:r>
    </w:p>
    <w:p w:rsidR="00040BE5" w:rsidRDefault="00040BE5">
      <w:r>
        <w:t>Lighter color for selected menu.</w:t>
      </w:r>
      <w:r w:rsidR="00E7458D">
        <w:tab/>
      </w:r>
      <w:bookmarkStart w:id="0" w:name="_GoBack"/>
      <w:bookmarkEnd w:id="0"/>
    </w:p>
    <w:p w:rsidR="00040BE5" w:rsidRDefault="00040BE5">
      <w:r>
        <w:t>Slide sub menus out within case</w:t>
      </w:r>
    </w:p>
    <w:sectPr w:rsidR="0004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E5"/>
    <w:rsid w:val="00031C7E"/>
    <w:rsid w:val="00040BE5"/>
    <w:rsid w:val="00E64F38"/>
    <w:rsid w:val="00E7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OlujeromeNB</dc:creator>
  <cp:lastModifiedBy>OlujeromeNB</cp:lastModifiedBy>
  <cp:revision>2</cp:revision>
  <dcterms:created xsi:type="dcterms:W3CDTF">2012-07-26T03:57:00Z</dcterms:created>
  <dcterms:modified xsi:type="dcterms:W3CDTF">2012-07-27T13:12:00Z</dcterms:modified>
</cp:coreProperties>
</file>