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1850D" w14:textId="77777777" w:rsidR="006D41CD" w:rsidRDefault="006D41CD" w:rsidP="009010E6">
      <w:pPr>
        <w:spacing w:before="312" w:after="312" w:line="276" w:lineRule="auto"/>
        <w:ind w:firstLine="720"/>
        <w:rPr>
          <w:rFonts w:eastAsia="黑体"/>
          <w:sz w:val="36"/>
          <w:szCs w:val="36"/>
        </w:rPr>
      </w:pPr>
    </w:p>
    <w:p w14:paraId="18FA165F" w14:textId="77777777" w:rsidR="006D41CD" w:rsidRDefault="006D41CD" w:rsidP="009010E6">
      <w:pPr>
        <w:spacing w:before="312" w:after="312" w:line="276" w:lineRule="auto"/>
        <w:ind w:firstLine="720"/>
        <w:rPr>
          <w:rFonts w:eastAsia="黑体"/>
          <w:sz w:val="36"/>
          <w:szCs w:val="36"/>
        </w:rPr>
      </w:pPr>
      <w:r>
        <w:rPr>
          <w:rFonts w:eastAsia="黑体" w:hint="eastAsia"/>
          <w:noProof/>
          <w:sz w:val="36"/>
          <w:szCs w:val="36"/>
        </w:rPr>
        <w:drawing>
          <wp:anchor distT="0" distB="0" distL="0" distR="0" simplePos="0" relativeHeight="251659264" behindDoc="1" locked="0" layoutInCell="1" allowOverlap="1" wp14:anchorId="04798645" wp14:editId="4520CAF9">
            <wp:simplePos x="0" y="0"/>
            <wp:positionH relativeFrom="margin">
              <wp:posOffset>819150</wp:posOffset>
            </wp:positionH>
            <wp:positionV relativeFrom="paragraph">
              <wp:posOffset>368300</wp:posOffset>
            </wp:positionV>
            <wp:extent cx="3689350" cy="825500"/>
            <wp:effectExtent l="0" t="0" r="0" b="3175"/>
            <wp:wrapNone/>
            <wp:docPr id="1026" name="图片 2" descr="167cfcf9f90f76c661371ab6"/>
            <wp:cNvGraphicFramePr/>
            <a:graphic xmlns:a="http://schemas.openxmlformats.org/drawingml/2006/main">
              <a:graphicData uri="http://schemas.openxmlformats.org/drawingml/2006/picture">
                <pic:pic xmlns:pic="http://schemas.openxmlformats.org/drawingml/2006/picture">
                  <pic:nvPicPr>
                    <pic:cNvPr id="1026" name="图片 2" descr="167cfcf9f90f76c661371ab6"/>
                    <pic:cNvPicPr/>
                  </pic:nvPicPr>
                  <pic:blipFill>
                    <a:blip r:embed="rId7" cstate="print"/>
                    <a:srcRect/>
                    <a:stretch>
                      <a:fillRect/>
                    </a:stretch>
                  </pic:blipFill>
                  <pic:spPr>
                    <a:xfrm>
                      <a:off x="0" y="0"/>
                      <a:ext cx="3689350" cy="825500"/>
                    </a:xfrm>
                    <a:prstGeom prst="rect">
                      <a:avLst/>
                    </a:prstGeom>
                    <a:ln>
                      <a:noFill/>
                    </a:ln>
                  </pic:spPr>
                </pic:pic>
              </a:graphicData>
            </a:graphic>
          </wp:anchor>
        </w:drawing>
      </w:r>
    </w:p>
    <w:p w14:paraId="4D38FB66" w14:textId="77777777" w:rsidR="006D41CD" w:rsidRDefault="006D41CD" w:rsidP="009010E6">
      <w:pPr>
        <w:spacing w:before="312" w:after="312" w:line="276" w:lineRule="auto"/>
        <w:ind w:firstLine="720"/>
        <w:rPr>
          <w:rFonts w:eastAsia="黑体"/>
          <w:sz w:val="36"/>
          <w:szCs w:val="36"/>
        </w:rPr>
      </w:pPr>
    </w:p>
    <w:p w14:paraId="1E115D6F" w14:textId="77777777" w:rsidR="006D41CD" w:rsidRDefault="006D41CD" w:rsidP="009010E6">
      <w:pPr>
        <w:spacing w:before="312" w:after="312" w:line="276" w:lineRule="auto"/>
        <w:jc w:val="center"/>
        <w:rPr>
          <w:rFonts w:eastAsia="黑体"/>
          <w:sz w:val="36"/>
          <w:szCs w:val="36"/>
        </w:rPr>
      </w:pPr>
    </w:p>
    <w:p w14:paraId="1B3A3BF3" w14:textId="2C995FEB" w:rsidR="006D41CD" w:rsidRPr="008E4A32" w:rsidRDefault="00C761E1" w:rsidP="009010E6">
      <w:pPr>
        <w:spacing w:line="276" w:lineRule="auto"/>
        <w:jc w:val="center"/>
        <w:rPr>
          <w:rFonts w:ascii="宋体" w:hAnsi="宋体"/>
          <w:b/>
          <w:sz w:val="72"/>
          <w:szCs w:val="48"/>
        </w:rPr>
      </w:pPr>
      <w:r>
        <w:rPr>
          <w:rFonts w:ascii="宋体" w:hAnsi="宋体" w:hint="eastAsia"/>
          <w:b/>
          <w:sz w:val="72"/>
          <w:szCs w:val="48"/>
        </w:rPr>
        <w:t>面向信息技术沟通技巧</w:t>
      </w:r>
    </w:p>
    <w:p w14:paraId="241A9DD7" w14:textId="77777777" w:rsidR="006D41CD" w:rsidRDefault="006D41CD" w:rsidP="009010E6">
      <w:pPr>
        <w:spacing w:line="276" w:lineRule="auto"/>
        <w:jc w:val="center"/>
        <w:rPr>
          <w:rFonts w:ascii="宋体" w:hAnsi="宋体"/>
          <w:b/>
          <w:sz w:val="48"/>
          <w:szCs w:val="48"/>
        </w:rPr>
      </w:pPr>
    </w:p>
    <w:p w14:paraId="2C25FC4D" w14:textId="77777777" w:rsidR="006D41CD" w:rsidRPr="008E4A32" w:rsidRDefault="006D41CD" w:rsidP="009010E6">
      <w:pPr>
        <w:spacing w:line="276" w:lineRule="auto"/>
        <w:jc w:val="center"/>
        <w:rPr>
          <w:rFonts w:ascii="宋体" w:hAnsi="宋体"/>
          <w:b/>
          <w:sz w:val="52"/>
          <w:szCs w:val="44"/>
        </w:rPr>
      </w:pPr>
      <w:r w:rsidRPr="008E4A32">
        <w:rPr>
          <w:rFonts w:ascii="宋体" w:hAnsi="宋体" w:hint="eastAsia"/>
          <w:b/>
          <w:color w:val="000000"/>
          <w:sz w:val="52"/>
          <w:szCs w:val="44"/>
        </w:rPr>
        <w:t>个人课程</w:t>
      </w:r>
      <w:r w:rsidRPr="008E4A32">
        <w:rPr>
          <w:rFonts w:ascii="宋体" w:hAnsi="宋体" w:hint="eastAsia"/>
          <w:b/>
          <w:sz w:val="52"/>
          <w:szCs w:val="44"/>
        </w:rPr>
        <w:t>报告</w:t>
      </w:r>
    </w:p>
    <w:p w14:paraId="484CDC7B" w14:textId="77777777" w:rsidR="006D41CD" w:rsidRDefault="006D41CD" w:rsidP="009010E6">
      <w:pPr>
        <w:spacing w:line="276" w:lineRule="auto"/>
        <w:jc w:val="center"/>
        <w:rPr>
          <w:rFonts w:ascii="黑体" w:eastAsia="黑体" w:hAnsi="宋体"/>
          <w:color w:val="000000"/>
          <w:sz w:val="30"/>
          <w:szCs w:val="30"/>
        </w:rPr>
      </w:pPr>
    </w:p>
    <w:p w14:paraId="47B3319A" w14:textId="77777777" w:rsidR="006D41CD" w:rsidRDefault="006D41CD" w:rsidP="009010E6">
      <w:pPr>
        <w:spacing w:line="276" w:lineRule="auto"/>
        <w:jc w:val="center"/>
        <w:rPr>
          <w:rFonts w:ascii="黑体" w:eastAsia="黑体" w:hAnsi="宋体"/>
          <w:color w:val="000000"/>
          <w:sz w:val="30"/>
          <w:szCs w:val="30"/>
        </w:rPr>
      </w:pPr>
    </w:p>
    <w:p w14:paraId="4082AF65" w14:textId="77777777" w:rsidR="006D41CD" w:rsidRDefault="006D41CD" w:rsidP="009010E6">
      <w:pPr>
        <w:spacing w:line="276" w:lineRule="auto"/>
        <w:rPr>
          <w:rFonts w:ascii="黑体" w:eastAsia="黑体" w:hAnsi="宋体"/>
          <w:color w:val="000000"/>
          <w:sz w:val="30"/>
          <w:szCs w:val="30"/>
        </w:rPr>
      </w:pPr>
    </w:p>
    <w:p w14:paraId="708F9659" w14:textId="77777777" w:rsidR="006D41CD" w:rsidRDefault="006D41CD" w:rsidP="009010E6">
      <w:pPr>
        <w:spacing w:line="276" w:lineRule="auto"/>
        <w:rPr>
          <w:rFonts w:ascii="黑体" w:eastAsia="黑体" w:hAnsi="宋体"/>
          <w:color w:val="000000"/>
          <w:sz w:val="30"/>
          <w:szCs w:val="30"/>
        </w:rPr>
      </w:pPr>
    </w:p>
    <w:p w14:paraId="4F87BA4F" w14:textId="77777777" w:rsidR="006D41CD" w:rsidRDefault="006D41CD" w:rsidP="009010E6">
      <w:pPr>
        <w:spacing w:line="276" w:lineRule="auto"/>
        <w:ind w:firstLine="600"/>
        <w:rPr>
          <w:rFonts w:ascii="黑体" w:eastAsia="黑体" w:hAnsi="宋体"/>
          <w:color w:val="000000"/>
          <w:sz w:val="30"/>
          <w:szCs w:val="30"/>
        </w:rPr>
      </w:pPr>
    </w:p>
    <w:p w14:paraId="25034AC8" w14:textId="77777777" w:rsidR="006D41CD" w:rsidRDefault="006D41CD" w:rsidP="009010E6">
      <w:pPr>
        <w:spacing w:line="276" w:lineRule="auto"/>
        <w:ind w:firstLine="600"/>
        <w:rPr>
          <w:rFonts w:ascii="黑体" w:eastAsia="黑体" w:hAnsi="宋体"/>
          <w:color w:val="000000"/>
          <w:sz w:val="30"/>
          <w:szCs w:val="30"/>
          <w:u w:val="single"/>
        </w:rPr>
      </w:pPr>
      <w:r>
        <w:rPr>
          <w:rFonts w:ascii="黑体" w:eastAsia="黑体" w:hAnsi="宋体" w:hint="eastAsia"/>
          <w:color w:val="000000"/>
          <w:sz w:val="30"/>
          <w:szCs w:val="30"/>
        </w:rPr>
        <w:t>姓    名</w:t>
      </w:r>
      <w:r>
        <w:rPr>
          <w:rFonts w:ascii="黑体" w:eastAsia="黑体" w:hAnsi="宋体" w:hint="eastAsia"/>
          <w:color w:val="000000"/>
          <w:sz w:val="30"/>
          <w:szCs w:val="30"/>
          <w:u w:val="single"/>
        </w:rPr>
        <w:t xml:space="preserve"> </w:t>
      </w:r>
      <w:r>
        <w:rPr>
          <w:rFonts w:ascii="黑体" w:eastAsia="黑体" w:hAnsi="宋体"/>
          <w:color w:val="000000"/>
          <w:sz w:val="30"/>
          <w:szCs w:val="30"/>
          <w:u w:val="single"/>
        </w:rPr>
        <w:t xml:space="preserve">   </w:t>
      </w:r>
      <w:r>
        <w:rPr>
          <w:rFonts w:ascii="黑体" w:eastAsia="黑体" w:hAnsi="宋体" w:hint="eastAsia"/>
          <w:color w:val="000000"/>
          <w:sz w:val="30"/>
          <w:szCs w:val="30"/>
          <w:u w:val="single"/>
        </w:rPr>
        <w:t xml:space="preserve">              李德杰</w:t>
      </w:r>
      <w:r>
        <w:rPr>
          <w:rFonts w:ascii="黑体" w:eastAsia="黑体" w:hAnsi="宋体"/>
          <w:color w:val="000000"/>
          <w:sz w:val="30"/>
          <w:szCs w:val="30"/>
          <w:u w:val="single"/>
        </w:rPr>
        <w:t xml:space="preserve">                     </w:t>
      </w:r>
    </w:p>
    <w:p w14:paraId="0A58AB95" w14:textId="77777777" w:rsidR="006D41CD" w:rsidRDefault="006D41CD" w:rsidP="009010E6">
      <w:pPr>
        <w:spacing w:line="276" w:lineRule="auto"/>
        <w:ind w:firstLine="600"/>
        <w:rPr>
          <w:rFonts w:ascii="黑体" w:eastAsia="黑体" w:hAnsi="宋体"/>
          <w:color w:val="000000"/>
          <w:sz w:val="30"/>
          <w:szCs w:val="30"/>
          <w:u w:val="single"/>
        </w:rPr>
      </w:pPr>
      <w:r>
        <w:rPr>
          <w:rFonts w:ascii="黑体" w:eastAsia="黑体" w:hAnsi="宋体" w:hint="eastAsia"/>
          <w:color w:val="000000"/>
          <w:sz w:val="30"/>
          <w:szCs w:val="30"/>
        </w:rPr>
        <w:t>学    号</w:t>
      </w:r>
      <w:r>
        <w:rPr>
          <w:rFonts w:ascii="黑体" w:eastAsia="黑体" w:hAnsi="宋体" w:hint="eastAsia"/>
          <w:color w:val="000000"/>
          <w:sz w:val="30"/>
          <w:szCs w:val="30"/>
          <w:u w:val="single"/>
        </w:rPr>
        <w:t xml:space="preserve">                </w:t>
      </w:r>
      <w:r>
        <w:rPr>
          <w:rFonts w:ascii="黑体" w:eastAsia="黑体" w:hAnsi="宋体"/>
          <w:color w:val="000000"/>
          <w:sz w:val="30"/>
          <w:szCs w:val="30"/>
          <w:u w:val="single"/>
        </w:rPr>
        <w:t>2022204587</w:t>
      </w:r>
      <w:r>
        <w:rPr>
          <w:rFonts w:ascii="黑体" w:eastAsia="黑体" w:hAnsi="宋体" w:hint="eastAsia"/>
          <w:color w:val="000000"/>
          <w:sz w:val="30"/>
          <w:szCs w:val="30"/>
          <w:u w:val="single"/>
        </w:rPr>
        <w:t xml:space="preserve">                 </w:t>
      </w:r>
    </w:p>
    <w:p w14:paraId="06BB2D34" w14:textId="77777777" w:rsidR="006D41CD" w:rsidRDefault="006D41CD" w:rsidP="009010E6">
      <w:pPr>
        <w:spacing w:line="276" w:lineRule="auto"/>
        <w:ind w:firstLine="600"/>
        <w:rPr>
          <w:rFonts w:ascii="黑体" w:eastAsia="黑体" w:hAnsi="宋体"/>
          <w:color w:val="000000"/>
          <w:sz w:val="30"/>
          <w:szCs w:val="30"/>
          <w:u w:val="single"/>
        </w:rPr>
      </w:pPr>
      <w:r>
        <w:rPr>
          <w:rFonts w:ascii="黑体" w:eastAsia="黑体" w:hAnsi="宋体" w:hint="eastAsia"/>
          <w:color w:val="000000"/>
          <w:sz w:val="30"/>
          <w:szCs w:val="30"/>
        </w:rPr>
        <w:t>所在学院</w:t>
      </w:r>
      <w:r>
        <w:rPr>
          <w:rFonts w:ascii="黑体" w:eastAsia="黑体" w:hAnsi="宋体" w:hint="eastAsia"/>
          <w:color w:val="000000"/>
          <w:sz w:val="30"/>
          <w:szCs w:val="30"/>
          <w:u w:val="single"/>
        </w:rPr>
        <w:t xml:space="preserve">            计算机科学技术学院             </w:t>
      </w:r>
    </w:p>
    <w:p w14:paraId="55C1CE99" w14:textId="77777777" w:rsidR="006D41CD" w:rsidRDefault="006D41CD" w:rsidP="009010E6">
      <w:pPr>
        <w:spacing w:line="276" w:lineRule="auto"/>
        <w:ind w:firstLine="600"/>
        <w:rPr>
          <w:rFonts w:ascii="黑体" w:eastAsia="黑体" w:hAnsi="宋体"/>
          <w:color w:val="000000"/>
          <w:sz w:val="30"/>
          <w:szCs w:val="30"/>
          <w:u w:val="single"/>
        </w:rPr>
      </w:pPr>
      <w:r>
        <w:rPr>
          <w:rFonts w:ascii="黑体" w:eastAsia="黑体" w:hAnsi="宋体" w:hint="eastAsia"/>
          <w:color w:val="000000"/>
          <w:sz w:val="30"/>
          <w:szCs w:val="30"/>
        </w:rPr>
        <w:t>专业班级</w:t>
      </w:r>
      <w:r>
        <w:rPr>
          <w:rFonts w:ascii="黑体" w:eastAsia="黑体" w:hAnsi="宋体" w:hint="eastAsia"/>
          <w:color w:val="000000"/>
          <w:sz w:val="30"/>
          <w:szCs w:val="30"/>
          <w:u w:val="single"/>
        </w:rPr>
        <w:t xml:space="preserve">          计算机科学与技术（创新班）       </w:t>
      </w:r>
    </w:p>
    <w:p w14:paraId="071FB1F5" w14:textId="77777777" w:rsidR="006D41CD" w:rsidRDefault="006D41CD" w:rsidP="009010E6">
      <w:pPr>
        <w:spacing w:line="276" w:lineRule="auto"/>
        <w:ind w:firstLine="600"/>
        <w:rPr>
          <w:rFonts w:ascii="黑体" w:eastAsia="黑体" w:hAnsi="宋体"/>
          <w:color w:val="000000"/>
          <w:sz w:val="30"/>
          <w:szCs w:val="30"/>
          <w:u w:val="single"/>
        </w:rPr>
      </w:pPr>
      <w:r>
        <w:rPr>
          <w:rFonts w:ascii="黑体" w:eastAsia="黑体" w:hAnsi="宋体" w:hint="eastAsia"/>
          <w:color w:val="000000"/>
          <w:sz w:val="30"/>
          <w:szCs w:val="30"/>
        </w:rPr>
        <w:t>指导教师</w:t>
      </w:r>
      <w:r>
        <w:rPr>
          <w:rFonts w:ascii="黑体" w:eastAsia="黑体" w:hAnsi="宋体" w:hint="eastAsia"/>
          <w:color w:val="000000"/>
          <w:sz w:val="30"/>
          <w:szCs w:val="30"/>
          <w:u w:val="single"/>
        </w:rPr>
        <w:t xml:space="preserve">                 杜祥军                    </w:t>
      </w:r>
    </w:p>
    <w:p w14:paraId="18900228" w14:textId="09E38033" w:rsidR="006D41CD" w:rsidRDefault="006D41CD" w:rsidP="009010E6">
      <w:pPr>
        <w:widowControl/>
        <w:spacing w:line="276" w:lineRule="auto"/>
        <w:jc w:val="left"/>
        <w:rPr>
          <w:b/>
          <w:bCs/>
          <w:kern w:val="44"/>
          <w:sz w:val="52"/>
          <w:szCs w:val="52"/>
        </w:rPr>
      </w:pPr>
    </w:p>
    <w:p w14:paraId="670FD1F7" w14:textId="41B56677" w:rsidR="0019503D" w:rsidRDefault="006D41CD">
      <w:pPr>
        <w:pStyle w:val="TOC1"/>
        <w:tabs>
          <w:tab w:val="right" w:leader="dot" w:pos="8296"/>
        </w:tabs>
        <w:rPr>
          <w:noProof/>
        </w:rPr>
      </w:pPr>
      <w:r>
        <w:rPr>
          <w:b/>
          <w:bCs/>
          <w:kern w:val="44"/>
          <w:sz w:val="52"/>
          <w:szCs w:val="52"/>
        </w:rPr>
        <w:lastRenderedPageBreak/>
        <w:fldChar w:fldCharType="begin"/>
      </w:r>
      <w:r>
        <w:rPr>
          <w:b/>
          <w:bCs/>
          <w:kern w:val="44"/>
          <w:sz w:val="52"/>
          <w:szCs w:val="52"/>
        </w:rPr>
        <w:instrText xml:space="preserve"> </w:instrText>
      </w:r>
      <w:r>
        <w:rPr>
          <w:rFonts w:hint="eastAsia"/>
          <w:b/>
          <w:bCs/>
          <w:kern w:val="44"/>
          <w:sz w:val="52"/>
          <w:szCs w:val="52"/>
        </w:rPr>
        <w:instrText>TOC \o "1-3" \h \z \u</w:instrText>
      </w:r>
      <w:r>
        <w:rPr>
          <w:b/>
          <w:bCs/>
          <w:kern w:val="44"/>
          <w:sz w:val="52"/>
          <w:szCs w:val="52"/>
        </w:rPr>
        <w:instrText xml:space="preserve"> </w:instrText>
      </w:r>
      <w:r>
        <w:rPr>
          <w:b/>
          <w:bCs/>
          <w:kern w:val="44"/>
          <w:sz w:val="52"/>
          <w:szCs w:val="52"/>
        </w:rPr>
        <w:fldChar w:fldCharType="separate"/>
      </w:r>
      <w:hyperlink w:anchor="_Toc154307496" w:history="1">
        <w:r w:rsidR="0019503D" w:rsidRPr="00641FB2">
          <w:rPr>
            <w:rStyle w:val="a7"/>
            <w:noProof/>
          </w:rPr>
          <w:t>LSTM期货收盘价预测实验报告</w:t>
        </w:r>
        <w:r w:rsidR="0019503D">
          <w:rPr>
            <w:noProof/>
            <w:webHidden/>
          </w:rPr>
          <w:tab/>
        </w:r>
        <w:r w:rsidR="0019503D">
          <w:rPr>
            <w:noProof/>
            <w:webHidden/>
          </w:rPr>
          <w:fldChar w:fldCharType="begin"/>
        </w:r>
        <w:r w:rsidR="0019503D">
          <w:rPr>
            <w:noProof/>
            <w:webHidden/>
          </w:rPr>
          <w:instrText xml:space="preserve"> PAGEREF _Toc154307496 \h </w:instrText>
        </w:r>
        <w:r w:rsidR="0019503D">
          <w:rPr>
            <w:noProof/>
            <w:webHidden/>
          </w:rPr>
        </w:r>
        <w:r w:rsidR="0019503D">
          <w:rPr>
            <w:noProof/>
            <w:webHidden/>
          </w:rPr>
          <w:fldChar w:fldCharType="separate"/>
        </w:r>
        <w:r w:rsidR="0019503D">
          <w:rPr>
            <w:noProof/>
            <w:webHidden/>
          </w:rPr>
          <w:t>2</w:t>
        </w:r>
        <w:r w:rsidR="0019503D">
          <w:rPr>
            <w:noProof/>
            <w:webHidden/>
          </w:rPr>
          <w:fldChar w:fldCharType="end"/>
        </w:r>
      </w:hyperlink>
    </w:p>
    <w:p w14:paraId="64F6DCA0" w14:textId="50910E9F" w:rsidR="0019503D" w:rsidRDefault="00000000">
      <w:pPr>
        <w:pStyle w:val="TOC1"/>
        <w:tabs>
          <w:tab w:val="left" w:pos="840"/>
          <w:tab w:val="right" w:leader="dot" w:pos="8296"/>
        </w:tabs>
        <w:rPr>
          <w:noProof/>
        </w:rPr>
      </w:pPr>
      <w:hyperlink w:anchor="_Toc154307497" w:history="1">
        <w:r w:rsidR="0019503D" w:rsidRPr="00641FB2">
          <w:rPr>
            <w:rStyle w:val="a7"/>
            <w:noProof/>
          </w:rPr>
          <w:t>一．</w:t>
        </w:r>
        <w:r w:rsidR="0019503D">
          <w:rPr>
            <w:noProof/>
          </w:rPr>
          <w:tab/>
        </w:r>
        <w:r w:rsidR="0019503D" w:rsidRPr="00641FB2">
          <w:rPr>
            <w:rStyle w:val="a7"/>
            <w:noProof/>
          </w:rPr>
          <w:t>概况</w:t>
        </w:r>
        <w:r w:rsidR="0019503D">
          <w:rPr>
            <w:noProof/>
            <w:webHidden/>
          </w:rPr>
          <w:tab/>
        </w:r>
        <w:r w:rsidR="0019503D">
          <w:rPr>
            <w:noProof/>
            <w:webHidden/>
          </w:rPr>
          <w:fldChar w:fldCharType="begin"/>
        </w:r>
        <w:r w:rsidR="0019503D">
          <w:rPr>
            <w:noProof/>
            <w:webHidden/>
          </w:rPr>
          <w:instrText xml:space="preserve"> PAGEREF _Toc154307497 \h </w:instrText>
        </w:r>
        <w:r w:rsidR="0019503D">
          <w:rPr>
            <w:noProof/>
            <w:webHidden/>
          </w:rPr>
        </w:r>
        <w:r w:rsidR="0019503D">
          <w:rPr>
            <w:noProof/>
            <w:webHidden/>
          </w:rPr>
          <w:fldChar w:fldCharType="separate"/>
        </w:r>
        <w:r w:rsidR="0019503D">
          <w:rPr>
            <w:noProof/>
            <w:webHidden/>
          </w:rPr>
          <w:t>2</w:t>
        </w:r>
        <w:r w:rsidR="0019503D">
          <w:rPr>
            <w:noProof/>
            <w:webHidden/>
          </w:rPr>
          <w:fldChar w:fldCharType="end"/>
        </w:r>
      </w:hyperlink>
    </w:p>
    <w:p w14:paraId="6D7AD58A" w14:textId="54ABC4CB" w:rsidR="0019503D" w:rsidRDefault="00000000">
      <w:pPr>
        <w:pStyle w:val="TOC2"/>
        <w:tabs>
          <w:tab w:val="right" w:leader="dot" w:pos="8296"/>
        </w:tabs>
        <w:rPr>
          <w:noProof/>
        </w:rPr>
      </w:pPr>
      <w:hyperlink w:anchor="_Toc154307498" w:history="1">
        <w:r w:rsidR="0019503D" w:rsidRPr="00641FB2">
          <w:rPr>
            <w:rStyle w:val="a7"/>
            <w:rFonts w:eastAsiaTheme="minorHAnsi"/>
            <w:noProof/>
          </w:rPr>
          <w:t>1．课程概况</w:t>
        </w:r>
        <w:r w:rsidR="0019503D">
          <w:rPr>
            <w:noProof/>
            <w:webHidden/>
          </w:rPr>
          <w:tab/>
        </w:r>
        <w:r w:rsidR="0019503D">
          <w:rPr>
            <w:noProof/>
            <w:webHidden/>
          </w:rPr>
          <w:fldChar w:fldCharType="begin"/>
        </w:r>
        <w:r w:rsidR="0019503D">
          <w:rPr>
            <w:noProof/>
            <w:webHidden/>
          </w:rPr>
          <w:instrText xml:space="preserve"> PAGEREF _Toc154307498 \h </w:instrText>
        </w:r>
        <w:r w:rsidR="0019503D">
          <w:rPr>
            <w:noProof/>
            <w:webHidden/>
          </w:rPr>
        </w:r>
        <w:r w:rsidR="0019503D">
          <w:rPr>
            <w:noProof/>
            <w:webHidden/>
          </w:rPr>
          <w:fldChar w:fldCharType="separate"/>
        </w:r>
        <w:r w:rsidR="0019503D">
          <w:rPr>
            <w:noProof/>
            <w:webHidden/>
          </w:rPr>
          <w:t>2</w:t>
        </w:r>
        <w:r w:rsidR="0019503D">
          <w:rPr>
            <w:noProof/>
            <w:webHidden/>
          </w:rPr>
          <w:fldChar w:fldCharType="end"/>
        </w:r>
      </w:hyperlink>
    </w:p>
    <w:p w14:paraId="1C5F1329" w14:textId="3925969A" w:rsidR="0019503D" w:rsidRDefault="00000000">
      <w:pPr>
        <w:pStyle w:val="TOC2"/>
        <w:tabs>
          <w:tab w:val="right" w:leader="dot" w:pos="8296"/>
        </w:tabs>
        <w:rPr>
          <w:noProof/>
        </w:rPr>
      </w:pPr>
      <w:hyperlink w:anchor="_Toc154307499" w:history="1">
        <w:r w:rsidR="0019503D" w:rsidRPr="00641FB2">
          <w:rPr>
            <w:rStyle w:val="a7"/>
            <w:rFonts w:eastAsiaTheme="minorHAnsi"/>
            <w:noProof/>
          </w:rPr>
          <w:t>2．项目概况</w:t>
        </w:r>
        <w:r w:rsidR="0019503D">
          <w:rPr>
            <w:noProof/>
            <w:webHidden/>
          </w:rPr>
          <w:tab/>
        </w:r>
        <w:r w:rsidR="0019503D">
          <w:rPr>
            <w:noProof/>
            <w:webHidden/>
          </w:rPr>
          <w:fldChar w:fldCharType="begin"/>
        </w:r>
        <w:r w:rsidR="0019503D">
          <w:rPr>
            <w:noProof/>
            <w:webHidden/>
          </w:rPr>
          <w:instrText xml:space="preserve"> PAGEREF _Toc154307499 \h </w:instrText>
        </w:r>
        <w:r w:rsidR="0019503D">
          <w:rPr>
            <w:noProof/>
            <w:webHidden/>
          </w:rPr>
        </w:r>
        <w:r w:rsidR="0019503D">
          <w:rPr>
            <w:noProof/>
            <w:webHidden/>
          </w:rPr>
          <w:fldChar w:fldCharType="separate"/>
        </w:r>
        <w:r w:rsidR="0019503D">
          <w:rPr>
            <w:noProof/>
            <w:webHidden/>
          </w:rPr>
          <w:t>3</w:t>
        </w:r>
        <w:r w:rsidR="0019503D">
          <w:rPr>
            <w:noProof/>
            <w:webHidden/>
          </w:rPr>
          <w:fldChar w:fldCharType="end"/>
        </w:r>
      </w:hyperlink>
    </w:p>
    <w:p w14:paraId="066EC179" w14:textId="0F437255" w:rsidR="0019503D" w:rsidRDefault="00000000">
      <w:pPr>
        <w:pStyle w:val="TOC1"/>
        <w:tabs>
          <w:tab w:val="right" w:leader="dot" w:pos="8296"/>
        </w:tabs>
        <w:rPr>
          <w:noProof/>
        </w:rPr>
      </w:pPr>
      <w:hyperlink w:anchor="_Toc154307500" w:history="1">
        <w:r w:rsidR="0019503D" w:rsidRPr="00641FB2">
          <w:rPr>
            <w:rStyle w:val="a7"/>
            <w:noProof/>
          </w:rPr>
          <w:t>二.摘要：</w:t>
        </w:r>
        <w:r w:rsidR="0019503D">
          <w:rPr>
            <w:noProof/>
            <w:webHidden/>
          </w:rPr>
          <w:tab/>
        </w:r>
        <w:r w:rsidR="0019503D">
          <w:rPr>
            <w:noProof/>
            <w:webHidden/>
          </w:rPr>
          <w:fldChar w:fldCharType="begin"/>
        </w:r>
        <w:r w:rsidR="0019503D">
          <w:rPr>
            <w:noProof/>
            <w:webHidden/>
          </w:rPr>
          <w:instrText xml:space="preserve"> PAGEREF _Toc154307500 \h </w:instrText>
        </w:r>
        <w:r w:rsidR="0019503D">
          <w:rPr>
            <w:noProof/>
            <w:webHidden/>
          </w:rPr>
        </w:r>
        <w:r w:rsidR="0019503D">
          <w:rPr>
            <w:noProof/>
            <w:webHidden/>
          </w:rPr>
          <w:fldChar w:fldCharType="separate"/>
        </w:r>
        <w:r w:rsidR="0019503D">
          <w:rPr>
            <w:noProof/>
            <w:webHidden/>
          </w:rPr>
          <w:t>3</w:t>
        </w:r>
        <w:r w:rsidR="0019503D">
          <w:rPr>
            <w:noProof/>
            <w:webHidden/>
          </w:rPr>
          <w:fldChar w:fldCharType="end"/>
        </w:r>
      </w:hyperlink>
    </w:p>
    <w:p w14:paraId="6200ED90" w14:textId="27F5B570" w:rsidR="0019503D" w:rsidRDefault="00000000">
      <w:pPr>
        <w:pStyle w:val="TOC1"/>
        <w:tabs>
          <w:tab w:val="right" w:leader="dot" w:pos="8296"/>
        </w:tabs>
        <w:rPr>
          <w:noProof/>
        </w:rPr>
      </w:pPr>
      <w:hyperlink w:anchor="_Toc154307501" w:history="1">
        <w:r w:rsidR="0019503D" w:rsidRPr="00641FB2">
          <w:rPr>
            <w:rStyle w:val="a7"/>
            <w:noProof/>
          </w:rPr>
          <w:t>三.主要工作</w:t>
        </w:r>
        <w:r w:rsidR="0019503D">
          <w:rPr>
            <w:noProof/>
            <w:webHidden/>
          </w:rPr>
          <w:tab/>
        </w:r>
        <w:r w:rsidR="0019503D">
          <w:rPr>
            <w:noProof/>
            <w:webHidden/>
          </w:rPr>
          <w:fldChar w:fldCharType="begin"/>
        </w:r>
        <w:r w:rsidR="0019503D">
          <w:rPr>
            <w:noProof/>
            <w:webHidden/>
          </w:rPr>
          <w:instrText xml:space="preserve"> PAGEREF _Toc154307501 \h </w:instrText>
        </w:r>
        <w:r w:rsidR="0019503D">
          <w:rPr>
            <w:noProof/>
            <w:webHidden/>
          </w:rPr>
        </w:r>
        <w:r w:rsidR="0019503D">
          <w:rPr>
            <w:noProof/>
            <w:webHidden/>
          </w:rPr>
          <w:fldChar w:fldCharType="separate"/>
        </w:r>
        <w:r w:rsidR="0019503D">
          <w:rPr>
            <w:noProof/>
            <w:webHidden/>
          </w:rPr>
          <w:t>3</w:t>
        </w:r>
        <w:r w:rsidR="0019503D">
          <w:rPr>
            <w:noProof/>
            <w:webHidden/>
          </w:rPr>
          <w:fldChar w:fldCharType="end"/>
        </w:r>
      </w:hyperlink>
    </w:p>
    <w:p w14:paraId="58A68667" w14:textId="0A37205F" w:rsidR="0019503D" w:rsidRDefault="00000000">
      <w:pPr>
        <w:pStyle w:val="TOC3"/>
        <w:tabs>
          <w:tab w:val="right" w:leader="dot" w:pos="8296"/>
        </w:tabs>
        <w:rPr>
          <w:noProof/>
        </w:rPr>
      </w:pPr>
      <w:hyperlink w:anchor="_Toc154307502" w:history="1">
        <w:r w:rsidR="0019503D" w:rsidRPr="00641FB2">
          <w:rPr>
            <w:rStyle w:val="a7"/>
            <w:noProof/>
          </w:rPr>
          <w:t>1. 复现单特征LSTM模型：</w:t>
        </w:r>
        <w:r w:rsidR="0019503D">
          <w:rPr>
            <w:noProof/>
            <w:webHidden/>
          </w:rPr>
          <w:tab/>
        </w:r>
        <w:r w:rsidR="0019503D">
          <w:rPr>
            <w:noProof/>
            <w:webHidden/>
          </w:rPr>
          <w:fldChar w:fldCharType="begin"/>
        </w:r>
        <w:r w:rsidR="0019503D">
          <w:rPr>
            <w:noProof/>
            <w:webHidden/>
          </w:rPr>
          <w:instrText xml:space="preserve"> PAGEREF _Toc154307502 \h </w:instrText>
        </w:r>
        <w:r w:rsidR="0019503D">
          <w:rPr>
            <w:noProof/>
            <w:webHidden/>
          </w:rPr>
        </w:r>
        <w:r w:rsidR="0019503D">
          <w:rPr>
            <w:noProof/>
            <w:webHidden/>
          </w:rPr>
          <w:fldChar w:fldCharType="separate"/>
        </w:r>
        <w:r w:rsidR="0019503D">
          <w:rPr>
            <w:noProof/>
            <w:webHidden/>
          </w:rPr>
          <w:t>3</w:t>
        </w:r>
        <w:r w:rsidR="0019503D">
          <w:rPr>
            <w:noProof/>
            <w:webHidden/>
          </w:rPr>
          <w:fldChar w:fldCharType="end"/>
        </w:r>
      </w:hyperlink>
    </w:p>
    <w:p w14:paraId="077EF623" w14:textId="002EE00F" w:rsidR="0019503D" w:rsidRDefault="00000000">
      <w:pPr>
        <w:pStyle w:val="TOC3"/>
        <w:tabs>
          <w:tab w:val="right" w:leader="dot" w:pos="8296"/>
        </w:tabs>
        <w:rPr>
          <w:noProof/>
        </w:rPr>
      </w:pPr>
      <w:hyperlink w:anchor="_Toc154307503" w:history="1">
        <w:r w:rsidR="0019503D" w:rsidRPr="00641FB2">
          <w:rPr>
            <w:rStyle w:val="a7"/>
            <w:noProof/>
          </w:rPr>
          <w:t>2. 复现多特征LSTM模型：</w:t>
        </w:r>
        <w:r w:rsidR="0019503D">
          <w:rPr>
            <w:noProof/>
            <w:webHidden/>
          </w:rPr>
          <w:tab/>
        </w:r>
        <w:r w:rsidR="0019503D">
          <w:rPr>
            <w:noProof/>
            <w:webHidden/>
          </w:rPr>
          <w:fldChar w:fldCharType="begin"/>
        </w:r>
        <w:r w:rsidR="0019503D">
          <w:rPr>
            <w:noProof/>
            <w:webHidden/>
          </w:rPr>
          <w:instrText xml:space="preserve"> PAGEREF _Toc154307503 \h </w:instrText>
        </w:r>
        <w:r w:rsidR="0019503D">
          <w:rPr>
            <w:noProof/>
            <w:webHidden/>
          </w:rPr>
        </w:r>
        <w:r w:rsidR="0019503D">
          <w:rPr>
            <w:noProof/>
            <w:webHidden/>
          </w:rPr>
          <w:fldChar w:fldCharType="separate"/>
        </w:r>
        <w:r w:rsidR="0019503D">
          <w:rPr>
            <w:noProof/>
            <w:webHidden/>
          </w:rPr>
          <w:t>4</w:t>
        </w:r>
        <w:r w:rsidR="0019503D">
          <w:rPr>
            <w:noProof/>
            <w:webHidden/>
          </w:rPr>
          <w:fldChar w:fldCharType="end"/>
        </w:r>
      </w:hyperlink>
    </w:p>
    <w:p w14:paraId="2CB55297" w14:textId="3BDFE963" w:rsidR="0019503D" w:rsidRDefault="00000000">
      <w:pPr>
        <w:pStyle w:val="TOC3"/>
        <w:tabs>
          <w:tab w:val="right" w:leader="dot" w:pos="8296"/>
        </w:tabs>
        <w:rPr>
          <w:noProof/>
        </w:rPr>
      </w:pPr>
      <w:hyperlink w:anchor="_Toc154307504" w:history="1">
        <w:r w:rsidR="0019503D" w:rsidRPr="00641FB2">
          <w:rPr>
            <w:rStyle w:val="a7"/>
            <w:noProof/>
          </w:rPr>
          <w:t>3.遇到的问题及解决方法：</w:t>
        </w:r>
        <w:r w:rsidR="0019503D">
          <w:rPr>
            <w:noProof/>
            <w:webHidden/>
          </w:rPr>
          <w:tab/>
        </w:r>
        <w:r w:rsidR="0019503D">
          <w:rPr>
            <w:noProof/>
            <w:webHidden/>
          </w:rPr>
          <w:fldChar w:fldCharType="begin"/>
        </w:r>
        <w:r w:rsidR="0019503D">
          <w:rPr>
            <w:noProof/>
            <w:webHidden/>
          </w:rPr>
          <w:instrText xml:space="preserve"> PAGEREF _Toc154307504 \h </w:instrText>
        </w:r>
        <w:r w:rsidR="0019503D">
          <w:rPr>
            <w:noProof/>
            <w:webHidden/>
          </w:rPr>
        </w:r>
        <w:r w:rsidR="0019503D">
          <w:rPr>
            <w:noProof/>
            <w:webHidden/>
          </w:rPr>
          <w:fldChar w:fldCharType="separate"/>
        </w:r>
        <w:r w:rsidR="0019503D">
          <w:rPr>
            <w:noProof/>
            <w:webHidden/>
          </w:rPr>
          <w:t>4</w:t>
        </w:r>
        <w:r w:rsidR="0019503D">
          <w:rPr>
            <w:noProof/>
            <w:webHidden/>
          </w:rPr>
          <w:fldChar w:fldCharType="end"/>
        </w:r>
      </w:hyperlink>
    </w:p>
    <w:p w14:paraId="432E3556" w14:textId="122687CC" w:rsidR="0019503D" w:rsidRDefault="00000000">
      <w:pPr>
        <w:pStyle w:val="TOC3"/>
        <w:tabs>
          <w:tab w:val="right" w:leader="dot" w:pos="8296"/>
        </w:tabs>
        <w:rPr>
          <w:noProof/>
        </w:rPr>
      </w:pPr>
      <w:hyperlink w:anchor="_Toc154307505" w:history="1">
        <w:r w:rsidR="0019503D" w:rsidRPr="00641FB2">
          <w:rPr>
            <w:rStyle w:val="a7"/>
            <w:noProof/>
          </w:rPr>
          <w:t>4.模型参数调整与特征选择：</w:t>
        </w:r>
        <w:r w:rsidR="0019503D">
          <w:rPr>
            <w:noProof/>
            <w:webHidden/>
          </w:rPr>
          <w:tab/>
        </w:r>
        <w:r w:rsidR="0019503D">
          <w:rPr>
            <w:noProof/>
            <w:webHidden/>
          </w:rPr>
          <w:fldChar w:fldCharType="begin"/>
        </w:r>
        <w:r w:rsidR="0019503D">
          <w:rPr>
            <w:noProof/>
            <w:webHidden/>
          </w:rPr>
          <w:instrText xml:space="preserve"> PAGEREF _Toc154307505 \h </w:instrText>
        </w:r>
        <w:r w:rsidR="0019503D">
          <w:rPr>
            <w:noProof/>
            <w:webHidden/>
          </w:rPr>
        </w:r>
        <w:r w:rsidR="0019503D">
          <w:rPr>
            <w:noProof/>
            <w:webHidden/>
          </w:rPr>
          <w:fldChar w:fldCharType="separate"/>
        </w:r>
        <w:r w:rsidR="0019503D">
          <w:rPr>
            <w:noProof/>
            <w:webHidden/>
          </w:rPr>
          <w:t>6</w:t>
        </w:r>
        <w:r w:rsidR="0019503D">
          <w:rPr>
            <w:noProof/>
            <w:webHidden/>
          </w:rPr>
          <w:fldChar w:fldCharType="end"/>
        </w:r>
      </w:hyperlink>
    </w:p>
    <w:p w14:paraId="5EC0ECD9" w14:textId="759B579F" w:rsidR="0019503D" w:rsidRDefault="00000000">
      <w:pPr>
        <w:pStyle w:val="TOC3"/>
        <w:tabs>
          <w:tab w:val="right" w:leader="dot" w:pos="8296"/>
        </w:tabs>
        <w:rPr>
          <w:noProof/>
        </w:rPr>
      </w:pPr>
      <w:hyperlink w:anchor="_Toc154307506" w:history="1">
        <w:r w:rsidR="0019503D" w:rsidRPr="00641FB2">
          <w:rPr>
            <w:rStyle w:val="a7"/>
            <w:noProof/>
          </w:rPr>
          <w:t>5.实验结论</w:t>
        </w:r>
        <w:r w:rsidR="0019503D">
          <w:rPr>
            <w:noProof/>
            <w:webHidden/>
          </w:rPr>
          <w:tab/>
        </w:r>
        <w:r w:rsidR="0019503D">
          <w:rPr>
            <w:noProof/>
            <w:webHidden/>
          </w:rPr>
          <w:fldChar w:fldCharType="begin"/>
        </w:r>
        <w:r w:rsidR="0019503D">
          <w:rPr>
            <w:noProof/>
            <w:webHidden/>
          </w:rPr>
          <w:instrText xml:space="preserve"> PAGEREF _Toc154307506 \h </w:instrText>
        </w:r>
        <w:r w:rsidR="0019503D">
          <w:rPr>
            <w:noProof/>
            <w:webHidden/>
          </w:rPr>
        </w:r>
        <w:r w:rsidR="0019503D">
          <w:rPr>
            <w:noProof/>
            <w:webHidden/>
          </w:rPr>
          <w:fldChar w:fldCharType="separate"/>
        </w:r>
        <w:r w:rsidR="0019503D">
          <w:rPr>
            <w:noProof/>
            <w:webHidden/>
          </w:rPr>
          <w:t>8</w:t>
        </w:r>
        <w:r w:rsidR="0019503D">
          <w:rPr>
            <w:noProof/>
            <w:webHidden/>
          </w:rPr>
          <w:fldChar w:fldCharType="end"/>
        </w:r>
      </w:hyperlink>
    </w:p>
    <w:p w14:paraId="2A4B1B0C" w14:textId="2F78ACC9" w:rsidR="0019503D" w:rsidRDefault="00000000">
      <w:pPr>
        <w:pStyle w:val="TOC1"/>
        <w:tabs>
          <w:tab w:val="right" w:leader="dot" w:pos="8296"/>
        </w:tabs>
        <w:rPr>
          <w:noProof/>
        </w:rPr>
      </w:pPr>
      <w:hyperlink w:anchor="_Toc154307507" w:history="1">
        <w:r w:rsidR="0019503D" w:rsidRPr="00641FB2">
          <w:rPr>
            <w:rStyle w:val="a7"/>
            <w:noProof/>
          </w:rPr>
          <w:t>四.其他相关工作</w:t>
        </w:r>
        <w:r w:rsidR="0019503D">
          <w:rPr>
            <w:noProof/>
            <w:webHidden/>
          </w:rPr>
          <w:tab/>
        </w:r>
        <w:r w:rsidR="0019503D">
          <w:rPr>
            <w:noProof/>
            <w:webHidden/>
          </w:rPr>
          <w:fldChar w:fldCharType="begin"/>
        </w:r>
        <w:r w:rsidR="0019503D">
          <w:rPr>
            <w:noProof/>
            <w:webHidden/>
          </w:rPr>
          <w:instrText xml:space="preserve"> PAGEREF _Toc154307507 \h </w:instrText>
        </w:r>
        <w:r w:rsidR="0019503D">
          <w:rPr>
            <w:noProof/>
            <w:webHidden/>
          </w:rPr>
        </w:r>
        <w:r w:rsidR="0019503D">
          <w:rPr>
            <w:noProof/>
            <w:webHidden/>
          </w:rPr>
          <w:fldChar w:fldCharType="separate"/>
        </w:r>
        <w:r w:rsidR="0019503D">
          <w:rPr>
            <w:noProof/>
            <w:webHidden/>
          </w:rPr>
          <w:t>8</w:t>
        </w:r>
        <w:r w:rsidR="0019503D">
          <w:rPr>
            <w:noProof/>
            <w:webHidden/>
          </w:rPr>
          <w:fldChar w:fldCharType="end"/>
        </w:r>
      </w:hyperlink>
    </w:p>
    <w:p w14:paraId="1E596983" w14:textId="40E896C2" w:rsidR="0019503D" w:rsidRDefault="00000000">
      <w:pPr>
        <w:pStyle w:val="TOC3"/>
        <w:tabs>
          <w:tab w:val="right" w:leader="dot" w:pos="8296"/>
        </w:tabs>
        <w:rPr>
          <w:noProof/>
        </w:rPr>
      </w:pPr>
      <w:hyperlink w:anchor="_Toc154307508" w:history="1">
        <w:r w:rsidR="0019503D" w:rsidRPr="00641FB2">
          <w:rPr>
            <w:rStyle w:val="a7"/>
            <w:noProof/>
          </w:rPr>
          <w:t>1. 项目申报书初稿的设计编写：</w:t>
        </w:r>
        <w:r w:rsidR="0019503D">
          <w:rPr>
            <w:noProof/>
            <w:webHidden/>
          </w:rPr>
          <w:tab/>
        </w:r>
        <w:r w:rsidR="0019503D">
          <w:rPr>
            <w:noProof/>
            <w:webHidden/>
          </w:rPr>
          <w:fldChar w:fldCharType="begin"/>
        </w:r>
        <w:r w:rsidR="0019503D">
          <w:rPr>
            <w:noProof/>
            <w:webHidden/>
          </w:rPr>
          <w:instrText xml:space="preserve"> PAGEREF _Toc154307508 \h </w:instrText>
        </w:r>
        <w:r w:rsidR="0019503D">
          <w:rPr>
            <w:noProof/>
            <w:webHidden/>
          </w:rPr>
        </w:r>
        <w:r w:rsidR="0019503D">
          <w:rPr>
            <w:noProof/>
            <w:webHidden/>
          </w:rPr>
          <w:fldChar w:fldCharType="separate"/>
        </w:r>
        <w:r w:rsidR="0019503D">
          <w:rPr>
            <w:noProof/>
            <w:webHidden/>
          </w:rPr>
          <w:t>8</w:t>
        </w:r>
        <w:r w:rsidR="0019503D">
          <w:rPr>
            <w:noProof/>
            <w:webHidden/>
          </w:rPr>
          <w:fldChar w:fldCharType="end"/>
        </w:r>
      </w:hyperlink>
    </w:p>
    <w:p w14:paraId="67318B5F" w14:textId="13169833" w:rsidR="0019503D" w:rsidRDefault="00000000">
      <w:pPr>
        <w:pStyle w:val="TOC3"/>
        <w:tabs>
          <w:tab w:val="right" w:leader="dot" w:pos="8296"/>
        </w:tabs>
        <w:rPr>
          <w:noProof/>
        </w:rPr>
      </w:pPr>
      <w:hyperlink w:anchor="_Toc154307509" w:history="1">
        <w:r w:rsidR="0019503D" w:rsidRPr="00641FB2">
          <w:rPr>
            <w:rStyle w:val="a7"/>
            <w:noProof/>
          </w:rPr>
          <w:t>2. 文献综述初稿的编写：</w:t>
        </w:r>
        <w:r w:rsidR="0019503D">
          <w:rPr>
            <w:noProof/>
            <w:webHidden/>
          </w:rPr>
          <w:tab/>
        </w:r>
        <w:r w:rsidR="0019503D">
          <w:rPr>
            <w:noProof/>
            <w:webHidden/>
          </w:rPr>
          <w:fldChar w:fldCharType="begin"/>
        </w:r>
        <w:r w:rsidR="0019503D">
          <w:rPr>
            <w:noProof/>
            <w:webHidden/>
          </w:rPr>
          <w:instrText xml:space="preserve"> PAGEREF _Toc154307509 \h </w:instrText>
        </w:r>
        <w:r w:rsidR="0019503D">
          <w:rPr>
            <w:noProof/>
            <w:webHidden/>
          </w:rPr>
        </w:r>
        <w:r w:rsidR="0019503D">
          <w:rPr>
            <w:noProof/>
            <w:webHidden/>
          </w:rPr>
          <w:fldChar w:fldCharType="separate"/>
        </w:r>
        <w:r w:rsidR="0019503D">
          <w:rPr>
            <w:noProof/>
            <w:webHidden/>
          </w:rPr>
          <w:t>9</w:t>
        </w:r>
        <w:r w:rsidR="0019503D">
          <w:rPr>
            <w:noProof/>
            <w:webHidden/>
          </w:rPr>
          <w:fldChar w:fldCharType="end"/>
        </w:r>
      </w:hyperlink>
    </w:p>
    <w:p w14:paraId="72BCB1F8" w14:textId="431C6D49" w:rsidR="0019503D" w:rsidRDefault="00000000">
      <w:pPr>
        <w:pStyle w:val="TOC3"/>
        <w:tabs>
          <w:tab w:val="right" w:leader="dot" w:pos="8296"/>
        </w:tabs>
        <w:rPr>
          <w:noProof/>
        </w:rPr>
      </w:pPr>
      <w:hyperlink w:anchor="_Toc154307510" w:history="1">
        <w:r w:rsidR="0019503D" w:rsidRPr="00641FB2">
          <w:rPr>
            <w:rStyle w:val="a7"/>
            <w:noProof/>
          </w:rPr>
          <w:t>3. 技术路线的制定安排：</w:t>
        </w:r>
        <w:r w:rsidR="0019503D">
          <w:rPr>
            <w:noProof/>
            <w:webHidden/>
          </w:rPr>
          <w:tab/>
        </w:r>
        <w:r w:rsidR="0019503D">
          <w:rPr>
            <w:noProof/>
            <w:webHidden/>
          </w:rPr>
          <w:fldChar w:fldCharType="begin"/>
        </w:r>
        <w:r w:rsidR="0019503D">
          <w:rPr>
            <w:noProof/>
            <w:webHidden/>
          </w:rPr>
          <w:instrText xml:space="preserve"> PAGEREF _Toc154307510 \h </w:instrText>
        </w:r>
        <w:r w:rsidR="0019503D">
          <w:rPr>
            <w:noProof/>
            <w:webHidden/>
          </w:rPr>
        </w:r>
        <w:r w:rsidR="0019503D">
          <w:rPr>
            <w:noProof/>
            <w:webHidden/>
          </w:rPr>
          <w:fldChar w:fldCharType="separate"/>
        </w:r>
        <w:r w:rsidR="0019503D">
          <w:rPr>
            <w:noProof/>
            <w:webHidden/>
          </w:rPr>
          <w:t>9</w:t>
        </w:r>
        <w:r w:rsidR="0019503D">
          <w:rPr>
            <w:noProof/>
            <w:webHidden/>
          </w:rPr>
          <w:fldChar w:fldCharType="end"/>
        </w:r>
      </w:hyperlink>
    </w:p>
    <w:p w14:paraId="4C047DF7" w14:textId="589EBC2D" w:rsidR="0019503D" w:rsidRDefault="00000000">
      <w:pPr>
        <w:pStyle w:val="TOC3"/>
        <w:tabs>
          <w:tab w:val="right" w:leader="dot" w:pos="8296"/>
        </w:tabs>
        <w:rPr>
          <w:noProof/>
        </w:rPr>
      </w:pPr>
      <w:hyperlink w:anchor="_Toc154307511" w:history="1">
        <w:r w:rsidR="0019503D" w:rsidRPr="00641FB2">
          <w:rPr>
            <w:rStyle w:val="a7"/>
            <w:noProof/>
          </w:rPr>
          <w:t>4. PPT制作：</w:t>
        </w:r>
        <w:r w:rsidR="0019503D">
          <w:rPr>
            <w:noProof/>
            <w:webHidden/>
          </w:rPr>
          <w:tab/>
        </w:r>
        <w:r w:rsidR="0019503D">
          <w:rPr>
            <w:noProof/>
            <w:webHidden/>
          </w:rPr>
          <w:fldChar w:fldCharType="begin"/>
        </w:r>
        <w:r w:rsidR="0019503D">
          <w:rPr>
            <w:noProof/>
            <w:webHidden/>
          </w:rPr>
          <w:instrText xml:space="preserve"> PAGEREF _Toc154307511 \h </w:instrText>
        </w:r>
        <w:r w:rsidR="0019503D">
          <w:rPr>
            <w:noProof/>
            <w:webHidden/>
          </w:rPr>
        </w:r>
        <w:r w:rsidR="0019503D">
          <w:rPr>
            <w:noProof/>
            <w:webHidden/>
          </w:rPr>
          <w:fldChar w:fldCharType="separate"/>
        </w:r>
        <w:r w:rsidR="0019503D">
          <w:rPr>
            <w:noProof/>
            <w:webHidden/>
          </w:rPr>
          <w:t>9</w:t>
        </w:r>
        <w:r w:rsidR="0019503D">
          <w:rPr>
            <w:noProof/>
            <w:webHidden/>
          </w:rPr>
          <w:fldChar w:fldCharType="end"/>
        </w:r>
      </w:hyperlink>
    </w:p>
    <w:p w14:paraId="636144C5" w14:textId="2F8F75B0" w:rsidR="0019503D" w:rsidRDefault="00000000">
      <w:pPr>
        <w:pStyle w:val="TOC3"/>
        <w:tabs>
          <w:tab w:val="right" w:leader="dot" w:pos="8296"/>
        </w:tabs>
        <w:rPr>
          <w:noProof/>
        </w:rPr>
      </w:pPr>
      <w:hyperlink w:anchor="_Toc154307512" w:history="1">
        <w:r w:rsidR="0019503D" w:rsidRPr="00641FB2">
          <w:rPr>
            <w:rStyle w:val="a7"/>
            <w:noProof/>
          </w:rPr>
          <w:t>5．项目的开题答辩</w:t>
        </w:r>
        <w:r w:rsidR="0019503D">
          <w:rPr>
            <w:noProof/>
            <w:webHidden/>
          </w:rPr>
          <w:tab/>
        </w:r>
        <w:r w:rsidR="0019503D">
          <w:rPr>
            <w:noProof/>
            <w:webHidden/>
          </w:rPr>
          <w:fldChar w:fldCharType="begin"/>
        </w:r>
        <w:r w:rsidR="0019503D">
          <w:rPr>
            <w:noProof/>
            <w:webHidden/>
          </w:rPr>
          <w:instrText xml:space="preserve"> PAGEREF _Toc154307512 \h </w:instrText>
        </w:r>
        <w:r w:rsidR="0019503D">
          <w:rPr>
            <w:noProof/>
            <w:webHidden/>
          </w:rPr>
        </w:r>
        <w:r w:rsidR="0019503D">
          <w:rPr>
            <w:noProof/>
            <w:webHidden/>
          </w:rPr>
          <w:fldChar w:fldCharType="separate"/>
        </w:r>
        <w:r w:rsidR="0019503D">
          <w:rPr>
            <w:noProof/>
            <w:webHidden/>
          </w:rPr>
          <w:t>10</w:t>
        </w:r>
        <w:r w:rsidR="0019503D">
          <w:rPr>
            <w:noProof/>
            <w:webHidden/>
          </w:rPr>
          <w:fldChar w:fldCharType="end"/>
        </w:r>
      </w:hyperlink>
    </w:p>
    <w:p w14:paraId="259823D1" w14:textId="02558CB3" w:rsidR="0019503D" w:rsidRDefault="00000000">
      <w:pPr>
        <w:pStyle w:val="TOC2"/>
        <w:tabs>
          <w:tab w:val="right" w:leader="dot" w:pos="8296"/>
        </w:tabs>
        <w:rPr>
          <w:noProof/>
        </w:rPr>
      </w:pPr>
      <w:hyperlink w:anchor="_Toc154307513" w:history="1">
        <w:r w:rsidR="0019503D" w:rsidRPr="00641FB2">
          <w:rPr>
            <w:rStyle w:val="a7"/>
            <w:rFonts w:eastAsiaTheme="minorHAnsi"/>
            <w:noProof/>
          </w:rPr>
          <w:t>6 .创新案例分析展示</w:t>
        </w:r>
        <w:r w:rsidR="0019503D">
          <w:rPr>
            <w:noProof/>
            <w:webHidden/>
          </w:rPr>
          <w:tab/>
        </w:r>
        <w:r w:rsidR="0019503D">
          <w:rPr>
            <w:noProof/>
            <w:webHidden/>
          </w:rPr>
          <w:fldChar w:fldCharType="begin"/>
        </w:r>
        <w:r w:rsidR="0019503D">
          <w:rPr>
            <w:noProof/>
            <w:webHidden/>
          </w:rPr>
          <w:instrText xml:space="preserve"> PAGEREF _Toc154307513 \h </w:instrText>
        </w:r>
        <w:r w:rsidR="0019503D">
          <w:rPr>
            <w:noProof/>
            <w:webHidden/>
          </w:rPr>
        </w:r>
        <w:r w:rsidR="0019503D">
          <w:rPr>
            <w:noProof/>
            <w:webHidden/>
          </w:rPr>
          <w:fldChar w:fldCharType="separate"/>
        </w:r>
        <w:r w:rsidR="0019503D">
          <w:rPr>
            <w:noProof/>
            <w:webHidden/>
          </w:rPr>
          <w:t>10</w:t>
        </w:r>
        <w:r w:rsidR="0019503D">
          <w:rPr>
            <w:noProof/>
            <w:webHidden/>
          </w:rPr>
          <w:fldChar w:fldCharType="end"/>
        </w:r>
      </w:hyperlink>
    </w:p>
    <w:p w14:paraId="58A2D221" w14:textId="127F0C00" w:rsidR="0019503D" w:rsidRDefault="00000000">
      <w:pPr>
        <w:pStyle w:val="TOC2"/>
        <w:tabs>
          <w:tab w:val="right" w:leader="dot" w:pos="8296"/>
        </w:tabs>
        <w:rPr>
          <w:noProof/>
        </w:rPr>
      </w:pPr>
      <w:hyperlink w:anchor="_Toc154307514" w:history="1">
        <w:r w:rsidR="0019503D" w:rsidRPr="00641FB2">
          <w:rPr>
            <w:rStyle w:val="a7"/>
            <w:rFonts w:eastAsiaTheme="minorHAnsi"/>
            <w:noProof/>
          </w:rPr>
          <w:t>7.防溺水创新思想</w:t>
        </w:r>
        <w:r w:rsidR="0019503D">
          <w:rPr>
            <w:noProof/>
            <w:webHidden/>
          </w:rPr>
          <w:tab/>
        </w:r>
        <w:r w:rsidR="0019503D">
          <w:rPr>
            <w:noProof/>
            <w:webHidden/>
          </w:rPr>
          <w:fldChar w:fldCharType="begin"/>
        </w:r>
        <w:r w:rsidR="0019503D">
          <w:rPr>
            <w:noProof/>
            <w:webHidden/>
          </w:rPr>
          <w:instrText xml:space="preserve"> PAGEREF _Toc154307514 \h </w:instrText>
        </w:r>
        <w:r w:rsidR="0019503D">
          <w:rPr>
            <w:noProof/>
            <w:webHidden/>
          </w:rPr>
        </w:r>
        <w:r w:rsidR="0019503D">
          <w:rPr>
            <w:noProof/>
            <w:webHidden/>
          </w:rPr>
          <w:fldChar w:fldCharType="separate"/>
        </w:r>
        <w:r w:rsidR="0019503D">
          <w:rPr>
            <w:noProof/>
            <w:webHidden/>
          </w:rPr>
          <w:t>10</w:t>
        </w:r>
        <w:r w:rsidR="0019503D">
          <w:rPr>
            <w:noProof/>
            <w:webHidden/>
          </w:rPr>
          <w:fldChar w:fldCharType="end"/>
        </w:r>
      </w:hyperlink>
    </w:p>
    <w:p w14:paraId="79642795" w14:textId="79F21713" w:rsidR="0019503D" w:rsidRDefault="00000000">
      <w:pPr>
        <w:pStyle w:val="TOC1"/>
        <w:tabs>
          <w:tab w:val="right" w:leader="dot" w:pos="8296"/>
        </w:tabs>
        <w:rPr>
          <w:noProof/>
        </w:rPr>
      </w:pPr>
      <w:hyperlink w:anchor="_Toc154307515" w:history="1">
        <w:r w:rsidR="0019503D" w:rsidRPr="00641FB2">
          <w:rPr>
            <w:rStyle w:val="a7"/>
            <w:noProof/>
          </w:rPr>
          <w:t>五.总结：</w:t>
        </w:r>
        <w:r w:rsidR="0019503D">
          <w:rPr>
            <w:noProof/>
            <w:webHidden/>
          </w:rPr>
          <w:tab/>
        </w:r>
        <w:r w:rsidR="0019503D">
          <w:rPr>
            <w:noProof/>
            <w:webHidden/>
          </w:rPr>
          <w:fldChar w:fldCharType="begin"/>
        </w:r>
        <w:r w:rsidR="0019503D">
          <w:rPr>
            <w:noProof/>
            <w:webHidden/>
          </w:rPr>
          <w:instrText xml:space="preserve"> PAGEREF _Toc154307515 \h </w:instrText>
        </w:r>
        <w:r w:rsidR="0019503D">
          <w:rPr>
            <w:noProof/>
            <w:webHidden/>
          </w:rPr>
        </w:r>
        <w:r w:rsidR="0019503D">
          <w:rPr>
            <w:noProof/>
            <w:webHidden/>
          </w:rPr>
          <w:fldChar w:fldCharType="separate"/>
        </w:r>
        <w:r w:rsidR="0019503D">
          <w:rPr>
            <w:noProof/>
            <w:webHidden/>
          </w:rPr>
          <w:t>11</w:t>
        </w:r>
        <w:r w:rsidR="0019503D">
          <w:rPr>
            <w:noProof/>
            <w:webHidden/>
          </w:rPr>
          <w:fldChar w:fldCharType="end"/>
        </w:r>
      </w:hyperlink>
    </w:p>
    <w:p w14:paraId="124F790A" w14:textId="0AEE0ECA" w:rsidR="0019503D" w:rsidRDefault="00000000">
      <w:pPr>
        <w:pStyle w:val="TOC2"/>
        <w:tabs>
          <w:tab w:val="right" w:leader="dot" w:pos="8296"/>
        </w:tabs>
        <w:rPr>
          <w:noProof/>
        </w:rPr>
      </w:pPr>
      <w:hyperlink w:anchor="_Toc154307516" w:history="1">
        <w:r w:rsidR="0019503D" w:rsidRPr="00641FB2">
          <w:rPr>
            <w:rStyle w:val="a7"/>
            <w:rFonts w:eastAsiaTheme="minorHAnsi"/>
            <w:noProof/>
          </w:rPr>
          <w:t>1．收获的知识和技能：</w:t>
        </w:r>
        <w:r w:rsidR="0019503D">
          <w:rPr>
            <w:noProof/>
            <w:webHidden/>
          </w:rPr>
          <w:tab/>
        </w:r>
        <w:r w:rsidR="0019503D">
          <w:rPr>
            <w:noProof/>
            <w:webHidden/>
          </w:rPr>
          <w:fldChar w:fldCharType="begin"/>
        </w:r>
        <w:r w:rsidR="0019503D">
          <w:rPr>
            <w:noProof/>
            <w:webHidden/>
          </w:rPr>
          <w:instrText xml:space="preserve"> PAGEREF _Toc154307516 \h </w:instrText>
        </w:r>
        <w:r w:rsidR="0019503D">
          <w:rPr>
            <w:noProof/>
            <w:webHidden/>
          </w:rPr>
        </w:r>
        <w:r w:rsidR="0019503D">
          <w:rPr>
            <w:noProof/>
            <w:webHidden/>
          </w:rPr>
          <w:fldChar w:fldCharType="separate"/>
        </w:r>
        <w:r w:rsidR="0019503D">
          <w:rPr>
            <w:noProof/>
            <w:webHidden/>
          </w:rPr>
          <w:t>11</w:t>
        </w:r>
        <w:r w:rsidR="0019503D">
          <w:rPr>
            <w:noProof/>
            <w:webHidden/>
          </w:rPr>
          <w:fldChar w:fldCharType="end"/>
        </w:r>
      </w:hyperlink>
    </w:p>
    <w:p w14:paraId="0DE33C7E" w14:textId="09FBB886" w:rsidR="0019503D" w:rsidRDefault="00000000">
      <w:pPr>
        <w:pStyle w:val="TOC2"/>
        <w:tabs>
          <w:tab w:val="right" w:leader="dot" w:pos="8296"/>
        </w:tabs>
        <w:rPr>
          <w:noProof/>
        </w:rPr>
      </w:pPr>
      <w:hyperlink w:anchor="_Toc154307517" w:history="1">
        <w:r w:rsidR="0019503D" w:rsidRPr="00641FB2">
          <w:rPr>
            <w:rStyle w:val="a7"/>
            <w:rFonts w:eastAsiaTheme="minorHAnsi"/>
            <w:noProof/>
          </w:rPr>
          <w:t>2.  心得和感想：</w:t>
        </w:r>
        <w:r w:rsidR="0019503D">
          <w:rPr>
            <w:noProof/>
            <w:webHidden/>
          </w:rPr>
          <w:tab/>
        </w:r>
        <w:r w:rsidR="0019503D">
          <w:rPr>
            <w:noProof/>
            <w:webHidden/>
          </w:rPr>
          <w:fldChar w:fldCharType="begin"/>
        </w:r>
        <w:r w:rsidR="0019503D">
          <w:rPr>
            <w:noProof/>
            <w:webHidden/>
          </w:rPr>
          <w:instrText xml:space="preserve"> PAGEREF _Toc154307517 \h </w:instrText>
        </w:r>
        <w:r w:rsidR="0019503D">
          <w:rPr>
            <w:noProof/>
            <w:webHidden/>
          </w:rPr>
        </w:r>
        <w:r w:rsidR="0019503D">
          <w:rPr>
            <w:noProof/>
            <w:webHidden/>
          </w:rPr>
          <w:fldChar w:fldCharType="separate"/>
        </w:r>
        <w:r w:rsidR="0019503D">
          <w:rPr>
            <w:noProof/>
            <w:webHidden/>
          </w:rPr>
          <w:t>11</w:t>
        </w:r>
        <w:r w:rsidR="0019503D">
          <w:rPr>
            <w:noProof/>
            <w:webHidden/>
          </w:rPr>
          <w:fldChar w:fldCharType="end"/>
        </w:r>
      </w:hyperlink>
    </w:p>
    <w:p w14:paraId="3307AF57" w14:textId="619468AA" w:rsidR="006D41CD" w:rsidRDefault="006D41CD" w:rsidP="009010E6">
      <w:pPr>
        <w:widowControl/>
        <w:spacing w:line="276" w:lineRule="auto"/>
        <w:jc w:val="left"/>
        <w:rPr>
          <w:b/>
          <w:bCs/>
          <w:kern w:val="44"/>
          <w:sz w:val="52"/>
          <w:szCs w:val="52"/>
        </w:rPr>
      </w:pPr>
      <w:r>
        <w:rPr>
          <w:b/>
          <w:bCs/>
          <w:kern w:val="44"/>
          <w:sz w:val="52"/>
          <w:szCs w:val="52"/>
        </w:rPr>
        <w:fldChar w:fldCharType="end"/>
      </w:r>
    </w:p>
    <w:p w14:paraId="188391D7" w14:textId="4191FC7C" w:rsidR="00154475" w:rsidRPr="00117B15" w:rsidRDefault="00154475" w:rsidP="009010E6">
      <w:pPr>
        <w:pStyle w:val="1"/>
        <w:spacing w:line="276" w:lineRule="auto"/>
        <w:jc w:val="center"/>
        <w:rPr>
          <w:sz w:val="52"/>
          <w:szCs w:val="52"/>
        </w:rPr>
      </w:pPr>
      <w:bookmarkStart w:id="0" w:name="_Toc154307496"/>
      <w:r w:rsidRPr="00117B15">
        <w:rPr>
          <w:rFonts w:hint="eastAsia"/>
          <w:sz w:val="52"/>
          <w:szCs w:val="52"/>
        </w:rPr>
        <w:t>L</w:t>
      </w:r>
      <w:r w:rsidRPr="00117B15">
        <w:rPr>
          <w:sz w:val="52"/>
          <w:szCs w:val="52"/>
        </w:rPr>
        <w:t>STM</w:t>
      </w:r>
      <w:r w:rsidRPr="00117B15">
        <w:rPr>
          <w:rFonts w:hint="eastAsia"/>
          <w:sz w:val="52"/>
          <w:szCs w:val="52"/>
        </w:rPr>
        <w:t>期货收盘价预测实验报告</w:t>
      </w:r>
      <w:bookmarkEnd w:id="0"/>
    </w:p>
    <w:p w14:paraId="0A7EB25C" w14:textId="558764E5" w:rsidR="00154475" w:rsidRDefault="00154475" w:rsidP="009010E6">
      <w:pPr>
        <w:spacing w:line="276" w:lineRule="auto"/>
        <w:rPr>
          <w:kern w:val="44"/>
          <w:szCs w:val="21"/>
        </w:rPr>
      </w:pPr>
      <w:r>
        <w:rPr>
          <w:kern w:val="44"/>
          <w:szCs w:val="21"/>
        </w:rPr>
        <w:t xml:space="preserve">                                                   </w:t>
      </w:r>
    </w:p>
    <w:p w14:paraId="24CFD939" w14:textId="140FB125" w:rsidR="006D41CD" w:rsidRDefault="00153297" w:rsidP="00153297">
      <w:pPr>
        <w:pStyle w:val="1"/>
        <w:numPr>
          <w:ilvl w:val="0"/>
          <w:numId w:val="3"/>
        </w:numPr>
        <w:spacing w:line="276" w:lineRule="auto"/>
      </w:pPr>
      <w:bookmarkStart w:id="1" w:name="_Toc154307497"/>
      <w:r>
        <w:rPr>
          <w:rFonts w:hint="eastAsia"/>
        </w:rPr>
        <w:t>概况</w:t>
      </w:r>
      <w:bookmarkEnd w:id="1"/>
    </w:p>
    <w:p w14:paraId="7FE3852B" w14:textId="738BBED7" w:rsidR="009010E6" w:rsidRDefault="009010E6" w:rsidP="00C761E1">
      <w:pPr>
        <w:pStyle w:val="2"/>
        <w:numPr>
          <w:ilvl w:val="0"/>
          <w:numId w:val="6"/>
        </w:numPr>
        <w:spacing w:line="276" w:lineRule="auto"/>
        <w:rPr>
          <w:rFonts w:asciiTheme="minorHAnsi" w:eastAsiaTheme="minorHAnsi" w:hAnsiTheme="minorHAnsi"/>
        </w:rPr>
      </w:pPr>
      <w:bookmarkStart w:id="2" w:name="_Toc154307498"/>
      <w:r w:rsidRPr="00153297">
        <w:rPr>
          <w:rFonts w:asciiTheme="minorHAnsi" w:eastAsiaTheme="minorHAnsi" w:hAnsiTheme="minorHAnsi" w:hint="eastAsia"/>
        </w:rPr>
        <w:t>课程概况</w:t>
      </w:r>
      <w:bookmarkEnd w:id="2"/>
    </w:p>
    <w:p w14:paraId="3C9D2470" w14:textId="1F0B6A61" w:rsidR="00C761E1" w:rsidRPr="00C761E1" w:rsidRDefault="00C761E1" w:rsidP="00C761E1">
      <w:pPr>
        <w:rPr>
          <w:rFonts w:hint="eastAsia"/>
        </w:rPr>
      </w:pPr>
      <w:r w:rsidRPr="00C761E1">
        <w:rPr>
          <w:rFonts w:hint="eastAsia"/>
        </w:rPr>
        <w:t>信息技术沟通技巧课程旨在培养学生在信息技术领域中进行有效沟通的能力。课程内容包括沟通基本原则、有效听取、口头和书面表达等方面的知识和技能。学生将学习如何清晰地传达技术概念和想法，有效地解释技术问题，并与团队成员和客户进行合作和协调。通过实践和案例研究，学生将获得在信息技术领域中与他人沟通和合作的实际经验，为未来的职业发展打下坚实基础。</w:t>
      </w:r>
    </w:p>
    <w:p w14:paraId="2A02D7DB" w14:textId="53A21783" w:rsidR="009010E6" w:rsidRPr="00153297" w:rsidRDefault="009010E6" w:rsidP="009010E6">
      <w:pPr>
        <w:pStyle w:val="2"/>
        <w:spacing w:line="276" w:lineRule="auto"/>
        <w:rPr>
          <w:rFonts w:asciiTheme="minorHAnsi" w:eastAsiaTheme="minorHAnsi" w:hAnsiTheme="minorHAnsi"/>
        </w:rPr>
      </w:pPr>
      <w:bookmarkStart w:id="3" w:name="_Toc154307499"/>
      <w:r w:rsidRPr="00153297">
        <w:rPr>
          <w:rFonts w:asciiTheme="minorHAnsi" w:eastAsiaTheme="minorHAnsi" w:hAnsiTheme="minorHAnsi" w:hint="eastAsia"/>
        </w:rPr>
        <w:lastRenderedPageBreak/>
        <w:t>2</w:t>
      </w:r>
      <w:r w:rsidR="00153297">
        <w:rPr>
          <w:rFonts w:asciiTheme="minorHAnsi" w:eastAsiaTheme="minorHAnsi" w:hAnsiTheme="minorHAnsi" w:hint="eastAsia"/>
        </w:rPr>
        <w:t>．</w:t>
      </w:r>
      <w:r w:rsidRPr="00153297">
        <w:rPr>
          <w:rFonts w:asciiTheme="minorHAnsi" w:eastAsiaTheme="minorHAnsi" w:hAnsiTheme="minorHAnsi" w:hint="eastAsia"/>
        </w:rPr>
        <w:t>项目概况</w:t>
      </w:r>
      <w:bookmarkEnd w:id="3"/>
    </w:p>
    <w:p w14:paraId="28935220" w14:textId="77777777" w:rsidR="009010E6" w:rsidRDefault="009010E6" w:rsidP="009010E6">
      <w:pPr>
        <w:spacing w:line="276" w:lineRule="auto"/>
      </w:pPr>
      <w:r>
        <w:rPr>
          <w:rFonts w:hint="eastAsia"/>
        </w:rPr>
        <w:t>本实验报告旨在使用</w:t>
      </w:r>
      <w:r>
        <w:t>LSTM（长短期记忆）神经网络模型来预测期货市场的收盘价。期货市场作为金融市场中的衍生品市场，具有高度的交易活动和投资参与度。准确预测期货收盘价对交易者和投资者具有重要意义，可用于制定交易策略和风险管理。</w:t>
      </w:r>
    </w:p>
    <w:p w14:paraId="36C263B3" w14:textId="77777777" w:rsidR="009010E6" w:rsidRDefault="009010E6" w:rsidP="009010E6">
      <w:pPr>
        <w:spacing w:line="276" w:lineRule="auto"/>
      </w:pPr>
    </w:p>
    <w:p w14:paraId="5A77AE35" w14:textId="77777777" w:rsidR="009010E6" w:rsidRDefault="009010E6" w:rsidP="009010E6">
      <w:pPr>
        <w:spacing w:line="276" w:lineRule="auto"/>
      </w:pPr>
      <w:r>
        <w:rPr>
          <w:rFonts w:hint="eastAsia"/>
        </w:rPr>
        <w:t>在实验中，我们使用历史期货市场数据作为训练集，包括相关市场指标、经济数据和技术指标等。我们将数据预处理为适合</w:t>
      </w:r>
      <w:r>
        <w:t>LSTM模型的格式，并将其分为训练集和验证集。然后，我们构建了一个LSTM模型，并进行了模型训练和验证。</w:t>
      </w:r>
    </w:p>
    <w:p w14:paraId="3C62FB79" w14:textId="77777777" w:rsidR="009010E6" w:rsidRDefault="009010E6" w:rsidP="009010E6">
      <w:pPr>
        <w:spacing w:line="276" w:lineRule="auto"/>
      </w:pPr>
    </w:p>
    <w:p w14:paraId="3C563117" w14:textId="77777777" w:rsidR="009010E6" w:rsidRDefault="009010E6" w:rsidP="009010E6">
      <w:pPr>
        <w:spacing w:line="276" w:lineRule="auto"/>
      </w:pPr>
      <w:r>
        <w:rPr>
          <w:rFonts w:hint="eastAsia"/>
        </w:rPr>
        <w:t>实验结果表明，</w:t>
      </w:r>
      <w:r>
        <w:t>LSTM模型在期货收盘价预测上具有较好的性能。通过与验证集上的真实收盘价进行比较，我们观察到模型能够捕捉到一定的市场趋势和波动性。然而，预测结果也存在一定的误差，可能受到市场非线性和随机性的影响。</w:t>
      </w:r>
    </w:p>
    <w:p w14:paraId="4383EB1F" w14:textId="77777777" w:rsidR="006D41CD" w:rsidRPr="006D41CD" w:rsidRDefault="006D41CD" w:rsidP="009010E6">
      <w:pPr>
        <w:spacing w:line="276" w:lineRule="auto"/>
      </w:pPr>
    </w:p>
    <w:p w14:paraId="398D3150" w14:textId="4F9578C3" w:rsidR="00154475" w:rsidRPr="00153297" w:rsidRDefault="006D41CD" w:rsidP="009010E6">
      <w:pPr>
        <w:pStyle w:val="1"/>
        <w:spacing w:line="276" w:lineRule="auto"/>
      </w:pPr>
      <w:bookmarkStart w:id="4" w:name="_Toc154307500"/>
      <w:r w:rsidRPr="00153297">
        <w:rPr>
          <w:rFonts w:hint="eastAsia"/>
        </w:rPr>
        <w:t>二</w:t>
      </w:r>
      <w:r w:rsidR="00153297" w:rsidRPr="00153297">
        <w:t>.</w:t>
      </w:r>
      <w:r w:rsidRPr="00153297">
        <w:rPr>
          <w:rFonts w:hint="eastAsia"/>
        </w:rPr>
        <w:t>摘要：</w:t>
      </w:r>
      <w:bookmarkEnd w:id="4"/>
    </w:p>
    <w:p w14:paraId="78A9A53F" w14:textId="4579E407" w:rsidR="00154475" w:rsidRPr="00154475" w:rsidRDefault="00235056" w:rsidP="009010E6">
      <w:pPr>
        <w:spacing w:line="276" w:lineRule="auto"/>
        <w:rPr>
          <w:kern w:val="44"/>
          <w:szCs w:val="21"/>
        </w:rPr>
      </w:pPr>
      <w:r>
        <w:rPr>
          <w:rFonts w:hint="eastAsia"/>
          <w:kern w:val="44"/>
          <w:szCs w:val="21"/>
        </w:rPr>
        <w:t>个人主要成果包括两部分：L</w:t>
      </w:r>
      <w:r>
        <w:rPr>
          <w:kern w:val="44"/>
          <w:szCs w:val="21"/>
        </w:rPr>
        <w:t>STM</w:t>
      </w:r>
      <w:r>
        <w:rPr>
          <w:rFonts w:hint="eastAsia"/>
          <w:kern w:val="44"/>
          <w:szCs w:val="21"/>
        </w:rPr>
        <w:t>实验部分和其他部分。L</w:t>
      </w:r>
      <w:r>
        <w:rPr>
          <w:kern w:val="44"/>
          <w:szCs w:val="21"/>
        </w:rPr>
        <w:t>STM</w:t>
      </w:r>
      <w:r>
        <w:rPr>
          <w:rFonts w:hint="eastAsia"/>
          <w:kern w:val="44"/>
          <w:szCs w:val="21"/>
        </w:rPr>
        <w:t>实验部分</w:t>
      </w:r>
      <w:r w:rsidR="00154475" w:rsidRPr="00154475">
        <w:rPr>
          <w:rFonts w:hint="eastAsia"/>
          <w:kern w:val="44"/>
          <w:szCs w:val="21"/>
        </w:rPr>
        <w:t>复现和调整</w:t>
      </w:r>
      <w:r w:rsidR="00154475">
        <w:rPr>
          <w:rFonts w:hint="eastAsia"/>
          <w:kern w:val="44"/>
          <w:szCs w:val="21"/>
        </w:rPr>
        <w:t>了</w:t>
      </w:r>
      <w:r w:rsidR="00154475" w:rsidRPr="00154475">
        <w:rPr>
          <w:rFonts w:hint="eastAsia"/>
          <w:kern w:val="44"/>
          <w:szCs w:val="21"/>
        </w:rPr>
        <w:t>基于</w:t>
      </w:r>
      <w:r w:rsidR="00154475" w:rsidRPr="00154475">
        <w:rPr>
          <w:kern w:val="44"/>
          <w:szCs w:val="21"/>
        </w:rPr>
        <w:t>LSTM模型的期货收盘价预测方法</w:t>
      </w:r>
      <w:r>
        <w:rPr>
          <w:rFonts w:hint="eastAsia"/>
          <w:kern w:val="44"/>
          <w:szCs w:val="21"/>
        </w:rPr>
        <w:t>。其他部分包括：</w:t>
      </w:r>
      <w:r w:rsidRPr="00235056">
        <w:rPr>
          <w:rFonts w:hint="eastAsia"/>
          <w:kern w:val="44"/>
          <w:szCs w:val="21"/>
        </w:rPr>
        <w:t>项目申报书初稿的设计编写，文献综述初稿的编写，项目开始时技术路线的制定安排，参与制作了部分</w:t>
      </w:r>
      <w:r w:rsidRPr="00235056">
        <w:rPr>
          <w:kern w:val="44"/>
          <w:szCs w:val="21"/>
        </w:rPr>
        <w:t>PPT</w:t>
      </w:r>
      <w:r>
        <w:rPr>
          <w:rFonts w:hint="eastAsia"/>
          <w:kern w:val="44"/>
          <w:szCs w:val="21"/>
        </w:rPr>
        <w:t>，和项目的开题答辩</w:t>
      </w:r>
      <w:r w:rsidRPr="00235056">
        <w:rPr>
          <w:kern w:val="44"/>
          <w:szCs w:val="21"/>
        </w:rPr>
        <w:t>。</w:t>
      </w:r>
    </w:p>
    <w:p w14:paraId="1F356444" w14:textId="77777777" w:rsidR="00154475" w:rsidRPr="00154475" w:rsidRDefault="00154475" w:rsidP="009010E6">
      <w:pPr>
        <w:spacing w:line="276" w:lineRule="auto"/>
        <w:rPr>
          <w:kern w:val="44"/>
          <w:szCs w:val="21"/>
        </w:rPr>
      </w:pPr>
    </w:p>
    <w:p w14:paraId="4BF90A2D" w14:textId="15C9A9FD" w:rsidR="00154475" w:rsidRPr="00154475" w:rsidRDefault="006D41CD" w:rsidP="009010E6">
      <w:pPr>
        <w:pStyle w:val="1"/>
        <w:spacing w:line="276" w:lineRule="auto"/>
      </w:pPr>
      <w:bookmarkStart w:id="5" w:name="_Toc154307501"/>
      <w:r>
        <w:rPr>
          <w:rFonts w:hint="eastAsia"/>
        </w:rPr>
        <w:t>三</w:t>
      </w:r>
      <w:r w:rsidR="00153297">
        <w:rPr>
          <w:rFonts w:hint="eastAsia"/>
        </w:rPr>
        <w:t>.</w:t>
      </w:r>
      <w:r w:rsidR="00117B15">
        <w:rPr>
          <w:rFonts w:hint="eastAsia"/>
        </w:rPr>
        <w:t>主要工作</w:t>
      </w:r>
      <w:bookmarkEnd w:id="5"/>
    </w:p>
    <w:p w14:paraId="2C083C96" w14:textId="77777777" w:rsidR="00154475" w:rsidRPr="00154475" w:rsidRDefault="00154475" w:rsidP="009010E6">
      <w:pPr>
        <w:pStyle w:val="3"/>
        <w:spacing w:line="276" w:lineRule="auto"/>
      </w:pPr>
      <w:bookmarkStart w:id="6" w:name="_Toc154307502"/>
      <w:r w:rsidRPr="00154475">
        <w:t>1. 复现</w:t>
      </w:r>
      <w:proofErr w:type="gramStart"/>
      <w:r w:rsidRPr="00154475">
        <w:t>单特征</w:t>
      </w:r>
      <w:proofErr w:type="gramEnd"/>
      <w:r w:rsidRPr="00154475">
        <w:t>LSTM模型：</w:t>
      </w:r>
      <w:bookmarkEnd w:id="6"/>
    </w:p>
    <w:p w14:paraId="530910F8" w14:textId="77777777" w:rsidR="00154475" w:rsidRDefault="00154475" w:rsidP="009010E6">
      <w:pPr>
        <w:spacing w:line="276" w:lineRule="auto"/>
        <w:rPr>
          <w:kern w:val="44"/>
          <w:szCs w:val="21"/>
        </w:rPr>
      </w:pPr>
      <w:r w:rsidRPr="00154475">
        <w:rPr>
          <w:kern w:val="44"/>
          <w:szCs w:val="21"/>
        </w:rPr>
        <w:t xml:space="preserve">   a. 数据预处理：对原始数据进行处理，包括缺失值处理和数据标准化。</w:t>
      </w:r>
    </w:p>
    <w:p w14:paraId="59B8CBBF" w14:textId="15F70CFC"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833372666"/>
        <w:rPr>
          <w:rFonts w:ascii="Consolas" w:hAnsi="Consolas" w:cs="Courier New"/>
          <w:sz w:val="17"/>
          <w:szCs w:val="17"/>
        </w:rPr>
      </w:pPr>
      <w:r>
        <w:rPr>
          <w:rFonts w:ascii="Consolas" w:hAnsi="Consolas" w:cs="Courier New" w:hint="eastAsia"/>
          <w:sz w:val="17"/>
          <w:szCs w:val="17"/>
        </w:rPr>
        <w:t>归一化代码：</w:t>
      </w:r>
    </w:p>
    <w:p w14:paraId="6DABFC63" w14:textId="0302E673"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1833372666"/>
        <w:rPr>
          <w:rFonts w:ascii="Consolas" w:hAnsi="Consolas" w:cs="Courier New"/>
          <w:sz w:val="17"/>
          <w:szCs w:val="17"/>
        </w:rPr>
      </w:pPr>
      <w:r w:rsidRPr="00373BEF">
        <w:rPr>
          <w:rFonts w:ascii="Consolas" w:hAnsi="Consolas" w:cs="Courier New"/>
          <w:sz w:val="17"/>
          <w:szCs w:val="17"/>
        </w:rPr>
        <w:t xml:space="preserve">from </w:t>
      </w:r>
      <w:proofErr w:type="spellStart"/>
      <w:proofErr w:type="gramStart"/>
      <w:r w:rsidRPr="00373BEF">
        <w:rPr>
          <w:rFonts w:ascii="Consolas" w:hAnsi="Consolas" w:cs="Courier New"/>
          <w:sz w:val="17"/>
          <w:szCs w:val="17"/>
        </w:rPr>
        <w:t>sklearn.preprocessing</w:t>
      </w:r>
      <w:proofErr w:type="spellEnd"/>
      <w:proofErr w:type="gramEnd"/>
      <w:r w:rsidRPr="00373BEF">
        <w:rPr>
          <w:rFonts w:ascii="Consolas" w:hAnsi="Consolas" w:cs="Courier New"/>
          <w:sz w:val="17"/>
          <w:szCs w:val="17"/>
        </w:rPr>
        <w:t xml:space="preserve"> import </w:t>
      </w:r>
      <w:proofErr w:type="spellStart"/>
      <w:r w:rsidRPr="00373BEF">
        <w:rPr>
          <w:rFonts w:ascii="Consolas" w:hAnsi="Consolas" w:cs="Courier New"/>
          <w:sz w:val="17"/>
          <w:szCs w:val="17"/>
        </w:rPr>
        <w:t>MinMaxScaler</w:t>
      </w:r>
      <w:proofErr w:type="spellEnd"/>
    </w:p>
    <w:p w14:paraId="79FE432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1833372666"/>
        <w:rPr>
          <w:rFonts w:ascii="Consolas" w:hAnsi="Consolas" w:cs="Courier New"/>
          <w:sz w:val="17"/>
          <w:szCs w:val="17"/>
        </w:rPr>
      </w:pPr>
      <w:r w:rsidRPr="00373BEF">
        <w:rPr>
          <w:rFonts w:ascii="Consolas" w:hAnsi="Consolas" w:cs="Courier New"/>
          <w:sz w:val="17"/>
          <w:szCs w:val="17"/>
        </w:rPr>
        <w:t xml:space="preserve">scaler = </w:t>
      </w:r>
      <w:proofErr w:type="spellStart"/>
      <w:proofErr w:type="gramStart"/>
      <w:r w:rsidRPr="00373BEF">
        <w:rPr>
          <w:rFonts w:ascii="Consolas" w:hAnsi="Consolas" w:cs="Courier New"/>
          <w:sz w:val="17"/>
          <w:szCs w:val="17"/>
        </w:rPr>
        <w:t>MinMaxScaler</w:t>
      </w:r>
      <w:proofErr w:type="spellEnd"/>
      <w:r w:rsidRPr="00373BEF">
        <w:rPr>
          <w:rFonts w:ascii="Consolas" w:hAnsi="Consolas" w:cs="Courier New"/>
          <w:sz w:val="17"/>
          <w:szCs w:val="17"/>
        </w:rPr>
        <w:t>(</w:t>
      </w:r>
      <w:proofErr w:type="spellStart"/>
      <w:proofErr w:type="gramEnd"/>
      <w:r w:rsidRPr="00373BEF">
        <w:rPr>
          <w:rFonts w:ascii="Consolas" w:hAnsi="Consolas" w:cs="Courier New"/>
          <w:sz w:val="17"/>
          <w:szCs w:val="17"/>
        </w:rPr>
        <w:t>feature_range</w:t>
      </w:r>
      <w:proofErr w:type="spellEnd"/>
      <w:r w:rsidRPr="00373BEF">
        <w:rPr>
          <w:rFonts w:ascii="Consolas" w:hAnsi="Consolas" w:cs="Courier New"/>
          <w:sz w:val="17"/>
          <w:szCs w:val="17"/>
        </w:rPr>
        <w:t>=(-1, 1))</w:t>
      </w:r>
    </w:p>
    <w:p w14:paraId="2A62D2E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1833372666"/>
        <w:rPr>
          <w:rFonts w:ascii="Consolas" w:hAnsi="Consolas" w:cs="Courier New"/>
          <w:sz w:val="17"/>
          <w:szCs w:val="17"/>
        </w:rPr>
      </w:pPr>
      <w:r w:rsidRPr="00373BEF">
        <w:rPr>
          <w:rFonts w:ascii="Consolas" w:hAnsi="Consolas" w:cs="Courier New"/>
          <w:sz w:val="17"/>
          <w:szCs w:val="17"/>
        </w:rPr>
        <w:t xml:space="preserve">price['Close'] = </w:t>
      </w:r>
      <w:proofErr w:type="spellStart"/>
      <w:r w:rsidRPr="00373BEF">
        <w:rPr>
          <w:rFonts w:ascii="Consolas" w:hAnsi="Consolas" w:cs="Courier New"/>
          <w:sz w:val="17"/>
          <w:szCs w:val="17"/>
        </w:rPr>
        <w:t>scaler.fit_transform</w:t>
      </w:r>
      <w:proofErr w:type="spellEnd"/>
      <w:r w:rsidRPr="00373BEF">
        <w:rPr>
          <w:rFonts w:ascii="Consolas" w:hAnsi="Consolas" w:cs="Courier New"/>
          <w:sz w:val="17"/>
          <w:szCs w:val="17"/>
        </w:rPr>
        <w:t>(price['Close'</w:t>
      </w:r>
      <w:proofErr w:type="gramStart"/>
      <w:r w:rsidRPr="00373BEF">
        <w:rPr>
          <w:rFonts w:ascii="Consolas" w:hAnsi="Consolas" w:cs="Courier New"/>
          <w:sz w:val="17"/>
          <w:szCs w:val="17"/>
        </w:rPr>
        <w:t>].</w:t>
      </w:r>
      <w:proofErr w:type="spellStart"/>
      <w:r w:rsidRPr="00373BEF">
        <w:rPr>
          <w:rFonts w:ascii="Consolas" w:hAnsi="Consolas" w:cs="Courier New"/>
          <w:sz w:val="17"/>
          <w:szCs w:val="17"/>
        </w:rPr>
        <w:t>values</w:t>
      </w:r>
      <w:proofErr w:type="gramEnd"/>
      <w:r w:rsidRPr="00373BEF">
        <w:rPr>
          <w:rFonts w:ascii="Consolas" w:hAnsi="Consolas" w:cs="Courier New"/>
          <w:sz w:val="17"/>
          <w:szCs w:val="17"/>
        </w:rPr>
        <w:t>.reshape</w:t>
      </w:r>
      <w:proofErr w:type="spellEnd"/>
      <w:r w:rsidRPr="00373BEF">
        <w:rPr>
          <w:rFonts w:ascii="Consolas" w:hAnsi="Consolas" w:cs="Courier New"/>
          <w:sz w:val="17"/>
          <w:szCs w:val="17"/>
        </w:rPr>
        <w:t>(-1,1))</w:t>
      </w:r>
    </w:p>
    <w:p w14:paraId="12DB4818"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833372666"/>
        <w:rPr>
          <w:rFonts w:ascii="Consolas" w:hAnsi="Consolas" w:cs="Courier New"/>
          <w:sz w:val="17"/>
          <w:szCs w:val="17"/>
        </w:rPr>
      </w:pPr>
    </w:p>
    <w:p w14:paraId="60530DE1" w14:textId="77777777" w:rsidR="00373BEF" w:rsidRPr="00154475" w:rsidRDefault="00373BEF" w:rsidP="009010E6">
      <w:pPr>
        <w:spacing w:line="276" w:lineRule="auto"/>
        <w:rPr>
          <w:kern w:val="44"/>
          <w:szCs w:val="21"/>
        </w:rPr>
      </w:pPr>
    </w:p>
    <w:p w14:paraId="1DDCE911" w14:textId="77777777" w:rsidR="00154475" w:rsidRDefault="00154475" w:rsidP="009010E6">
      <w:pPr>
        <w:spacing w:line="276" w:lineRule="auto"/>
        <w:rPr>
          <w:kern w:val="44"/>
          <w:szCs w:val="21"/>
        </w:rPr>
      </w:pPr>
      <w:r w:rsidRPr="00154475">
        <w:rPr>
          <w:kern w:val="44"/>
          <w:szCs w:val="21"/>
        </w:rPr>
        <w:lastRenderedPageBreak/>
        <w:t xml:space="preserve">   b. 模型训练与评估：划分训练集和测试集，调整模型参数和训练次数，使用评估指标评估结果。</w:t>
      </w:r>
    </w:p>
    <w:p w14:paraId="0345641E" w14:textId="77777777" w:rsidR="00373BEF" w:rsidRPr="00154475" w:rsidRDefault="00373BEF" w:rsidP="009010E6">
      <w:pPr>
        <w:spacing w:line="276" w:lineRule="auto"/>
        <w:rPr>
          <w:kern w:val="44"/>
          <w:szCs w:val="21"/>
        </w:rPr>
      </w:pPr>
    </w:p>
    <w:p w14:paraId="3EE5E507" w14:textId="77777777" w:rsidR="00154475" w:rsidRPr="00154475" w:rsidRDefault="00154475" w:rsidP="009010E6">
      <w:pPr>
        <w:spacing w:line="276" w:lineRule="auto"/>
        <w:rPr>
          <w:kern w:val="44"/>
          <w:szCs w:val="21"/>
        </w:rPr>
      </w:pPr>
    </w:p>
    <w:p w14:paraId="14900BB2" w14:textId="77777777" w:rsidR="00154475" w:rsidRPr="00154475" w:rsidRDefault="00154475" w:rsidP="009010E6">
      <w:pPr>
        <w:pStyle w:val="3"/>
        <w:spacing w:line="276" w:lineRule="auto"/>
      </w:pPr>
      <w:bookmarkStart w:id="7" w:name="_Toc154307503"/>
      <w:r w:rsidRPr="00154475">
        <w:t>2. 复现多特征LSTM模型：</w:t>
      </w:r>
      <w:bookmarkEnd w:id="7"/>
    </w:p>
    <w:p w14:paraId="751D7072" w14:textId="4D62082E" w:rsidR="00154475" w:rsidRPr="00154475" w:rsidRDefault="00154475" w:rsidP="009010E6">
      <w:pPr>
        <w:spacing w:line="276" w:lineRule="auto"/>
        <w:rPr>
          <w:kern w:val="44"/>
          <w:szCs w:val="21"/>
        </w:rPr>
      </w:pPr>
      <w:r w:rsidRPr="00154475">
        <w:rPr>
          <w:kern w:val="44"/>
          <w:szCs w:val="21"/>
        </w:rPr>
        <w:t xml:space="preserve">   a. 数据预处理：选择期货收盘价</w:t>
      </w:r>
      <w:r>
        <w:rPr>
          <w:rFonts w:hint="eastAsia"/>
          <w:kern w:val="44"/>
          <w:szCs w:val="21"/>
        </w:rPr>
        <w:t>和</w:t>
      </w:r>
      <w:r w:rsidRPr="00154475">
        <w:rPr>
          <w:kern w:val="44"/>
          <w:szCs w:val="21"/>
        </w:rPr>
        <w:t>的其他相关特征，如开盘价、最高价、最低价，SGX和PC1等，进行数据处理和特征选择。</w:t>
      </w:r>
    </w:p>
    <w:p w14:paraId="056FBBE1" w14:textId="7A971FAA" w:rsidR="00154475" w:rsidRDefault="00154475" w:rsidP="009010E6">
      <w:pPr>
        <w:spacing w:line="276" w:lineRule="auto"/>
        <w:rPr>
          <w:kern w:val="44"/>
          <w:szCs w:val="21"/>
        </w:rPr>
      </w:pPr>
      <w:r w:rsidRPr="00154475">
        <w:rPr>
          <w:kern w:val="44"/>
          <w:szCs w:val="21"/>
        </w:rPr>
        <w:t xml:space="preserve">   b. 模型训练与评估：调整模型参数、特征选择和训练次数，使用</w:t>
      </w:r>
      <w:r>
        <w:rPr>
          <w:rFonts w:hint="eastAsia"/>
          <w:kern w:val="44"/>
          <w:szCs w:val="21"/>
        </w:rPr>
        <w:t>多种指标</w:t>
      </w:r>
      <w:r w:rsidRPr="00154475">
        <w:rPr>
          <w:kern w:val="44"/>
          <w:szCs w:val="21"/>
        </w:rPr>
        <w:t>评估预测结果。</w:t>
      </w:r>
    </w:p>
    <w:p w14:paraId="02BBB425" w14:textId="77777777"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Consolas" w:hAnsi="Consolas" w:cs="Courier New"/>
          <w:sz w:val="17"/>
          <w:szCs w:val="17"/>
        </w:rPr>
      </w:pPr>
      <w:r>
        <w:rPr>
          <w:rFonts w:ascii="Consolas" w:hAnsi="Consolas" w:cs="Courier New" w:hint="eastAsia"/>
          <w:sz w:val="17"/>
          <w:szCs w:val="17"/>
        </w:rPr>
        <w:t>多特征模型评价指标：</w:t>
      </w:r>
    </w:p>
    <w:p w14:paraId="75FAA05E"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Train Score: 1.88 RMSE</w:t>
      </w:r>
    </w:p>
    <w:p w14:paraId="2AE72772"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Test Score: 3.27 RMSE</w:t>
      </w:r>
    </w:p>
    <w:p w14:paraId="00E0FD2F"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Train Score: 1.36 MAE</w:t>
      </w:r>
    </w:p>
    <w:p w14:paraId="525DB376"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Test Score: 2.37 MAE</w:t>
      </w:r>
    </w:p>
    <w:p w14:paraId="6FBAA95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Train Score: 0.99 R-squared</w:t>
      </w:r>
    </w:p>
    <w:p w14:paraId="66FF03A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Test Score: 0.97 R-squared</w:t>
      </w:r>
    </w:p>
    <w:p w14:paraId="603C45E1"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urier New"/>
          <w:sz w:val="17"/>
          <w:szCs w:val="17"/>
        </w:rPr>
      </w:pPr>
      <w:r w:rsidRPr="00373BEF">
        <w:rPr>
          <w:rFonts w:ascii="Consolas" w:hAnsi="Consolas" w:cs="Courier New"/>
          <w:sz w:val="17"/>
          <w:szCs w:val="17"/>
        </w:rPr>
        <w:t>Train Score: 0.02 RAE</w:t>
      </w:r>
    </w:p>
    <w:p w14:paraId="0351C0A1" w14:textId="77777777"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Consolas" w:hAnsi="Consolas" w:cs="Courier New"/>
          <w:sz w:val="17"/>
          <w:szCs w:val="17"/>
        </w:rPr>
      </w:pPr>
      <w:r w:rsidRPr="00373BEF">
        <w:rPr>
          <w:rFonts w:ascii="Consolas" w:hAnsi="Consolas" w:cs="Courier New"/>
          <w:sz w:val="17"/>
          <w:szCs w:val="17"/>
        </w:rPr>
        <w:t>Test Score: 0.02 RAE</w:t>
      </w:r>
    </w:p>
    <w:p w14:paraId="4EC1FAB4" w14:textId="77777777" w:rsidR="00373BEF" w:rsidRPr="00154475" w:rsidRDefault="00373BEF" w:rsidP="009010E6">
      <w:pPr>
        <w:spacing w:line="276" w:lineRule="auto"/>
        <w:rPr>
          <w:kern w:val="44"/>
          <w:szCs w:val="21"/>
        </w:rPr>
      </w:pPr>
    </w:p>
    <w:p w14:paraId="2A8760F6" w14:textId="77777777" w:rsidR="00154475" w:rsidRPr="00154475" w:rsidRDefault="00154475" w:rsidP="009010E6">
      <w:pPr>
        <w:spacing w:line="276" w:lineRule="auto"/>
        <w:rPr>
          <w:kern w:val="44"/>
          <w:szCs w:val="21"/>
        </w:rPr>
      </w:pPr>
    </w:p>
    <w:p w14:paraId="269F7604" w14:textId="771358E0" w:rsidR="00154475" w:rsidRPr="00154475" w:rsidRDefault="00117B15" w:rsidP="009010E6">
      <w:pPr>
        <w:pStyle w:val="3"/>
        <w:spacing w:line="276" w:lineRule="auto"/>
      </w:pPr>
      <w:bookmarkStart w:id="8" w:name="_Toc154307504"/>
      <w:r>
        <w:rPr>
          <w:rFonts w:hint="eastAsia"/>
        </w:rPr>
        <w:t>3</w:t>
      </w:r>
      <w:r>
        <w:t>.</w:t>
      </w:r>
      <w:r w:rsidR="00154475" w:rsidRPr="00154475">
        <w:rPr>
          <w:rFonts w:hint="eastAsia"/>
        </w:rPr>
        <w:t>遇到的问题及解决方法：</w:t>
      </w:r>
      <w:bookmarkEnd w:id="8"/>
    </w:p>
    <w:p w14:paraId="4E7F3737" w14:textId="77777777" w:rsidR="00154475" w:rsidRPr="00154475" w:rsidRDefault="00154475" w:rsidP="009010E6">
      <w:pPr>
        <w:spacing w:line="276" w:lineRule="auto"/>
        <w:rPr>
          <w:kern w:val="44"/>
          <w:szCs w:val="21"/>
        </w:rPr>
      </w:pPr>
      <w:r w:rsidRPr="00154475">
        <w:rPr>
          <w:kern w:val="44"/>
          <w:szCs w:val="21"/>
        </w:rPr>
        <w:t>1. 模型自带的数据集可以运行，但自己的数据</w:t>
      </w:r>
      <w:proofErr w:type="gramStart"/>
      <w:r w:rsidRPr="00154475">
        <w:rPr>
          <w:kern w:val="44"/>
          <w:szCs w:val="21"/>
        </w:rPr>
        <w:t>集无法</w:t>
      </w:r>
      <w:proofErr w:type="gramEnd"/>
      <w:r w:rsidRPr="00154475">
        <w:rPr>
          <w:kern w:val="44"/>
          <w:szCs w:val="21"/>
        </w:rPr>
        <w:t>运行：</w:t>
      </w:r>
    </w:p>
    <w:p w14:paraId="017628ED" w14:textId="77777777" w:rsidR="00154475" w:rsidRPr="00154475" w:rsidRDefault="00154475" w:rsidP="009010E6">
      <w:pPr>
        <w:spacing w:line="276" w:lineRule="auto"/>
        <w:rPr>
          <w:kern w:val="44"/>
          <w:szCs w:val="21"/>
        </w:rPr>
      </w:pPr>
      <w:r w:rsidRPr="00154475">
        <w:rPr>
          <w:kern w:val="44"/>
          <w:szCs w:val="21"/>
        </w:rPr>
        <w:t xml:space="preserve">   问题描述：自己的数据</w:t>
      </w:r>
      <w:proofErr w:type="gramStart"/>
      <w:r w:rsidRPr="00154475">
        <w:rPr>
          <w:kern w:val="44"/>
          <w:szCs w:val="21"/>
        </w:rPr>
        <w:t>集可能</w:t>
      </w:r>
      <w:proofErr w:type="gramEnd"/>
      <w:r w:rsidRPr="00154475">
        <w:rPr>
          <w:kern w:val="44"/>
          <w:szCs w:val="21"/>
        </w:rPr>
        <w:t>存在格式不匹配或</w:t>
      </w:r>
      <w:proofErr w:type="gramStart"/>
      <w:r w:rsidRPr="00154475">
        <w:rPr>
          <w:kern w:val="44"/>
          <w:szCs w:val="21"/>
        </w:rPr>
        <w:t>缺失值</w:t>
      </w:r>
      <w:proofErr w:type="gramEnd"/>
      <w:r w:rsidRPr="00154475">
        <w:rPr>
          <w:kern w:val="44"/>
          <w:szCs w:val="21"/>
        </w:rPr>
        <w:t>等问题。</w:t>
      </w:r>
    </w:p>
    <w:p w14:paraId="2D0CCDD0" w14:textId="6314A180" w:rsidR="00154475" w:rsidRPr="00154475" w:rsidRDefault="00154475" w:rsidP="009010E6">
      <w:pPr>
        <w:spacing w:line="276" w:lineRule="auto"/>
        <w:rPr>
          <w:kern w:val="44"/>
          <w:szCs w:val="21"/>
        </w:rPr>
      </w:pPr>
      <w:r w:rsidRPr="00154475">
        <w:rPr>
          <w:kern w:val="44"/>
          <w:szCs w:val="21"/>
        </w:rPr>
        <w:t xml:space="preserve">   解决方法：</w:t>
      </w:r>
      <w:r>
        <w:rPr>
          <w:rFonts w:hint="eastAsia"/>
          <w:kern w:val="44"/>
          <w:szCs w:val="21"/>
        </w:rPr>
        <w:t>和相关同学交接好问题，成功解决</w:t>
      </w:r>
    </w:p>
    <w:p w14:paraId="5F406380" w14:textId="77777777" w:rsidR="00154475" w:rsidRPr="00154475" w:rsidRDefault="00154475" w:rsidP="009010E6">
      <w:pPr>
        <w:spacing w:line="276" w:lineRule="auto"/>
        <w:rPr>
          <w:kern w:val="44"/>
          <w:szCs w:val="21"/>
        </w:rPr>
      </w:pPr>
    </w:p>
    <w:p w14:paraId="44362105" w14:textId="77777777" w:rsidR="00154475" w:rsidRPr="00154475" w:rsidRDefault="00154475" w:rsidP="009010E6">
      <w:pPr>
        <w:spacing w:line="276" w:lineRule="auto"/>
        <w:rPr>
          <w:kern w:val="44"/>
          <w:szCs w:val="21"/>
        </w:rPr>
      </w:pPr>
      <w:r w:rsidRPr="00154475">
        <w:rPr>
          <w:kern w:val="44"/>
          <w:szCs w:val="21"/>
        </w:rPr>
        <w:t>2. 绘制价格走势图：</w:t>
      </w:r>
    </w:p>
    <w:p w14:paraId="6B9D942E" w14:textId="426A9508" w:rsidR="00154475" w:rsidRPr="00154475" w:rsidRDefault="00154475" w:rsidP="009010E6">
      <w:pPr>
        <w:spacing w:line="276" w:lineRule="auto"/>
        <w:rPr>
          <w:kern w:val="44"/>
          <w:szCs w:val="21"/>
        </w:rPr>
      </w:pPr>
      <w:r w:rsidRPr="00154475">
        <w:rPr>
          <w:kern w:val="44"/>
          <w:szCs w:val="21"/>
        </w:rPr>
        <w:t xml:space="preserve">   问题描述：如何绘制价格走势图以观察预测效果，模型自带的数据集绘制出的图表精度</w:t>
      </w:r>
      <w:r>
        <w:rPr>
          <w:rFonts w:hint="eastAsia"/>
          <w:kern w:val="44"/>
          <w:szCs w:val="21"/>
        </w:rPr>
        <w:t>偏差极大</w:t>
      </w:r>
      <w:r w:rsidRPr="00154475">
        <w:rPr>
          <w:kern w:val="44"/>
          <w:szCs w:val="21"/>
        </w:rPr>
        <w:t>。</w:t>
      </w:r>
    </w:p>
    <w:p w14:paraId="174AA0F9" w14:textId="77777777" w:rsidR="00154475" w:rsidRPr="00154475" w:rsidRDefault="00154475" w:rsidP="009010E6">
      <w:pPr>
        <w:spacing w:line="276" w:lineRule="auto"/>
        <w:rPr>
          <w:kern w:val="44"/>
          <w:szCs w:val="21"/>
        </w:rPr>
      </w:pPr>
      <w:r w:rsidRPr="00154475">
        <w:rPr>
          <w:kern w:val="44"/>
          <w:szCs w:val="21"/>
        </w:rPr>
        <w:t xml:space="preserve">   解决方法：使用Matplotlib库自行绘制价格走势图，以更精确地观察预测效果。</w:t>
      </w:r>
    </w:p>
    <w:p w14:paraId="652EF6A7" w14:textId="1FFB8973"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w:t>
      </w:r>
      <w:r>
        <w:rPr>
          <w:rFonts w:ascii="Consolas" w:hAnsi="Consolas" w:cs="Courier New" w:hint="eastAsia"/>
          <w:color w:val="000000"/>
          <w:sz w:val="17"/>
          <w:szCs w:val="17"/>
        </w:rPr>
        <w:t>相关代码</w:t>
      </w:r>
    </w:p>
    <w:p w14:paraId="0283441A" w14:textId="77777777"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import </w:t>
      </w:r>
      <w:proofErr w:type="spellStart"/>
      <w:proofErr w:type="gramStart"/>
      <w:r w:rsidRPr="00373BEF">
        <w:rPr>
          <w:rFonts w:ascii="Consolas" w:hAnsi="Consolas" w:cs="Courier New"/>
          <w:color w:val="000000"/>
          <w:sz w:val="17"/>
          <w:szCs w:val="17"/>
        </w:rPr>
        <w:t>matplotlib.pyplot</w:t>
      </w:r>
      <w:proofErr w:type="spellEnd"/>
      <w:proofErr w:type="gramEnd"/>
      <w:r w:rsidRPr="00373BEF">
        <w:rPr>
          <w:rFonts w:ascii="Consolas" w:hAnsi="Consolas" w:cs="Courier New"/>
          <w:color w:val="000000"/>
          <w:sz w:val="17"/>
          <w:szCs w:val="17"/>
        </w:rPr>
        <w:t xml:space="preserve"> as </w:t>
      </w:r>
      <w:proofErr w:type="spellStart"/>
      <w:r w:rsidRPr="00373BEF">
        <w:rPr>
          <w:rFonts w:ascii="Consolas" w:hAnsi="Consolas" w:cs="Courier New"/>
          <w:color w:val="000000"/>
          <w:sz w:val="17"/>
          <w:szCs w:val="17"/>
        </w:rPr>
        <w:t>plt</w:t>
      </w:r>
      <w:proofErr w:type="spellEnd"/>
    </w:p>
    <w:p w14:paraId="19936F5D" w14:textId="6E926D98"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import pandas as pd</w:t>
      </w:r>
    </w:p>
    <w:p w14:paraId="2AAA8BF9" w14:textId="00D851DF"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import </w:t>
      </w:r>
      <w:proofErr w:type="spellStart"/>
      <w:proofErr w:type="gramStart"/>
      <w:r w:rsidRPr="00373BEF">
        <w:rPr>
          <w:rFonts w:ascii="Consolas" w:hAnsi="Consolas" w:cs="Courier New"/>
          <w:color w:val="000000"/>
          <w:sz w:val="17"/>
          <w:szCs w:val="17"/>
        </w:rPr>
        <w:t>matplotlib.pyplot</w:t>
      </w:r>
      <w:proofErr w:type="spellEnd"/>
      <w:proofErr w:type="gramEnd"/>
      <w:r w:rsidRPr="00373BEF">
        <w:rPr>
          <w:rFonts w:ascii="Consolas" w:hAnsi="Consolas" w:cs="Courier New"/>
          <w:color w:val="000000"/>
          <w:sz w:val="17"/>
          <w:szCs w:val="17"/>
        </w:rPr>
        <w:t xml:space="preserve"> as </w:t>
      </w:r>
      <w:proofErr w:type="spellStart"/>
      <w:r w:rsidRPr="00373BEF">
        <w:rPr>
          <w:rFonts w:ascii="Consolas" w:hAnsi="Consolas" w:cs="Courier New"/>
          <w:color w:val="000000"/>
          <w:sz w:val="17"/>
          <w:szCs w:val="17"/>
        </w:rPr>
        <w:t>plt</w:t>
      </w:r>
      <w:proofErr w:type="spellEnd"/>
    </w:p>
    <w:p w14:paraId="6BC89F8E"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从</w:t>
      </w:r>
      <w:r w:rsidRPr="00373BEF">
        <w:rPr>
          <w:rFonts w:ascii="Consolas" w:hAnsi="Consolas" w:cs="Courier New"/>
          <w:color w:val="000000"/>
          <w:sz w:val="17"/>
          <w:szCs w:val="17"/>
        </w:rPr>
        <w:t>CSV</w:t>
      </w:r>
      <w:r w:rsidRPr="00373BEF">
        <w:rPr>
          <w:rFonts w:ascii="Consolas" w:hAnsi="Consolas" w:cs="Courier New"/>
          <w:color w:val="000000"/>
          <w:sz w:val="17"/>
          <w:szCs w:val="17"/>
        </w:rPr>
        <w:t>文件中读取数据</w:t>
      </w:r>
    </w:p>
    <w:p w14:paraId="6750CFC2" w14:textId="05C982E0"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data = </w:t>
      </w:r>
      <w:proofErr w:type="spellStart"/>
      <w:proofErr w:type="gramStart"/>
      <w:r w:rsidRPr="00373BEF">
        <w:rPr>
          <w:rFonts w:ascii="Consolas" w:hAnsi="Consolas" w:cs="Courier New"/>
          <w:color w:val="000000"/>
          <w:sz w:val="17"/>
          <w:szCs w:val="17"/>
        </w:rPr>
        <w:t>pd.read</w:t>
      </w:r>
      <w:proofErr w:type="gramEnd"/>
      <w:r w:rsidRPr="00373BEF">
        <w:rPr>
          <w:rFonts w:ascii="Consolas" w:hAnsi="Consolas" w:cs="Courier New"/>
          <w:color w:val="000000"/>
          <w:sz w:val="17"/>
          <w:szCs w:val="17"/>
        </w:rPr>
        <w:t>_csv</w:t>
      </w:r>
      <w:proofErr w:type="spellEnd"/>
      <w:r w:rsidRPr="00373BEF">
        <w:rPr>
          <w:rFonts w:ascii="Consolas" w:hAnsi="Consolas" w:cs="Courier New"/>
          <w:color w:val="000000"/>
          <w:sz w:val="17"/>
          <w:szCs w:val="17"/>
        </w:rPr>
        <w:t>("D:\\test002.csv")</w:t>
      </w:r>
    </w:p>
    <w:p w14:paraId="223F2FBA"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转换日期列为日期类型</w:t>
      </w:r>
    </w:p>
    <w:p w14:paraId="1C2E8687" w14:textId="1EAE91F4"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data['Date'] = </w:t>
      </w:r>
      <w:proofErr w:type="spellStart"/>
      <w:r w:rsidRPr="00373BEF">
        <w:rPr>
          <w:rFonts w:ascii="Consolas" w:hAnsi="Consolas" w:cs="Courier New"/>
          <w:color w:val="000000"/>
          <w:sz w:val="17"/>
          <w:szCs w:val="17"/>
        </w:rPr>
        <w:t>pd.to_datetime</w:t>
      </w:r>
      <w:proofErr w:type="spellEnd"/>
      <w:r w:rsidRPr="00373BEF">
        <w:rPr>
          <w:rFonts w:ascii="Consolas" w:hAnsi="Consolas" w:cs="Courier New"/>
          <w:color w:val="000000"/>
          <w:sz w:val="17"/>
          <w:szCs w:val="17"/>
        </w:rPr>
        <w:t>(data['Date'])</w:t>
      </w:r>
    </w:p>
    <w:p w14:paraId="3FEBBC97"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转换收盘价列为浮点数类型</w:t>
      </w:r>
    </w:p>
    <w:p w14:paraId="3654AB81" w14:textId="2A22086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data['Close'] = data['Close'</w:t>
      </w:r>
      <w:proofErr w:type="gramStart"/>
      <w:r w:rsidRPr="00373BEF">
        <w:rPr>
          <w:rFonts w:ascii="Consolas" w:hAnsi="Consolas" w:cs="Courier New"/>
          <w:color w:val="000000"/>
          <w:sz w:val="17"/>
          <w:szCs w:val="17"/>
        </w:rPr>
        <w:t>].</w:t>
      </w:r>
      <w:proofErr w:type="spellStart"/>
      <w:r w:rsidRPr="00373BEF">
        <w:rPr>
          <w:rFonts w:ascii="Consolas" w:hAnsi="Consolas" w:cs="Courier New"/>
          <w:color w:val="000000"/>
          <w:sz w:val="17"/>
          <w:szCs w:val="17"/>
        </w:rPr>
        <w:t>astype</w:t>
      </w:r>
      <w:proofErr w:type="spellEnd"/>
      <w:proofErr w:type="gramEnd"/>
      <w:r w:rsidRPr="00373BEF">
        <w:rPr>
          <w:rFonts w:ascii="Consolas" w:hAnsi="Consolas" w:cs="Courier New"/>
          <w:color w:val="000000"/>
          <w:sz w:val="17"/>
          <w:szCs w:val="17"/>
        </w:rPr>
        <w:t>(float)</w:t>
      </w:r>
    </w:p>
    <w:p w14:paraId="694448FB"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提取需要绘制的列数据</w:t>
      </w:r>
    </w:p>
    <w:p w14:paraId="7BB0AC3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x = data['Date']</w:t>
      </w:r>
    </w:p>
    <w:p w14:paraId="6CCBA37D" w14:textId="1D609C0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y = data['Close']</w:t>
      </w:r>
    </w:p>
    <w:p w14:paraId="0A627179" w14:textId="1E4E8CB1"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绘制折线图</w:t>
      </w:r>
    </w:p>
    <w:p w14:paraId="7DA7F53D"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plt.figure</w:t>
      </w:r>
      <w:proofErr w:type="spellEnd"/>
      <w:proofErr w:type="gramEnd"/>
      <w:r w:rsidRPr="00373BEF">
        <w:rPr>
          <w:rFonts w:ascii="Consolas" w:hAnsi="Consolas" w:cs="Courier New"/>
          <w:color w:val="000000"/>
          <w:sz w:val="17"/>
          <w:szCs w:val="17"/>
        </w:rPr>
        <w:t>(</w:t>
      </w:r>
      <w:proofErr w:type="spellStart"/>
      <w:r w:rsidRPr="00373BEF">
        <w:rPr>
          <w:rFonts w:ascii="Consolas" w:hAnsi="Consolas" w:cs="Courier New"/>
          <w:color w:val="000000"/>
          <w:sz w:val="17"/>
          <w:szCs w:val="17"/>
        </w:rPr>
        <w:t>figsize</w:t>
      </w:r>
      <w:proofErr w:type="spellEnd"/>
      <w:r w:rsidRPr="00373BEF">
        <w:rPr>
          <w:rFonts w:ascii="Consolas" w:hAnsi="Consolas" w:cs="Courier New"/>
          <w:color w:val="000000"/>
          <w:sz w:val="17"/>
          <w:szCs w:val="17"/>
        </w:rPr>
        <w:t xml:space="preserve"> = (15,9))</w:t>
      </w:r>
    </w:p>
    <w:p w14:paraId="2F780D8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plt.title</w:t>
      </w:r>
      <w:proofErr w:type="spellEnd"/>
      <w:proofErr w:type="gramEnd"/>
      <w:r w:rsidRPr="00373BEF">
        <w:rPr>
          <w:rFonts w:ascii="Consolas" w:hAnsi="Consolas" w:cs="Courier New"/>
          <w:color w:val="000000"/>
          <w:sz w:val="17"/>
          <w:szCs w:val="17"/>
        </w:rPr>
        <w:t>('trend',</w:t>
      </w:r>
      <w:proofErr w:type="spellStart"/>
      <w:r w:rsidRPr="00373BEF">
        <w:rPr>
          <w:rFonts w:ascii="Consolas" w:hAnsi="Consolas" w:cs="Courier New"/>
          <w:color w:val="000000"/>
          <w:sz w:val="17"/>
          <w:szCs w:val="17"/>
        </w:rPr>
        <w:t>fontsize</w:t>
      </w:r>
      <w:proofErr w:type="spellEnd"/>
      <w:r w:rsidRPr="00373BEF">
        <w:rPr>
          <w:rFonts w:ascii="Consolas" w:hAnsi="Consolas" w:cs="Courier New"/>
          <w:color w:val="000000"/>
          <w:sz w:val="17"/>
          <w:szCs w:val="17"/>
        </w:rPr>
        <w:t xml:space="preserve">=18, </w:t>
      </w:r>
      <w:proofErr w:type="spellStart"/>
      <w:r w:rsidRPr="00373BEF">
        <w:rPr>
          <w:rFonts w:ascii="Consolas" w:hAnsi="Consolas" w:cs="Courier New"/>
          <w:color w:val="000000"/>
          <w:sz w:val="17"/>
          <w:szCs w:val="17"/>
        </w:rPr>
        <w:t>fontweight</w:t>
      </w:r>
      <w:proofErr w:type="spellEnd"/>
      <w:r w:rsidRPr="00373BEF">
        <w:rPr>
          <w:rFonts w:ascii="Consolas" w:hAnsi="Consolas" w:cs="Courier New"/>
          <w:color w:val="000000"/>
          <w:sz w:val="17"/>
          <w:szCs w:val="17"/>
        </w:rPr>
        <w:t>='bold')</w:t>
      </w:r>
    </w:p>
    <w:p w14:paraId="2BAC1BA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plt.xlabel</w:t>
      </w:r>
      <w:proofErr w:type="spellEnd"/>
      <w:proofErr w:type="gramEnd"/>
      <w:r w:rsidRPr="00373BEF">
        <w:rPr>
          <w:rFonts w:ascii="Consolas" w:hAnsi="Consolas" w:cs="Courier New"/>
          <w:color w:val="000000"/>
          <w:sz w:val="17"/>
          <w:szCs w:val="17"/>
        </w:rPr>
        <w:t>('date',</w:t>
      </w:r>
      <w:proofErr w:type="spellStart"/>
      <w:r w:rsidRPr="00373BEF">
        <w:rPr>
          <w:rFonts w:ascii="Consolas" w:hAnsi="Consolas" w:cs="Courier New"/>
          <w:color w:val="000000"/>
          <w:sz w:val="17"/>
          <w:szCs w:val="17"/>
        </w:rPr>
        <w:t>fontsize</w:t>
      </w:r>
      <w:proofErr w:type="spellEnd"/>
      <w:r w:rsidRPr="00373BEF">
        <w:rPr>
          <w:rFonts w:ascii="Consolas" w:hAnsi="Consolas" w:cs="Courier New"/>
          <w:color w:val="000000"/>
          <w:sz w:val="17"/>
          <w:szCs w:val="17"/>
        </w:rPr>
        <w:t>=18)</w:t>
      </w:r>
    </w:p>
    <w:p w14:paraId="04ADE28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plt.ylabel</w:t>
      </w:r>
      <w:proofErr w:type="spellEnd"/>
      <w:proofErr w:type="gramEnd"/>
      <w:r w:rsidRPr="00373BEF">
        <w:rPr>
          <w:rFonts w:ascii="Consolas" w:hAnsi="Consolas" w:cs="Courier New"/>
          <w:color w:val="000000"/>
          <w:sz w:val="17"/>
          <w:szCs w:val="17"/>
        </w:rPr>
        <w:t>('Close',</w:t>
      </w:r>
      <w:proofErr w:type="spellStart"/>
      <w:r w:rsidRPr="00373BEF">
        <w:rPr>
          <w:rFonts w:ascii="Consolas" w:hAnsi="Consolas" w:cs="Courier New"/>
          <w:color w:val="000000"/>
          <w:sz w:val="17"/>
          <w:szCs w:val="17"/>
        </w:rPr>
        <w:t>fontsize</w:t>
      </w:r>
      <w:proofErr w:type="spellEnd"/>
      <w:r w:rsidRPr="00373BEF">
        <w:rPr>
          <w:rFonts w:ascii="Consolas" w:hAnsi="Consolas" w:cs="Courier New"/>
          <w:color w:val="000000"/>
          <w:sz w:val="17"/>
          <w:szCs w:val="17"/>
        </w:rPr>
        <w:t>=18)</w:t>
      </w:r>
    </w:p>
    <w:p w14:paraId="1DD867D4"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t xml:space="preserve"># </w:t>
      </w:r>
      <w:r w:rsidRPr="00373BEF">
        <w:rPr>
          <w:rFonts w:ascii="Consolas" w:hAnsi="Consolas" w:cs="Courier New"/>
          <w:color w:val="000000"/>
          <w:sz w:val="17"/>
          <w:szCs w:val="17"/>
        </w:rPr>
        <w:t>设置</w:t>
      </w:r>
      <w:r w:rsidRPr="00373BEF">
        <w:rPr>
          <w:rFonts w:ascii="Consolas" w:hAnsi="Consolas" w:cs="Courier New"/>
          <w:color w:val="000000"/>
          <w:sz w:val="17"/>
          <w:szCs w:val="17"/>
        </w:rPr>
        <w:t>x</w:t>
      </w:r>
      <w:r w:rsidRPr="00373BEF">
        <w:rPr>
          <w:rFonts w:ascii="Consolas" w:hAnsi="Consolas" w:cs="Courier New"/>
          <w:color w:val="000000"/>
          <w:sz w:val="17"/>
          <w:szCs w:val="17"/>
        </w:rPr>
        <w:t>轴刻度</w:t>
      </w:r>
    </w:p>
    <w:p w14:paraId="1214037D"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plt.xticks</w:t>
      </w:r>
      <w:proofErr w:type="spellEnd"/>
      <w:proofErr w:type="gramEnd"/>
      <w:r w:rsidRPr="00373BEF">
        <w:rPr>
          <w:rFonts w:ascii="Consolas" w:hAnsi="Consolas" w:cs="Courier New"/>
          <w:color w:val="000000"/>
          <w:sz w:val="17"/>
          <w:szCs w:val="17"/>
        </w:rPr>
        <w:t>(rotation=45)</w:t>
      </w:r>
    </w:p>
    <w:p w14:paraId="24D6933A"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plt.plot</w:t>
      </w:r>
      <w:proofErr w:type="spellEnd"/>
      <w:proofErr w:type="gramEnd"/>
      <w:r w:rsidRPr="00373BEF">
        <w:rPr>
          <w:rFonts w:ascii="Consolas" w:hAnsi="Consolas" w:cs="Courier New"/>
          <w:color w:val="000000"/>
          <w:sz w:val="17"/>
          <w:szCs w:val="17"/>
        </w:rPr>
        <w:t>(x, y)</w:t>
      </w:r>
    </w:p>
    <w:p w14:paraId="56DAD01E"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
    <w:p w14:paraId="236EE3A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r w:rsidRPr="00373BEF">
        <w:rPr>
          <w:rFonts w:ascii="Consolas" w:hAnsi="Consolas" w:cs="Courier New"/>
          <w:color w:val="000000"/>
          <w:sz w:val="17"/>
          <w:szCs w:val="17"/>
        </w:rPr>
        <w:lastRenderedPageBreak/>
        <w:t xml:space="preserve"># </w:t>
      </w:r>
      <w:r w:rsidRPr="00373BEF">
        <w:rPr>
          <w:rFonts w:ascii="Consolas" w:hAnsi="Consolas" w:cs="Courier New"/>
          <w:color w:val="000000"/>
          <w:sz w:val="17"/>
          <w:szCs w:val="17"/>
        </w:rPr>
        <w:t>显示图形</w:t>
      </w:r>
    </w:p>
    <w:p w14:paraId="701FF52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35738384"/>
        <w:rPr>
          <w:rFonts w:ascii="Consolas" w:hAnsi="Consolas" w:cs="Courier New"/>
          <w:color w:val="000000"/>
          <w:sz w:val="17"/>
          <w:szCs w:val="17"/>
        </w:rPr>
      </w:pPr>
      <w:proofErr w:type="spellStart"/>
      <w:proofErr w:type="gramStart"/>
      <w:r w:rsidRPr="00373BEF">
        <w:rPr>
          <w:rFonts w:ascii="Consolas" w:hAnsi="Consolas" w:cs="Courier New"/>
          <w:color w:val="000000"/>
          <w:sz w:val="17"/>
          <w:szCs w:val="17"/>
        </w:rPr>
        <w:t>plt.show</w:t>
      </w:r>
      <w:proofErr w:type="spellEnd"/>
      <w:proofErr w:type="gramEnd"/>
      <w:r w:rsidRPr="00373BEF">
        <w:rPr>
          <w:rFonts w:ascii="Consolas" w:hAnsi="Consolas" w:cs="Courier New"/>
          <w:color w:val="000000"/>
          <w:sz w:val="17"/>
          <w:szCs w:val="17"/>
        </w:rPr>
        <w:t>()#</w:t>
      </w:r>
    </w:p>
    <w:p w14:paraId="6E44E04A" w14:textId="036E2BA8" w:rsid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738384"/>
        <w:rPr>
          <w:rFonts w:ascii="Consolas" w:hAnsi="Consolas" w:cs="Courier New"/>
          <w:sz w:val="17"/>
          <w:szCs w:val="17"/>
        </w:rPr>
      </w:pPr>
      <w:r w:rsidRPr="00373BEF">
        <w:rPr>
          <w:rFonts w:ascii="Consolas" w:hAnsi="Consolas" w:cs="Courier New"/>
          <w:noProof/>
          <w:sz w:val="17"/>
          <w:szCs w:val="17"/>
        </w:rPr>
        <w:drawing>
          <wp:inline distT="0" distB="0" distL="0" distR="0" wp14:anchorId="348D789D" wp14:editId="75994FE1">
            <wp:extent cx="5274310" cy="3469640"/>
            <wp:effectExtent l="0" t="0" r="2540" b="0"/>
            <wp:docPr id="1937681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1579" name=""/>
                    <pic:cNvPicPr/>
                  </pic:nvPicPr>
                  <pic:blipFill>
                    <a:blip r:embed="rId8"/>
                    <a:stretch>
                      <a:fillRect/>
                    </a:stretch>
                  </pic:blipFill>
                  <pic:spPr>
                    <a:xfrm>
                      <a:off x="0" y="0"/>
                      <a:ext cx="5274310" cy="3469640"/>
                    </a:xfrm>
                    <a:prstGeom prst="rect">
                      <a:avLst/>
                    </a:prstGeom>
                  </pic:spPr>
                </pic:pic>
              </a:graphicData>
            </a:graphic>
          </wp:inline>
        </w:drawing>
      </w:r>
    </w:p>
    <w:p w14:paraId="353116E3" w14:textId="401921C4" w:rsidR="009010E6" w:rsidRDefault="009010E6"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738384"/>
        <w:rPr>
          <w:rFonts w:ascii="Consolas" w:hAnsi="Consolas" w:cs="Courier New"/>
          <w:sz w:val="17"/>
          <w:szCs w:val="17"/>
        </w:rPr>
      </w:pPr>
      <w:r>
        <w:rPr>
          <w:rFonts w:ascii="Consolas" w:hAnsi="Consolas" w:cs="Courier New" w:hint="eastAsia"/>
          <w:sz w:val="17"/>
          <w:szCs w:val="17"/>
        </w:rPr>
        <w:t xml:space="preserve"> </w:t>
      </w:r>
      <w:r>
        <w:rPr>
          <w:rFonts w:ascii="Consolas" w:hAnsi="Consolas" w:cs="Courier New"/>
          <w:sz w:val="17"/>
          <w:szCs w:val="17"/>
        </w:rPr>
        <w:t xml:space="preserve">                                  </w:t>
      </w:r>
      <w:r w:rsidR="0019503D">
        <w:rPr>
          <w:rFonts w:ascii="Consolas" w:hAnsi="Consolas" w:cs="Courier New"/>
          <w:sz w:val="17"/>
          <w:szCs w:val="17"/>
        </w:rPr>
        <w:t xml:space="preserve">   </w:t>
      </w:r>
      <w:r>
        <w:rPr>
          <w:rFonts w:ascii="Consolas" w:hAnsi="Consolas" w:cs="Courier New" w:hint="eastAsia"/>
          <w:sz w:val="17"/>
          <w:szCs w:val="17"/>
        </w:rPr>
        <w:t>图</w:t>
      </w:r>
      <w:r>
        <w:rPr>
          <w:rFonts w:ascii="Consolas" w:hAnsi="Consolas" w:cs="Courier New" w:hint="eastAsia"/>
          <w:sz w:val="17"/>
          <w:szCs w:val="17"/>
        </w:rPr>
        <w:t>1</w:t>
      </w:r>
      <w:r>
        <w:rPr>
          <w:rFonts w:ascii="Consolas" w:hAnsi="Consolas" w:cs="Courier New"/>
          <w:sz w:val="17"/>
          <w:szCs w:val="17"/>
        </w:rPr>
        <w:t>.</w:t>
      </w:r>
      <w:r>
        <w:rPr>
          <w:rFonts w:ascii="Consolas" w:hAnsi="Consolas" w:cs="Courier New" w:hint="eastAsia"/>
          <w:sz w:val="17"/>
          <w:szCs w:val="17"/>
        </w:rPr>
        <w:t>期货收盘价趋势图</w:t>
      </w:r>
    </w:p>
    <w:p w14:paraId="250E3877" w14:textId="77777777" w:rsidR="00154475" w:rsidRPr="00154475" w:rsidRDefault="00154475" w:rsidP="009010E6">
      <w:pPr>
        <w:spacing w:line="276" w:lineRule="auto"/>
        <w:rPr>
          <w:kern w:val="44"/>
          <w:szCs w:val="21"/>
        </w:rPr>
      </w:pPr>
    </w:p>
    <w:p w14:paraId="2D98F610" w14:textId="77777777" w:rsidR="00154475" w:rsidRPr="00154475" w:rsidRDefault="00154475" w:rsidP="009010E6">
      <w:pPr>
        <w:spacing w:line="276" w:lineRule="auto"/>
        <w:rPr>
          <w:kern w:val="44"/>
          <w:szCs w:val="21"/>
        </w:rPr>
      </w:pPr>
      <w:r w:rsidRPr="00154475">
        <w:rPr>
          <w:kern w:val="44"/>
          <w:szCs w:val="21"/>
        </w:rPr>
        <w:t>3. 梯度爆炸问题：</w:t>
      </w:r>
    </w:p>
    <w:p w14:paraId="60248C91" w14:textId="77777777" w:rsidR="00154475" w:rsidRPr="00154475" w:rsidRDefault="00154475" w:rsidP="009010E6">
      <w:pPr>
        <w:spacing w:line="276" w:lineRule="auto"/>
        <w:rPr>
          <w:kern w:val="44"/>
          <w:szCs w:val="21"/>
        </w:rPr>
      </w:pPr>
      <w:r w:rsidRPr="00154475">
        <w:rPr>
          <w:kern w:val="44"/>
          <w:szCs w:val="21"/>
        </w:rPr>
        <w:t xml:space="preserve">   问题描述：在模型训练过程中，遇到梯度爆炸现象，导致模型无法收敛。</w:t>
      </w:r>
    </w:p>
    <w:p w14:paraId="75317ED3" w14:textId="77777777" w:rsidR="00154475" w:rsidRPr="00154475" w:rsidRDefault="00154475" w:rsidP="009010E6">
      <w:pPr>
        <w:spacing w:line="276" w:lineRule="auto"/>
        <w:rPr>
          <w:kern w:val="44"/>
          <w:szCs w:val="21"/>
        </w:rPr>
      </w:pPr>
      <w:r w:rsidRPr="00154475">
        <w:rPr>
          <w:kern w:val="44"/>
          <w:szCs w:val="21"/>
        </w:rPr>
        <w:t xml:space="preserve">   解决方法：通过缩小数据集合、调整学习率等方法解决梯度爆炸问题，以稳定模型的训练过程。</w:t>
      </w:r>
    </w:p>
    <w:p w14:paraId="06DB50ED" w14:textId="77777777" w:rsidR="00154475" w:rsidRPr="00154475" w:rsidRDefault="00154475" w:rsidP="009010E6">
      <w:pPr>
        <w:spacing w:line="276" w:lineRule="auto"/>
        <w:rPr>
          <w:kern w:val="44"/>
          <w:szCs w:val="21"/>
        </w:rPr>
      </w:pPr>
    </w:p>
    <w:p w14:paraId="26BC59B5" w14:textId="4F0A0F23" w:rsidR="00154475" w:rsidRPr="00154475" w:rsidRDefault="00117B15" w:rsidP="009010E6">
      <w:pPr>
        <w:pStyle w:val="3"/>
        <w:spacing w:line="276" w:lineRule="auto"/>
      </w:pPr>
      <w:bookmarkStart w:id="9" w:name="_Toc154307505"/>
      <w:r>
        <w:rPr>
          <w:rFonts w:hint="eastAsia"/>
        </w:rPr>
        <w:t>4</w:t>
      </w:r>
      <w:r>
        <w:t>.</w:t>
      </w:r>
      <w:r w:rsidR="00154475" w:rsidRPr="00154475">
        <w:rPr>
          <w:rFonts w:hint="eastAsia"/>
        </w:rPr>
        <w:t>模型参数调整与特征选择：</w:t>
      </w:r>
      <w:bookmarkEnd w:id="9"/>
    </w:p>
    <w:p w14:paraId="22CA44C8" w14:textId="77777777" w:rsidR="00154475" w:rsidRPr="00154475" w:rsidRDefault="00154475" w:rsidP="009010E6">
      <w:pPr>
        <w:spacing w:line="276" w:lineRule="auto"/>
        <w:rPr>
          <w:kern w:val="44"/>
          <w:szCs w:val="21"/>
        </w:rPr>
      </w:pPr>
      <w:r w:rsidRPr="00154475">
        <w:rPr>
          <w:kern w:val="44"/>
          <w:szCs w:val="21"/>
        </w:rPr>
        <w:t>1. 模型参数调整：</w:t>
      </w:r>
    </w:p>
    <w:p w14:paraId="44BD5FD5" w14:textId="77777777" w:rsidR="00154475" w:rsidRPr="00154475" w:rsidRDefault="00154475" w:rsidP="009010E6">
      <w:pPr>
        <w:spacing w:line="276" w:lineRule="auto"/>
        <w:rPr>
          <w:kern w:val="44"/>
          <w:szCs w:val="21"/>
        </w:rPr>
      </w:pPr>
      <w:r w:rsidRPr="00154475">
        <w:rPr>
          <w:kern w:val="44"/>
          <w:szCs w:val="21"/>
        </w:rPr>
        <w:t xml:space="preserve">   a. 调整LSTM模型的层数和隐藏单元数，以改善模型的拟合能力和泛化能力。</w:t>
      </w:r>
    </w:p>
    <w:p w14:paraId="30124A8B" w14:textId="77777777" w:rsidR="00154475" w:rsidRPr="00154475" w:rsidRDefault="00154475" w:rsidP="009010E6">
      <w:pPr>
        <w:spacing w:line="276" w:lineRule="auto"/>
        <w:rPr>
          <w:kern w:val="44"/>
          <w:szCs w:val="21"/>
        </w:rPr>
      </w:pPr>
      <w:r w:rsidRPr="00154475">
        <w:rPr>
          <w:kern w:val="44"/>
          <w:szCs w:val="21"/>
        </w:rPr>
        <w:t xml:space="preserve">   b. 调整学习率、训练参数，以优化模型训练过程和收敛速度。</w:t>
      </w:r>
    </w:p>
    <w:p w14:paraId="48C27A02" w14:textId="77777777" w:rsidR="00154475" w:rsidRPr="00154475" w:rsidRDefault="00154475" w:rsidP="009010E6">
      <w:pPr>
        <w:spacing w:line="276" w:lineRule="auto"/>
        <w:rPr>
          <w:kern w:val="44"/>
          <w:szCs w:val="21"/>
        </w:rPr>
      </w:pPr>
      <w:r w:rsidRPr="00154475">
        <w:rPr>
          <w:kern w:val="44"/>
          <w:szCs w:val="21"/>
        </w:rPr>
        <w:t xml:space="preserve">   c. 调整训练的轮数，以获得较好的拟合效果，同时避免过拟合。</w:t>
      </w:r>
    </w:p>
    <w:p w14:paraId="67CF6B73" w14:textId="77777777" w:rsidR="00154475" w:rsidRPr="00154475" w:rsidRDefault="00154475" w:rsidP="009010E6">
      <w:pPr>
        <w:spacing w:line="276" w:lineRule="auto"/>
        <w:rPr>
          <w:kern w:val="44"/>
          <w:szCs w:val="21"/>
        </w:rPr>
      </w:pPr>
      <w:r w:rsidRPr="00154475">
        <w:rPr>
          <w:kern w:val="44"/>
          <w:szCs w:val="21"/>
        </w:rPr>
        <w:t xml:space="preserve">   结果分析：比较不同参数设置下的预测效果，并选择最佳参数组合。</w:t>
      </w:r>
    </w:p>
    <w:p w14:paraId="1B5A1AFB" w14:textId="77777777" w:rsidR="00154475" w:rsidRPr="00154475" w:rsidRDefault="00154475" w:rsidP="009010E6">
      <w:pPr>
        <w:spacing w:line="276" w:lineRule="auto"/>
        <w:rPr>
          <w:kern w:val="44"/>
          <w:szCs w:val="21"/>
        </w:rPr>
      </w:pPr>
    </w:p>
    <w:p w14:paraId="6AC9E0DA" w14:textId="77777777" w:rsidR="00154475" w:rsidRPr="00154475" w:rsidRDefault="00154475" w:rsidP="009010E6">
      <w:pPr>
        <w:spacing w:line="276" w:lineRule="auto"/>
        <w:rPr>
          <w:kern w:val="44"/>
          <w:szCs w:val="21"/>
        </w:rPr>
      </w:pPr>
      <w:r w:rsidRPr="00154475">
        <w:rPr>
          <w:kern w:val="44"/>
          <w:szCs w:val="21"/>
        </w:rPr>
        <w:t>2. 特征选择和多次试验：</w:t>
      </w:r>
    </w:p>
    <w:p w14:paraId="5DC40AF2" w14:textId="77777777" w:rsidR="00154475" w:rsidRPr="00154475" w:rsidRDefault="00154475" w:rsidP="009010E6">
      <w:pPr>
        <w:spacing w:line="276" w:lineRule="auto"/>
        <w:rPr>
          <w:kern w:val="44"/>
          <w:szCs w:val="21"/>
        </w:rPr>
      </w:pPr>
      <w:r w:rsidRPr="00154475">
        <w:rPr>
          <w:kern w:val="44"/>
          <w:szCs w:val="21"/>
        </w:rPr>
        <w:t xml:space="preserve">   除期货收盘价外，选择其他相关特征变量，如开盘价、</w:t>
      </w:r>
      <w:proofErr w:type="gramStart"/>
      <w:r w:rsidRPr="00154475">
        <w:rPr>
          <w:kern w:val="44"/>
          <w:szCs w:val="21"/>
        </w:rPr>
        <w:t>最</w:t>
      </w:r>
      <w:proofErr w:type="gramEnd"/>
      <w:r w:rsidRPr="00154475">
        <w:rPr>
          <w:kern w:val="44"/>
          <w:szCs w:val="21"/>
        </w:rPr>
        <w:t>高价、最低价等，作为输入特征进行预测。</w:t>
      </w:r>
    </w:p>
    <w:p w14:paraId="44E4DA94" w14:textId="77777777" w:rsidR="00154475" w:rsidRPr="00154475" w:rsidRDefault="00154475" w:rsidP="009010E6">
      <w:pPr>
        <w:spacing w:line="276" w:lineRule="auto"/>
        <w:rPr>
          <w:kern w:val="44"/>
          <w:szCs w:val="21"/>
        </w:rPr>
      </w:pPr>
      <w:r w:rsidRPr="00154475">
        <w:rPr>
          <w:kern w:val="44"/>
          <w:szCs w:val="21"/>
        </w:rPr>
        <w:lastRenderedPageBreak/>
        <w:t xml:space="preserve">   a. 基于领域知识和特征相关性，选择与期货收盘价相关的特征。</w:t>
      </w:r>
    </w:p>
    <w:p w14:paraId="1AA2327D" w14:textId="77777777" w:rsidR="00154475" w:rsidRPr="00154475" w:rsidRDefault="00154475" w:rsidP="009010E6">
      <w:pPr>
        <w:spacing w:line="276" w:lineRule="auto"/>
        <w:rPr>
          <w:kern w:val="44"/>
          <w:szCs w:val="21"/>
        </w:rPr>
      </w:pPr>
      <w:r w:rsidRPr="00154475">
        <w:rPr>
          <w:kern w:val="44"/>
          <w:szCs w:val="21"/>
        </w:rPr>
        <w:t xml:space="preserve">   b. 将选择的特征进行数据处理和标准化，确保它们具有相似的尺度。</w:t>
      </w:r>
    </w:p>
    <w:p w14:paraId="5B77AD44" w14:textId="77777777" w:rsidR="00154475" w:rsidRPr="00154475" w:rsidRDefault="00154475" w:rsidP="009010E6">
      <w:pPr>
        <w:spacing w:line="276" w:lineRule="auto"/>
        <w:rPr>
          <w:kern w:val="44"/>
          <w:szCs w:val="21"/>
        </w:rPr>
      </w:pPr>
      <w:r w:rsidRPr="00154475">
        <w:rPr>
          <w:kern w:val="44"/>
          <w:szCs w:val="21"/>
        </w:rPr>
        <w:t xml:space="preserve">   c. 在多次试验中，尝试不同的特征组合，比较它们的预测效果。</w:t>
      </w:r>
    </w:p>
    <w:p w14:paraId="193EEAF6" w14:textId="77777777" w:rsidR="00154475" w:rsidRDefault="00154475" w:rsidP="009010E6">
      <w:pPr>
        <w:spacing w:line="276" w:lineRule="auto"/>
        <w:rPr>
          <w:kern w:val="44"/>
          <w:szCs w:val="21"/>
        </w:rPr>
      </w:pPr>
      <w:r w:rsidRPr="00154475">
        <w:rPr>
          <w:kern w:val="44"/>
          <w:szCs w:val="21"/>
        </w:rPr>
        <w:t xml:space="preserve">   结果分析：比较使用不同特征组合的预测效果，选择预测性能较好的特征组合。</w:t>
      </w:r>
    </w:p>
    <w:p w14:paraId="22AC553D" w14:textId="77777777" w:rsidR="00373BEF" w:rsidRDefault="00373BEF" w:rsidP="009010E6">
      <w:pPr>
        <w:spacing w:line="276" w:lineRule="auto"/>
        <w:rPr>
          <w:kern w:val="44"/>
          <w:szCs w:val="21"/>
        </w:rPr>
      </w:pPr>
    </w:p>
    <w:p w14:paraId="104A48AA" w14:textId="77777777" w:rsidR="00373BEF" w:rsidRDefault="00373BEF" w:rsidP="009010E6">
      <w:pPr>
        <w:spacing w:line="276" w:lineRule="auto"/>
        <w:rPr>
          <w:kern w:val="44"/>
          <w:szCs w:val="21"/>
        </w:rPr>
      </w:pPr>
    </w:p>
    <w:p w14:paraId="28EFE58C"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Pr>
          <w:rFonts w:hint="eastAsia"/>
          <w:kern w:val="44"/>
          <w:szCs w:val="21"/>
        </w:rPr>
        <w:t>核心代码：</w:t>
      </w:r>
      <w:r>
        <w:rPr>
          <w:rFonts w:ascii="Consolas" w:hAnsi="Consolas" w:cs="Courier New"/>
          <w:sz w:val="17"/>
          <w:szCs w:val="17"/>
        </w:rPr>
        <w:t xml:space="preserve">1. </w:t>
      </w:r>
      <w:r>
        <w:rPr>
          <w:rFonts w:ascii="Consolas" w:hAnsi="Consolas" w:cs="Courier New"/>
          <w:color w:val="000000"/>
          <w:sz w:val="17"/>
          <w:szCs w:val="17"/>
        </w:rPr>
        <w:t> </w:t>
      </w:r>
      <w:r w:rsidRPr="00373BEF">
        <w:rPr>
          <w:rFonts w:ascii="Consolas" w:hAnsi="Consolas" w:cs="Courier New"/>
          <w:color w:val="000000"/>
          <w:sz w:val="17"/>
          <w:szCs w:val="17"/>
        </w:rPr>
        <w:t>import time</w:t>
      </w:r>
    </w:p>
    <w:p w14:paraId="14F6F0FD" w14:textId="36AE667F"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w:t>
      </w:r>
      <w:r w:rsidRPr="00373BEF">
        <w:rPr>
          <w:rFonts w:ascii="Consolas" w:hAnsi="Consolas" w:cs="Courier New"/>
          <w:color w:val="000000"/>
          <w:sz w:val="17"/>
          <w:szCs w:val="17"/>
        </w:rPr>
        <w:t>这一步本质上是要训练出参数，来让后面的测试</w:t>
      </w:r>
      <w:proofErr w:type="gramStart"/>
      <w:r w:rsidRPr="00373BEF">
        <w:rPr>
          <w:rFonts w:ascii="Consolas" w:hAnsi="Consolas" w:cs="Courier New"/>
          <w:color w:val="000000"/>
          <w:sz w:val="17"/>
          <w:szCs w:val="17"/>
        </w:rPr>
        <w:t>集能够</w:t>
      </w:r>
      <w:proofErr w:type="gramEnd"/>
      <w:r w:rsidRPr="00373BEF">
        <w:rPr>
          <w:rFonts w:ascii="Consolas" w:hAnsi="Consolas" w:cs="Courier New"/>
          <w:color w:val="000000"/>
          <w:sz w:val="17"/>
          <w:szCs w:val="17"/>
        </w:rPr>
        <w:t>顺利跑出来</w:t>
      </w:r>
    </w:p>
    <w:p w14:paraId="6087E67C"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hist = </w:t>
      </w:r>
      <w:proofErr w:type="spellStart"/>
      <w:proofErr w:type="gramStart"/>
      <w:r w:rsidRPr="00373BEF">
        <w:rPr>
          <w:rFonts w:ascii="Consolas" w:hAnsi="Consolas" w:cs="Courier New"/>
          <w:color w:val="000000"/>
          <w:sz w:val="17"/>
          <w:szCs w:val="17"/>
        </w:rPr>
        <w:t>np.zeros</w:t>
      </w:r>
      <w:proofErr w:type="spellEnd"/>
      <w:proofErr w:type="gramEnd"/>
      <w:r w:rsidRPr="00373BEF">
        <w:rPr>
          <w:rFonts w:ascii="Consolas" w:hAnsi="Consolas" w:cs="Courier New"/>
          <w:color w:val="000000"/>
          <w:sz w:val="17"/>
          <w:szCs w:val="17"/>
        </w:rPr>
        <w:t>(</w:t>
      </w:r>
      <w:proofErr w:type="spellStart"/>
      <w:r w:rsidRPr="00373BEF">
        <w:rPr>
          <w:rFonts w:ascii="Consolas" w:hAnsi="Consolas" w:cs="Courier New"/>
          <w:color w:val="000000"/>
          <w:sz w:val="17"/>
          <w:szCs w:val="17"/>
        </w:rPr>
        <w:t>num_epochs</w:t>
      </w:r>
      <w:proofErr w:type="spellEnd"/>
      <w:r w:rsidRPr="00373BEF">
        <w:rPr>
          <w:rFonts w:ascii="Consolas" w:hAnsi="Consolas" w:cs="Courier New"/>
          <w:color w:val="000000"/>
          <w:sz w:val="17"/>
          <w:szCs w:val="17"/>
        </w:rPr>
        <w:t>)</w:t>
      </w:r>
    </w:p>
    <w:p w14:paraId="58A2155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roofErr w:type="spellStart"/>
      <w:r w:rsidRPr="00373BEF">
        <w:rPr>
          <w:rFonts w:ascii="Consolas" w:hAnsi="Consolas" w:cs="Courier New"/>
          <w:color w:val="000000"/>
          <w:sz w:val="17"/>
          <w:szCs w:val="17"/>
        </w:rPr>
        <w:t>start_time</w:t>
      </w:r>
      <w:proofErr w:type="spellEnd"/>
      <w:r w:rsidRPr="00373BEF">
        <w:rPr>
          <w:rFonts w:ascii="Consolas" w:hAnsi="Consolas" w:cs="Courier New"/>
          <w:color w:val="000000"/>
          <w:sz w:val="17"/>
          <w:szCs w:val="17"/>
        </w:rPr>
        <w:t xml:space="preserve"> = </w:t>
      </w:r>
      <w:proofErr w:type="spellStart"/>
      <w:proofErr w:type="gramStart"/>
      <w:r w:rsidRPr="00373BEF">
        <w:rPr>
          <w:rFonts w:ascii="Consolas" w:hAnsi="Consolas" w:cs="Courier New"/>
          <w:color w:val="000000"/>
          <w:sz w:val="17"/>
          <w:szCs w:val="17"/>
        </w:rPr>
        <w:t>time.time</w:t>
      </w:r>
      <w:proofErr w:type="spellEnd"/>
      <w:proofErr w:type="gramEnd"/>
      <w:r w:rsidRPr="00373BEF">
        <w:rPr>
          <w:rFonts w:ascii="Consolas" w:hAnsi="Consolas" w:cs="Courier New"/>
          <w:color w:val="000000"/>
          <w:sz w:val="17"/>
          <w:szCs w:val="17"/>
        </w:rPr>
        <w:t>()</w:t>
      </w:r>
    </w:p>
    <w:p w14:paraId="5D1877FA"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roofErr w:type="spellStart"/>
      <w:r w:rsidRPr="00373BEF">
        <w:rPr>
          <w:rFonts w:ascii="Consolas" w:hAnsi="Consolas" w:cs="Courier New"/>
          <w:color w:val="000000"/>
          <w:sz w:val="17"/>
          <w:szCs w:val="17"/>
        </w:rPr>
        <w:t>lstm</w:t>
      </w:r>
      <w:proofErr w:type="spellEnd"/>
      <w:r w:rsidRPr="00373BEF">
        <w:rPr>
          <w:rFonts w:ascii="Consolas" w:hAnsi="Consolas" w:cs="Courier New"/>
          <w:color w:val="000000"/>
          <w:sz w:val="17"/>
          <w:szCs w:val="17"/>
        </w:rPr>
        <w:t xml:space="preserve"> = []</w:t>
      </w:r>
    </w:p>
    <w:p w14:paraId="0EBF8A77"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
    <w:p w14:paraId="652FA622"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for t in range(</w:t>
      </w:r>
      <w:proofErr w:type="spellStart"/>
      <w:r w:rsidRPr="00373BEF">
        <w:rPr>
          <w:rFonts w:ascii="Consolas" w:hAnsi="Consolas" w:cs="Courier New"/>
          <w:color w:val="000000"/>
          <w:sz w:val="17"/>
          <w:szCs w:val="17"/>
        </w:rPr>
        <w:t>num_epochs</w:t>
      </w:r>
      <w:proofErr w:type="spellEnd"/>
      <w:r w:rsidRPr="00373BEF">
        <w:rPr>
          <w:rFonts w:ascii="Consolas" w:hAnsi="Consolas" w:cs="Courier New"/>
          <w:color w:val="000000"/>
          <w:sz w:val="17"/>
          <w:szCs w:val="17"/>
        </w:rPr>
        <w:t>):</w:t>
      </w:r>
    </w:p>
    <w:p w14:paraId="70055B5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w:t>
      </w:r>
      <w:proofErr w:type="spellStart"/>
      <w:r w:rsidRPr="00373BEF">
        <w:rPr>
          <w:rFonts w:ascii="Consolas" w:hAnsi="Consolas" w:cs="Courier New"/>
          <w:color w:val="000000"/>
          <w:sz w:val="17"/>
          <w:szCs w:val="17"/>
        </w:rPr>
        <w:t>y_train_pred</w:t>
      </w:r>
      <w:proofErr w:type="spellEnd"/>
      <w:r w:rsidRPr="00373BEF">
        <w:rPr>
          <w:rFonts w:ascii="Consolas" w:hAnsi="Consolas" w:cs="Courier New"/>
          <w:color w:val="000000"/>
          <w:sz w:val="17"/>
          <w:szCs w:val="17"/>
        </w:rPr>
        <w:t xml:space="preserve"> = model(</w:t>
      </w:r>
      <w:proofErr w:type="spellStart"/>
      <w:r w:rsidRPr="00373BEF">
        <w:rPr>
          <w:rFonts w:ascii="Consolas" w:hAnsi="Consolas" w:cs="Courier New"/>
          <w:color w:val="000000"/>
          <w:sz w:val="17"/>
          <w:szCs w:val="17"/>
        </w:rPr>
        <w:t>x_train</w:t>
      </w:r>
      <w:proofErr w:type="spellEnd"/>
      <w:r w:rsidRPr="00373BEF">
        <w:rPr>
          <w:rFonts w:ascii="Consolas" w:hAnsi="Consolas" w:cs="Courier New"/>
          <w:color w:val="000000"/>
          <w:sz w:val="17"/>
          <w:szCs w:val="17"/>
        </w:rPr>
        <w:t>)</w:t>
      </w:r>
    </w:p>
    <w:p w14:paraId="7378DCC4" w14:textId="0973B333"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
    <w:p w14:paraId="7EBA2DF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w:t>
      </w:r>
      <w:r w:rsidRPr="00373BEF">
        <w:rPr>
          <w:rFonts w:ascii="Consolas" w:hAnsi="Consolas" w:cs="Courier New"/>
          <w:color w:val="000000"/>
          <w:sz w:val="17"/>
          <w:szCs w:val="17"/>
        </w:rPr>
        <w:t>拿前十九个来预测第</w:t>
      </w:r>
      <w:r w:rsidRPr="00373BEF">
        <w:rPr>
          <w:rFonts w:ascii="Consolas" w:hAnsi="Consolas" w:cs="Courier New"/>
          <w:color w:val="000000"/>
          <w:sz w:val="17"/>
          <w:szCs w:val="17"/>
        </w:rPr>
        <w:t>20</w:t>
      </w:r>
      <w:r w:rsidRPr="00373BEF">
        <w:rPr>
          <w:rFonts w:ascii="Consolas" w:hAnsi="Consolas" w:cs="Courier New"/>
          <w:color w:val="000000"/>
          <w:sz w:val="17"/>
          <w:szCs w:val="17"/>
        </w:rPr>
        <w:t>个</w:t>
      </w:r>
    </w:p>
    <w:p w14:paraId="4781F96E"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loss = </w:t>
      </w:r>
      <w:proofErr w:type="gramStart"/>
      <w:r w:rsidRPr="00373BEF">
        <w:rPr>
          <w:rFonts w:ascii="Consolas" w:hAnsi="Consolas" w:cs="Courier New"/>
          <w:color w:val="000000"/>
          <w:sz w:val="17"/>
          <w:szCs w:val="17"/>
        </w:rPr>
        <w:t>criterion(</w:t>
      </w:r>
      <w:proofErr w:type="spellStart"/>
      <w:proofErr w:type="gramEnd"/>
      <w:r w:rsidRPr="00373BEF">
        <w:rPr>
          <w:rFonts w:ascii="Consolas" w:hAnsi="Consolas" w:cs="Courier New"/>
          <w:color w:val="000000"/>
          <w:sz w:val="17"/>
          <w:szCs w:val="17"/>
        </w:rPr>
        <w:t>y_train_pred</w:t>
      </w:r>
      <w:proofErr w:type="spellEnd"/>
      <w:r w:rsidRPr="00373BEF">
        <w:rPr>
          <w:rFonts w:ascii="Consolas" w:hAnsi="Consolas" w:cs="Courier New"/>
          <w:color w:val="000000"/>
          <w:sz w:val="17"/>
          <w:szCs w:val="17"/>
        </w:rPr>
        <w:t xml:space="preserve">, </w:t>
      </w:r>
      <w:proofErr w:type="spellStart"/>
      <w:r w:rsidRPr="00373BEF">
        <w:rPr>
          <w:rFonts w:ascii="Consolas" w:hAnsi="Consolas" w:cs="Courier New"/>
          <w:color w:val="000000"/>
          <w:sz w:val="17"/>
          <w:szCs w:val="17"/>
        </w:rPr>
        <w:t>y_train_lstm</w:t>
      </w:r>
      <w:proofErr w:type="spellEnd"/>
      <w:r w:rsidRPr="00373BEF">
        <w:rPr>
          <w:rFonts w:ascii="Consolas" w:hAnsi="Consolas" w:cs="Courier New"/>
          <w:color w:val="000000"/>
          <w:sz w:val="17"/>
          <w:szCs w:val="17"/>
        </w:rPr>
        <w:t>)</w:t>
      </w:r>
    </w:p>
    <w:p w14:paraId="604ABA5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#y_train_lstm</w:t>
      </w:r>
      <w:r w:rsidRPr="00373BEF">
        <w:rPr>
          <w:rFonts w:ascii="Consolas" w:hAnsi="Consolas" w:cs="Courier New"/>
          <w:color w:val="000000"/>
          <w:sz w:val="17"/>
          <w:szCs w:val="17"/>
        </w:rPr>
        <w:t>是真实值</w:t>
      </w:r>
    </w:p>
    <w:p w14:paraId="2DDA889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w:t>
      </w:r>
      <w:proofErr w:type="gramStart"/>
      <w:r w:rsidRPr="00373BEF">
        <w:rPr>
          <w:rFonts w:ascii="Consolas" w:hAnsi="Consolas" w:cs="Courier New"/>
          <w:color w:val="000000"/>
          <w:sz w:val="17"/>
          <w:szCs w:val="17"/>
        </w:rPr>
        <w:t>print(</w:t>
      </w:r>
      <w:proofErr w:type="gramEnd"/>
      <w:r w:rsidRPr="00373BEF">
        <w:rPr>
          <w:rFonts w:ascii="Consolas" w:hAnsi="Consolas" w:cs="Courier New"/>
          <w:color w:val="000000"/>
          <w:sz w:val="17"/>
          <w:szCs w:val="17"/>
        </w:rPr>
        <w:t xml:space="preserve">"Epoch ", t, "MSE: ", </w:t>
      </w:r>
      <w:proofErr w:type="spellStart"/>
      <w:r w:rsidRPr="00373BEF">
        <w:rPr>
          <w:rFonts w:ascii="Consolas" w:hAnsi="Consolas" w:cs="Courier New"/>
          <w:color w:val="000000"/>
          <w:sz w:val="17"/>
          <w:szCs w:val="17"/>
        </w:rPr>
        <w:t>loss.item</w:t>
      </w:r>
      <w:proofErr w:type="spellEnd"/>
      <w:r w:rsidRPr="00373BEF">
        <w:rPr>
          <w:rFonts w:ascii="Consolas" w:hAnsi="Consolas" w:cs="Courier New"/>
          <w:color w:val="000000"/>
          <w:sz w:val="17"/>
          <w:szCs w:val="17"/>
        </w:rPr>
        <w:t>())</w:t>
      </w:r>
    </w:p>
    <w:p w14:paraId="33B720E3"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hist[t] = </w:t>
      </w:r>
      <w:proofErr w:type="spellStart"/>
      <w:proofErr w:type="gramStart"/>
      <w:r w:rsidRPr="00373BEF">
        <w:rPr>
          <w:rFonts w:ascii="Consolas" w:hAnsi="Consolas" w:cs="Courier New"/>
          <w:color w:val="000000"/>
          <w:sz w:val="17"/>
          <w:szCs w:val="17"/>
        </w:rPr>
        <w:t>loss.item</w:t>
      </w:r>
      <w:proofErr w:type="spellEnd"/>
      <w:proofErr w:type="gramEnd"/>
      <w:r w:rsidRPr="00373BEF">
        <w:rPr>
          <w:rFonts w:ascii="Consolas" w:hAnsi="Consolas" w:cs="Courier New"/>
          <w:color w:val="000000"/>
          <w:sz w:val="17"/>
          <w:szCs w:val="17"/>
        </w:rPr>
        <w:t>()</w:t>
      </w:r>
    </w:p>
    <w:p w14:paraId="13756D0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w:t>
      </w:r>
      <w:r w:rsidRPr="00373BEF">
        <w:rPr>
          <w:rFonts w:ascii="Consolas" w:hAnsi="Consolas" w:cs="Courier New"/>
          <w:color w:val="000000"/>
          <w:sz w:val="17"/>
          <w:szCs w:val="17"/>
        </w:rPr>
        <w:t>记录训练过程中的损失值</w:t>
      </w:r>
    </w:p>
    <w:p w14:paraId="1AE345E2"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w:t>
      </w:r>
      <w:proofErr w:type="spellStart"/>
      <w:proofErr w:type="gramStart"/>
      <w:r w:rsidRPr="00373BEF">
        <w:rPr>
          <w:rFonts w:ascii="Consolas" w:hAnsi="Consolas" w:cs="Courier New"/>
          <w:color w:val="000000"/>
          <w:sz w:val="17"/>
          <w:szCs w:val="17"/>
        </w:rPr>
        <w:t>optimiser.zero</w:t>
      </w:r>
      <w:proofErr w:type="gramEnd"/>
      <w:r w:rsidRPr="00373BEF">
        <w:rPr>
          <w:rFonts w:ascii="Consolas" w:hAnsi="Consolas" w:cs="Courier New"/>
          <w:color w:val="000000"/>
          <w:sz w:val="17"/>
          <w:szCs w:val="17"/>
        </w:rPr>
        <w:t>_grad</w:t>
      </w:r>
      <w:proofErr w:type="spellEnd"/>
      <w:r w:rsidRPr="00373BEF">
        <w:rPr>
          <w:rFonts w:ascii="Consolas" w:hAnsi="Consolas" w:cs="Courier New"/>
          <w:color w:val="000000"/>
          <w:sz w:val="17"/>
          <w:szCs w:val="17"/>
        </w:rPr>
        <w:t>()</w:t>
      </w:r>
    </w:p>
    <w:p w14:paraId="1BFCC160"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w:t>
      </w:r>
      <w:proofErr w:type="spellStart"/>
      <w:proofErr w:type="gramStart"/>
      <w:r w:rsidRPr="00373BEF">
        <w:rPr>
          <w:rFonts w:ascii="Consolas" w:hAnsi="Consolas" w:cs="Courier New"/>
          <w:color w:val="000000"/>
          <w:sz w:val="17"/>
          <w:szCs w:val="17"/>
        </w:rPr>
        <w:t>loss.backward</w:t>
      </w:r>
      <w:proofErr w:type="spellEnd"/>
      <w:proofErr w:type="gramEnd"/>
      <w:r w:rsidRPr="00373BEF">
        <w:rPr>
          <w:rFonts w:ascii="Consolas" w:hAnsi="Consolas" w:cs="Courier New"/>
          <w:color w:val="000000"/>
          <w:sz w:val="17"/>
          <w:szCs w:val="17"/>
        </w:rPr>
        <w:t>()</w:t>
      </w:r>
    </w:p>
    <w:p w14:paraId="4A934449"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t xml:space="preserve">    </w:t>
      </w:r>
      <w:proofErr w:type="spellStart"/>
      <w:proofErr w:type="gramStart"/>
      <w:r w:rsidRPr="00373BEF">
        <w:rPr>
          <w:rFonts w:ascii="Consolas" w:hAnsi="Consolas" w:cs="Courier New"/>
          <w:color w:val="000000"/>
          <w:sz w:val="17"/>
          <w:szCs w:val="17"/>
        </w:rPr>
        <w:t>optimiser.step</w:t>
      </w:r>
      <w:proofErr w:type="spellEnd"/>
      <w:proofErr w:type="gramEnd"/>
      <w:r w:rsidRPr="00373BEF">
        <w:rPr>
          <w:rFonts w:ascii="Consolas" w:hAnsi="Consolas" w:cs="Courier New"/>
          <w:color w:val="000000"/>
          <w:sz w:val="17"/>
          <w:szCs w:val="17"/>
        </w:rPr>
        <w:t>()</w:t>
      </w:r>
    </w:p>
    <w:p w14:paraId="0EAF7825"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r w:rsidRPr="00373BEF">
        <w:rPr>
          <w:rFonts w:ascii="Consolas" w:hAnsi="Consolas" w:cs="Courier New"/>
          <w:color w:val="000000"/>
          <w:sz w:val="17"/>
          <w:szCs w:val="17"/>
        </w:rPr>
        <w:lastRenderedPageBreak/>
        <w:t xml:space="preserve">    </w:t>
      </w:r>
    </w:p>
    <w:p w14:paraId="7CA0CBD3" w14:textId="77777777"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roofErr w:type="spellStart"/>
      <w:r w:rsidRPr="00373BEF">
        <w:rPr>
          <w:rFonts w:ascii="Consolas" w:hAnsi="Consolas" w:cs="Courier New"/>
          <w:color w:val="000000"/>
          <w:sz w:val="17"/>
          <w:szCs w:val="17"/>
        </w:rPr>
        <w:t>training_time</w:t>
      </w:r>
      <w:proofErr w:type="spellEnd"/>
      <w:r w:rsidRPr="00373BEF">
        <w:rPr>
          <w:rFonts w:ascii="Consolas" w:hAnsi="Consolas" w:cs="Courier New"/>
          <w:color w:val="000000"/>
          <w:sz w:val="17"/>
          <w:szCs w:val="17"/>
        </w:rPr>
        <w:t xml:space="preserve"> = </w:t>
      </w:r>
      <w:proofErr w:type="spellStart"/>
      <w:proofErr w:type="gramStart"/>
      <w:r w:rsidRPr="00373BEF">
        <w:rPr>
          <w:rFonts w:ascii="Consolas" w:hAnsi="Consolas" w:cs="Courier New"/>
          <w:color w:val="000000"/>
          <w:sz w:val="17"/>
          <w:szCs w:val="17"/>
        </w:rPr>
        <w:t>time.time</w:t>
      </w:r>
      <w:proofErr w:type="spellEnd"/>
      <w:proofErr w:type="gramEnd"/>
      <w:r w:rsidRPr="00373BEF">
        <w:rPr>
          <w:rFonts w:ascii="Consolas" w:hAnsi="Consolas" w:cs="Courier New"/>
          <w:color w:val="000000"/>
          <w:sz w:val="17"/>
          <w:szCs w:val="17"/>
        </w:rPr>
        <w:t>()-</w:t>
      </w:r>
      <w:proofErr w:type="spellStart"/>
      <w:r w:rsidRPr="00373BEF">
        <w:rPr>
          <w:rFonts w:ascii="Consolas" w:hAnsi="Consolas" w:cs="Courier New"/>
          <w:color w:val="000000"/>
          <w:sz w:val="17"/>
          <w:szCs w:val="17"/>
        </w:rPr>
        <w:t>start_time</w:t>
      </w:r>
      <w:proofErr w:type="spellEnd"/>
    </w:p>
    <w:p w14:paraId="3FB85A2F" w14:textId="447D203F"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divId w:val="2145658748"/>
        <w:rPr>
          <w:rFonts w:ascii="Consolas" w:hAnsi="Consolas" w:cs="Courier New"/>
          <w:color w:val="000000"/>
          <w:sz w:val="17"/>
          <w:szCs w:val="17"/>
        </w:rPr>
      </w:pPr>
      <w:proofErr w:type="gramStart"/>
      <w:r w:rsidRPr="00373BEF">
        <w:rPr>
          <w:rFonts w:ascii="Consolas" w:hAnsi="Consolas" w:cs="Courier New"/>
          <w:color w:val="000000"/>
          <w:sz w:val="17"/>
          <w:szCs w:val="17"/>
        </w:rPr>
        <w:t>print(</w:t>
      </w:r>
      <w:proofErr w:type="gramEnd"/>
      <w:r w:rsidRPr="00373BEF">
        <w:rPr>
          <w:rFonts w:ascii="Consolas" w:hAnsi="Consolas" w:cs="Courier New"/>
          <w:color w:val="000000"/>
          <w:sz w:val="17"/>
          <w:szCs w:val="17"/>
        </w:rPr>
        <w:t>"Training time: {}".format(</w:t>
      </w:r>
      <w:proofErr w:type="spellStart"/>
      <w:r w:rsidRPr="00373BEF">
        <w:rPr>
          <w:rFonts w:ascii="Consolas" w:hAnsi="Consolas" w:cs="Courier New"/>
          <w:color w:val="000000"/>
          <w:sz w:val="17"/>
          <w:szCs w:val="17"/>
        </w:rPr>
        <w:t>training_time</w:t>
      </w:r>
      <w:proofErr w:type="spellEnd"/>
      <w:r w:rsidRPr="00373BEF">
        <w:rPr>
          <w:rFonts w:ascii="Consolas" w:hAnsi="Consolas" w:cs="Courier New"/>
          <w:color w:val="000000"/>
          <w:sz w:val="17"/>
          <w:szCs w:val="17"/>
        </w:rPr>
        <w:t>))</w:t>
      </w:r>
    </w:p>
    <w:p w14:paraId="326AF7CD" w14:textId="1E6892B8" w:rsidR="00373BEF" w:rsidRPr="00373BEF" w:rsidRDefault="00373BEF" w:rsidP="009010E6">
      <w:pPr>
        <w:pStyle w:val="a9"/>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2145658748"/>
        <w:rPr>
          <w:rFonts w:ascii="Consolas" w:hAnsi="Consolas" w:cs="Courier New"/>
          <w:sz w:val="17"/>
          <w:szCs w:val="17"/>
        </w:rPr>
      </w:pPr>
    </w:p>
    <w:p w14:paraId="2134938B" w14:textId="28E93264" w:rsidR="00373BEF" w:rsidRDefault="00373BEF" w:rsidP="009010E6">
      <w:pPr>
        <w:pStyle w:val="a9"/>
        <w:pBdr>
          <w:top w:val="single" w:sz="6" w:space="2" w:color="888888"/>
          <w:left w:val="single" w:sz="6" w:space="2" w:color="888888"/>
          <w:bottom w:val="single" w:sz="6" w:space="2" w:color="888888"/>
          <w:right w:val="single" w:sz="6" w:space="1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537112865"/>
        <w:rPr>
          <w:rFonts w:ascii="Consolas" w:hAnsi="Consolas" w:cs="Courier New"/>
          <w:sz w:val="17"/>
          <w:szCs w:val="17"/>
        </w:rPr>
      </w:pPr>
      <w:r>
        <w:rPr>
          <w:rFonts w:ascii="Consolas" w:hAnsi="Consolas" w:cs="Courier New" w:hint="eastAsia"/>
          <w:sz w:val="17"/>
          <w:szCs w:val="17"/>
        </w:rPr>
        <w:t>预测结果图示：</w:t>
      </w:r>
    </w:p>
    <w:p w14:paraId="2BCE309D" w14:textId="3DA4ACB5" w:rsidR="00373BEF" w:rsidRDefault="00373BEF" w:rsidP="009010E6">
      <w:pPr>
        <w:pStyle w:val="a9"/>
        <w:pBdr>
          <w:top w:val="single" w:sz="6" w:space="2" w:color="888888"/>
          <w:left w:val="single" w:sz="6" w:space="2" w:color="888888"/>
          <w:bottom w:val="single" w:sz="6" w:space="2" w:color="888888"/>
          <w:right w:val="single" w:sz="6" w:space="1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537112865"/>
        <w:rPr>
          <w:rFonts w:ascii="Consolas" w:hAnsi="Consolas" w:cs="Courier New"/>
          <w:sz w:val="17"/>
          <w:szCs w:val="17"/>
        </w:rPr>
      </w:pPr>
      <w:r w:rsidRPr="00373BEF">
        <w:rPr>
          <w:rFonts w:ascii="Consolas" w:hAnsi="Consolas" w:cs="Courier New"/>
          <w:noProof/>
          <w:sz w:val="17"/>
          <w:szCs w:val="17"/>
        </w:rPr>
        <w:drawing>
          <wp:inline distT="0" distB="0" distL="0" distR="0" wp14:anchorId="71825DD7" wp14:editId="414231B6">
            <wp:extent cx="5274310" cy="1637030"/>
            <wp:effectExtent l="0" t="0" r="2540" b="1270"/>
            <wp:docPr id="184871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2405" name=""/>
                    <pic:cNvPicPr/>
                  </pic:nvPicPr>
                  <pic:blipFill>
                    <a:blip r:embed="rId9"/>
                    <a:stretch>
                      <a:fillRect/>
                    </a:stretch>
                  </pic:blipFill>
                  <pic:spPr>
                    <a:xfrm>
                      <a:off x="0" y="0"/>
                      <a:ext cx="5274310" cy="1637030"/>
                    </a:xfrm>
                    <a:prstGeom prst="rect">
                      <a:avLst/>
                    </a:prstGeom>
                  </pic:spPr>
                </pic:pic>
              </a:graphicData>
            </a:graphic>
          </wp:inline>
        </w:drawing>
      </w:r>
    </w:p>
    <w:p w14:paraId="496160DA" w14:textId="3D584E79" w:rsidR="009010E6" w:rsidRDefault="009010E6" w:rsidP="009010E6">
      <w:pPr>
        <w:pStyle w:val="a9"/>
        <w:pBdr>
          <w:top w:val="single" w:sz="6" w:space="2" w:color="888888"/>
          <w:left w:val="single" w:sz="6" w:space="2" w:color="888888"/>
          <w:bottom w:val="single" w:sz="6" w:space="2" w:color="888888"/>
          <w:right w:val="single" w:sz="6" w:space="1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537112865"/>
        <w:rPr>
          <w:rFonts w:ascii="Consolas" w:hAnsi="Consolas" w:cs="Courier New"/>
          <w:sz w:val="17"/>
          <w:szCs w:val="17"/>
        </w:rPr>
      </w:pPr>
      <w:r>
        <w:rPr>
          <w:rFonts w:ascii="Consolas" w:hAnsi="Consolas" w:cs="Courier New" w:hint="eastAsia"/>
          <w:sz w:val="17"/>
          <w:szCs w:val="17"/>
        </w:rPr>
        <w:t xml:space="preserve"> </w:t>
      </w:r>
      <w:r>
        <w:rPr>
          <w:rFonts w:ascii="Consolas" w:hAnsi="Consolas" w:cs="Courier New"/>
          <w:sz w:val="17"/>
          <w:szCs w:val="17"/>
        </w:rPr>
        <w:t xml:space="preserve">                                 </w:t>
      </w:r>
      <w:r>
        <w:rPr>
          <w:rFonts w:ascii="Consolas" w:hAnsi="Consolas" w:cs="Courier New" w:hint="eastAsia"/>
          <w:sz w:val="17"/>
          <w:szCs w:val="17"/>
        </w:rPr>
        <w:t>图</w:t>
      </w:r>
      <w:r>
        <w:rPr>
          <w:rFonts w:ascii="Consolas" w:hAnsi="Consolas" w:cs="Courier New" w:hint="eastAsia"/>
          <w:sz w:val="17"/>
          <w:szCs w:val="17"/>
        </w:rPr>
        <w:t>2</w:t>
      </w:r>
      <w:r>
        <w:rPr>
          <w:rFonts w:ascii="Consolas" w:hAnsi="Consolas" w:cs="Courier New"/>
          <w:sz w:val="17"/>
          <w:szCs w:val="17"/>
        </w:rPr>
        <w:t>.LSTM</w:t>
      </w:r>
      <w:r>
        <w:rPr>
          <w:rFonts w:ascii="Consolas" w:hAnsi="Consolas" w:cs="Courier New" w:hint="eastAsia"/>
          <w:sz w:val="17"/>
          <w:szCs w:val="17"/>
        </w:rPr>
        <w:t>预测效果图</w:t>
      </w:r>
    </w:p>
    <w:p w14:paraId="1DC8B05E" w14:textId="77777777" w:rsidR="00154475" w:rsidRPr="00154475" w:rsidRDefault="00154475" w:rsidP="009010E6">
      <w:pPr>
        <w:spacing w:line="276" w:lineRule="auto"/>
        <w:rPr>
          <w:kern w:val="44"/>
          <w:szCs w:val="21"/>
        </w:rPr>
      </w:pPr>
    </w:p>
    <w:p w14:paraId="3722C730" w14:textId="203D13BD" w:rsidR="00154475" w:rsidRPr="00154475" w:rsidRDefault="00117B15" w:rsidP="009010E6">
      <w:pPr>
        <w:pStyle w:val="3"/>
        <w:spacing w:line="276" w:lineRule="auto"/>
      </w:pPr>
      <w:bookmarkStart w:id="10" w:name="_Toc154307506"/>
      <w:r>
        <w:rPr>
          <w:rFonts w:hint="eastAsia"/>
        </w:rPr>
        <w:t>5</w:t>
      </w:r>
      <w:r>
        <w:t>.</w:t>
      </w:r>
      <w:r w:rsidR="00154475" w:rsidRPr="00154475">
        <w:rPr>
          <w:rFonts w:hint="eastAsia"/>
        </w:rPr>
        <w:t>实验</w:t>
      </w:r>
      <w:r>
        <w:rPr>
          <w:rFonts w:hint="eastAsia"/>
        </w:rPr>
        <w:t>结论</w:t>
      </w:r>
      <w:bookmarkEnd w:id="10"/>
    </w:p>
    <w:p w14:paraId="4C404963" w14:textId="48571B6C" w:rsidR="00154475" w:rsidRDefault="00154475" w:rsidP="009010E6">
      <w:pPr>
        <w:spacing w:line="276" w:lineRule="auto"/>
        <w:rPr>
          <w:kern w:val="44"/>
          <w:szCs w:val="21"/>
        </w:rPr>
      </w:pPr>
      <w:r w:rsidRPr="00154475">
        <w:rPr>
          <w:rFonts w:hint="eastAsia"/>
          <w:kern w:val="44"/>
          <w:szCs w:val="21"/>
        </w:rPr>
        <w:t>通过实验，我们成功复现了单特征和多特征的</w:t>
      </w:r>
      <w:r w:rsidRPr="00154475">
        <w:rPr>
          <w:kern w:val="44"/>
          <w:szCs w:val="21"/>
        </w:rPr>
        <w:t>LSTM模型，并对模型参数和特征进行了调整和选择在多特征模型中，我们选择了与期货收盘价相关的其他特征，并通过特征选择和调整模型参数，改进了预测效果。我们通过绘制价格走势图，直观地观察了预测结果的准确性。</w:t>
      </w:r>
    </w:p>
    <w:p w14:paraId="075E7EE2" w14:textId="77777777" w:rsidR="00154475" w:rsidRDefault="00154475" w:rsidP="009010E6">
      <w:pPr>
        <w:spacing w:line="276" w:lineRule="auto"/>
        <w:rPr>
          <w:kern w:val="44"/>
          <w:szCs w:val="21"/>
        </w:rPr>
      </w:pPr>
    </w:p>
    <w:p w14:paraId="74BEC3EF" w14:textId="77777777" w:rsidR="00154475" w:rsidRDefault="00154475" w:rsidP="009010E6">
      <w:pPr>
        <w:spacing w:line="276" w:lineRule="auto"/>
        <w:rPr>
          <w:kern w:val="44"/>
          <w:szCs w:val="21"/>
        </w:rPr>
      </w:pPr>
    </w:p>
    <w:p w14:paraId="58BC3F2B" w14:textId="1728FC23" w:rsidR="00117B15" w:rsidRDefault="006D41CD" w:rsidP="009010E6">
      <w:pPr>
        <w:pStyle w:val="1"/>
        <w:spacing w:line="276" w:lineRule="auto"/>
      </w:pPr>
      <w:bookmarkStart w:id="11" w:name="_Toc154307507"/>
      <w:r>
        <w:rPr>
          <w:rFonts w:hint="eastAsia"/>
        </w:rPr>
        <w:t>四</w:t>
      </w:r>
      <w:r w:rsidR="00153297">
        <w:rPr>
          <w:rFonts w:hint="eastAsia"/>
        </w:rPr>
        <w:t>.</w:t>
      </w:r>
      <w:r w:rsidR="00373BEF">
        <w:rPr>
          <w:rFonts w:hint="eastAsia"/>
        </w:rPr>
        <w:t>其他</w:t>
      </w:r>
      <w:r w:rsidR="00117B15">
        <w:rPr>
          <w:rFonts w:hint="eastAsia"/>
        </w:rPr>
        <w:t>相关工作</w:t>
      </w:r>
      <w:bookmarkEnd w:id="11"/>
    </w:p>
    <w:p w14:paraId="48D03B7F" w14:textId="77777777" w:rsidR="00117B15" w:rsidRDefault="00117B15" w:rsidP="009010E6">
      <w:pPr>
        <w:pStyle w:val="3"/>
        <w:spacing w:line="276" w:lineRule="auto"/>
      </w:pPr>
      <w:bookmarkStart w:id="12" w:name="_Toc154307508"/>
      <w:r>
        <w:t>1. 项目申报书初稿的设计编写：</w:t>
      </w:r>
      <w:bookmarkEnd w:id="12"/>
    </w:p>
    <w:p w14:paraId="77876009" w14:textId="77777777" w:rsidR="00117B15" w:rsidRDefault="00117B15" w:rsidP="009010E6">
      <w:pPr>
        <w:spacing w:line="276" w:lineRule="auto"/>
      </w:pPr>
      <w:r>
        <w:t xml:space="preserve">   在项目开始之前，我与团队成员合作编写了项目申报书的初稿。我们根据项目的目标、预期成果和研究方法，设计了申报书的结构和内容。我负责撰写项目的背景和意义，研究问题的阐述以及研究方法的概述部分。通过团队的讨论和反复修改，我们最终完成了一份清晰、准确地呈现项目的申报书。</w:t>
      </w:r>
    </w:p>
    <w:p w14:paraId="1F7C1E80" w14:textId="77777777" w:rsidR="00117B15" w:rsidRDefault="00117B15" w:rsidP="009010E6">
      <w:pPr>
        <w:spacing w:line="276" w:lineRule="auto"/>
      </w:pPr>
    </w:p>
    <w:p w14:paraId="77AAD742" w14:textId="77777777" w:rsidR="00117B15" w:rsidRDefault="00117B15" w:rsidP="009010E6">
      <w:pPr>
        <w:pStyle w:val="3"/>
        <w:spacing w:line="276" w:lineRule="auto"/>
      </w:pPr>
      <w:bookmarkStart w:id="13" w:name="_Toc154307509"/>
      <w:r>
        <w:lastRenderedPageBreak/>
        <w:t>2. 文献综述初稿的编写：</w:t>
      </w:r>
      <w:bookmarkEnd w:id="13"/>
    </w:p>
    <w:p w14:paraId="7010F91B" w14:textId="7A6629D7" w:rsidR="00117B15" w:rsidRDefault="00117B15" w:rsidP="009010E6">
      <w:pPr>
        <w:spacing w:line="276" w:lineRule="auto"/>
      </w:pPr>
      <w:r>
        <w:t xml:space="preserve">   在项目开始阶段，我负责编写项目的文献综述初稿。我通过查阅相关的学术文献和研究论文，对期货市场、金融预测和深度学习等领域的研究现状进行了调研和总结。在文献综述中，我概述了已有研究的主要发现和方法。我还提出了我们项目的研究目标和创新点，并为后续的研究工作奠定基础。</w:t>
      </w:r>
    </w:p>
    <w:p w14:paraId="56318402" w14:textId="77777777" w:rsidR="00117B15" w:rsidRDefault="00117B15" w:rsidP="009010E6">
      <w:pPr>
        <w:spacing w:line="276" w:lineRule="auto"/>
      </w:pPr>
    </w:p>
    <w:p w14:paraId="44A21CAA" w14:textId="77777777" w:rsidR="00117B15" w:rsidRDefault="00117B15" w:rsidP="009010E6">
      <w:pPr>
        <w:pStyle w:val="3"/>
        <w:spacing w:line="276" w:lineRule="auto"/>
      </w:pPr>
      <w:bookmarkStart w:id="14" w:name="_Toc154307510"/>
      <w:r>
        <w:t>3. 技术路线的制定安排：</w:t>
      </w:r>
      <w:bookmarkEnd w:id="14"/>
    </w:p>
    <w:p w14:paraId="1A327ABB" w14:textId="77777777" w:rsidR="00117B15" w:rsidRDefault="00117B15" w:rsidP="009010E6">
      <w:pPr>
        <w:spacing w:line="276" w:lineRule="auto"/>
      </w:pPr>
      <w:r>
        <w:t xml:space="preserve">   在项目开始阶段，我与团队成员一起制定了技术路线和项目计划。我们首先对期货市场的特点和数据进行了分析，并确定了使用深度学习模型进行期货收盘价预测的方法。然后，我们详细讨论了数据采集、处理、特征选择、模型建立和评估等方面的具体步骤和时间安排。通过技术路线的制定，我们确保项目的顺利进行，并在预定的时间内取得预期的成果。</w:t>
      </w:r>
    </w:p>
    <w:p w14:paraId="1D9B0AAA" w14:textId="77777777" w:rsidR="00117B15" w:rsidRDefault="00117B15" w:rsidP="009010E6">
      <w:pPr>
        <w:spacing w:line="276" w:lineRule="auto"/>
      </w:pPr>
    </w:p>
    <w:p w14:paraId="64D774BB" w14:textId="0D458E84" w:rsidR="00117B15" w:rsidRDefault="00117B15" w:rsidP="009010E6">
      <w:pPr>
        <w:pStyle w:val="3"/>
        <w:spacing w:line="276" w:lineRule="auto"/>
      </w:pPr>
      <w:bookmarkStart w:id="15" w:name="_Toc154307511"/>
      <w:r>
        <w:t>4. PPT制作：</w:t>
      </w:r>
      <w:bookmarkEnd w:id="15"/>
    </w:p>
    <w:p w14:paraId="38A60426" w14:textId="5C83CDEC" w:rsidR="00117B15" w:rsidRDefault="00117B15" w:rsidP="009010E6">
      <w:pPr>
        <w:spacing w:line="276" w:lineRule="auto"/>
      </w:pPr>
      <w:r>
        <w:t xml:space="preserve">   在项目过程中，我还参与了部分PPT的制作工作。根据项目的进展和要求，我与团队成员一起设计和排版PPT，将项目的目标、方法、实验结果以及预期成果进行了展示。我负责整理和编辑项目的相关内容，并使用合适的图表、图片和文字说明来呈现。通过PPT的制作，我们能够</w:t>
      </w:r>
      <w:r>
        <w:rPr>
          <w:rFonts w:hint="eastAsia"/>
        </w:rPr>
        <w:t>较为</w:t>
      </w:r>
      <w:r>
        <w:t>清晰、简洁地向他人展示我们的研究工作和成果。</w:t>
      </w:r>
    </w:p>
    <w:p w14:paraId="73494DA4" w14:textId="77777777" w:rsidR="009010E6" w:rsidRDefault="009010E6" w:rsidP="009010E6">
      <w:pPr>
        <w:spacing w:line="276" w:lineRule="auto"/>
      </w:pPr>
    </w:p>
    <w:p w14:paraId="1E48FD62" w14:textId="13CE65B9" w:rsidR="009010E6" w:rsidRDefault="009010E6" w:rsidP="009010E6">
      <w:pPr>
        <w:spacing w:line="276" w:lineRule="auto"/>
      </w:pPr>
      <w:r w:rsidRPr="009010E6">
        <w:rPr>
          <w:noProof/>
        </w:rPr>
        <w:drawing>
          <wp:inline distT="0" distB="0" distL="0" distR="0" wp14:anchorId="7021294B" wp14:editId="6557C3A7">
            <wp:extent cx="5274310" cy="2938780"/>
            <wp:effectExtent l="0" t="0" r="2540" b="0"/>
            <wp:docPr id="258395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5542" name=""/>
                    <pic:cNvPicPr/>
                  </pic:nvPicPr>
                  <pic:blipFill>
                    <a:blip r:embed="rId10"/>
                    <a:stretch>
                      <a:fillRect/>
                    </a:stretch>
                  </pic:blipFill>
                  <pic:spPr>
                    <a:xfrm>
                      <a:off x="0" y="0"/>
                      <a:ext cx="5274310" cy="2938780"/>
                    </a:xfrm>
                    <a:prstGeom prst="rect">
                      <a:avLst/>
                    </a:prstGeom>
                  </pic:spPr>
                </pic:pic>
              </a:graphicData>
            </a:graphic>
          </wp:inline>
        </w:drawing>
      </w:r>
    </w:p>
    <w:p w14:paraId="2217DA40" w14:textId="4C898B94" w:rsidR="009010E6" w:rsidRDefault="009010E6" w:rsidP="009010E6">
      <w:pPr>
        <w:spacing w:line="276" w:lineRule="auto"/>
      </w:pPr>
      <w:r>
        <w:rPr>
          <w:rFonts w:hint="eastAsia"/>
        </w:rPr>
        <w:t xml:space="preserve"> </w:t>
      </w:r>
      <w:r>
        <w:t xml:space="preserve">                           </w:t>
      </w:r>
      <w:r>
        <w:rPr>
          <w:rFonts w:hint="eastAsia"/>
        </w:rPr>
        <w:t>图3</w:t>
      </w:r>
      <w:r>
        <w:t>.</w:t>
      </w:r>
      <w:r>
        <w:rPr>
          <w:rFonts w:hint="eastAsia"/>
        </w:rPr>
        <w:t>答辩P</w:t>
      </w:r>
      <w:r>
        <w:t>PT</w:t>
      </w:r>
      <w:r w:rsidR="000463C4">
        <w:rPr>
          <w:rFonts w:hint="eastAsia"/>
        </w:rPr>
        <w:t>效果展示</w:t>
      </w:r>
    </w:p>
    <w:p w14:paraId="02C6364C" w14:textId="77777777" w:rsidR="00117B15" w:rsidRDefault="00117B15" w:rsidP="009010E6">
      <w:pPr>
        <w:spacing w:line="276" w:lineRule="auto"/>
      </w:pPr>
    </w:p>
    <w:p w14:paraId="52968BBA" w14:textId="734A800D" w:rsidR="00117B15" w:rsidRDefault="00117B15" w:rsidP="009010E6">
      <w:pPr>
        <w:pStyle w:val="3"/>
        <w:spacing w:line="276" w:lineRule="auto"/>
      </w:pPr>
      <w:bookmarkStart w:id="16" w:name="_Toc154307512"/>
      <w:r>
        <w:rPr>
          <w:rFonts w:hint="eastAsia"/>
        </w:rPr>
        <w:lastRenderedPageBreak/>
        <w:t>5．项目的开题答辩</w:t>
      </w:r>
      <w:bookmarkEnd w:id="16"/>
    </w:p>
    <w:p w14:paraId="2F4453B9" w14:textId="08DBF5B7" w:rsidR="00C74696" w:rsidRDefault="00C74696" w:rsidP="009010E6">
      <w:pPr>
        <w:spacing w:line="276" w:lineRule="auto"/>
        <w:ind w:firstLineChars="100" w:firstLine="210"/>
      </w:pPr>
      <w:r>
        <w:rPr>
          <w:rFonts w:hint="eastAsia"/>
        </w:rPr>
        <w:t>作为团队成员的答辩人的代表团队进行第二次开题答辩，在老师的点评下收获了很多，认识到了自己在用词，言语，前后的逻辑性上的缺点，会在之后的学习生涯中进一步</w:t>
      </w:r>
      <w:r w:rsidR="00153297">
        <w:rPr>
          <w:rFonts w:hint="eastAsia"/>
        </w:rPr>
        <w:t>提高自己的表达能力</w:t>
      </w:r>
      <w:r>
        <w:rPr>
          <w:rFonts w:hint="eastAsia"/>
        </w:rPr>
        <w:t>。</w:t>
      </w:r>
    </w:p>
    <w:p w14:paraId="25815000" w14:textId="707B457B" w:rsidR="009010E6" w:rsidRPr="00153297" w:rsidRDefault="009010E6" w:rsidP="000463C4">
      <w:pPr>
        <w:pStyle w:val="2"/>
        <w:rPr>
          <w:rFonts w:asciiTheme="minorHAnsi" w:eastAsiaTheme="minorHAnsi" w:hAnsiTheme="minorHAnsi"/>
        </w:rPr>
      </w:pPr>
      <w:bookmarkStart w:id="17" w:name="_Toc154307513"/>
      <w:r w:rsidRPr="00153297">
        <w:rPr>
          <w:rFonts w:asciiTheme="minorHAnsi" w:eastAsiaTheme="minorHAnsi" w:hAnsiTheme="minorHAnsi" w:hint="eastAsia"/>
        </w:rPr>
        <w:t>6</w:t>
      </w:r>
      <w:r w:rsidRPr="00153297">
        <w:rPr>
          <w:rFonts w:asciiTheme="minorHAnsi" w:eastAsiaTheme="minorHAnsi" w:hAnsiTheme="minorHAnsi"/>
        </w:rPr>
        <w:t xml:space="preserve"> </w:t>
      </w:r>
      <w:r w:rsidR="000463C4" w:rsidRPr="00153297">
        <w:rPr>
          <w:rFonts w:asciiTheme="minorHAnsi" w:eastAsiaTheme="minorHAnsi" w:hAnsiTheme="minorHAnsi" w:hint="eastAsia"/>
        </w:rPr>
        <w:t>.</w:t>
      </w:r>
      <w:r w:rsidRPr="00153297">
        <w:rPr>
          <w:rFonts w:asciiTheme="minorHAnsi" w:eastAsiaTheme="minorHAnsi" w:hAnsiTheme="minorHAnsi" w:hint="eastAsia"/>
        </w:rPr>
        <w:t>创新案例分析展示</w:t>
      </w:r>
      <w:bookmarkEnd w:id="17"/>
    </w:p>
    <w:p w14:paraId="711BB4FB" w14:textId="6221113E" w:rsidR="009010E6" w:rsidRDefault="009010E6" w:rsidP="009010E6">
      <w:r w:rsidRPr="009010E6">
        <w:rPr>
          <w:noProof/>
        </w:rPr>
        <w:drawing>
          <wp:inline distT="0" distB="0" distL="0" distR="0" wp14:anchorId="299F63F2" wp14:editId="3312CA23">
            <wp:extent cx="5274310" cy="2283460"/>
            <wp:effectExtent l="0" t="0" r="2540" b="2540"/>
            <wp:docPr id="1880026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6691" name=""/>
                    <pic:cNvPicPr/>
                  </pic:nvPicPr>
                  <pic:blipFill>
                    <a:blip r:embed="rId11"/>
                    <a:stretch>
                      <a:fillRect/>
                    </a:stretch>
                  </pic:blipFill>
                  <pic:spPr>
                    <a:xfrm>
                      <a:off x="0" y="0"/>
                      <a:ext cx="5274310" cy="2283460"/>
                    </a:xfrm>
                    <a:prstGeom prst="rect">
                      <a:avLst/>
                    </a:prstGeom>
                  </pic:spPr>
                </pic:pic>
              </a:graphicData>
            </a:graphic>
          </wp:inline>
        </w:drawing>
      </w:r>
    </w:p>
    <w:p w14:paraId="03AFAC89" w14:textId="69CBD7BF" w:rsidR="000463C4" w:rsidRDefault="000463C4" w:rsidP="009010E6">
      <w:r>
        <w:rPr>
          <w:rFonts w:hint="eastAsia"/>
        </w:rPr>
        <w:t xml:space="preserve"> </w:t>
      </w:r>
      <w:r>
        <w:t xml:space="preserve">                          </w:t>
      </w:r>
      <w:r>
        <w:rPr>
          <w:rFonts w:hint="eastAsia"/>
        </w:rPr>
        <w:t>图4</w:t>
      </w:r>
      <w:r>
        <w:t>.</w:t>
      </w:r>
      <w:r>
        <w:rPr>
          <w:rFonts w:hint="eastAsia"/>
        </w:rPr>
        <w:t>创新案例分析展示</w:t>
      </w:r>
    </w:p>
    <w:p w14:paraId="6E725718" w14:textId="33842B3B" w:rsidR="000463C4" w:rsidRPr="000463C4" w:rsidRDefault="000463C4" w:rsidP="000463C4">
      <w:pPr>
        <w:pStyle w:val="2"/>
        <w:rPr>
          <w:rFonts w:asciiTheme="minorHAnsi" w:eastAsiaTheme="minorHAnsi" w:hAnsiTheme="minorHAnsi"/>
        </w:rPr>
      </w:pPr>
      <w:bookmarkStart w:id="18" w:name="_Toc154307514"/>
      <w:r w:rsidRPr="000463C4">
        <w:rPr>
          <w:rFonts w:asciiTheme="minorHAnsi" w:eastAsiaTheme="minorHAnsi" w:hAnsiTheme="minorHAnsi" w:hint="eastAsia"/>
        </w:rPr>
        <w:t>7</w:t>
      </w:r>
      <w:r w:rsidRPr="000463C4">
        <w:rPr>
          <w:rFonts w:asciiTheme="minorHAnsi" w:eastAsiaTheme="minorHAnsi" w:hAnsiTheme="minorHAnsi"/>
        </w:rPr>
        <w:t>.</w:t>
      </w:r>
      <w:r w:rsidRPr="000463C4">
        <w:rPr>
          <w:rFonts w:asciiTheme="minorHAnsi" w:eastAsiaTheme="minorHAnsi" w:hAnsiTheme="minorHAnsi" w:hint="eastAsia"/>
        </w:rPr>
        <w:t>防溺水创新思想</w:t>
      </w:r>
      <w:bookmarkEnd w:id="18"/>
    </w:p>
    <w:p w14:paraId="594C49B5" w14:textId="4BF04F78" w:rsidR="00154475" w:rsidRDefault="000463C4" w:rsidP="000463C4">
      <w:r w:rsidRPr="000463C4">
        <w:rPr>
          <w:noProof/>
        </w:rPr>
        <w:drawing>
          <wp:inline distT="0" distB="0" distL="0" distR="0" wp14:anchorId="4FADCACD" wp14:editId="630EDAE4">
            <wp:extent cx="5274310" cy="3296285"/>
            <wp:effectExtent l="76200" t="95250" r="78740" b="94615"/>
            <wp:docPr id="914513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13508" name=""/>
                    <pic:cNvPicPr/>
                  </pic:nvPicPr>
                  <pic:blipFill>
                    <a:blip r:embed="rId12"/>
                    <a:stretch>
                      <a:fillRect/>
                    </a:stretch>
                  </pic:blipFill>
                  <pic:spPr>
                    <a:xfrm>
                      <a:off x="0" y="0"/>
                      <a:ext cx="5274310" cy="3296285"/>
                    </a:xfrm>
                    <a:prstGeom prst="rect">
                      <a:avLst/>
                    </a:prstGeom>
                    <a:ln>
                      <a:solidFill>
                        <a:schemeClr val="accent1"/>
                      </a:solidFill>
                    </a:ln>
                    <a:effectLst>
                      <a:glow rad="63500">
                        <a:schemeClr val="accent2">
                          <a:satMod val="175000"/>
                          <a:alpha val="40000"/>
                        </a:schemeClr>
                      </a:glow>
                    </a:effectLst>
                  </pic:spPr>
                </pic:pic>
              </a:graphicData>
            </a:graphic>
          </wp:inline>
        </w:drawing>
      </w:r>
    </w:p>
    <w:p w14:paraId="28F5ADF4" w14:textId="27693D1F" w:rsidR="000463C4" w:rsidRDefault="000463C4" w:rsidP="000463C4">
      <w:r>
        <w:rPr>
          <w:rFonts w:hint="eastAsia"/>
        </w:rPr>
        <w:lastRenderedPageBreak/>
        <w:t xml:space="preserve"> </w:t>
      </w:r>
      <w:r>
        <w:t xml:space="preserve">                             </w:t>
      </w:r>
      <w:r>
        <w:rPr>
          <w:rFonts w:hint="eastAsia"/>
        </w:rPr>
        <w:t>图5</w:t>
      </w:r>
      <w:r>
        <w:t>.</w:t>
      </w:r>
      <w:r>
        <w:rPr>
          <w:rFonts w:hint="eastAsia"/>
        </w:rPr>
        <w:t>相关文档截图</w:t>
      </w:r>
    </w:p>
    <w:p w14:paraId="10692EE3" w14:textId="77777777" w:rsidR="00153297" w:rsidRDefault="00153297" w:rsidP="000463C4"/>
    <w:p w14:paraId="74F2C323" w14:textId="4900C443" w:rsidR="00153297" w:rsidRPr="00153297" w:rsidRDefault="00153297" w:rsidP="00153297">
      <w:r>
        <w:rPr>
          <w:rFonts w:hint="eastAsia"/>
        </w:rPr>
        <w:t>对创新案例的分析使我</w:t>
      </w:r>
      <w:r w:rsidRPr="00153297">
        <w:t>拓展</w:t>
      </w:r>
      <w:r>
        <w:rPr>
          <w:rFonts w:hint="eastAsia"/>
        </w:rPr>
        <w:t>了</w:t>
      </w:r>
      <w:r w:rsidRPr="00153297">
        <w:t>思维</w:t>
      </w:r>
      <w:r>
        <w:rPr>
          <w:rFonts w:hint="eastAsia"/>
        </w:rPr>
        <w:t>，</w:t>
      </w:r>
      <w:r w:rsidRPr="00153297">
        <w:t>激发</w:t>
      </w:r>
      <w:r>
        <w:rPr>
          <w:rFonts w:hint="eastAsia"/>
        </w:rPr>
        <w:t>了我的</w:t>
      </w:r>
      <w:r w:rsidRPr="00153297">
        <w:t>创新思维和创造力。了解他人的创新思路和方法，有助于开拓自己的思维模式，寻找新的解决方案和创新点</w:t>
      </w:r>
      <w:r>
        <w:rPr>
          <w:rFonts w:hint="eastAsia"/>
        </w:rPr>
        <w:t>。</w:t>
      </w:r>
      <w:r w:rsidRPr="00153297">
        <w:t>发现案例中所解决的问题和面临的挑战</w:t>
      </w:r>
      <w:r>
        <w:rPr>
          <w:rFonts w:hint="eastAsia"/>
        </w:rPr>
        <w:t>，</w:t>
      </w:r>
      <w:r w:rsidRPr="00153297">
        <w:t>这有助于意识到可能存在的类似问题，并为自己的创新项目做好准备，提前规划解决方案。</w:t>
      </w:r>
      <w:r>
        <w:rPr>
          <w:rFonts w:hint="eastAsia"/>
        </w:rPr>
        <w:t>杜老师评价了我的分析和创意，同时赞扬了我的想法，使我备受激励。</w:t>
      </w:r>
    </w:p>
    <w:p w14:paraId="036BA1F3" w14:textId="2034FD7E" w:rsidR="000463C4" w:rsidRPr="00153297" w:rsidRDefault="000463C4" w:rsidP="000463C4"/>
    <w:p w14:paraId="5EB4906D" w14:textId="5701F77F" w:rsidR="00154475" w:rsidRDefault="006D41CD" w:rsidP="009010E6">
      <w:pPr>
        <w:pStyle w:val="1"/>
        <w:spacing w:line="276" w:lineRule="auto"/>
      </w:pPr>
      <w:bookmarkStart w:id="19" w:name="_Toc154307515"/>
      <w:r>
        <w:rPr>
          <w:rFonts w:hint="eastAsia"/>
        </w:rPr>
        <w:t>五</w:t>
      </w:r>
      <w:r w:rsidR="00153297">
        <w:rPr>
          <w:rFonts w:hint="eastAsia"/>
        </w:rPr>
        <w:t>.总结</w:t>
      </w:r>
      <w:r w:rsidRPr="00154475">
        <w:rPr>
          <w:rFonts w:hint="eastAsia"/>
        </w:rPr>
        <w:t>：</w:t>
      </w:r>
      <w:bookmarkEnd w:id="19"/>
    </w:p>
    <w:p w14:paraId="1C22877D" w14:textId="6E2273E9" w:rsidR="002F111E" w:rsidRPr="002F111E" w:rsidRDefault="002F111E" w:rsidP="002F111E">
      <w:pPr>
        <w:pStyle w:val="2"/>
        <w:rPr>
          <w:rFonts w:asciiTheme="minorHAnsi" w:eastAsiaTheme="minorHAnsi" w:hAnsiTheme="minorHAnsi"/>
        </w:rPr>
      </w:pPr>
      <w:bookmarkStart w:id="20" w:name="_Toc154307516"/>
      <w:r w:rsidRPr="002F111E">
        <w:rPr>
          <w:rFonts w:asciiTheme="minorHAnsi" w:eastAsiaTheme="minorHAnsi" w:hAnsiTheme="minorHAnsi" w:hint="eastAsia"/>
        </w:rPr>
        <w:t>1．收获的知识和技能：</w:t>
      </w:r>
      <w:bookmarkEnd w:id="20"/>
    </w:p>
    <w:p w14:paraId="6EF6BCA6" w14:textId="77777777" w:rsidR="002F111E" w:rsidRDefault="002F111E" w:rsidP="002F111E"/>
    <w:p w14:paraId="0AB02B03" w14:textId="2486A616" w:rsidR="002F111E" w:rsidRDefault="002F111E" w:rsidP="002F111E">
      <w:pPr>
        <w:pStyle w:val="aa"/>
        <w:numPr>
          <w:ilvl w:val="0"/>
          <w:numId w:val="4"/>
        </w:numPr>
        <w:ind w:firstLineChars="0"/>
        <w:jc w:val="left"/>
      </w:pPr>
      <w:r>
        <w:t>LSTM模型应用：我深入了解了LSTM模型在期货收盘价预测中的应用。学会了如何准备数据、构建LSTM模型、进行模型训练和评估。</w:t>
      </w:r>
    </w:p>
    <w:p w14:paraId="236ECB90" w14:textId="77777777" w:rsidR="002F111E" w:rsidRDefault="002F111E" w:rsidP="002F111E">
      <w:pPr>
        <w:jc w:val="left"/>
      </w:pPr>
    </w:p>
    <w:p w14:paraId="6C841300" w14:textId="77DDA1AF" w:rsidR="002F111E" w:rsidRDefault="002F111E" w:rsidP="002F111E">
      <w:pPr>
        <w:pStyle w:val="aa"/>
        <w:numPr>
          <w:ilvl w:val="0"/>
          <w:numId w:val="4"/>
        </w:numPr>
        <w:ind w:firstLineChars="0"/>
        <w:jc w:val="left"/>
      </w:pPr>
      <w:r>
        <w:t>数据预处理：我学会了如何对期货市场数据进行预处理，包括特征选择和归一化等，以便更好地适应LSTM模型的训练需求。</w:t>
      </w:r>
    </w:p>
    <w:p w14:paraId="21D9CFFA" w14:textId="77777777" w:rsidR="002F111E" w:rsidRDefault="002F111E" w:rsidP="002F111E">
      <w:pPr>
        <w:jc w:val="left"/>
      </w:pPr>
    </w:p>
    <w:p w14:paraId="3C0C6FBB" w14:textId="66B46714" w:rsidR="002F111E" w:rsidRDefault="002F111E" w:rsidP="002F111E">
      <w:pPr>
        <w:pStyle w:val="aa"/>
        <w:numPr>
          <w:ilvl w:val="0"/>
          <w:numId w:val="4"/>
        </w:numPr>
        <w:ind w:firstLineChars="0"/>
        <w:jc w:val="left"/>
      </w:pPr>
      <w:proofErr w:type="gramStart"/>
      <w:r>
        <w:t>模型调参和</w:t>
      </w:r>
      <w:proofErr w:type="gramEnd"/>
      <w:r>
        <w:t>特征选择：在实验过程中，我学会了如何通过调整LSTM模型的参数和选择最相关的特征来提升预测性能。这帮助我理解了模型优化的重要性。</w:t>
      </w:r>
    </w:p>
    <w:p w14:paraId="44271E78" w14:textId="77777777" w:rsidR="002F111E" w:rsidRDefault="002F111E" w:rsidP="002F111E">
      <w:pPr>
        <w:jc w:val="left"/>
      </w:pPr>
    </w:p>
    <w:p w14:paraId="2BC8AAA7" w14:textId="2D024976" w:rsidR="002F111E" w:rsidRDefault="002F111E" w:rsidP="002F111E">
      <w:pPr>
        <w:pStyle w:val="aa"/>
        <w:numPr>
          <w:ilvl w:val="0"/>
          <w:numId w:val="4"/>
        </w:numPr>
        <w:ind w:firstLineChars="0"/>
        <w:jc w:val="left"/>
      </w:pPr>
      <w:r>
        <w:t>解决问题的能力：遇到实验中的问题，我锻炼了解决问题的能力。通过查阅资料、与同学讨论和请教老师，我能够克服困难并找到解决方案。</w:t>
      </w:r>
    </w:p>
    <w:p w14:paraId="4C477FF7" w14:textId="77777777" w:rsidR="002F111E" w:rsidRDefault="002F111E" w:rsidP="002F111E">
      <w:pPr>
        <w:jc w:val="left"/>
      </w:pPr>
    </w:p>
    <w:p w14:paraId="6E050284" w14:textId="6DE64B04" w:rsidR="002F111E" w:rsidRDefault="002F111E" w:rsidP="002F111E">
      <w:pPr>
        <w:pStyle w:val="aa"/>
        <w:numPr>
          <w:ilvl w:val="0"/>
          <w:numId w:val="4"/>
        </w:numPr>
        <w:ind w:firstLineChars="0"/>
        <w:jc w:val="left"/>
      </w:pPr>
      <w:r>
        <w:t>办公类技能：在整理实验报告的过程中，我提高了使用Word和PPT等办公软件的能力，学会了组织和呈现实验结果的方法。</w:t>
      </w:r>
    </w:p>
    <w:p w14:paraId="3D8F0875" w14:textId="77777777" w:rsidR="0019503D" w:rsidRDefault="0019503D" w:rsidP="0019503D">
      <w:pPr>
        <w:pStyle w:val="aa"/>
      </w:pPr>
    </w:p>
    <w:p w14:paraId="4FF322E8" w14:textId="434905DE" w:rsidR="0019503D" w:rsidRDefault="0019503D" w:rsidP="002F111E">
      <w:pPr>
        <w:pStyle w:val="aa"/>
        <w:numPr>
          <w:ilvl w:val="0"/>
          <w:numId w:val="4"/>
        </w:numPr>
        <w:ind w:firstLineChars="0"/>
        <w:jc w:val="left"/>
      </w:pPr>
      <w:r>
        <w:rPr>
          <w:rFonts w:hint="eastAsia"/>
        </w:rPr>
        <w:t>对相关报告的排版：</w:t>
      </w:r>
      <w:r w:rsidRPr="0019503D">
        <w:rPr>
          <w:rFonts w:hint="eastAsia"/>
        </w:rPr>
        <w:t>学会对实验报告进行排版技能可以提升可读性、传达清晰信息、强调重点、提升专业形象和简化信息获取</w:t>
      </w:r>
      <w:r>
        <w:rPr>
          <w:rFonts w:hint="eastAsia"/>
        </w:rPr>
        <w:t>，在老师的多次强调下，我逐渐得心应手起来。</w:t>
      </w:r>
    </w:p>
    <w:p w14:paraId="513E6F59" w14:textId="77777777" w:rsidR="002F111E" w:rsidRDefault="002F111E" w:rsidP="002F111E">
      <w:pPr>
        <w:jc w:val="left"/>
      </w:pPr>
    </w:p>
    <w:p w14:paraId="63428AA9" w14:textId="0D7B3A76" w:rsidR="002F111E" w:rsidRPr="002F111E" w:rsidRDefault="002F111E" w:rsidP="002F111E">
      <w:pPr>
        <w:pStyle w:val="2"/>
        <w:rPr>
          <w:rFonts w:asciiTheme="minorHAnsi" w:eastAsiaTheme="minorHAnsi" w:hAnsiTheme="minorHAnsi"/>
        </w:rPr>
      </w:pPr>
      <w:bookmarkStart w:id="21" w:name="_Toc154307517"/>
      <w:r>
        <w:rPr>
          <w:rFonts w:asciiTheme="minorHAnsi" w:eastAsiaTheme="minorHAnsi" w:hAnsiTheme="minorHAnsi" w:hint="eastAsia"/>
        </w:rPr>
        <w:t>2</w:t>
      </w:r>
      <w:r>
        <w:rPr>
          <w:rFonts w:asciiTheme="minorHAnsi" w:eastAsiaTheme="minorHAnsi" w:hAnsiTheme="minorHAnsi"/>
        </w:rPr>
        <w:t>.</w:t>
      </w:r>
      <w:r w:rsidR="0019503D">
        <w:rPr>
          <w:rFonts w:asciiTheme="minorHAnsi" w:eastAsiaTheme="minorHAnsi" w:hAnsiTheme="minorHAnsi"/>
        </w:rPr>
        <w:t xml:space="preserve">  </w:t>
      </w:r>
      <w:r w:rsidRPr="002F111E">
        <w:rPr>
          <w:rFonts w:asciiTheme="minorHAnsi" w:eastAsiaTheme="minorHAnsi" w:hAnsiTheme="minorHAnsi" w:hint="eastAsia"/>
        </w:rPr>
        <w:t>心得和感想：</w:t>
      </w:r>
      <w:bookmarkEnd w:id="21"/>
    </w:p>
    <w:p w14:paraId="0ACE73BA" w14:textId="77777777" w:rsidR="002F111E" w:rsidRDefault="002F111E" w:rsidP="002F111E"/>
    <w:p w14:paraId="2D3A637D" w14:textId="6840462D" w:rsidR="002F111E" w:rsidRDefault="002F111E" w:rsidP="002F111E">
      <w:r>
        <w:rPr>
          <w:rFonts w:hint="eastAsia"/>
        </w:rPr>
        <w:t>这次实验对我来说是一次宝贵且难得的学习经验。通过实践，我不仅加深了对</w:t>
      </w:r>
      <w:r>
        <w:t>LSTM模型的理解，还学会了数据预处理、模型训练和评估的基本步骤。同时，我也深刻领悟到了团队协作和分工的重要性</w:t>
      </w:r>
      <w:r w:rsidR="0019503D">
        <w:rPr>
          <w:rFonts w:hint="eastAsia"/>
        </w:rPr>
        <w:t>，此外，对一些办公类学术类的技能日臻熟练。</w:t>
      </w:r>
    </w:p>
    <w:p w14:paraId="34077FBD" w14:textId="77777777" w:rsidR="002F111E" w:rsidRDefault="002F111E" w:rsidP="002F111E"/>
    <w:p w14:paraId="1EBC3A86" w14:textId="77777777" w:rsidR="002F111E" w:rsidRDefault="002F111E" w:rsidP="002F111E">
      <w:r>
        <w:rPr>
          <w:rFonts w:hint="eastAsia"/>
        </w:rPr>
        <w:t>在此，我要感谢王靖媛同学的组织协调能力和衣存龙同学的技术支持，他们的帮助使得实验顺利进行。同时，也要感谢杜祥军老师和张晓伟老师的耐心解答和指导。</w:t>
      </w:r>
    </w:p>
    <w:p w14:paraId="361DD762" w14:textId="77777777" w:rsidR="002F111E" w:rsidRDefault="002F111E" w:rsidP="002F111E"/>
    <w:p w14:paraId="3F68D5D2" w14:textId="7432E9CE" w:rsidR="00234438" w:rsidRPr="00154475" w:rsidRDefault="002F111E" w:rsidP="002F111E">
      <w:pPr>
        <w:rPr>
          <w:szCs w:val="21"/>
        </w:rPr>
      </w:pPr>
      <w:r>
        <w:rPr>
          <w:rFonts w:hint="eastAsia"/>
        </w:rPr>
        <w:t>通过这次实验，我不仅获得了专业知识和技能，还培养了</w:t>
      </w:r>
      <w:r w:rsidR="0019503D">
        <w:rPr>
          <w:rFonts w:hint="eastAsia"/>
        </w:rPr>
        <w:t>创新性解决</w:t>
      </w:r>
      <w:r>
        <w:rPr>
          <w:rFonts w:hint="eastAsia"/>
        </w:rPr>
        <w:t>问题和团队合作的能力。这对我的学习和未来的职业发展都具有重要意义。我将继续努力学习和应用所学，不断提升自己的能力。</w:t>
      </w:r>
    </w:p>
    <w:sectPr w:rsidR="00234438" w:rsidRPr="001544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C051" w14:textId="77777777" w:rsidR="00B502A4" w:rsidRDefault="00B502A4" w:rsidP="006139F9">
      <w:r>
        <w:separator/>
      </w:r>
    </w:p>
  </w:endnote>
  <w:endnote w:type="continuationSeparator" w:id="0">
    <w:p w14:paraId="51CF3B78" w14:textId="77777777" w:rsidR="00B502A4" w:rsidRDefault="00B502A4" w:rsidP="0061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CCD7E" w14:textId="77777777" w:rsidR="00B502A4" w:rsidRDefault="00B502A4" w:rsidP="006139F9">
      <w:r>
        <w:separator/>
      </w:r>
    </w:p>
  </w:footnote>
  <w:footnote w:type="continuationSeparator" w:id="0">
    <w:p w14:paraId="13E41ACF" w14:textId="77777777" w:rsidR="00B502A4" w:rsidRDefault="00B502A4" w:rsidP="006139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5589A"/>
    <w:multiLevelType w:val="multilevel"/>
    <w:tmpl w:val="9506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9A3074"/>
    <w:multiLevelType w:val="hybridMultilevel"/>
    <w:tmpl w:val="E7FE90DC"/>
    <w:lvl w:ilvl="0" w:tplc="F260DF8E">
      <w:start w:val="1"/>
      <w:numFmt w:val="japaneseCounting"/>
      <w:lvlText w:val="%1．"/>
      <w:lvlJc w:val="left"/>
      <w:pPr>
        <w:ind w:left="880" w:hanging="8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9C7CAB"/>
    <w:multiLevelType w:val="hybridMultilevel"/>
    <w:tmpl w:val="FD1A51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4BC271E"/>
    <w:multiLevelType w:val="hybridMultilevel"/>
    <w:tmpl w:val="FB0A34C4"/>
    <w:lvl w:ilvl="0" w:tplc="A3101B58">
      <w:start w:val="1"/>
      <w:numFmt w:val="japaneseCounting"/>
      <w:lvlText w:val="%1，"/>
      <w:lvlJc w:val="left"/>
      <w:pPr>
        <w:ind w:left="880" w:hanging="880"/>
      </w:pPr>
      <w:rPr>
        <w:rFonts w:hint="default"/>
      </w:rPr>
    </w:lvl>
    <w:lvl w:ilvl="1" w:tplc="AD3C4E06">
      <w:start w:val="1"/>
      <w:numFmt w:val="decimal"/>
      <w:lvlText w:val="%2，"/>
      <w:lvlJc w:val="left"/>
      <w:pPr>
        <w:ind w:left="786"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AF4447"/>
    <w:multiLevelType w:val="hybridMultilevel"/>
    <w:tmpl w:val="03D66F88"/>
    <w:lvl w:ilvl="0" w:tplc="51208BBA">
      <w:start w:val="1"/>
      <w:numFmt w:val="decimal"/>
      <w:lvlText w:val="%1．"/>
      <w:lvlJc w:val="left"/>
      <w:pPr>
        <w:ind w:left="500" w:hanging="5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6700A5C"/>
    <w:multiLevelType w:val="hybridMultilevel"/>
    <w:tmpl w:val="593E365A"/>
    <w:lvl w:ilvl="0" w:tplc="51A223F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0362566">
    <w:abstractNumId w:val="3"/>
  </w:num>
  <w:num w:numId="2" w16cid:durableId="1753624803">
    <w:abstractNumId w:val="0"/>
  </w:num>
  <w:num w:numId="3" w16cid:durableId="143091308">
    <w:abstractNumId w:val="1"/>
  </w:num>
  <w:num w:numId="4" w16cid:durableId="1625767720">
    <w:abstractNumId w:val="2"/>
  </w:num>
  <w:num w:numId="5" w16cid:durableId="1656489818">
    <w:abstractNumId w:val="5"/>
  </w:num>
  <w:num w:numId="6" w16cid:durableId="17789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438"/>
    <w:rsid w:val="000463C4"/>
    <w:rsid w:val="00090A7F"/>
    <w:rsid w:val="00117B15"/>
    <w:rsid w:val="00153297"/>
    <w:rsid w:val="00154475"/>
    <w:rsid w:val="0019503D"/>
    <w:rsid w:val="00234438"/>
    <w:rsid w:val="00235056"/>
    <w:rsid w:val="002F111E"/>
    <w:rsid w:val="00373BEF"/>
    <w:rsid w:val="00557F43"/>
    <w:rsid w:val="006139F9"/>
    <w:rsid w:val="006D41CD"/>
    <w:rsid w:val="009010E6"/>
    <w:rsid w:val="00952B1A"/>
    <w:rsid w:val="009729CF"/>
    <w:rsid w:val="009941CA"/>
    <w:rsid w:val="00A92D2B"/>
    <w:rsid w:val="00B502A4"/>
    <w:rsid w:val="00C74696"/>
    <w:rsid w:val="00C761E1"/>
    <w:rsid w:val="00D01C54"/>
    <w:rsid w:val="00E07D0B"/>
    <w:rsid w:val="00E6042A"/>
    <w:rsid w:val="00EA2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924D8"/>
  <w15:chartTrackingRefBased/>
  <w15:docId w15:val="{320371F4-88A0-4E07-88E7-4DC9C75F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01C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C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1C5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01C54"/>
    <w:rPr>
      <w:b/>
      <w:bCs/>
      <w:kern w:val="44"/>
      <w:sz w:val="44"/>
      <w:szCs w:val="44"/>
    </w:rPr>
  </w:style>
  <w:style w:type="character" w:customStyle="1" w:styleId="20">
    <w:name w:val="标题 2 字符"/>
    <w:basedOn w:val="a0"/>
    <w:link w:val="2"/>
    <w:uiPriority w:val="9"/>
    <w:rsid w:val="00D01C5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01C54"/>
    <w:rPr>
      <w:b/>
      <w:bCs/>
      <w:sz w:val="32"/>
      <w:szCs w:val="32"/>
    </w:rPr>
  </w:style>
  <w:style w:type="paragraph" w:styleId="a3">
    <w:name w:val="header"/>
    <w:basedOn w:val="a"/>
    <w:link w:val="a4"/>
    <w:uiPriority w:val="99"/>
    <w:unhideWhenUsed/>
    <w:rsid w:val="006139F9"/>
    <w:pPr>
      <w:tabs>
        <w:tab w:val="center" w:pos="4153"/>
        <w:tab w:val="right" w:pos="8306"/>
      </w:tabs>
      <w:snapToGrid w:val="0"/>
      <w:jc w:val="center"/>
    </w:pPr>
    <w:rPr>
      <w:sz w:val="18"/>
      <w:szCs w:val="18"/>
    </w:rPr>
  </w:style>
  <w:style w:type="character" w:customStyle="1" w:styleId="a4">
    <w:name w:val="页眉 字符"/>
    <w:basedOn w:val="a0"/>
    <w:link w:val="a3"/>
    <w:uiPriority w:val="99"/>
    <w:rsid w:val="006139F9"/>
    <w:rPr>
      <w:sz w:val="18"/>
      <w:szCs w:val="18"/>
    </w:rPr>
  </w:style>
  <w:style w:type="paragraph" w:styleId="a5">
    <w:name w:val="footer"/>
    <w:basedOn w:val="a"/>
    <w:link w:val="a6"/>
    <w:uiPriority w:val="99"/>
    <w:unhideWhenUsed/>
    <w:rsid w:val="006139F9"/>
    <w:pPr>
      <w:tabs>
        <w:tab w:val="center" w:pos="4153"/>
        <w:tab w:val="right" w:pos="8306"/>
      </w:tabs>
      <w:snapToGrid w:val="0"/>
      <w:jc w:val="left"/>
    </w:pPr>
    <w:rPr>
      <w:sz w:val="18"/>
      <w:szCs w:val="18"/>
    </w:rPr>
  </w:style>
  <w:style w:type="character" w:customStyle="1" w:styleId="a6">
    <w:name w:val="页脚 字符"/>
    <w:basedOn w:val="a0"/>
    <w:link w:val="a5"/>
    <w:uiPriority w:val="99"/>
    <w:rsid w:val="006139F9"/>
    <w:rPr>
      <w:sz w:val="18"/>
      <w:szCs w:val="18"/>
    </w:rPr>
  </w:style>
  <w:style w:type="character" w:styleId="a7">
    <w:name w:val="Hyperlink"/>
    <w:basedOn w:val="a0"/>
    <w:uiPriority w:val="99"/>
    <w:unhideWhenUsed/>
    <w:rsid w:val="006139F9"/>
    <w:rPr>
      <w:color w:val="0000FF"/>
      <w:u w:val="single"/>
    </w:rPr>
  </w:style>
  <w:style w:type="character" w:styleId="a8">
    <w:name w:val="FollowedHyperlink"/>
    <w:basedOn w:val="a0"/>
    <w:uiPriority w:val="99"/>
    <w:semiHidden/>
    <w:unhideWhenUsed/>
    <w:rsid w:val="006139F9"/>
    <w:rPr>
      <w:color w:val="954F72" w:themeColor="followedHyperlink"/>
      <w:u w:val="single"/>
    </w:rPr>
  </w:style>
  <w:style w:type="paragraph" w:styleId="a9">
    <w:name w:val="Normal (Web)"/>
    <w:basedOn w:val="a"/>
    <w:uiPriority w:val="99"/>
    <w:semiHidden/>
    <w:unhideWhenUsed/>
    <w:rsid w:val="00373BEF"/>
    <w:pPr>
      <w:widowControl/>
      <w:spacing w:before="100" w:beforeAutospacing="1" w:after="100" w:afterAutospacing="1"/>
      <w:jc w:val="left"/>
    </w:pPr>
    <w:rPr>
      <w:rFonts w:ascii="Times New Roman" w:hAnsi="Times New Roman" w:cs="Times New Roman"/>
      <w:kern w:val="0"/>
      <w:sz w:val="24"/>
      <w:szCs w:val="24"/>
      <w14:ligatures w14:val="none"/>
    </w:rPr>
  </w:style>
  <w:style w:type="paragraph" w:styleId="TOC1">
    <w:name w:val="toc 1"/>
    <w:basedOn w:val="a"/>
    <w:next w:val="a"/>
    <w:autoRedefine/>
    <w:uiPriority w:val="39"/>
    <w:unhideWhenUsed/>
    <w:rsid w:val="006D41CD"/>
  </w:style>
  <w:style w:type="paragraph" w:styleId="TOC3">
    <w:name w:val="toc 3"/>
    <w:basedOn w:val="a"/>
    <w:next w:val="a"/>
    <w:autoRedefine/>
    <w:uiPriority w:val="39"/>
    <w:unhideWhenUsed/>
    <w:rsid w:val="006D41CD"/>
    <w:pPr>
      <w:ind w:leftChars="400" w:left="840"/>
    </w:pPr>
  </w:style>
  <w:style w:type="paragraph" w:styleId="aa">
    <w:name w:val="List Paragraph"/>
    <w:basedOn w:val="a"/>
    <w:uiPriority w:val="34"/>
    <w:qFormat/>
    <w:rsid w:val="006D41CD"/>
    <w:pPr>
      <w:ind w:firstLineChars="200" w:firstLine="420"/>
    </w:pPr>
  </w:style>
  <w:style w:type="paragraph" w:styleId="TOC2">
    <w:name w:val="toc 2"/>
    <w:basedOn w:val="a"/>
    <w:next w:val="a"/>
    <w:autoRedefine/>
    <w:uiPriority w:val="39"/>
    <w:unhideWhenUsed/>
    <w:rsid w:val="0015329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6357">
      <w:bodyDiv w:val="1"/>
      <w:marLeft w:val="0"/>
      <w:marRight w:val="0"/>
      <w:marTop w:val="0"/>
      <w:marBottom w:val="0"/>
      <w:divBdr>
        <w:top w:val="none" w:sz="0" w:space="0" w:color="auto"/>
        <w:left w:val="none" w:sz="0" w:space="0" w:color="auto"/>
        <w:bottom w:val="none" w:sz="0" w:space="0" w:color="auto"/>
        <w:right w:val="none" w:sz="0" w:space="0" w:color="auto"/>
      </w:divBdr>
      <w:divsChild>
        <w:div w:id="1833372666">
          <w:marLeft w:val="0"/>
          <w:marRight w:val="0"/>
          <w:marTop w:val="0"/>
          <w:marBottom w:val="0"/>
          <w:divBdr>
            <w:top w:val="none" w:sz="0" w:space="0" w:color="auto"/>
            <w:left w:val="none" w:sz="0" w:space="0" w:color="auto"/>
            <w:bottom w:val="none" w:sz="0" w:space="0" w:color="auto"/>
            <w:right w:val="none" w:sz="0" w:space="0" w:color="auto"/>
          </w:divBdr>
          <w:divsChild>
            <w:div w:id="279605944">
              <w:marLeft w:val="0"/>
              <w:marRight w:val="0"/>
              <w:marTop w:val="0"/>
              <w:marBottom w:val="0"/>
              <w:divBdr>
                <w:top w:val="none" w:sz="0" w:space="0" w:color="auto"/>
                <w:left w:val="none" w:sz="0" w:space="0" w:color="auto"/>
                <w:bottom w:val="none" w:sz="0" w:space="0" w:color="auto"/>
                <w:right w:val="none" w:sz="0" w:space="0" w:color="auto"/>
              </w:divBdr>
              <w:divsChild>
                <w:div w:id="52703926">
                  <w:marLeft w:val="0"/>
                  <w:marRight w:val="0"/>
                  <w:marTop w:val="0"/>
                  <w:marBottom w:val="0"/>
                  <w:divBdr>
                    <w:top w:val="none" w:sz="0" w:space="0" w:color="auto"/>
                    <w:left w:val="none" w:sz="0" w:space="0" w:color="auto"/>
                    <w:bottom w:val="none" w:sz="0" w:space="0" w:color="auto"/>
                    <w:right w:val="none" w:sz="0" w:space="0" w:color="auto"/>
                  </w:divBdr>
                  <w:divsChild>
                    <w:div w:id="256141246">
                      <w:marLeft w:val="0"/>
                      <w:marRight w:val="0"/>
                      <w:marTop w:val="0"/>
                      <w:marBottom w:val="0"/>
                      <w:divBdr>
                        <w:top w:val="none" w:sz="0" w:space="0" w:color="auto"/>
                        <w:left w:val="none" w:sz="0" w:space="0" w:color="auto"/>
                        <w:bottom w:val="none" w:sz="0" w:space="0" w:color="auto"/>
                        <w:right w:val="none" w:sz="0" w:space="0" w:color="auto"/>
                      </w:divBdr>
                    </w:div>
                    <w:div w:id="478614058">
                      <w:marLeft w:val="0"/>
                      <w:marRight w:val="0"/>
                      <w:marTop w:val="0"/>
                      <w:marBottom w:val="0"/>
                      <w:divBdr>
                        <w:top w:val="none" w:sz="0" w:space="0" w:color="auto"/>
                        <w:left w:val="none" w:sz="0" w:space="0" w:color="auto"/>
                        <w:bottom w:val="none" w:sz="0" w:space="0" w:color="auto"/>
                        <w:right w:val="none" w:sz="0" w:space="0" w:color="auto"/>
                      </w:divBdr>
                    </w:div>
                    <w:div w:id="15689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6397">
              <w:marLeft w:val="0"/>
              <w:marRight w:val="0"/>
              <w:marTop w:val="0"/>
              <w:marBottom w:val="0"/>
              <w:divBdr>
                <w:top w:val="none" w:sz="0" w:space="0" w:color="auto"/>
                <w:left w:val="none" w:sz="0" w:space="0" w:color="auto"/>
                <w:bottom w:val="none" w:sz="0" w:space="0" w:color="auto"/>
                <w:right w:val="none" w:sz="0" w:space="0" w:color="auto"/>
              </w:divBdr>
              <w:divsChild>
                <w:div w:id="1105224674">
                  <w:marLeft w:val="0"/>
                  <w:marRight w:val="0"/>
                  <w:marTop w:val="0"/>
                  <w:marBottom w:val="0"/>
                  <w:divBdr>
                    <w:top w:val="none" w:sz="0" w:space="0" w:color="auto"/>
                    <w:left w:val="none" w:sz="0" w:space="0" w:color="auto"/>
                    <w:bottom w:val="none" w:sz="0" w:space="0" w:color="auto"/>
                    <w:right w:val="none" w:sz="0" w:space="0" w:color="auto"/>
                  </w:divBdr>
                  <w:divsChild>
                    <w:div w:id="625433490">
                      <w:marLeft w:val="0"/>
                      <w:marRight w:val="0"/>
                      <w:marTop w:val="0"/>
                      <w:marBottom w:val="0"/>
                      <w:divBdr>
                        <w:top w:val="none" w:sz="0" w:space="0" w:color="auto"/>
                        <w:left w:val="none" w:sz="0" w:space="0" w:color="auto"/>
                        <w:bottom w:val="none" w:sz="0" w:space="0" w:color="auto"/>
                        <w:right w:val="none" w:sz="0" w:space="0" w:color="auto"/>
                      </w:divBdr>
                    </w:div>
                    <w:div w:id="413667780">
                      <w:marLeft w:val="0"/>
                      <w:marRight w:val="0"/>
                      <w:marTop w:val="0"/>
                      <w:marBottom w:val="0"/>
                      <w:divBdr>
                        <w:top w:val="none" w:sz="0" w:space="0" w:color="auto"/>
                        <w:left w:val="none" w:sz="0" w:space="0" w:color="auto"/>
                        <w:bottom w:val="none" w:sz="0" w:space="0" w:color="auto"/>
                        <w:right w:val="none" w:sz="0" w:space="0" w:color="auto"/>
                      </w:divBdr>
                    </w:div>
                    <w:div w:id="214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96703">
      <w:bodyDiv w:val="1"/>
      <w:marLeft w:val="0"/>
      <w:marRight w:val="0"/>
      <w:marTop w:val="0"/>
      <w:marBottom w:val="0"/>
      <w:divBdr>
        <w:top w:val="none" w:sz="0" w:space="0" w:color="auto"/>
        <w:left w:val="none" w:sz="0" w:space="0" w:color="auto"/>
        <w:bottom w:val="none" w:sz="0" w:space="0" w:color="auto"/>
        <w:right w:val="none" w:sz="0" w:space="0" w:color="auto"/>
      </w:divBdr>
      <w:divsChild>
        <w:div w:id="35738384">
          <w:marLeft w:val="0"/>
          <w:marRight w:val="0"/>
          <w:marTop w:val="0"/>
          <w:marBottom w:val="0"/>
          <w:divBdr>
            <w:top w:val="none" w:sz="0" w:space="0" w:color="auto"/>
            <w:left w:val="none" w:sz="0" w:space="0" w:color="auto"/>
            <w:bottom w:val="none" w:sz="0" w:space="0" w:color="auto"/>
            <w:right w:val="none" w:sz="0" w:space="0" w:color="auto"/>
          </w:divBdr>
          <w:divsChild>
            <w:div w:id="1761831699">
              <w:marLeft w:val="0"/>
              <w:marRight w:val="0"/>
              <w:marTop w:val="0"/>
              <w:marBottom w:val="0"/>
              <w:divBdr>
                <w:top w:val="none" w:sz="0" w:space="0" w:color="auto"/>
                <w:left w:val="none" w:sz="0" w:space="0" w:color="auto"/>
                <w:bottom w:val="none" w:sz="0" w:space="0" w:color="auto"/>
                <w:right w:val="none" w:sz="0" w:space="0" w:color="auto"/>
              </w:divBdr>
              <w:divsChild>
                <w:div w:id="604507523">
                  <w:marLeft w:val="0"/>
                  <w:marRight w:val="0"/>
                  <w:marTop w:val="0"/>
                  <w:marBottom w:val="0"/>
                  <w:divBdr>
                    <w:top w:val="none" w:sz="0" w:space="0" w:color="auto"/>
                    <w:left w:val="none" w:sz="0" w:space="0" w:color="auto"/>
                    <w:bottom w:val="none" w:sz="0" w:space="0" w:color="auto"/>
                    <w:right w:val="none" w:sz="0" w:space="0" w:color="auto"/>
                  </w:divBdr>
                  <w:divsChild>
                    <w:div w:id="1284726387">
                      <w:marLeft w:val="0"/>
                      <w:marRight w:val="0"/>
                      <w:marTop w:val="0"/>
                      <w:marBottom w:val="0"/>
                      <w:divBdr>
                        <w:top w:val="none" w:sz="0" w:space="0" w:color="auto"/>
                        <w:left w:val="none" w:sz="0" w:space="0" w:color="auto"/>
                        <w:bottom w:val="none" w:sz="0" w:space="0" w:color="auto"/>
                        <w:right w:val="none" w:sz="0" w:space="0" w:color="auto"/>
                      </w:divBdr>
                    </w:div>
                    <w:div w:id="2123450395">
                      <w:marLeft w:val="0"/>
                      <w:marRight w:val="0"/>
                      <w:marTop w:val="0"/>
                      <w:marBottom w:val="0"/>
                      <w:divBdr>
                        <w:top w:val="none" w:sz="0" w:space="0" w:color="auto"/>
                        <w:left w:val="none" w:sz="0" w:space="0" w:color="auto"/>
                        <w:bottom w:val="none" w:sz="0" w:space="0" w:color="auto"/>
                        <w:right w:val="none" w:sz="0" w:space="0" w:color="auto"/>
                      </w:divBdr>
                    </w:div>
                    <w:div w:id="1595430751">
                      <w:marLeft w:val="0"/>
                      <w:marRight w:val="0"/>
                      <w:marTop w:val="0"/>
                      <w:marBottom w:val="0"/>
                      <w:divBdr>
                        <w:top w:val="none" w:sz="0" w:space="0" w:color="auto"/>
                        <w:left w:val="none" w:sz="0" w:space="0" w:color="auto"/>
                        <w:bottom w:val="none" w:sz="0" w:space="0" w:color="auto"/>
                        <w:right w:val="none" w:sz="0" w:space="0" w:color="auto"/>
                      </w:divBdr>
                    </w:div>
                    <w:div w:id="38096295">
                      <w:marLeft w:val="0"/>
                      <w:marRight w:val="0"/>
                      <w:marTop w:val="0"/>
                      <w:marBottom w:val="0"/>
                      <w:divBdr>
                        <w:top w:val="none" w:sz="0" w:space="0" w:color="auto"/>
                        <w:left w:val="none" w:sz="0" w:space="0" w:color="auto"/>
                        <w:bottom w:val="none" w:sz="0" w:space="0" w:color="auto"/>
                        <w:right w:val="none" w:sz="0" w:space="0" w:color="auto"/>
                      </w:divBdr>
                    </w:div>
                    <w:div w:id="529952646">
                      <w:marLeft w:val="0"/>
                      <w:marRight w:val="0"/>
                      <w:marTop w:val="0"/>
                      <w:marBottom w:val="0"/>
                      <w:divBdr>
                        <w:top w:val="none" w:sz="0" w:space="0" w:color="auto"/>
                        <w:left w:val="none" w:sz="0" w:space="0" w:color="auto"/>
                        <w:bottom w:val="none" w:sz="0" w:space="0" w:color="auto"/>
                        <w:right w:val="none" w:sz="0" w:space="0" w:color="auto"/>
                      </w:divBdr>
                    </w:div>
                    <w:div w:id="96413226">
                      <w:marLeft w:val="0"/>
                      <w:marRight w:val="0"/>
                      <w:marTop w:val="0"/>
                      <w:marBottom w:val="0"/>
                      <w:divBdr>
                        <w:top w:val="none" w:sz="0" w:space="0" w:color="auto"/>
                        <w:left w:val="none" w:sz="0" w:space="0" w:color="auto"/>
                        <w:bottom w:val="none" w:sz="0" w:space="0" w:color="auto"/>
                        <w:right w:val="none" w:sz="0" w:space="0" w:color="auto"/>
                      </w:divBdr>
                    </w:div>
                    <w:div w:id="759833750">
                      <w:marLeft w:val="0"/>
                      <w:marRight w:val="0"/>
                      <w:marTop w:val="0"/>
                      <w:marBottom w:val="0"/>
                      <w:divBdr>
                        <w:top w:val="none" w:sz="0" w:space="0" w:color="auto"/>
                        <w:left w:val="none" w:sz="0" w:space="0" w:color="auto"/>
                        <w:bottom w:val="none" w:sz="0" w:space="0" w:color="auto"/>
                        <w:right w:val="none" w:sz="0" w:space="0" w:color="auto"/>
                      </w:divBdr>
                    </w:div>
                    <w:div w:id="502234978">
                      <w:marLeft w:val="0"/>
                      <w:marRight w:val="0"/>
                      <w:marTop w:val="0"/>
                      <w:marBottom w:val="0"/>
                      <w:divBdr>
                        <w:top w:val="none" w:sz="0" w:space="0" w:color="auto"/>
                        <w:left w:val="none" w:sz="0" w:space="0" w:color="auto"/>
                        <w:bottom w:val="none" w:sz="0" w:space="0" w:color="auto"/>
                        <w:right w:val="none" w:sz="0" w:space="0" w:color="auto"/>
                      </w:divBdr>
                    </w:div>
                    <w:div w:id="1951014479">
                      <w:marLeft w:val="0"/>
                      <w:marRight w:val="0"/>
                      <w:marTop w:val="0"/>
                      <w:marBottom w:val="0"/>
                      <w:divBdr>
                        <w:top w:val="none" w:sz="0" w:space="0" w:color="auto"/>
                        <w:left w:val="none" w:sz="0" w:space="0" w:color="auto"/>
                        <w:bottom w:val="none" w:sz="0" w:space="0" w:color="auto"/>
                        <w:right w:val="none" w:sz="0" w:space="0" w:color="auto"/>
                      </w:divBdr>
                    </w:div>
                    <w:div w:id="1482579138">
                      <w:marLeft w:val="0"/>
                      <w:marRight w:val="0"/>
                      <w:marTop w:val="0"/>
                      <w:marBottom w:val="0"/>
                      <w:divBdr>
                        <w:top w:val="none" w:sz="0" w:space="0" w:color="auto"/>
                        <w:left w:val="none" w:sz="0" w:space="0" w:color="auto"/>
                        <w:bottom w:val="none" w:sz="0" w:space="0" w:color="auto"/>
                        <w:right w:val="none" w:sz="0" w:space="0" w:color="auto"/>
                      </w:divBdr>
                    </w:div>
                    <w:div w:id="483552385">
                      <w:marLeft w:val="0"/>
                      <w:marRight w:val="0"/>
                      <w:marTop w:val="0"/>
                      <w:marBottom w:val="0"/>
                      <w:divBdr>
                        <w:top w:val="none" w:sz="0" w:space="0" w:color="auto"/>
                        <w:left w:val="none" w:sz="0" w:space="0" w:color="auto"/>
                        <w:bottom w:val="none" w:sz="0" w:space="0" w:color="auto"/>
                        <w:right w:val="none" w:sz="0" w:space="0" w:color="auto"/>
                      </w:divBdr>
                    </w:div>
                    <w:div w:id="1262374798">
                      <w:marLeft w:val="0"/>
                      <w:marRight w:val="0"/>
                      <w:marTop w:val="0"/>
                      <w:marBottom w:val="0"/>
                      <w:divBdr>
                        <w:top w:val="none" w:sz="0" w:space="0" w:color="auto"/>
                        <w:left w:val="none" w:sz="0" w:space="0" w:color="auto"/>
                        <w:bottom w:val="none" w:sz="0" w:space="0" w:color="auto"/>
                        <w:right w:val="none" w:sz="0" w:space="0" w:color="auto"/>
                      </w:divBdr>
                    </w:div>
                    <w:div w:id="489755815">
                      <w:marLeft w:val="0"/>
                      <w:marRight w:val="0"/>
                      <w:marTop w:val="0"/>
                      <w:marBottom w:val="0"/>
                      <w:divBdr>
                        <w:top w:val="none" w:sz="0" w:space="0" w:color="auto"/>
                        <w:left w:val="none" w:sz="0" w:space="0" w:color="auto"/>
                        <w:bottom w:val="none" w:sz="0" w:space="0" w:color="auto"/>
                        <w:right w:val="none" w:sz="0" w:space="0" w:color="auto"/>
                      </w:divBdr>
                    </w:div>
                    <w:div w:id="1415053542">
                      <w:marLeft w:val="0"/>
                      <w:marRight w:val="0"/>
                      <w:marTop w:val="0"/>
                      <w:marBottom w:val="0"/>
                      <w:divBdr>
                        <w:top w:val="none" w:sz="0" w:space="0" w:color="auto"/>
                        <w:left w:val="none" w:sz="0" w:space="0" w:color="auto"/>
                        <w:bottom w:val="none" w:sz="0" w:space="0" w:color="auto"/>
                        <w:right w:val="none" w:sz="0" w:space="0" w:color="auto"/>
                      </w:divBdr>
                    </w:div>
                    <w:div w:id="2119133517">
                      <w:marLeft w:val="0"/>
                      <w:marRight w:val="0"/>
                      <w:marTop w:val="0"/>
                      <w:marBottom w:val="0"/>
                      <w:divBdr>
                        <w:top w:val="none" w:sz="0" w:space="0" w:color="auto"/>
                        <w:left w:val="none" w:sz="0" w:space="0" w:color="auto"/>
                        <w:bottom w:val="none" w:sz="0" w:space="0" w:color="auto"/>
                        <w:right w:val="none" w:sz="0" w:space="0" w:color="auto"/>
                      </w:divBdr>
                    </w:div>
                    <w:div w:id="1422212730">
                      <w:marLeft w:val="0"/>
                      <w:marRight w:val="0"/>
                      <w:marTop w:val="0"/>
                      <w:marBottom w:val="0"/>
                      <w:divBdr>
                        <w:top w:val="none" w:sz="0" w:space="0" w:color="auto"/>
                        <w:left w:val="none" w:sz="0" w:space="0" w:color="auto"/>
                        <w:bottom w:val="none" w:sz="0" w:space="0" w:color="auto"/>
                        <w:right w:val="none" w:sz="0" w:space="0" w:color="auto"/>
                      </w:divBdr>
                    </w:div>
                    <w:div w:id="1919828942">
                      <w:marLeft w:val="0"/>
                      <w:marRight w:val="0"/>
                      <w:marTop w:val="0"/>
                      <w:marBottom w:val="0"/>
                      <w:divBdr>
                        <w:top w:val="none" w:sz="0" w:space="0" w:color="auto"/>
                        <w:left w:val="none" w:sz="0" w:space="0" w:color="auto"/>
                        <w:bottom w:val="none" w:sz="0" w:space="0" w:color="auto"/>
                        <w:right w:val="none" w:sz="0" w:space="0" w:color="auto"/>
                      </w:divBdr>
                    </w:div>
                    <w:div w:id="1212031983">
                      <w:marLeft w:val="0"/>
                      <w:marRight w:val="0"/>
                      <w:marTop w:val="0"/>
                      <w:marBottom w:val="0"/>
                      <w:divBdr>
                        <w:top w:val="none" w:sz="0" w:space="0" w:color="auto"/>
                        <w:left w:val="none" w:sz="0" w:space="0" w:color="auto"/>
                        <w:bottom w:val="none" w:sz="0" w:space="0" w:color="auto"/>
                        <w:right w:val="none" w:sz="0" w:space="0" w:color="auto"/>
                      </w:divBdr>
                    </w:div>
                    <w:div w:id="414281810">
                      <w:marLeft w:val="0"/>
                      <w:marRight w:val="0"/>
                      <w:marTop w:val="0"/>
                      <w:marBottom w:val="0"/>
                      <w:divBdr>
                        <w:top w:val="none" w:sz="0" w:space="0" w:color="auto"/>
                        <w:left w:val="none" w:sz="0" w:space="0" w:color="auto"/>
                        <w:bottom w:val="none" w:sz="0" w:space="0" w:color="auto"/>
                        <w:right w:val="none" w:sz="0" w:space="0" w:color="auto"/>
                      </w:divBdr>
                    </w:div>
                    <w:div w:id="670911909">
                      <w:marLeft w:val="0"/>
                      <w:marRight w:val="0"/>
                      <w:marTop w:val="0"/>
                      <w:marBottom w:val="0"/>
                      <w:divBdr>
                        <w:top w:val="none" w:sz="0" w:space="0" w:color="auto"/>
                        <w:left w:val="none" w:sz="0" w:space="0" w:color="auto"/>
                        <w:bottom w:val="none" w:sz="0" w:space="0" w:color="auto"/>
                        <w:right w:val="none" w:sz="0" w:space="0" w:color="auto"/>
                      </w:divBdr>
                    </w:div>
                    <w:div w:id="1597134277">
                      <w:marLeft w:val="0"/>
                      <w:marRight w:val="0"/>
                      <w:marTop w:val="0"/>
                      <w:marBottom w:val="0"/>
                      <w:divBdr>
                        <w:top w:val="none" w:sz="0" w:space="0" w:color="auto"/>
                        <w:left w:val="none" w:sz="0" w:space="0" w:color="auto"/>
                        <w:bottom w:val="none" w:sz="0" w:space="0" w:color="auto"/>
                        <w:right w:val="none" w:sz="0" w:space="0" w:color="auto"/>
                      </w:divBdr>
                    </w:div>
                    <w:div w:id="20877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9770">
              <w:marLeft w:val="0"/>
              <w:marRight w:val="0"/>
              <w:marTop w:val="0"/>
              <w:marBottom w:val="0"/>
              <w:divBdr>
                <w:top w:val="none" w:sz="0" w:space="0" w:color="auto"/>
                <w:left w:val="none" w:sz="0" w:space="0" w:color="auto"/>
                <w:bottom w:val="none" w:sz="0" w:space="0" w:color="auto"/>
                <w:right w:val="none" w:sz="0" w:space="0" w:color="auto"/>
              </w:divBdr>
              <w:divsChild>
                <w:div w:id="696391995">
                  <w:marLeft w:val="0"/>
                  <w:marRight w:val="0"/>
                  <w:marTop w:val="0"/>
                  <w:marBottom w:val="0"/>
                  <w:divBdr>
                    <w:top w:val="none" w:sz="0" w:space="0" w:color="auto"/>
                    <w:left w:val="none" w:sz="0" w:space="0" w:color="auto"/>
                    <w:bottom w:val="none" w:sz="0" w:space="0" w:color="auto"/>
                    <w:right w:val="none" w:sz="0" w:space="0" w:color="auto"/>
                  </w:divBdr>
                  <w:divsChild>
                    <w:div w:id="1808937260">
                      <w:marLeft w:val="0"/>
                      <w:marRight w:val="0"/>
                      <w:marTop w:val="0"/>
                      <w:marBottom w:val="0"/>
                      <w:divBdr>
                        <w:top w:val="none" w:sz="0" w:space="0" w:color="auto"/>
                        <w:left w:val="none" w:sz="0" w:space="0" w:color="auto"/>
                        <w:bottom w:val="none" w:sz="0" w:space="0" w:color="auto"/>
                        <w:right w:val="none" w:sz="0" w:space="0" w:color="auto"/>
                      </w:divBdr>
                    </w:div>
                    <w:div w:id="2096971919">
                      <w:marLeft w:val="0"/>
                      <w:marRight w:val="0"/>
                      <w:marTop w:val="0"/>
                      <w:marBottom w:val="0"/>
                      <w:divBdr>
                        <w:top w:val="none" w:sz="0" w:space="0" w:color="auto"/>
                        <w:left w:val="none" w:sz="0" w:space="0" w:color="auto"/>
                        <w:bottom w:val="none" w:sz="0" w:space="0" w:color="auto"/>
                        <w:right w:val="none" w:sz="0" w:space="0" w:color="auto"/>
                      </w:divBdr>
                    </w:div>
                    <w:div w:id="1062370904">
                      <w:marLeft w:val="0"/>
                      <w:marRight w:val="0"/>
                      <w:marTop w:val="0"/>
                      <w:marBottom w:val="0"/>
                      <w:divBdr>
                        <w:top w:val="none" w:sz="0" w:space="0" w:color="auto"/>
                        <w:left w:val="none" w:sz="0" w:space="0" w:color="auto"/>
                        <w:bottom w:val="none" w:sz="0" w:space="0" w:color="auto"/>
                        <w:right w:val="none" w:sz="0" w:space="0" w:color="auto"/>
                      </w:divBdr>
                    </w:div>
                    <w:div w:id="721249278">
                      <w:marLeft w:val="0"/>
                      <w:marRight w:val="0"/>
                      <w:marTop w:val="0"/>
                      <w:marBottom w:val="0"/>
                      <w:divBdr>
                        <w:top w:val="none" w:sz="0" w:space="0" w:color="auto"/>
                        <w:left w:val="none" w:sz="0" w:space="0" w:color="auto"/>
                        <w:bottom w:val="none" w:sz="0" w:space="0" w:color="auto"/>
                        <w:right w:val="none" w:sz="0" w:space="0" w:color="auto"/>
                      </w:divBdr>
                    </w:div>
                    <w:div w:id="666053932">
                      <w:marLeft w:val="0"/>
                      <w:marRight w:val="0"/>
                      <w:marTop w:val="0"/>
                      <w:marBottom w:val="0"/>
                      <w:divBdr>
                        <w:top w:val="none" w:sz="0" w:space="0" w:color="auto"/>
                        <w:left w:val="none" w:sz="0" w:space="0" w:color="auto"/>
                        <w:bottom w:val="none" w:sz="0" w:space="0" w:color="auto"/>
                        <w:right w:val="none" w:sz="0" w:space="0" w:color="auto"/>
                      </w:divBdr>
                    </w:div>
                    <w:div w:id="275448603">
                      <w:marLeft w:val="0"/>
                      <w:marRight w:val="0"/>
                      <w:marTop w:val="0"/>
                      <w:marBottom w:val="0"/>
                      <w:divBdr>
                        <w:top w:val="none" w:sz="0" w:space="0" w:color="auto"/>
                        <w:left w:val="none" w:sz="0" w:space="0" w:color="auto"/>
                        <w:bottom w:val="none" w:sz="0" w:space="0" w:color="auto"/>
                        <w:right w:val="none" w:sz="0" w:space="0" w:color="auto"/>
                      </w:divBdr>
                    </w:div>
                    <w:div w:id="708337711">
                      <w:marLeft w:val="0"/>
                      <w:marRight w:val="0"/>
                      <w:marTop w:val="0"/>
                      <w:marBottom w:val="0"/>
                      <w:divBdr>
                        <w:top w:val="none" w:sz="0" w:space="0" w:color="auto"/>
                        <w:left w:val="none" w:sz="0" w:space="0" w:color="auto"/>
                        <w:bottom w:val="none" w:sz="0" w:space="0" w:color="auto"/>
                        <w:right w:val="none" w:sz="0" w:space="0" w:color="auto"/>
                      </w:divBdr>
                    </w:div>
                    <w:div w:id="364718531">
                      <w:marLeft w:val="0"/>
                      <w:marRight w:val="0"/>
                      <w:marTop w:val="0"/>
                      <w:marBottom w:val="0"/>
                      <w:divBdr>
                        <w:top w:val="none" w:sz="0" w:space="0" w:color="auto"/>
                        <w:left w:val="none" w:sz="0" w:space="0" w:color="auto"/>
                        <w:bottom w:val="none" w:sz="0" w:space="0" w:color="auto"/>
                        <w:right w:val="none" w:sz="0" w:space="0" w:color="auto"/>
                      </w:divBdr>
                    </w:div>
                    <w:div w:id="853113223">
                      <w:marLeft w:val="0"/>
                      <w:marRight w:val="0"/>
                      <w:marTop w:val="0"/>
                      <w:marBottom w:val="0"/>
                      <w:divBdr>
                        <w:top w:val="none" w:sz="0" w:space="0" w:color="auto"/>
                        <w:left w:val="none" w:sz="0" w:space="0" w:color="auto"/>
                        <w:bottom w:val="none" w:sz="0" w:space="0" w:color="auto"/>
                        <w:right w:val="none" w:sz="0" w:space="0" w:color="auto"/>
                      </w:divBdr>
                    </w:div>
                    <w:div w:id="1635674715">
                      <w:marLeft w:val="0"/>
                      <w:marRight w:val="0"/>
                      <w:marTop w:val="0"/>
                      <w:marBottom w:val="0"/>
                      <w:divBdr>
                        <w:top w:val="none" w:sz="0" w:space="0" w:color="auto"/>
                        <w:left w:val="none" w:sz="0" w:space="0" w:color="auto"/>
                        <w:bottom w:val="none" w:sz="0" w:space="0" w:color="auto"/>
                        <w:right w:val="none" w:sz="0" w:space="0" w:color="auto"/>
                      </w:divBdr>
                    </w:div>
                    <w:div w:id="1283078775">
                      <w:marLeft w:val="0"/>
                      <w:marRight w:val="0"/>
                      <w:marTop w:val="0"/>
                      <w:marBottom w:val="0"/>
                      <w:divBdr>
                        <w:top w:val="none" w:sz="0" w:space="0" w:color="auto"/>
                        <w:left w:val="none" w:sz="0" w:space="0" w:color="auto"/>
                        <w:bottom w:val="none" w:sz="0" w:space="0" w:color="auto"/>
                        <w:right w:val="none" w:sz="0" w:space="0" w:color="auto"/>
                      </w:divBdr>
                    </w:div>
                    <w:div w:id="249386652">
                      <w:marLeft w:val="0"/>
                      <w:marRight w:val="0"/>
                      <w:marTop w:val="0"/>
                      <w:marBottom w:val="0"/>
                      <w:divBdr>
                        <w:top w:val="none" w:sz="0" w:space="0" w:color="auto"/>
                        <w:left w:val="none" w:sz="0" w:space="0" w:color="auto"/>
                        <w:bottom w:val="none" w:sz="0" w:space="0" w:color="auto"/>
                        <w:right w:val="none" w:sz="0" w:space="0" w:color="auto"/>
                      </w:divBdr>
                    </w:div>
                    <w:div w:id="1277130850">
                      <w:marLeft w:val="0"/>
                      <w:marRight w:val="0"/>
                      <w:marTop w:val="0"/>
                      <w:marBottom w:val="0"/>
                      <w:divBdr>
                        <w:top w:val="none" w:sz="0" w:space="0" w:color="auto"/>
                        <w:left w:val="none" w:sz="0" w:space="0" w:color="auto"/>
                        <w:bottom w:val="none" w:sz="0" w:space="0" w:color="auto"/>
                        <w:right w:val="none" w:sz="0" w:space="0" w:color="auto"/>
                      </w:divBdr>
                    </w:div>
                    <w:div w:id="1839734540">
                      <w:marLeft w:val="0"/>
                      <w:marRight w:val="0"/>
                      <w:marTop w:val="0"/>
                      <w:marBottom w:val="0"/>
                      <w:divBdr>
                        <w:top w:val="none" w:sz="0" w:space="0" w:color="auto"/>
                        <w:left w:val="none" w:sz="0" w:space="0" w:color="auto"/>
                        <w:bottom w:val="none" w:sz="0" w:space="0" w:color="auto"/>
                        <w:right w:val="none" w:sz="0" w:space="0" w:color="auto"/>
                      </w:divBdr>
                    </w:div>
                    <w:div w:id="596863739">
                      <w:marLeft w:val="0"/>
                      <w:marRight w:val="0"/>
                      <w:marTop w:val="0"/>
                      <w:marBottom w:val="0"/>
                      <w:divBdr>
                        <w:top w:val="none" w:sz="0" w:space="0" w:color="auto"/>
                        <w:left w:val="none" w:sz="0" w:space="0" w:color="auto"/>
                        <w:bottom w:val="none" w:sz="0" w:space="0" w:color="auto"/>
                        <w:right w:val="none" w:sz="0" w:space="0" w:color="auto"/>
                      </w:divBdr>
                    </w:div>
                    <w:div w:id="1502156306">
                      <w:marLeft w:val="0"/>
                      <w:marRight w:val="0"/>
                      <w:marTop w:val="0"/>
                      <w:marBottom w:val="0"/>
                      <w:divBdr>
                        <w:top w:val="none" w:sz="0" w:space="0" w:color="auto"/>
                        <w:left w:val="none" w:sz="0" w:space="0" w:color="auto"/>
                        <w:bottom w:val="none" w:sz="0" w:space="0" w:color="auto"/>
                        <w:right w:val="none" w:sz="0" w:space="0" w:color="auto"/>
                      </w:divBdr>
                    </w:div>
                    <w:div w:id="1333605089">
                      <w:marLeft w:val="0"/>
                      <w:marRight w:val="0"/>
                      <w:marTop w:val="0"/>
                      <w:marBottom w:val="0"/>
                      <w:divBdr>
                        <w:top w:val="none" w:sz="0" w:space="0" w:color="auto"/>
                        <w:left w:val="none" w:sz="0" w:space="0" w:color="auto"/>
                        <w:bottom w:val="none" w:sz="0" w:space="0" w:color="auto"/>
                        <w:right w:val="none" w:sz="0" w:space="0" w:color="auto"/>
                      </w:divBdr>
                    </w:div>
                    <w:div w:id="1824003169">
                      <w:marLeft w:val="0"/>
                      <w:marRight w:val="0"/>
                      <w:marTop w:val="0"/>
                      <w:marBottom w:val="0"/>
                      <w:divBdr>
                        <w:top w:val="none" w:sz="0" w:space="0" w:color="auto"/>
                        <w:left w:val="none" w:sz="0" w:space="0" w:color="auto"/>
                        <w:bottom w:val="none" w:sz="0" w:space="0" w:color="auto"/>
                        <w:right w:val="none" w:sz="0" w:space="0" w:color="auto"/>
                      </w:divBdr>
                    </w:div>
                    <w:div w:id="1473644588">
                      <w:marLeft w:val="0"/>
                      <w:marRight w:val="0"/>
                      <w:marTop w:val="0"/>
                      <w:marBottom w:val="0"/>
                      <w:divBdr>
                        <w:top w:val="none" w:sz="0" w:space="0" w:color="auto"/>
                        <w:left w:val="none" w:sz="0" w:space="0" w:color="auto"/>
                        <w:bottom w:val="none" w:sz="0" w:space="0" w:color="auto"/>
                        <w:right w:val="none" w:sz="0" w:space="0" w:color="auto"/>
                      </w:divBdr>
                    </w:div>
                    <w:div w:id="40836205">
                      <w:marLeft w:val="0"/>
                      <w:marRight w:val="0"/>
                      <w:marTop w:val="0"/>
                      <w:marBottom w:val="0"/>
                      <w:divBdr>
                        <w:top w:val="none" w:sz="0" w:space="0" w:color="auto"/>
                        <w:left w:val="none" w:sz="0" w:space="0" w:color="auto"/>
                        <w:bottom w:val="none" w:sz="0" w:space="0" w:color="auto"/>
                        <w:right w:val="none" w:sz="0" w:space="0" w:color="auto"/>
                      </w:divBdr>
                    </w:div>
                    <w:div w:id="328993820">
                      <w:marLeft w:val="0"/>
                      <w:marRight w:val="0"/>
                      <w:marTop w:val="0"/>
                      <w:marBottom w:val="0"/>
                      <w:divBdr>
                        <w:top w:val="none" w:sz="0" w:space="0" w:color="auto"/>
                        <w:left w:val="none" w:sz="0" w:space="0" w:color="auto"/>
                        <w:bottom w:val="none" w:sz="0" w:space="0" w:color="auto"/>
                        <w:right w:val="none" w:sz="0" w:space="0" w:color="auto"/>
                      </w:divBdr>
                    </w:div>
                    <w:div w:id="7197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2597">
      <w:bodyDiv w:val="1"/>
      <w:marLeft w:val="0"/>
      <w:marRight w:val="0"/>
      <w:marTop w:val="0"/>
      <w:marBottom w:val="0"/>
      <w:divBdr>
        <w:top w:val="none" w:sz="0" w:space="0" w:color="auto"/>
        <w:left w:val="none" w:sz="0" w:space="0" w:color="auto"/>
        <w:bottom w:val="none" w:sz="0" w:space="0" w:color="auto"/>
        <w:right w:val="none" w:sz="0" w:space="0" w:color="auto"/>
      </w:divBdr>
    </w:div>
    <w:div w:id="1073968673">
      <w:bodyDiv w:val="1"/>
      <w:marLeft w:val="0"/>
      <w:marRight w:val="0"/>
      <w:marTop w:val="0"/>
      <w:marBottom w:val="0"/>
      <w:divBdr>
        <w:top w:val="none" w:sz="0" w:space="0" w:color="auto"/>
        <w:left w:val="none" w:sz="0" w:space="0" w:color="auto"/>
        <w:bottom w:val="none" w:sz="0" w:space="0" w:color="auto"/>
        <w:right w:val="none" w:sz="0" w:space="0" w:color="auto"/>
      </w:divBdr>
    </w:div>
    <w:div w:id="1086152322">
      <w:bodyDiv w:val="1"/>
      <w:marLeft w:val="0"/>
      <w:marRight w:val="0"/>
      <w:marTop w:val="0"/>
      <w:marBottom w:val="0"/>
      <w:divBdr>
        <w:top w:val="none" w:sz="0" w:space="0" w:color="auto"/>
        <w:left w:val="none" w:sz="0" w:space="0" w:color="auto"/>
        <w:bottom w:val="none" w:sz="0" w:space="0" w:color="auto"/>
        <w:right w:val="none" w:sz="0" w:space="0" w:color="auto"/>
      </w:divBdr>
      <w:divsChild>
        <w:div w:id="2145658748">
          <w:marLeft w:val="0"/>
          <w:marRight w:val="0"/>
          <w:marTop w:val="0"/>
          <w:marBottom w:val="0"/>
          <w:divBdr>
            <w:top w:val="none" w:sz="0" w:space="0" w:color="auto"/>
            <w:left w:val="none" w:sz="0" w:space="0" w:color="auto"/>
            <w:bottom w:val="none" w:sz="0" w:space="0" w:color="auto"/>
            <w:right w:val="none" w:sz="0" w:space="0" w:color="auto"/>
          </w:divBdr>
          <w:divsChild>
            <w:div w:id="2121953717">
              <w:marLeft w:val="0"/>
              <w:marRight w:val="0"/>
              <w:marTop w:val="0"/>
              <w:marBottom w:val="0"/>
              <w:divBdr>
                <w:top w:val="none" w:sz="0" w:space="0" w:color="auto"/>
                <w:left w:val="none" w:sz="0" w:space="0" w:color="auto"/>
                <w:bottom w:val="none" w:sz="0" w:space="0" w:color="auto"/>
                <w:right w:val="none" w:sz="0" w:space="0" w:color="auto"/>
              </w:divBdr>
              <w:divsChild>
                <w:div w:id="669481502">
                  <w:marLeft w:val="0"/>
                  <w:marRight w:val="0"/>
                  <w:marTop w:val="0"/>
                  <w:marBottom w:val="0"/>
                  <w:divBdr>
                    <w:top w:val="none" w:sz="0" w:space="0" w:color="auto"/>
                    <w:left w:val="none" w:sz="0" w:space="0" w:color="auto"/>
                    <w:bottom w:val="none" w:sz="0" w:space="0" w:color="auto"/>
                    <w:right w:val="none" w:sz="0" w:space="0" w:color="auto"/>
                  </w:divBdr>
                  <w:divsChild>
                    <w:div w:id="1799494653">
                      <w:marLeft w:val="0"/>
                      <w:marRight w:val="0"/>
                      <w:marTop w:val="0"/>
                      <w:marBottom w:val="0"/>
                      <w:divBdr>
                        <w:top w:val="none" w:sz="0" w:space="0" w:color="auto"/>
                        <w:left w:val="none" w:sz="0" w:space="0" w:color="auto"/>
                        <w:bottom w:val="none" w:sz="0" w:space="0" w:color="auto"/>
                        <w:right w:val="none" w:sz="0" w:space="0" w:color="auto"/>
                      </w:divBdr>
                    </w:div>
                    <w:div w:id="1149521519">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70977734">
                      <w:marLeft w:val="0"/>
                      <w:marRight w:val="0"/>
                      <w:marTop w:val="0"/>
                      <w:marBottom w:val="0"/>
                      <w:divBdr>
                        <w:top w:val="none" w:sz="0" w:space="0" w:color="auto"/>
                        <w:left w:val="none" w:sz="0" w:space="0" w:color="auto"/>
                        <w:bottom w:val="none" w:sz="0" w:space="0" w:color="auto"/>
                        <w:right w:val="none" w:sz="0" w:space="0" w:color="auto"/>
                      </w:divBdr>
                    </w:div>
                    <w:div w:id="1594781939">
                      <w:marLeft w:val="0"/>
                      <w:marRight w:val="0"/>
                      <w:marTop w:val="0"/>
                      <w:marBottom w:val="0"/>
                      <w:divBdr>
                        <w:top w:val="none" w:sz="0" w:space="0" w:color="auto"/>
                        <w:left w:val="none" w:sz="0" w:space="0" w:color="auto"/>
                        <w:bottom w:val="none" w:sz="0" w:space="0" w:color="auto"/>
                        <w:right w:val="none" w:sz="0" w:space="0" w:color="auto"/>
                      </w:divBdr>
                    </w:div>
                    <w:div w:id="1019434614">
                      <w:marLeft w:val="0"/>
                      <w:marRight w:val="0"/>
                      <w:marTop w:val="0"/>
                      <w:marBottom w:val="0"/>
                      <w:divBdr>
                        <w:top w:val="none" w:sz="0" w:space="0" w:color="auto"/>
                        <w:left w:val="none" w:sz="0" w:space="0" w:color="auto"/>
                        <w:bottom w:val="none" w:sz="0" w:space="0" w:color="auto"/>
                        <w:right w:val="none" w:sz="0" w:space="0" w:color="auto"/>
                      </w:divBdr>
                    </w:div>
                    <w:div w:id="511801869">
                      <w:marLeft w:val="0"/>
                      <w:marRight w:val="0"/>
                      <w:marTop w:val="0"/>
                      <w:marBottom w:val="0"/>
                      <w:divBdr>
                        <w:top w:val="none" w:sz="0" w:space="0" w:color="auto"/>
                        <w:left w:val="none" w:sz="0" w:space="0" w:color="auto"/>
                        <w:bottom w:val="none" w:sz="0" w:space="0" w:color="auto"/>
                        <w:right w:val="none" w:sz="0" w:space="0" w:color="auto"/>
                      </w:divBdr>
                    </w:div>
                    <w:div w:id="1868786053">
                      <w:marLeft w:val="0"/>
                      <w:marRight w:val="0"/>
                      <w:marTop w:val="0"/>
                      <w:marBottom w:val="0"/>
                      <w:divBdr>
                        <w:top w:val="none" w:sz="0" w:space="0" w:color="auto"/>
                        <w:left w:val="none" w:sz="0" w:space="0" w:color="auto"/>
                        <w:bottom w:val="none" w:sz="0" w:space="0" w:color="auto"/>
                        <w:right w:val="none" w:sz="0" w:space="0" w:color="auto"/>
                      </w:divBdr>
                    </w:div>
                    <w:div w:id="776104016">
                      <w:marLeft w:val="0"/>
                      <w:marRight w:val="0"/>
                      <w:marTop w:val="0"/>
                      <w:marBottom w:val="0"/>
                      <w:divBdr>
                        <w:top w:val="none" w:sz="0" w:space="0" w:color="auto"/>
                        <w:left w:val="none" w:sz="0" w:space="0" w:color="auto"/>
                        <w:bottom w:val="none" w:sz="0" w:space="0" w:color="auto"/>
                        <w:right w:val="none" w:sz="0" w:space="0" w:color="auto"/>
                      </w:divBdr>
                    </w:div>
                    <w:div w:id="1698308155">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00112242">
                      <w:marLeft w:val="0"/>
                      <w:marRight w:val="0"/>
                      <w:marTop w:val="0"/>
                      <w:marBottom w:val="0"/>
                      <w:divBdr>
                        <w:top w:val="none" w:sz="0" w:space="0" w:color="auto"/>
                        <w:left w:val="none" w:sz="0" w:space="0" w:color="auto"/>
                        <w:bottom w:val="none" w:sz="0" w:space="0" w:color="auto"/>
                        <w:right w:val="none" w:sz="0" w:space="0" w:color="auto"/>
                      </w:divBdr>
                    </w:div>
                    <w:div w:id="48841199">
                      <w:marLeft w:val="0"/>
                      <w:marRight w:val="0"/>
                      <w:marTop w:val="0"/>
                      <w:marBottom w:val="0"/>
                      <w:divBdr>
                        <w:top w:val="none" w:sz="0" w:space="0" w:color="auto"/>
                        <w:left w:val="none" w:sz="0" w:space="0" w:color="auto"/>
                        <w:bottom w:val="none" w:sz="0" w:space="0" w:color="auto"/>
                        <w:right w:val="none" w:sz="0" w:space="0" w:color="auto"/>
                      </w:divBdr>
                    </w:div>
                    <w:div w:id="28645965">
                      <w:marLeft w:val="0"/>
                      <w:marRight w:val="0"/>
                      <w:marTop w:val="0"/>
                      <w:marBottom w:val="0"/>
                      <w:divBdr>
                        <w:top w:val="none" w:sz="0" w:space="0" w:color="auto"/>
                        <w:left w:val="none" w:sz="0" w:space="0" w:color="auto"/>
                        <w:bottom w:val="none" w:sz="0" w:space="0" w:color="auto"/>
                        <w:right w:val="none" w:sz="0" w:space="0" w:color="auto"/>
                      </w:divBdr>
                    </w:div>
                    <w:div w:id="413169795">
                      <w:marLeft w:val="0"/>
                      <w:marRight w:val="0"/>
                      <w:marTop w:val="0"/>
                      <w:marBottom w:val="0"/>
                      <w:divBdr>
                        <w:top w:val="none" w:sz="0" w:space="0" w:color="auto"/>
                        <w:left w:val="none" w:sz="0" w:space="0" w:color="auto"/>
                        <w:bottom w:val="none" w:sz="0" w:space="0" w:color="auto"/>
                        <w:right w:val="none" w:sz="0" w:space="0" w:color="auto"/>
                      </w:divBdr>
                    </w:div>
                    <w:div w:id="1561550874">
                      <w:marLeft w:val="0"/>
                      <w:marRight w:val="0"/>
                      <w:marTop w:val="0"/>
                      <w:marBottom w:val="0"/>
                      <w:divBdr>
                        <w:top w:val="none" w:sz="0" w:space="0" w:color="auto"/>
                        <w:left w:val="none" w:sz="0" w:space="0" w:color="auto"/>
                        <w:bottom w:val="none" w:sz="0" w:space="0" w:color="auto"/>
                        <w:right w:val="none" w:sz="0" w:space="0" w:color="auto"/>
                      </w:divBdr>
                    </w:div>
                    <w:div w:id="2010060549">
                      <w:marLeft w:val="0"/>
                      <w:marRight w:val="0"/>
                      <w:marTop w:val="0"/>
                      <w:marBottom w:val="0"/>
                      <w:divBdr>
                        <w:top w:val="none" w:sz="0" w:space="0" w:color="auto"/>
                        <w:left w:val="none" w:sz="0" w:space="0" w:color="auto"/>
                        <w:bottom w:val="none" w:sz="0" w:space="0" w:color="auto"/>
                        <w:right w:val="none" w:sz="0" w:space="0" w:color="auto"/>
                      </w:divBdr>
                    </w:div>
                    <w:div w:id="458915284">
                      <w:marLeft w:val="0"/>
                      <w:marRight w:val="0"/>
                      <w:marTop w:val="0"/>
                      <w:marBottom w:val="0"/>
                      <w:divBdr>
                        <w:top w:val="none" w:sz="0" w:space="0" w:color="auto"/>
                        <w:left w:val="none" w:sz="0" w:space="0" w:color="auto"/>
                        <w:bottom w:val="none" w:sz="0" w:space="0" w:color="auto"/>
                        <w:right w:val="none" w:sz="0" w:space="0" w:color="auto"/>
                      </w:divBdr>
                    </w:div>
                    <w:div w:id="1470709786">
                      <w:marLeft w:val="0"/>
                      <w:marRight w:val="0"/>
                      <w:marTop w:val="0"/>
                      <w:marBottom w:val="0"/>
                      <w:divBdr>
                        <w:top w:val="none" w:sz="0" w:space="0" w:color="auto"/>
                        <w:left w:val="none" w:sz="0" w:space="0" w:color="auto"/>
                        <w:bottom w:val="none" w:sz="0" w:space="0" w:color="auto"/>
                        <w:right w:val="none" w:sz="0" w:space="0" w:color="auto"/>
                      </w:divBdr>
                    </w:div>
                    <w:div w:id="12980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7611">
              <w:marLeft w:val="0"/>
              <w:marRight w:val="0"/>
              <w:marTop w:val="0"/>
              <w:marBottom w:val="0"/>
              <w:divBdr>
                <w:top w:val="none" w:sz="0" w:space="0" w:color="auto"/>
                <w:left w:val="none" w:sz="0" w:space="0" w:color="auto"/>
                <w:bottom w:val="none" w:sz="0" w:space="0" w:color="auto"/>
                <w:right w:val="none" w:sz="0" w:space="0" w:color="auto"/>
              </w:divBdr>
              <w:divsChild>
                <w:div w:id="1265304914">
                  <w:marLeft w:val="0"/>
                  <w:marRight w:val="0"/>
                  <w:marTop w:val="0"/>
                  <w:marBottom w:val="0"/>
                  <w:divBdr>
                    <w:top w:val="none" w:sz="0" w:space="0" w:color="auto"/>
                    <w:left w:val="none" w:sz="0" w:space="0" w:color="auto"/>
                    <w:bottom w:val="none" w:sz="0" w:space="0" w:color="auto"/>
                    <w:right w:val="none" w:sz="0" w:space="0" w:color="auto"/>
                  </w:divBdr>
                  <w:divsChild>
                    <w:div w:id="393286242">
                      <w:marLeft w:val="0"/>
                      <w:marRight w:val="0"/>
                      <w:marTop w:val="0"/>
                      <w:marBottom w:val="0"/>
                      <w:divBdr>
                        <w:top w:val="none" w:sz="0" w:space="0" w:color="auto"/>
                        <w:left w:val="none" w:sz="0" w:space="0" w:color="auto"/>
                        <w:bottom w:val="none" w:sz="0" w:space="0" w:color="auto"/>
                        <w:right w:val="none" w:sz="0" w:space="0" w:color="auto"/>
                      </w:divBdr>
                    </w:div>
                    <w:div w:id="1474103383">
                      <w:marLeft w:val="0"/>
                      <w:marRight w:val="0"/>
                      <w:marTop w:val="0"/>
                      <w:marBottom w:val="0"/>
                      <w:divBdr>
                        <w:top w:val="none" w:sz="0" w:space="0" w:color="auto"/>
                        <w:left w:val="none" w:sz="0" w:space="0" w:color="auto"/>
                        <w:bottom w:val="none" w:sz="0" w:space="0" w:color="auto"/>
                        <w:right w:val="none" w:sz="0" w:space="0" w:color="auto"/>
                      </w:divBdr>
                    </w:div>
                    <w:div w:id="1880388718">
                      <w:marLeft w:val="0"/>
                      <w:marRight w:val="0"/>
                      <w:marTop w:val="0"/>
                      <w:marBottom w:val="0"/>
                      <w:divBdr>
                        <w:top w:val="none" w:sz="0" w:space="0" w:color="auto"/>
                        <w:left w:val="none" w:sz="0" w:space="0" w:color="auto"/>
                        <w:bottom w:val="none" w:sz="0" w:space="0" w:color="auto"/>
                        <w:right w:val="none" w:sz="0" w:space="0" w:color="auto"/>
                      </w:divBdr>
                    </w:div>
                    <w:div w:id="1376076173">
                      <w:marLeft w:val="0"/>
                      <w:marRight w:val="0"/>
                      <w:marTop w:val="0"/>
                      <w:marBottom w:val="0"/>
                      <w:divBdr>
                        <w:top w:val="none" w:sz="0" w:space="0" w:color="auto"/>
                        <w:left w:val="none" w:sz="0" w:space="0" w:color="auto"/>
                        <w:bottom w:val="none" w:sz="0" w:space="0" w:color="auto"/>
                        <w:right w:val="none" w:sz="0" w:space="0" w:color="auto"/>
                      </w:divBdr>
                    </w:div>
                    <w:div w:id="1633048754">
                      <w:marLeft w:val="0"/>
                      <w:marRight w:val="0"/>
                      <w:marTop w:val="0"/>
                      <w:marBottom w:val="0"/>
                      <w:divBdr>
                        <w:top w:val="none" w:sz="0" w:space="0" w:color="auto"/>
                        <w:left w:val="none" w:sz="0" w:space="0" w:color="auto"/>
                        <w:bottom w:val="none" w:sz="0" w:space="0" w:color="auto"/>
                        <w:right w:val="none" w:sz="0" w:space="0" w:color="auto"/>
                      </w:divBdr>
                    </w:div>
                    <w:div w:id="1043603524">
                      <w:marLeft w:val="0"/>
                      <w:marRight w:val="0"/>
                      <w:marTop w:val="0"/>
                      <w:marBottom w:val="0"/>
                      <w:divBdr>
                        <w:top w:val="none" w:sz="0" w:space="0" w:color="auto"/>
                        <w:left w:val="none" w:sz="0" w:space="0" w:color="auto"/>
                        <w:bottom w:val="none" w:sz="0" w:space="0" w:color="auto"/>
                        <w:right w:val="none" w:sz="0" w:space="0" w:color="auto"/>
                      </w:divBdr>
                    </w:div>
                    <w:div w:id="1868180898">
                      <w:marLeft w:val="0"/>
                      <w:marRight w:val="0"/>
                      <w:marTop w:val="0"/>
                      <w:marBottom w:val="0"/>
                      <w:divBdr>
                        <w:top w:val="none" w:sz="0" w:space="0" w:color="auto"/>
                        <w:left w:val="none" w:sz="0" w:space="0" w:color="auto"/>
                        <w:bottom w:val="none" w:sz="0" w:space="0" w:color="auto"/>
                        <w:right w:val="none" w:sz="0" w:space="0" w:color="auto"/>
                      </w:divBdr>
                    </w:div>
                    <w:div w:id="722367503">
                      <w:marLeft w:val="0"/>
                      <w:marRight w:val="0"/>
                      <w:marTop w:val="0"/>
                      <w:marBottom w:val="0"/>
                      <w:divBdr>
                        <w:top w:val="none" w:sz="0" w:space="0" w:color="auto"/>
                        <w:left w:val="none" w:sz="0" w:space="0" w:color="auto"/>
                        <w:bottom w:val="none" w:sz="0" w:space="0" w:color="auto"/>
                        <w:right w:val="none" w:sz="0" w:space="0" w:color="auto"/>
                      </w:divBdr>
                    </w:div>
                    <w:div w:id="454058903">
                      <w:marLeft w:val="0"/>
                      <w:marRight w:val="0"/>
                      <w:marTop w:val="0"/>
                      <w:marBottom w:val="0"/>
                      <w:divBdr>
                        <w:top w:val="none" w:sz="0" w:space="0" w:color="auto"/>
                        <w:left w:val="none" w:sz="0" w:space="0" w:color="auto"/>
                        <w:bottom w:val="none" w:sz="0" w:space="0" w:color="auto"/>
                        <w:right w:val="none" w:sz="0" w:space="0" w:color="auto"/>
                      </w:divBdr>
                    </w:div>
                    <w:div w:id="1013537085">
                      <w:marLeft w:val="0"/>
                      <w:marRight w:val="0"/>
                      <w:marTop w:val="0"/>
                      <w:marBottom w:val="0"/>
                      <w:divBdr>
                        <w:top w:val="none" w:sz="0" w:space="0" w:color="auto"/>
                        <w:left w:val="none" w:sz="0" w:space="0" w:color="auto"/>
                        <w:bottom w:val="none" w:sz="0" w:space="0" w:color="auto"/>
                        <w:right w:val="none" w:sz="0" w:space="0" w:color="auto"/>
                      </w:divBdr>
                    </w:div>
                    <w:div w:id="313221981">
                      <w:marLeft w:val="0"/>
                      <w:marRight w:val="0"/>
                      <w:marTop w:val="0"/>
                      <w:marBottom w:val="0"/>
                      <w:divBdr>
                        <w:top w:val="none" w:sz="0" w:space="0" w:color="auto"/>
                        <w:left w:val="none" w:sz="0" w:space="0" w:color="auto"/>
                        <w:bottom w:val="none" w:sz="0" w:space="0" w:color="auto"/>
                        <w:right w:val="none" w:sz="0" w:space="0" w:color="auto"/>
                      </w:divBdr>
                    </w:div>
                    <w:div w:id="2112357536">
                      <w:marLeft w:val="0"/>
                      <w:marRight w:val="0"/>
                      <w:marTop w:val="0"/>
                      <w:marBottom w:val="0"/>
                      <w:divBdr>
                        <w:top w:val="none" w:sz="0" w:space="0" w:color="auto"/>
                        <w:left w:val="none" w:sz="0" w:space="0" w:color="auto"/>
                        <w:bottom w:val="none" w:sz="0" w:space="0" w:color="auto"/>
                        <w:right w:val="none" w:sz="0" w:space="0" w:color="auto"/>
                      </w:divBdr>
                    </w:div>
                    <w:div w:id="74479592">
                      <w:marLeft w:val="0"/>
                      <w:marRight w:val="0"/>
                      <w:marTop w:val="0"/>
                      <w:marBottom w:val="0"/>
                      <w:divBdr>
                        <w:top w:val="none" w:sz="0" w:space="0" w:color="auto"/>
                        <w:left w:val="none" w:sz="0" w:space="0" w:color="auto"/>
                        <w:bottom w:val="none" w:sz="0" w:space="0" w:color="auto"/>
                        <w:right w:val="none" w:sz="0" w:space="0" w:color="auto"/>
                      </w:divBdr>
                    </w:div>
                    <w:div w:id="472602792">
                      <w:marLeft w:val="0"/>
                      <w:marRight w:val="0"/>
                      <w:marTop w:val="0"/>
                      <w:marBottom w:val="0"/>
                      <w:divBdr>
                        <w:top w:val="none" w:sz="0" w:space="0" w:color="auto"/>
                        <w:left w:val="none" w:sz="0" w:space="0" w:color="auto"/>
                        <w:bottom w:val="none" w:sz="0" w:space="0" w:color="auto"/>
                        <w:right w:val="none" w:sz="0" w:space="0" w:color="auto"/>
                      </w:divBdr>
                    </w:div>
                    <w:div w:id="1047024426">
                      <w:marLeft w:val="0"/>
                      <w:marRight w:val="0"/>
                      <w:marTop w:val="0"/>
                      <w:marBottom w:val="0"/>
                      <w:divBdr>
                        <w:top w:val="none" w:sz="0" w:space="0" w:color="auto"/>
                        <w:left w:val="none" w:sz="0" w:space="0" w:color="auto"/>
                        <w:bottom w:val="none" w:sz="0" w:space="0" w:color="auto"/>
                        <w:right w:val="none" w:sz="0" w:space="0" w:color="auto"/>
                      </w:divBdr>
                    </w:div>
                    <w:div w:id="168715301">
                      <w:marLeft w:val="0"/>
                      <w:marRight w:val="0"/>
                      <w:marTop w:val="0"/>
                      <w:marBottom w:val="0"/>
                      <w:divBdr>
                        <w:top w:val="none" w:sz="0" w:space="0" w:color="auto"/>
                        <w:left w:val="none" w:sz="0" w:space="0" w:color="auto"/>
                        <w:bottom w:val="none" w:sz="0" w:space="0" w:color="auto"/>
                        <w:right w:val="none" w:sz="0" w:space="0" w:color="auto"/>
                      </w:divBdr>
                    </w:div>
                    <w:div w:id="301204569">
                      <w:marLeft w:val="0"/>
                      <w:marRight w:val="0"/>
                      <w:marTop w:val="0"/>
                      <w:marBottom w:val="0"/>
                      <w:divBdr>
                        <w:top w:val="none" w:sz="0" w:space="0" w:color="auto"/>
                        <w:left w:val="none" w:sz="0" w:space="0" w:color="auto"/>
                        <w:bottom w:val="none" w:sz="0" w:space="0" w:color="auto"/>
                        <w:right w:val="none" w:sz="0" w:space="0" w:color="auto"/>
                      </w:divBdr>
                    </w:div>
                    <w:div w:id="1666014846">
                      <w:marLeft w:val="0"/>
                      <w:marRight w:val="0"/>
                      <w:marTop w:val="0"/>
                      <w:marBottom w:val="0"/>
                      <w:divBdr>
                        <w:top w:val="none" w:sz="0" w:space="0" w:color="auto"/>
                        <w:left w:val="none" w:sz="0" w:space="0" w:color="auto"/>
                        <w:bottom w:val="none" w:sz="0" w:space="0" w:color="auto"/>
                        <w:right w:val="none" w:sz="0" w:space="0" w:color="auto"/>
                      </w:divBdr>
                    </w:div>
                    <w:div w:id="553929406">
                      <w:marLeft w:val="0"/>
                      <w:marRight w:val="0"/>
                      <w:marTop w:val="0"/>
                      <w:marBottom w:val="0"/>
                      <w:divBdr>
                        <w:top w:val="none" w:sz="0" w:space="0" w:color="auto"/>
                        <w:left w:val="none" w:sz="0" w:space="0" w:color="auto"/>
                        <w:bottom w:val="none" w:sz="0" w:space="0" w:color="auto"/>
                        <w:right w:val="none" w:sz="0" w:space="0" w:color="auto"/>
                      </w:divBdr>
                    </w:div>
                    <w:div w:id="18124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34237">
      <w:bodyDiv w:val="1"/>
      <w:marLeft w:val="0"/>
      <w:marRight w:val="0"/>
      <w:marTop w:val="0"/>
      <w:marBottom w:val="0"/>
      <w:divBdr>
        <w:top w:val="none" w:sz="0" w:space="0" w:color="auto"/>
        <w:left w:val="none" w:sz="0" w:space="0" w:color="auto"/>
        <w:bottom w:val="none" w:sz="0" w:space="0" w:color="auto"/>
        <w:right w:val="none" w:sz="0" w:space="0" w:color="auto"/>
      </w:divBdr>
      <w:divsChild>
        <w:div w:id="1537112865">
          <w:marLeft w:val="0"/>
          <w:marRight w:val="0"/>
          <w:marTop w:val="0"/>
          <w:marBottom w:val="0"/>
          <w:divBdr>
            <w:top w:val="none" w:sz="0" w:space="0" w:color="auto"/>
            <w:left w:val="none" w:sz="0" w:space="0" w:color="auto"/>
            <w:bottom w:val="none" w:sz="0" w:space="0" w:color="auto"/>
            <w:right w:val="none" w:sz="0" w:space="0" w:color="auto"/>
          </w:divBdr>
        </w:div>
      </w:divsChild>
    </w:div>
    <w:div w:id="1991396708">
      <w:bodyDiv w:val="1"/>
      <w:marLeft w:val="0"/>
      <w:marRight w:val="0"/>
      <w:marTop w:val="0"/>
      <w:marBottom w:val="0"/>
      <w:divBdr>
        <w:top w:val="none" w:sz="0" w:space="0" w:color="auto"/>
        <w:left w:val="none" w:sz="0" w:space="0" w:color="auto"/>
        <w:bottom w:val="none" w:sz="0" w:space="0" w:color="auto"/>
        <w:right w:val="none" w:sz="0" w:space="0" w:color="auto"/>
      </w:divBdr>
      <w:divsChild>
        <w:div w:id="404645148">
          <w:marLeft w:val="0"/>
          <w:marRight w:val="0"/>
          <w:marTop w:val="0"/>
          <w:marBottom w:val="0"/>
          <w:divBdr>
            <w:top w:val="none" w:sz="0" w:space="0" w:color="auto"/>
            <w:left w:val="none" w:sz="0" w:space="0" w:color="auto"/>
            <w:bottom w:val="none" w:sz="0" w:space="0" w:color="auto"/>
            <w:right w:val="none" w:sz="0" w:space="0" w:color="auto"/>
          </w:divBdr>
          <w:divsChild>
            <w:div w:id="2008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960604-F550-42AA-B909-0867C1BCDB35}">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165</TotalTime>
  <Pages>12</Pages>
  <Words>1040</Words>
  <Characters>5929</Characters>
  <Application>Microsoft Office Word</Application>
  <DocSecurity>0</DocSecurity>
  <Lines>49</Lines>
  <Paragraphs>13</Paragraphs>
  <ScaleCrop>false</ScaleCrop>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jeremiah LI</dc:creator>
  <cp:keywords/>
  <dc:description/>
  <cp:lastModifiedBy>jeremiah LI</cp:lastModifiedBy>
  <cp:revision>7</cp:revision>
  <dcterms:created xsi:type="dcterms:W3CDTF">2023-12-17T01:53:00Z</dcterms:created>
  <dcterms:modified xsi:type="dcterms:W3CDTF">2023-12-24T08:33:00Z</dcterms:modified>
</cp:coreProperties>
</file>