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3DA66" w14:textId="074E0097" w:rsidR="003F42B0" w:rsidRDefault="003F42B0" w:rsidP="003F42B0">
      <w:pPr>
        <w:pStyle w:val="1"/>
      </w:pPr>
      <w:r>
        <w:rPr>
          <w:rFonts w:hint="eastAsia"/>
        </w:rPr>
        <w:t>四．</w:t>
      </w:r>
      <w:r w:rsidRPr="003F42B0">
        <w:rPr>
          <w:rFonts w:hint="eastAsia"/>
        </w:rPr>
        <w:t>结果分析和讨论</w:t>
      </w:r>
    </w:p>
    <w:p w14:paraId="30AA3AB3" w14:textId="77777777" w:rsidR="0083186D" w:rsidRPr="0083186D" w:rsidRDefault="0083186D" w:rsidP="0083186D">
      <w:pPr>
        <w:rPr>
          <w:rFonts w:hint="eastAsia"/>
        </w:rPr>
      </w:pPr>
    </w:p>
    <w:p w14:paraId="0890C7F3" w14:textId="2B89884E" w:rsidR="003F42B0" w:rsidRDefault="003F42B0" w:rsidP="003F42B0">
      <w:pPr>
        <w:pStyle w:val="2"/>
      </w:pPr>
      <w:r>
        <w:rPr>
          <w:rFonts w:hint="eastAsia"/>
        </w:rPr>
        <w:t>1</w:t>
      </w:r>
      <w:r>
        <w:t>.SVR</w:t>
      </w:r>
      <w:r>
        <w:rPr>
          <w:rFonts w:hint="eastAsia"/>
        </w:rPr>
        <w:t>模型</w:t>
      </w:r>
    </w:p>
    <w:p w14:paraId="6F433DFD" w14:textId="16E7B3CA" w:rsidR="003F42B0" w:rsidRPr="003F42B0" w:rsidRDefault="003F42B0" w:rsidP="003F42B0">
      <w:r>
        <w:rPr>
          <w:rFonts w:hint="eastAsia"/>
        </w:rPr>
        <w:t xml:space="preserve"> </w:t>
      </w:r>
      <w:r>
        <w:t xml:space="preserve">  </w:t>
      </w:r>
      <w:r>
        <w:rPr>
          <w:rFonts w:hint="eastAsia"/>
        </w:rPr>
        <w:t>在复现以周为单位的S</w:t>
      </w:r>
      <w:r>
        <w:t>VR</w:t>
      </w:r>
      <w:r>
        <w:rPr>
          <w:rFonts w:hint="eastAsia"/>
        </w:rPr>
        <w:t>模型时，本项目组发现，虽然S</w:t>
      </w:r>
      <w:r>
        <w:t>VR</w:t>
      </w:r>
      <w:r>
        <w:rPr>
          <w:rFonts w:hint="eastAsia"/>
        </w:rPr>
        <w:t>模型的拟合效果直观上看起来不尽人意，</w:t>
      </w:r>
      <w:r w:rsidRPr="003F42B0">
        <w:rPr>
          <w:rFonts w:hint="eastAsia"/>
        </w:rPr>
        <w:t>但是趋势预测上格外准确。测试</w:t>
      </w:r>
      <w:proofErr w:type="gramStart"/>
      <w:r w:rsidRPr="003F42B0">
        <w:rPr>
          <w:rFonts w:hint="eastAsia"/>
        </w:rPr>
        <w:t>集指标</w:t>
      </w:r>
      <w:proofErr w:type="gramEnd"/>
      <w:r w:rsidRPr="003F42B0">
        <w:rPr>
          <w:rFonts w:hint="eastAsia"/>
        </w:rPr>
        <w:t xml:space="preserve"> MSE: 11893</w:t>
      </w:r>
      <w:r>
        <w:rPr>
          <w:rFonts w:hint="eastAsia"/>
        </w:rPr>
        <w:t>，</w:t>
      </w:r>
      <w:r w:rsidRPr="003F42B0">
        <w:rPr>
          <w:rFonts w:hint="eastAsia"/>
        </w:rPr>
        <w:t xml:space="preserve"> MAE: 95</w:t>
      </w:r>
      <w:r>
        <w:rPr>
          <w:rFonts w:hint="eastAsia"/>
        </w:rPr>
        <w:t>，</w:t>
      </w:r>
      <w:r w:rsidRPr="003F42B0">
        <w:rPr>
          <w:rFonts w:hint="eastAsia"/>
        </w:rPr>
        <w:t xml:space="preserve"> R2: 0.1655</w:t>
      </w:r>
      <w:r>
        <w:rPr>
          <w:rFonts w:hint="eastAsia"/>
        </w:rPr>
        <w:t>。测试集也佐证了这一点。以天为单位的S</w:t>
      </w:r>
      <w:r>
        <w:t>VR</w:t>
      </w:r>
      <w:r>
        <w:rPr>
          <w:rFonts w:hint="eastAsia"/>
        </w:rPr>
        <w:t>模型拟合效果却有了很大的提升。其</w:t>
      </w:r>
      <w:r w:rsidRPr="003F42B0">
        <w:rPr>
          <w:rFonts w:hint="eastAsia"/>
        </w:rPr>
        <w:t xml:space="preserve"> MSE </w:t>
      </w:r>
      <w:r>
        <w:rPr>
          <w:rFonts w:hint="eastAsia"/>
        </w:rPr>
        <w:t>降低到了</w:t>
      </w:r>
      <w:r w:rsidRPr="003F42B0">
        <w:rPr>
          <w:rFonts w:hint="eastAsia"/>
        </w:rPr>
        <w:t>419</w:t>
      </w:r>
      <w:r>
        <w:rPr>
          <w:rFonts w:hint="eastAsia"/>
        </w:rPr>
        <w:t>。</w:t>
      </w:r>
    </w:p>
    <w:p w14:paraId="4162A84C" w14:textId="01AE045B" w:rsidR="003F42B0" w:rsidRPr="003F42B0" w:rsidRDefault="003F42B0" w:rsidP="003F42B0"/>
    <w:p w14:paraId="07254086" w14:textId="2D75421B" w:rsidR="003F42B0" w:rsidRDefault="003F42B0" w:rsidP="003F42B0">
      <w:pPr>
        <w:rPr>
          <w:rFonts w:hint="eastAsia"/>
        </w:rPr>
      </w:pPr>
      <w:r>
        <w:rPr>
          <w:noProof/>
        </w:rPr>
        <mc:AlternateContent>
          <mc:Choice Requires="wps">
            <w:drawing>
              <wp:anchor distT="0" distB="0" distL="114300" distR="114300" simplePos="0" relativeHeight="251670528" behindDoc="0" locked="0" layoutInCell="1" allowOverlap="1" wp14:anchorId="1E61B916" wp14:editId="119C5BA7">
                <wp:simplePos x="0" y="0"/>
                <wp:positionH relativeFrom="column">
                  <wp:posOffset>1852930</wp:posOffset>
                </wp:positionH>
                <wp:positionV relativeFrom="paragraph">
                  <wp:posOffset>2556510</wp:posOffset>
                </wp:positionV>
                <wp:extent cx="2276475" cy="635"/>
                <wp:effectExtent l="0" t="0" r="9525" b="0"/>
                <wp:wrapTopAndBottom/>
                <wp:docPr id="1113799059" name="文本框 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4EC99F1F" w14:textId="32597FFE" w:rsidR="003F42B0" w:rsidRDefault="003F42B0" w:rsidP="003F42B0">
                            <w:pPr>
                              <w:pStyle w:val="a3"/>
                              <w:rPr>
                                <w:rFonts w:hint="eastAsia"/>
                              </w:rPr>
                            </w:pPr>
                            <w:r>
                              <w:rPr>
                                <w:rFonts w:hint="eastAsia"/>
                              </w:rPr>
                              <w:t>图</w:t>
                            </w:r>
                            <w:r>
                              <w:rPr>
                                <w:rFonts w:hint="eastAsia"/>
                              </w:rPr>
                              <w:t>1.</w:t>
                            </w:r>
                            <w:r>
                              <w:rPr>
                                <w:rFonts w:hint="eastAsia"/>
                              </w:rPr>
                              <w:t>以周为单位的</w:t>
                            </w:r>
                            <w:r>
                              <w:rPr>
                                <w:rFonts w:hint="eastAsia"/>
                              </w:rPr>
                              <w:t>S</w:t>
                            </w:r>
                            <w:r>
                              <w:t>VR</w:t>
                            </w:r>
                            <w:r>
                              <w:rPr>
                                <w:rFonts w:hint="eastAsia"/>
                              </w:rPr>
                              <w:t>模型拟合效果图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61B916" id="_x0000_t202" coordsize="21600,21600" o:spt="202" path="m,l,21600r21600,l21600,xe">
                <v:stroke joinstyle="miter"/>
                <v:path gradientshapeok="t" o:connecttype="rect"/>
              </v:shapetype>
              <v:shape id="文本框 1" o:spid="_x0000_s1026" type="#_x0000_t202" style="position:absolute;left:0;text-align:left;margin-left:145.9pt;margin-top:201.3pt;width:179.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" stroked="f">
                <v:textbox style="mso-fit-shape-to-text:t" inset="0,0,0,0">
                  <w:txbxContent>
                    <w:p w14:paraId="4EC99F1F" w14:textId="32597FFE" w:rsidR="003F42B0" w:rsidRDefault="003F42B0" w:rsidP="003F42B0">
                      <w:pPr>
                        <w:pStyle w:val="a3"/>
                        <w:rPr>
                          <w:rFonts w:hint="eastAsia"/>
                        </w:rPr>
                      </w:pPr>
                      <w:r>
                        <w:rPr>
                          <w:rFonts w:hint="eastAsia"/>
                        </w:rPr>
                        <w:t>图</w:t>
                      </w:r>
                      <w:r>
                        <w:rPr>
                          <w:rFonts w:hint="eastAsia"/>
                        </w:rPr>
                        <w:t>1.</w:t>
                      </w:r>
                      <w:r>
                        <w:rPr>
                          <w:rFonts w:hint="eastAsia"/>
                        </w:rPr>
                        <w:t>以周为单位的</w:t>
                      </w:r>
                      <w:r>
                        <w:rPr>
                          <w:rFonts w:hint="eastAsia"/>
                        </w:rPr>
                        <w:t>S</w:t>
                      </w:r>
                      <w:r>
                        <w:t>VR</w:t>
                      </w:r>
                      <w:r>
                        <w:rPr>
                          <w:rFonts w:hint="eastAsia"/>
                        </w:rPr>
                        <w:t>模型拟合效果图</w:t>
                      </w:r>
                    </w:p>
                  </w:txbxContent>
                </v:textbox>
                <w10:wrap type="topAndBottom"/>
              </v:shape>
            </w:pict>
          </mc:Fallback>
        </mc:AlternateContent>
      </w:r>
      <w:r w:rsidRPr="003F42B0">
        <w:drawing>
          <wp:anchor distT="0" distB="0" distL="114300" distR="114300" simplePos="0" relativeHeight="251668480" behindDoc="0" locked="0" layoutInCell="1" allowOverlap="1" wp14:anchorId="5BFDBCAF" wp14:editId="734DFAD3">
            <wp:simplePos x="0" y="0"/>
            <wp:positionH relativeFrom="column">
              <wp:posOffset>800100</wp:posOffset>
            </wp:positionH>
            <wp:positionV relativeFrom="paragraph">
              <wp:posOffset>237490</wp:posOffset>
            </wp:positionV>
            <wp:extent cx="3937000" cy="2254885"/>
            <wp:effectExtent l="0" t="0" r="6350" b="0"/>
            <wp:wrapTopAndBottom/>
            <wp:docPr id="15" name="图片 14">
              <a:extLst xmlns:a="http://schemas.openxmlformats.org/drawingml/2006/main">
                <a:ext uri="{FF2B5EF4-FFF2-40B4-BE49-F238E27FC236}">
                  <a16:creationId xmlns:a16="http://schemas.microsoft.com/office/drawing/2014/main" id="{9EF4E03D-C96F-97BF-1AE6-670315CA29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9EF4E03D-C96F-97BF-1AE6-670315CA2940}"/>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37000" cy="2254885"/>
                    </a:xfrm>
                    <a:prstGeom prst="rect">
                      <a:avLst/>
                    </a:prstGeom>
                  </pic:spPr>
                </pic:pic>
              </a:graphicData>
            </a:graphic>
          </wp:anchor>
        </w:drawing>
      </w:r>
    </w:p>
    <w:p w14:paraId="42D63F4A" w14:textId="59CCECDD" w:rsidR="003F42B0" w:rsidRPr="003F42B0" w:rsidRDefault="003F42B0" w:rsidP="003F42B0">
      <w:pPr>
        <w:rPr>
          <w:rFonts w:hint="eastAsia"/>
        </w:rPr>
      </w:pPr>
      <w:r w:rsidRPr="008C4932">
        <w:rPr>
          <w:rFonts w:eastAsiaTheme="minorHAnsi"/>
          <w:noProof/>
        </w:rPr>
        <w:drawing>
          <wp:anchor distT="0" distB="0" distL="114300" distR="114300" simplePos="0" relativeHeight="251657216" behindDoc="0" locked="0" layoutInCell="1" allowOverlap="1" wp14:anchorId="4F9EDCF6" wp14:editId="620EB3D3">
            <wp:simplePos x="0" y="0"/>
            <wp:positionH relativeFrom="column">
              <wp:posOffset>848969</wp:posOffset>
            </wp:positionH>
            <wp:positionV relativeFrom="paragraph">
              <wp:posOffset>2950987</wp:posOffset>
            </wp:positionV>
            <wp:extent cx="3989070" cy="2127250"/>
            <wp:effectExtent l="19050" t="19050" r="11430" b="25400"/>
            <wp:wrapTopAndBottom/>
            <wp:docPr id="1800115035" name="图片 1800115035">
              <a:extLst xmlns:a="http://schemas.openxmlformats.org/drawingml/2006/main">
                <a:ext uri="{FF2B5EF4-FFF2-40B4-BE49-F238E27FC236}">
                  <a16:creationId xmlns:a16="http://schemas.microsoft.com/office/drawing/2014/main" id="{08452D2D-655D-1EFF-5407-01B08198E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8452D2D-655D-1EFF-5407-01B08198E1BB}"/>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9070" cy="2127250"/>
                    </a:xfrm>
                    <a:prstGeom prst="rect">
                      <a:avLst/>
                    </a:prstGeom>
                    <a:ln>
                      <a:solidFill>
                        <a:schemeClr val="tx1"/>
                      </a:solidFill>
                    </a:ln>
                  </pic:spPr>
                </pic:pic>
              </a:graphicData>
            </a:graphic>
          </wp:anchor>
        </w:drawing>
      </w:r>
    </w:p>
    <w:p w14:paraId="44425C33" w14:textId="0FA0AC92" w:rsidR="003F42B0" w:rsidRPr="003F42B0" w:rsidRDefault="003F42B0" w:rsidP="003F42B0">
      <w:pPr>
        <w:rPr>
          <w:rFonts w:hint="eastAsia"/>
        </w:rPr>
      </w:pPr>
      <w:r>
        <w:rPr>
          <w:noProof/>
        </w:rPr>
        <mc:AlternateContent>
          <mc:Choice Requires="wps">
            <w:drawing>
              <wp:anchor distT="0" distB="0" distL="114300" distR="114300" simplePos="0" relativeHeight="251659264" behindDoc="0" locked="0" layoutInCell="1" allowOverlap="1" wp14:anchorId="540A95F7" wp14:editId="69159E96">
                <wp:simplePos x="0" y="0"/>
                <wp:positionH relativeFrom="column">
                  <wp:posOffset>912495</wp:posOffset>
                </wp:positionH>
                <wp:positionV relativeFrom="paragraph">
                  <wp:posOffset>2624455</wp:posOffset>
                </wp:positionV>
                <wp:extent cx="3989070" cy="635"/>
                <wp:effectExtent l="0" t="0" r="0" b="0"/>
                <wp:wrapTopAndBottom/>
                <wp:docPr id="327215062" name="文本框 1"/>
                <wp:cNvGraphicFramePr/>
                <a:graphic xmlns:a="http://schemas.openxmlformats.org/drawingml/2006/main">
                  <a:graphicData uri="http://schemas.microsoft.com/office/word/2010/wordprocessingShape">
                    <wps:wsp>
                      <wps:cNvSpPr txBox="1"/>
                      <wps:spPr>
                        <a:xfrm>
                          <a:off x="0" y="0"/>
                          <a:ext cx="3989070" cy="635"/>
                        </a:xfrm>
                        <a:prstGeom prst="rect">
                          <a:avLst/>
                        </a:prstGeom>
                        <a:solidFill>
                          <a:prstClr val="white"/>
                        </a:solidFill>
                        <a:ln>
                          <a:noFill/>
                        </a:ln>
                      </wps:spPr>
                      <wps:txbx>
                        <w:txbxContent>
                          <w:p w14:paraId="27B0DF18" w14:textId="4FB1B64C" w:rsidR="003F42B0" w:rsidRPr="003F42B0" w:rsidRDefault="003F42B0" w:rsidP="003F42B0">
                            <w:pPr>
                              <w:pStyle w:val="a3"/>
                              <w:ind w:firstLineChars="850" w:firstLine="1707"/>
                              <w:rPr>
                                <w:rFonts w:eastAsiaTheme="minorHAnsi" w:hint="eastAsia"/>
                                <w:b/>
                                <w:bCs/>
                                <w:noProof/>
                              </w:rPr>
                            </w:pPr>
                            <w:r>
                              <w:rPr>
                                <w:rFonts w:hint="eastAsia"/>
                                <w:b/>
                                <w:bCs/>
                              </w:rPr>
                              <w:t>图</w:t>
                            </w:r>
                            <w:r>
                              <w:rPr>
                                <w:b/>
                                <w:bCs/>
                              </w:rPr>
                              <w:t xml:space="preserve">2. </w:t>
                            </w:r>
                            <w:r w:rsidRPr="003F42B0">
                              <w:rPr>
                                <w:b/>
                                <w:bCs/>
                              </w:rPr>
                              <w:t>SVR</w:t>
                            </w:r>
                            <w:r w:rsidRPr="003F42B0">
                              <w:rPr>
                                <w:rFonts w:hint="eastAsia"/>
                                <w:b/>
                                <w:bCs/>
                              </w:rPr>
                              <w:t>模型拟合效果图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A95F7" id="_x0000_s1027" type="#_x0000_t202" style="position:absolute;left:0;text-align:left;margin-left:71.85pt;margin-top:206.65pt;width:314.1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" stroked="f">
                <v:textbox style="mso-fit-shape-to-text:t" inset="0,0,0,0">
                  <w:txbxContent>
                    <w:p w14:paraId="27B0DF18" w14:textId="4FB1B64C" w:rsidR="003F42B0" w:rsidRPr="003F42B0" w:rsidRDefault="003F42B0" w:rsidP="003F42B0">
                      <w:pPr>
                        <w:pStyle w:val="a3"/>
                        <w:ind w:firstLineChars="850" w:firstLine="1707"/>
                        <w:rPr>
                          <w:rFonts w:eastAsiaTheme="minorHAnsi" w:hint="eastAsia"/>
                          <w:b/>
                          <w:bCs/>
                          <w:noProof/>
                        </w:rPr>
                      </w:pPr>
                      <w:r>
                        <w:rPr>
                          <w:rFonts w:hint="eastAsia"/>
                          <w:b/>
                          <w:bCs/>
                        </w:rPr>
                        <w:t>图</w:t>
                      </w:r>
                      <w:r>
                        <w:rPr>
                          <w:b/>
                          <w:bCs/>
                        </w:rPr>
                        <w:t xml:space="preserve">2. </w:t>
                      </w:r>
                      <w:r w:rsidRPr="003F42B0">
                        <w:rPr>
                          <w:b/>
                          <w:bCs/>
                        </w:rPr>
                        <w:t>SVR</w:t>
                      </w:r>
                      <w:r w:rsidRPr="003F42B0">
                        <w:rPr>
                          <w:rFonts w:hint="eastAsia"/>
                          <w:b/>
                          <w:bCs/>
                        </w:rPr>
                        <w:t>模型拟合效果图</w:t>
                      </w:r>
                    </w:p>
                  </w:txbxContent>
                </v:textbox>
                <w10:wrap type="topAndBottom"/>
              </v:shape>
            </w:pict>
          </mc:Fallback>
        </mc:AlternateContent>
      </w:r>
    </w:p>
    <w:p w14:paraId="6F4BACAB" w14:textId="0D70EEE4" w:rsidR="003F42B0" w:rsidRPr="003F42B0" w:rsidRDefault="003F42B0" w:rsidP="003F42B0">
      <w:pPr>
        <w:rPr>
          <w:rFonts w:hint="eastAsia"/>
        </w:rPr>
      </w:pPr>
    </w:p>
    <w:p w14:paraId="5DE27632" w14:textId="5F73BB40" w:rsidR="003F42B0" w:rsidRDefault="003F42B0" w:rsidP="003F42B0"/>
    <w:p w14:paraId="48303A4F" w14:textId="5DCA7B14" w:rsidR="003F42B0" w:rsidRDefault="003F42B0" w:rsidP="003F42B0"/>
    <w:p w14:paraId="53CFBFF6" w14:textId="77777777" w:rsidR="003F42B0" w:rsidRDefault="003F42B0" w:rsidP="003F42B0">
      <w:pPr>
        <w:rPr>
          <w:rFonts w:hint="eastAsia"/>
        </w:rPr>
      </w:pPr>
    </w:p>
    <w:p w14:paraId="2DF9BF1A" w14:textId="2263B56B" w:rsidR="003F42B0" w:rsidRDefault="003F42B0" w:rsidP="003F42B0">
      <w:pPr>
        <w:pStyle w:val="2"/>
      </w:pPr>
      <w:r>
        <w:rPr>
          <w:rFonts w:hint="eastAsia"/>
        </w:rPr>
        <w:t>2</w:t>
      </w:r>
      <w:r>
        <w:t>.</w:t>
      </w:r>
      <w:r>
        <w:rPr>
          <w:rFonts w:hint="eastAsia"/>
        </w:rPr>
        <w:t>随机森林模型</w:t>
      </w:r>
    </w:p>
    <w:p w14:paraId="751F4EF7" w14:textId="202B6B65" w:rsidR="0031029D" w:rsidRPr="0031029D" w:rsidRDefault="003F42B0" w:rsidP="0031029D">
      <w:pPr>
        <w:ind w:firstLineChars="200" w:firstLine="420"/>
      </w:pPr>
      <w:r>
        <w:rPr>
          <w:rFonts w:hint="eastAsia"/>
        </w:rPr>
        <w:t>以周为单位的随机森林模型在值大小的预测上表现出相对较好的预测效果，不过在预测值有较大的波动情况下时却表现出较为平滑的变动趋势，模型的提升空间很大。</w:t>
      </w:r>
      <w:r w:rsidR="0031029D" w:rsidRPr="0031029D">
        <w:rPr>
          <w:rFonts w:hint="eastAsia"/>
        </w:rPr>
        <w:t>MSE: 581</w:t>
      </w:r>
      <w:r w:rsidR="0031029D">
        <w:rPr>
          <w:rFonts w:hint="eastAsia"/>
        </w:rPr>
        <w:t>，</w:t>
      </w:r>
      <w:r w:rsidR="0031029D" w:rsidRPr="0031029D">
        <w:rPr>
          <w:rFonts w:hint="eastAsia"/>
        </w:rPr>
        <w:t>MAE</w:t>
      </w:r>
      <w:r w:rsidR="0031029D">
        <w:t xml:space="preserve">  </w:t>
      </w:r>
      <w:r w:rsidR="0031029D" w:rsidRPr="0031029D">
        <w:rPr>
          <w:rFonts w:hint="eastAsia"/>
        </w:rPr>
        <w:t>12.24</w:t>
      </w:r>
      <w:r w:rsidR="0031029D">
        <w:rPr>
          <w:rFonts w:hint="eastAsia"/>
        </w:rPr>
        <w:t>，</w:t>
      </w:r>
      <w:r w:rsidR="0031029D" w:rsidRPr="0031029D">
        <w:rPr>
          <w:rFonts w:hint="eastAsia"/>
        </w:rPr>
        <w:t>R</w:t>
      </w:r>
      <w:r w:rsidR="0031029D">
        <w:t>2</w:t>
      </w:r>
      <w:r w:rsidR="0031029D" w:rsidRPr="0031029D">
        <w:rPr>
          <w:rFonts w:hint="eastAsia"/>
        </w:rPr>
        <w:t xml:space="preserve"> 0.9592</w:t>
      </w:r>
      <w:r w:rsidR="0031029D">
        <w:rPr>
          <w:rFonts w:hint="eastAsia"/>
        </w:rPr>
        <w:t>。相关数据同样佐证了这一点</w:t>
      </w:r>
    </w:p>
    <w:p w14:paraId="6680BED1" w14:textId="4D2557C2" w:rsidR="003F42B0" w:rsidRDefault="003F42B0" w:rsidP="0031029D">
      <w:pPr>
        <w:ind w:firstLineChars="200" w:firstLine="420"/>
      </w:pPr>
    </w:p>
    <w:p w14:paraId="01067314" w14:textId="7C4A44DE" w:rsidR="003F42B0" w:rsidRDefault="003F42B0" w:rsidP="003F42B0">
      <w:pPr>
        <w:rPr>
          <w:rFonts w:hint="eastAsia"/>
        </w:rPr>
      </w:pPr>
    </w:p>
    <w:p w14:paraId="21434B14" w14:textId="36FB031B" w:rsidR="003F42B0" w:rsidRDefault="003F42B0" w:rsidP="003F42B0">
      <w:r>
        <w:rPr>
          <w:noProof/>
        </w:rPr>
        <mc:AlternateContent>
          <mc:Choice Requires="wps">
            <w:drawing>
              <wp:anchor distT="0" distB="0" distL="114300" distR="114300" simplePos="0" relativeHeight="251673600" behindDoc="0" locked="0" layoutInCell="1" allowOverlap="1" wp14:anchorId="56B2F0BC" wp14:editId="3B88C8C4">
                <wp:simplePos x="0" y="0"/>
                <wp:positionH relativeFrom="column">
                  <wp:posOffset>1543996</wp:posOffset>
                </wp:positionH>
                <wp:positionV relativeFrom="paragraph">
                  <wp:posOffset>2511347</wp:posOffset>
                </wp:positionV>
                <wp:extent cx="2496820" cy="635"/>
                <wp:effectExtent l="0" t="0" r="0" b="0"/>
                <wp:wrapTopAndBottom/>
                <wp:docPr id="516155423" name="文本框 1"/>
                <wp:cNvGraphicFramePr/>
                <a:graphic xmlns:a="http://schemas.openxmlformats.org/drawingml/2006/main">
                  <a:graphicData uri="http://schemas.microsoft.com/office/word/2010/wordprocessingShape">
                    <wps:wsp>
                      <wps:cNvSpPr txBox="1"/>
                      <wps:spPr>
                        <a:xfrm>
                          <a:off x="0" y="0"/>
                          <a:ext cx="2496820" cy="635"/>
                        </a:xfrm>
                        <a:prstGeom prst="rect">
                          <a:avLst/>
                        </a:prstGeom>
                        <a:solidFill>
                          <a:prstClr val="white"/>
                        </a:solidFill>
                        <a:ln>
                          <a:noFill/>
                        </a:ln>
                      </wps:spPr>
                      <wps:txbx>
                        <w:txbxContent>
                          <w:p w14:paraId="5D9C1009" w14:textId="3FB27AB6" w:rsidR="003F42B0" w:rsidRDefault="003F42B0" w:rsidP="003F42B0">
                            <w:pPr>
                              <w:pStyle w:val="a3"/>
                            </w:pPr>
                            <w:r>
                              <w:rPr>
                                <w:rFonts w:hint="eastAsia"/>
                              </w:rPr>
                              <w:t>图</w:t>
                            </w:r>
                            <w:r>
                              <w:rPr>
                                <w:rFonts w:hint="eastAsia"/>
                              </w:rPr>
                              <w:t>3</w:t>
                            </w:r>
                            <w:r>
                              <w:t>.</w:t>
                            </w:r>
                            <w:r>
                              <w:rPr>
                                <w:rFonts w:hint="eastAsia"/>
                              </w:rPr>
                              <w:t>以周为单位的随机森林模型</w:t>
                            </w:r>
                            <w:r>
                              <w:rPr>
                                <w:rFonts w:hint="eastAsia"/>
                              </w:rPr>
                              <w:t>拟合效果图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B2F0BC" id="_x0000_s1028" type="#_x0000_t202" style="position:absolute;left:0;text-align:left;margin-left:121.55pt;margin-top:197.75pt;width:196.6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6siGQIAAD8EAAAOAAAAZHJzL2Uyb0RvYy54bWysU02P0zAQvSPxHyzfadoC1RI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x/+LS4mZNLkm/x/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" stroked="f">
                <v:textbox style="mso-fit-shape-to-text:t" inset="0,0,0,0">
                  <w:txbxContent>
                    <w:p w14:paraId="5D9C1009" w14:textId="3FB27AB6" w:rsidR="003F42B0" w:rsidRDefault="003F42B0" w:rsidP="003F42B0">
                      <w:pPr>
                        <w:pStyle w:val="a3"/>
                      </w:pPr>
                      <w:r>
                        <w:rPr>
                          <w:rFonts w:hint="eastAsia"/>
                        </w:rPr>
                        <w:t>图</w:t>
                      </w:r>
                      <w:r>
                        <w:rPr>
                          <w:rFonts w:hint="eastAsia"/>
                        </w:rPr>
                        <w:t>3</w:t>
                      </w:r>
                      <w:r>
                        <w:t>.</w:t>
                      </w:r>
                      <w:r>
                        <w:rPr>
                          <w:rFonts w:hint="eastAsia"/>
                        </w:rPr>
                        <w:t>以周为单位的随机森林模型</w:t>
                      </w:r>
                      <w:r>
                        <w:rPr>
                          <w:rFonts w:hint="eastAsia"/>
                        </w:rPr>
                        <w:t>拟合效果图</w:t>
                      </w:r>
                    </w:p>
                  </w:txbxContent>
                </v:textbox>
                <w10:wrap type="topAndBottom"/>
              </v:shape>
            </w:pict>
          </mc:Fallback>
        </mc:AlternateContent>
      </w:r>
      <w:r w:rsidRPr="003F42B0">
        <w:drawing>
          <wp:anchor distT="0" distB="0" distL="114300" distR="114300" simplePos="0" relativeHeight="251671552" behindDoc="0" locked="0" layoutInCell="1" allowOverlap="1" wp14:anchorId="169AC929" wp14:editId="3674D7D5">
            <wp:simplePos x="0" y="0"/>
            <wp:positionH relativeFrom="column">
              <wp:posOffset>644408</wp:posOffset>
            </wp:positionH>
            <wp:positionV relativeFrom="paragraph">
              <wp:posOffset>197485</wp:posOffset>
            </wp:positionV>
            <wp:extent cx="4064883" cy="2254975"/>
            <wp:effectExtent l="0" t="0" r="0" b="0"/>
            <wp:wrapTopAndBottom/>
            <wp:docPr id="17" name="图片 16">
              <a:extLst xmlns:a="http://schemas.openxmlformats.org/drawingml/2006/main">
                <a:ext uri="{FF2B5EF4-FFF2-40B4-BE49-F238E27FC236}">
                  <a16:creationId xmlns:a16="http://schemas.microsoft.com/office/drawing/2014/main" id="{E94ED317-C073-F557-1B78-F258213FB1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E94ED317-C073-F557-1B78-F258213FB1B1}"/>
                        </a:ext>
                      </a:extLst>
                    </pic:cNvPr>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4883" cy="2254975"/>
                    </a:xfrm>
                    <a:prstGeom prst="rect">
                      <a:avLst/>
                    </a:prstGeom>
                    <a:noFill/>
                    <a:ln>
                      <a:noFill/>
                    </a:ln>
                  </pic:spPr>
                </pic:pic>
              </a:graphicData>
            </a:graphic>
          </wp:anchor>
        </w:drawing>
      </w:r>
    </w:p>
    <w:p w14:paraId="09C2268E" w14:textId="4C2749EA" w:rsidR="003F42B0" w:rsidRDefault="003F42B0" w:rsidP="003F42B0"/>
    <w:p w14:paraId="5C1E715C" w14:textId="0281D25C" w:rsidR="003F42B0" w:rsidRDefault="003F42B0" w:rsidP="003F42B0"/>
    <w:p w14:paraId="08999A5B" w14:textId="43E06996" w:rsidR="003F42B0" w:rsidRDefault="003F42B0" w:rsidP="003F42B0">
      <w:r w:rsidRPr="008C4932">
        <w:rPr>
          <w:rFonts w:eastAsiaTheme="minorHAnsi"/>
          <w:noProof/>
        </w:rPr>
        <w:drawing>
          <wp:anchor distT="0" distB="0" distL="114300" distR="114300" simplePos="0" relativeHeight="251661312" behindDoc="0" locked="0" layoutInCell="1" allowOverlap="1" wp14:anchorId="0D95EE6C" wp14:editId="7D71C0C6">
            <wp:simplePos x="0" y="0"/>
            <wp:positionH relativeFrom="margin">
              <wp:posOffset>911614</wp:posOffset>
            </wp:positionH>
            <wp:positionV relativeFrom="paragraph">
              <wp:posOffset>307794</wp:posOffset>
            </wp:positionV>
            <wp:extent cx="3831590" cy="2233295"/>
            <wp:effectExtent l="19050" t="19050" r="16510" b="14605"/>
            <wp:wrapTopAndBottom/>
            <wp:docPr id="7" name="图片 6">
              <a:extLst xmlns:a="http://schemas.openxmlformats.org/drawingml/2006/main">
                <a:ext uri="{FF2B5EF4-FFF2-40B4-BE49-F238E27FC236}">
                  <a16:creationId xmlns:a16="http://schemas.microsoft.com/office/drawing/2014/main" id="{1434C09B-1539-F14C-E7C4-2CD5EBD953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434C09B-1539-F14C-E7C4-2CD5EBD9537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31590" cy="2233295"/>
                    </a:xfrm>
                    <a:prstGeom prst="rect">
                      <a:avLst/>
                    </a:prstGeom>
                    <a:ln>
                      <a:solidFill>
                        <a:schemeClr val="tx1"/>
                      </a:solidFill>
                    </a:ln>
                  </pic:spPr>
                </pic:pic>
              </a:graphicData>
            </a:graphic>
          </wp:anchor>
        </w:drawing>
      </w:r>
    </w:p>
    <w:p w14:paraId="684152C5" w14:textId="133F7A4F" w:rsidR="003F42B0" w:rsidRDefault="0031029D" w:rsidP="003F42B0">
      <w:r>
        <w:rPr>
          <w:noProof/>
        </w:rPr>
        <mc:AlternateContent>
          <mc:Choice Requires="wps">
            <w:drawing>
              <wp:anchor distT="0" distB="0" distL="114300" distR="114300" simplePos="0" relativeHeight="251675648" behindDoc="0" locked="0" layoutInCell="1" allowOverlap="1" wp14:anchorId="3F3D4DA9" wp14:editId="098ADE80">
                <wp:simplePos x="0" y="0"/>
                <wp:positionH relativeFrom="column">
                  <wp:posOffset>2058670</wp:posOffset>
                </wp:positionH>
                <wp:positionV relativeFrom="paragraph">
                  <wp:posOffset>2638010</wp:posOffset>
                </wp:positionV>
                <wp:extent cx="1772285" cy="635"/>
                <wp:effectExtent l="0" t="0" r="0" b="0"/>
                <wp:wrapTopAndBottom/>
                <wp:docPr id="1073556045" name="文本框 1"/>
                <wp:cNvGraphicFramePr/>
                <a:graphic xmlns:a="http://schemas.openxmlformats.org/drawingml/2006/main">
                  <a:graphicData uri="http://schemas.microsoft.com/office/word/2010/wordprocessingShape">
                    <wps:wsp>
                      <wps:cNvSpPr txBox="1"/>
                      <wps:spPr>
                        <a:xfrm>
                          <a:off x="0" y="0"/>
                          <a:ext cx="1772285" cy="635"/>
                        </a:xfrm>
                        <a:prstGeom prst="rect">
                          <a:avLst/>
                        </a:prstGeom>
                        <a:solidFill>
                          <a:prstClr val="white"/>
                        </a:solidFill>
                        <a:ln>
                          <a:noFill/>
                        </a:ln>
                      </wps:spPr>
                      <wps:txbx>
                        <w:txbxContent>
                          <w:p w14:paraId="4500FC5F" w14:textId="5F5E0B5E" w:rsidR="003F42B0" w:rsidRPr="00AF4428" w:rsidRDefault="003F42B0" w:rsidP="003F42B0">
                            <w:pPr>
                              <w:pStyle w:val="a3"/>
                              <w:rPr>
                                <w:rFonts w:eastAsiaTheme="minorHAnsi"/>
                                <w:noProof/>
                              </w:rPr>
                            </w:pPr>
                            <w:r>
                              <w:rPr>
                                <w:rFonts w:hint="eastAsia"/>
                              </w:rPr>
                              <w:t>图</w:t>
                            </w:r>
                            <w:r w:rsidR="0031029D">
                              <w:rPr>
                                <w:rFonts w:hint="eastAsia"/>
                              </w:rPr>
                              <w:t>4</w:t>
                            </w:r>
                            <w:r w:rsidR="0031029D">
                              <w:t>.</w:t>
                            </w:r>
                            <w:r>
                              <w:rPr>
                                <w:rFonts w:hint="eastAsia"/>
                              </w:rPr>
                              <w:t>随机森林模型拟合效果图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3D4DA9" id="_x0000_s1029" type="#_x0000_t202" style="position:absolute;left:0;text-align:left;margin-left:162.1pt;margin-top:207.7pt;width:139.5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" stroked="f">
                <v:textbox style="mso-fit-shape-to-text:t" inset="0,0,0,0">
                  <w:txbxContent>
                    <w:p w14:paraId="4500FC5F" w14:textId="5F5E0B5E" w:rsidR="003F42B0" w:rsidRPr="00AF4428" w:rsidRDefault="003F42B0" w:rsidP="003F42B0">
                      <w:pPr>
                        <w:pStyle w:val="a3"/>
                        <w:rPr>
                          <w:rFonts w:eastAsiaTheme="minorHAnsi"/>
                          <w:noProof/>
                        </w:rPr>
                      </w:pPr>
                      <w:r>
                        <w:rPr>
                          <w:rFonts w:hint="eastAsia"/>
                        </w:rPr>
                        <w:t>图</w:t>
                      </w:r>
                      <w:r w:rsidR="0031029D">
                        <w:rPr>
                          <w:rFonts w:hint="eastAsia"/>
                        </w:rPr>
                        <w:t>4</w:t>
                      </w:r>
                      <w:r w:rsidR="0031029D">
                        <w:t>.</w:t>
                      </w:r>
                      <w:r>
                        <w:rPr>
                          <w:rFonts w:hint="eastAsia"/>
                        </w:rPr>
                        <w:t>随机森林模型拟合效果图</w:t>
                      </w:r>
                    </w:p>
                  </w:txbxContent>
                </v:textbox>
                <w10:wrap type="topAndBottom"/>
              </v:shape>
            </w:pict>
          </mc:Fallback>
        </mc:AlternateContent>
      </w:r>
    </w:p>
    <w:p w14:paraId="08A1B31C" w14:textId="4454DF1D" w:rsidR="003F42B0" w:rsidRDefault="003F42B0" w:rsidP="003F42B0"/>
    <w:p w14:paraId="2701B260" w14:textId="42A4C98E" w:rsidR="003F42B0" w:rsidRDefault="003F42B0" w:rsidP="003F42B0"/>
    <w:p w14:paraId="23A907C3" w14:textId="77777777" w:rsidR="00FB3883" w:rsidRDefault="00FB3883" w:rsidP="003F42B0"/>
    <w:p w14:paraId="552918E3" w14:textId="11FCA094" w:rsidR="003F42B0" w:rsidRPr="003F42B0" w:rsidRDefault="003F42B0" w:rsidP="003F42B0">
      <w:pPr>
        <w:rPr>
          <w:rFonts w:hint="eastAsia"/>
        </w:rPr>
      </w:pPr>
      <w:r>
        <w:rPr>
          <w:noProof/>
        </w:rPr>
        <mc:AlternateContent>
          <mc:Choice Requires="wps">
            <w:drawing>
              <wp:anchor distT="0" distB="0" distL="114300" distR="114300" simplePos="0" relativeHeight="251663360" behindDoc="0" locked="0" layoutInCell="1" allowOverlap="1" wp14:anchorId="131F8A76" wp14:editId="0FFD556F">
                <wp:simplePos x="0" y="0"/>
                <wp:positionH relativeFrom="column">
                  <wp:posOffset>2645125</wp:posOffset>
                </wp:positionH>
                <wp:positionV relativeFrom="paragraph">
                  <wp:posOffset>607941</wp:posOffset>
                </wp:positionV>
                <wp:extent cx="45085" cy="635"/>
                <wp:effectExtent l="0" t="0" r="0" b="0"/>
                <wp:wrapTopAndBottom/>
                <wp:docPr id="1518823960" name="文本框 1"/>
                <wp:cNvGraphicFramePr/>
                <a:graphic xmlns:a="http://schemas.openxmlformats.org/drawingml/2006/main">
                  <a:graphicData uri="http://schemas.microsoft.com/office/word/2010/wordprocessingShape">
                    <wps:wsp>
                      <wps:cNvSpPr txBox="1"/>
                      <wps:spPr>
                        <a:xfrm>
                          <a:off x="0" y="0"/>
                          <a:ext cx="45085" cy="635"/>
                        </a:xfrm>
                        <a:prstGeom prst="rect">
                          <a:avLst/>
                        </a:prstGeom>
                        <a:solidFill>
                          <a:prstClr val="white"/>
                        </a:solidFill>
                        <a:ln>
                          <a:noFill/>
                        </a:ln>
                      </wps:spPr>
                      <wps:txbx>
                        <w:txbxContent>
                          <w:p w14:paraId="04D21885" w14:textId="4CD81C5C" w:rsidR="003F42B0" w:rsidRPr="003F42B0" w:rsidRDefault="003F42B0" w:rsidP="003F42B0">
                            <w:pPr>
                              <w:pStyle w:val="a3"/>
                              <w:rPr>
                                <w:rFonts w:eastAsiaTheme="minorHAnsi" w:hint="eastAsia"/>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1F8A76" id="_x0000_s1030" type="#_x0000_t202" style="position:absolute;left:0;text-align:left;margin-left:208.3pt;margin-top:47.85pt;width:3.5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saGAIAAD0EAAAOAAAAZHJzL2Uyb0RvYy54bWysU01v2zAMvQ/YfxB0X5x0S1E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" stroked="f">
                <v:textbox style="mso-fit-shape-to-text:t" inset="0,0,0,0">
                  <w:txbxContent>
                    <w:p w14:paraId="04D21885" w14:textId="4CD81C5C" w:rsidR="003F42B0" w:rsidRPr="003F42B0" w:rsidRDefault="003F42B0" w:rsidP="003F42B0">
                      <w:pPr>
                        <w:pStyle w:val="a3"/>
                        <w:rPr>
                          <w:rFonts w:eastAsiaTheme="minorHAnsi" w:hint="eastAsia"/>
                          <w:noProof/>
                        </w:rPr>
                      </w:pPr>
                    </w:p>
                  </w:txbxContent>
                </v:textbox>
                <w10:wrap type="topAndBottom"/>
              </v:shape>
            </w:pict>
          </mc:Fallback>
        </mc:AlternateContent>
      </w:r>
    </w:p>
    <w:p w14:paraId="32BD999D" w14:textId="11B16E1D" w:rsidR="003F42B0" w:rsidRDefault="003F42B0" w:rsidP="003F42B0">
      <w:pPr>
        <w:pStyle w:val="2"/>
      </w:pPr>
      <w:r>
        <w:rPr>
          <w:rFonts w:hint="eastAsia"/>
        </w:rPr>
        <w:t>3</w:t>
      </w:r>
      <w:r>
        <w:t>.SVR</w:t>
      </w:r>
      <w:r>
        <w:rPr>
          <w:rFonts w:hint="eastAsia"/>
        </w:rPr>
        <w:t>和随机森林融合模型</w:t>
      </w:r>
    </w:p>
    <w:p w14:paraId="6FD623FC" w14:textId="77777777" w:rsidR="0031029D" w:rsidRDefault="0031029D" w:rsidP="003F42B0"/>
    <w:p w14:paraId="38A1490B" w14:textId="77777777" w:rsidR="00FB3883" w:rsidRDefault="00FB3883" w:rsidP="003F42B0">
      <w:pPr>
        <w:rPr>
          <w:rFonts w:hint="eastAsia"/>
        </w:rPr>
      </w:pPr>
    </w:p>
    <w:p w14:paraId="052F66D2" w14:textId="3B7C3CEB" w:rsidR="0031029D" w:rsidRPr="00E66049" w:rsidRDefault="0031029D" w:rsidP="00FB3883">
      <w:pPr>
        <w:spacing w:line="276" w:lineRule="auto"/>
        <w:ind w:firstLineChars="200" w:firstLine="420"/>
        <w:rPr>
          <w:rFonts w:eastAsiaTheme="minorHAnsi"/>
        </w:rPr>
      </w:pPr>
      <w:r w:rsidRPr="002A734E">
        <w:rPr>
          <w:rFonts w:eastAsiaTheme="minorHAnsi" w:hint="eastAsia"/>
        </w:rPr>
        <w:t>基于前面结果的分析，</w:t>
      </w:r>
      <w:r>
        <w:rPr>
          <w:rFonts w:eastAsiaTheme="minorHAnsi" w:hint="eastAsia"/>
        </w:rPr>
        <w:t>本项目组</w:t>
      </w:r>
      <w:r w:rsidRPr="002A734E">
        <w:rPr>
          <w:rFonts w:eastAsiaTheme="minorHAnsi" w:hint="eastAsia"/>
        </w:rPr>
        <w:t>发现</w:t>
      </w:r>
      <w:r>
        <w:rPr>
          <w:rFonts w:eastAsiaTheme="minorHAnsi" w:hint="eastAsia"/>
        </w:rPr>
        <w:t>随机森林</w:t>
      </w:r>
      <w:r w:rsidRPr="002A734E">
        <w:rPr>
          <w:rFonts w:eastAsiaTheme="minorHAnsi" w:hint="eastAsia"/>
        </w:rPr>
        <w:t>模型</w:t>
      </w:r>
      <w:r>
        <w:rPr>
          <w:rFonts w:eastAsiaTheme="minorHAnsi" w:hint="eastAsia"/>
        </w:rPr>
        <w:t>和S</w:t>
      </w:r>
      <w:r>
        <w:rPr>
          <w:rFonts w:eastAsiaTheme="minorHAnsi"/>
        </w:rPr>
        <w:t>VR</w:t>
      </w:r>
      <w:r>
        <w:rPr>
          <w:rFonts w:eastAsiaTheme="minorHAnsi" w:hint="eastAsia"/>
        </w:rPr>
        <w:t>模型</w:t>
      </w:r>
      <w:r w:rsidRPr="002A734E">
        <w:rPr>
          <w:rFonts w:eastAsiaTheme="minorHAnsi" w:hint="eastAsia"/>
        </w:rPr>
        <w:t>各有优势，比如随机森林模型在值的大小上预测比较准确，而</w:t>
      </w:r>
      <w:r w:rsidRPr="002A734E">
        <w:rPr>
          <w:rFonts w:eastAsiaTheme="minorHAnsi"/>
        </w:rPr>
        <w:t>SVR在趋势上比较准确，因而打算将这两个模型融合。在使用平均法，排序法，投票法，Stacking法后，最后选取结果最优的Stacking法，即在两个模型的结果基础上，在建立一个模型，用于改善结果。</w:t>
      </w:r>
      <w:r>
        <w:rPr>
          <w:rFonts w:eastAsiaTheme="minorHAnsi" w:hint="eastAsia"/>
        </w:rPr>
        <w:t>得到了更好的预测结果</w:t>
      </w:r>
      <w:r w:rsidRPr="002A734E">
        <w:rPr>
          <w:rFonts w:eastAsiaTheme="minorHAnsi"/>
        </w:rPr>
        <w:t>，通过调整参数后，</w:t>
      </w:r>
      <w:r>
        <w:rPr>
          <w:rFonts w:eastAsiaTheme="minorHAnsi" w:hint="eastAsia"/>
        </w:rPr>
        <w:t>M</w:t>
      </w:r>
      <w:r>
        <w:rPr>
          <w:rFonts w:eastAsiaTheme="minorHAnsi"/>
        </w:rPr>
        <w:t>SE</w:t>
      </w:r>
      <w:r>
        <w:rPr>
          <w:rFonts w:eastAsiaTheme="minorHAnsi" w:hint="eastAsia"/>
        </w:rPr>
        <w:t>降低到了2</w:t>
      </w:r>
      <w:r>
        <w:rPr>
          <w:rFonts w:eastAsiaTheme="minorHAnsi"/>
        </w:rPr>
        <w:t>49</w:t>
      </w:r>
      <w:r>
        <w:rPr>
          <w:rFonts w:eastAsiaTheme="minorHAnsi" w:hint="eastAsia"/>
        </w:rPr>
        <w:t>，预测部分的</w:t>
      </w:r>
      <w:r w:rsidRPr="002A734E">
        <w:rPr>
          <w:rFonts w:eastAsiaTheme="minorHAnsi"/>
        </w:rPr>
        <w:t>结果如下图。</w:t>
      </w:r>
    </w:p>
    <w:p w14:paraId="158921DB" w14:textId="19E72E65" w:rsidR="0031029D" w:rsidRDefault="0031029D" w:rsidP="003F42B0">
      <w:pPr>
        <w:rPr>
          <w:rFonts w:hint="eastAsia"/>
        </w:rPr>
      </w:pPr>
    </w:p>
    <w:p w14:paraId="0523397E" w14:textId="1431C129" w:rsidR="0031029D" w:rsidRDefault="0031029D" w:rsidP="003F42B0"/>
    <w:p w14:paraId="5B4E1A57" w14:textId="1A835480" w:rsidR="0031029D" w:rsidRDefault="00FB3883" w:rsidP="003F42B0">
      <w:r>
        <w:rPr>
          <w:noProof/>
        </w:rPr>
        <mc:AlternateContent>
          <mc:Choice Requires="wps">
            <w:drawing>
              <wp:anchor distT="0" distB="0" distL="114300" distR="114300" simplePos="0" relativeHeight="251677696" behindDoc="0" locked="0" layoutInCell="1" allowOverlap="1" wp14:anchorId="1DAB1E1B" wp14:editId="2F867911">
                <wp:simplePos x="0" y="0"/>
                <wp:positionH relativeFrom="column">
                  <wp:posOffset>1687985</wp:posOffset>
                </wp:positionH>
                <wp:positionV relativeFrom="paragraph">
                  <wp:posOffset>519767</wp:posOffset>
                </wp:positionV>
                <wp:extent cx="2167890" cy="635"/>
                <wp:effectExtent l="0" t="0" r="3810" b="0"/>
                <wp:wrapTopAndBottom/>
                <wp:docPr id="769391122" name="文本框 1"/>
                <wp:cNvGraphicFramePr/>
                <a:graphic xmlns:a="http://schemas.openxmlformats.org/drawingml/2006/main">
                  <a:graphicData uri="http://schemas.microsoft.com/office/word/2010/wordprocessingShape">
                    <wps:wsp>
                      <wps:cNvSpPr txBox="1"/>
                      <wps:spPr>
                        <a:xfrm>
                          <a:off x="0" y="0"/>
                          <a:ext cx="2167890" cy="635"/>
                        </a:xfrm>
                        <a:prstGeom prst="rect">
                          <a:avLst/>
                        </a:prstGeom>
                        <a:solidFill>
                          <a:prstClr val="white"/>
                        </a:solidFill>
                        <a:ln>
                          <a:noFill/>
                        </a:ln>
                      </wps:spPr>
                      <wps:txbx>
                        <w:txbxContent>
                          <w:p w14:paraId="500B1079" w14:textId="6D539CF1" w:rsidR="0031029D" w:rsidRPr="002A623F" w:rsidRDefault="0031029D" w:rsidP="0031029D">
                            <w:pPr>
                              <w:pStyle w:val="a3"/>
                              <w:rPr>
                                <w:rFonts w:eastAsiaTheme="minorHAnsi" w:hint="eastAsia"/>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B1E1B" id="_x0000_s1031" type="#_x0000_t202" style="position:absolute;left:0;text-align:left;margin-left:132.9pt;margin-top:40.95pt;width:170.7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" stroked="f">
                <v:textbox style="mso-fit-shape-to-text:t" inset="0,0,0,0">
                  <w:txbxContent>
                    <w:p w14:paraId="500B1079" w14:textId="6D539CF1" w:rsidR="0031029D" w:rsidRPr="002A623F" w:rsidRDefault="0031029D" w:rsidP="0031029D">
                      <w:pPr>
                        <w:pStyle w:val="a3"/>
                        <w:rPr>
                          <w:rFonts w:eastAsiaTheme="minorHAnsi" w:hint="eastAsia"/>
                          <w:noProof/>
                        </w:rPr>
                      </w:pPr>
                    </w:p>
                  </w:txbxContent>
                </v:textbox>
                <w10:wrap type="topAndBottom"/>
              </v:shape>
            </w:pict>
          </mc:Fallback>
        </mc:AlternateContent>
      </w:r>
    </w:p>
    <w:p w14:paraId="0DFD6296" w14:textId="4F441F62" w:rsidR="0031029D" w:rsidRDefault="00FB3883" w:rsidP="003F42B0">
      <w:r w:rsidRPr="00ED6F2E">
        <w:rPr>
          <w:rFonts w:eastAsiaTheme="minorHAnsi"/>
          <w:noProof/>
        </w:rPr>
        <w:drawing>
          <wp:anchor distT="0" distB="0" distL="114300" distR="114300" simplePos="0" relativeHeight="251665408" behindDoc="0" locked="0" layoutInCell="1" allowOverlap="1" wp14:anchorId="35D4CD4C" wp14:editId="04C32D37">
            <wp:simplePos x="0" y="0"/>
            <wp:positionH relativeFrom="margin">
              <wp:align>center</wp:align>
            </wp:positionH>
            <wp:positionV relativeFrom="paragraph">
              <wp:posOffset>323850</wp:posOffset>
            </wp:positionV>
            <wp:extent cx="3516630" cy="1884680"/>
            <wp:effectExtent l="0" t="0" r="7620" b="1270"/>
            <wp:wrapTopAndBottom/>
            <wp:docPr id="10609451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30" cy="1884680"/>
                    </a:xfrm>
                    <a:prstGeom prst="rect">
                      <a:avLst/>
                    </a:prstGeom>
                    <a:noFill/>
                    <a:ln>
                      <a:noFill/>
                    </a:ln>
                  </pic:spPr>
                </pic:pic>
              </a:graphicData>
            </a:graphic>
          </wp:anchor>
        </w:drawing>
      </w:r>
    </w:p>
    <w:p w14:paraId="5418BA95" w14:textId="53CBF2BF" w:rsidR="003F42B0" w:rsidRDefault="00FB3883" w:rsidP="003F42B0">
      <w:r>
        <w:rPr>
          <w:noProof/>
        </w:rPr>
        <mc:AlternateContent>
          <mc:Choice Requires="wps">
            <w:drawing>
              <wp:anchor distT="0" distB="0" distL="114300" distR="114300" simplePos="0" relativeHeight="251667456" behindDoc="0" locked="0" layoutInCell="1" allowOverlap="1" wp14:anchorId="1559705E" wp14:editId="4EAA38B3">
                <wp:simplePos x="0" y="0"/>
                <wp:positionH relativeFrom="margin">
                  <wp:posOffset>1307815</wp:posOffset>
                </wp:positionH>
                <wp:positionV relativeFrom="paragraph">
                  <wp:posOffset>2266717</wp:posOffset>
                </wp:positionV>
                <wp:extent cx="2783840" cy="635"/>
                <wp:effectExtent l="0" t="0" r="0" b="0"/>
                <wp:wrapTopAndBottom/>
                <wp:docPr id="2115173651" name="文本框 1"/>
                <wp:cNvGraphicFramePr/>
                <a:graphic xmlns:a="http://schemas.openxmlformats.org/drawingml/2006/main">
                  <a:graphicData uri="http://schemas.microsoft.com/office/word/2010/wordprocessingShape">
                    <wps:wsp>
                      <wps:cNvSpPr txBox="1"/>
                      <wps:spPr>
                        <a:xfrm>
                          <a:off x="0" y="0"/>
                          <a:ext cx="2783840" cy="635"/>
                        </a:xfrm>
                        <a:prstGeom prst="rect">
                          <a:avLst/>
                        </a:prstGeom>
                        <a:solidFill>
                          <a:prstClr val="white"/>
                        </a:solidFill>
                        <a:ln>
                          <a:noFill/>
                        </a:ln>
                      </wps:spPr>
                      <wps:txbx>
                        <w:txbxContent>
                          <w:p w14:paraId="2AACF3C7" w14:textId="015B9AD4" w:rsidR="003F42B0" w:rsidRDefault="003F42B0" w:rsidP="003F42B0">
                            <w:pPr>
                              <w:spacing w:line="276" w:lineRule="auto"/>
                              <w:rPr>
                                <w:rFonts w:eastAsiaTheme="minorHAnsi"/>
                              </w:rPr>
                            </w:pPr>
                            <w:r>
                              <w:rPr>
                                <w:rFonts w:eastAsiaTheme="minorHAnsi" w:hint="eastAsia"/>
                              </w:rPr>
                              <w:t>图</w:t>
                            </w:r>
                            <w:r w:rsidR="0031029D">
                              <w:rPr>
                                <w:rFonts w:eastAsiaTheme="minorHAnsi"/>
                              </w:rPr>
                              <w:t>5</w:t>
                            </w:r>
                            <w:r>
                              <w:rPr>
                                <w:rFonts w:eastAsiaTheme="minorHAnsi"/>
                              </w:rPr>
                              <w:t>.</w:t>
                            </w:r>
                            <w:r>
                              <w:rPr>
                                <w:rFonts w:eastAsiaTheme="minorHAnsi"/>
                              </w:rPr>
                              <w:t xml:space="preserve"> </w:t>
                            </w:r>
                            <w:r>
                              <w:rPr>
                                <w:rFonts w:eastAsiaTheme="minorHAnsi"/>
                              </w:rPr>
                              <w:t>SVR</w:t>
                            </w:r>
                            <w:r>
                              <w:rPr>
                                <w:rFonts w:eastAsiaTheme="minorHAnsi" w:hint="eastAsia"/>
                              </w:rPr>
                              <w:t>模型和随机森林模型结合拟合效果图</w:t>
                            </w:r>
                          </w:p>
                          <w:p w14:paraId="5BA8F064" w14:textId="2A877C01" w:rsidR="003F42B0" w:rsidRPr="003F42B0" w:rsidRDefault="003F42B0" w:rsidP="003F42B0">
                            <w:pPr>
                              <w:pStyle w:val="a3"/>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59705E" id="_x0000_s1032" type="#_x0000_t202" style="position:absolute;left:0;text-align:left;margin-left:103pt;margin-top:178.5pt;width:219.2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" stroked="f">
                <v:textbox style="mso-fit-shape-to-text:t" inset="0,0,0,0">
                  <w:txbxContent>
                    <w:p w14:paraId="2AACF3C7" w14:textId="015B9AD4" w:rsidR="003F42B0" w:rsidRDefault="003F42B0" w:rsidP="003F42B0">
                      <w:pPr>
                        <w:spacing w:line="276" w:lineRule="auto"/>
                        <w:rPr>
                          <w:rFonts w:eastAsiaTheme="minorHAnsi"/>
                        </w:rPr>
                      </w:pPr>
                      <w:r>
                        <w:rPr>
                          <w:rFonts w:eastAsiaTheme="minorHAnsi" w:hint="eastAsia"/>
                        </w:rPr>
                        <w:t>图</w:t>
                      </w:r>
                      <w:r w:rsidR="0031029D">
                        <w:rPr>
                          <w:rFonts w:eastAsiaTheme="minorHAnsi"/>
                        </w:rPr>
                        <w:t>5</w:t>
                      </w:r>
                      <w:r>
                        <w:rPr>
                          <w:rFonts w:eastAsiaTheme="minorHAnsi"/>
                        </w:rPr>
                        <w:t>.</w:t>
                      </w:r>
                      <w:r>
                        <w:rPr>
                          <w:rFonts w:eastAsiaTheme="minorHAnsi"/>
                        </w:rPr>
                        <w:t xml:space="preserve"> </w:t>
                      </w:r>
                      <w:r>
                        <w:rPr>
                          <w:rFonts w:eastAsiaTheme="minorHAnsi"/>
                        </w:rPr>
                        <w:t>SVR</w:t>
                      </w:r>
                      <w:r>
                        <w:rPr>
                          <w:rFonts w:eastAsiaTheme="minorHAnsi" w:hint="eastAsia"/>
                        </w:rPr>
                        <w:t>模型和随机森林模型结合拟合效果图</w:t>
                      </w:r>
                    </w:p>
                    <w:p w14:paraId="5BA8F064" w14:textId="2A877C01" w:rsidR="003F42B0" w:rsidRPr="003F42B0" w:rsidRDefault="003F42B0" w:rsidP="003F42B0">
                      <w:pPr>
                        <w:pStyle w:val="a3"/>
                        <w:rPr>
                          <w:rFonts w:eastAsiaTheme="minorHAnsi"/>
                          <w:noProof/>
                        </w:rPr>
                      </w:pPr>
                    </w:p>
                  </w:txbxContent>
                </v:textbox>
                <w10:wrap type="topAndBottom" anchorx="margin"/>
              </v:shape>
            </w:pict>
          </mc:Fallback>
        </mc:AlternateContent>
      </w:r>
    </w:p>
    <w:p w14:paraId="409CDCA3" w14:textId="2F08C2A1" w:rsidR="00FB3883" w:rsidRDefault="00FB3883" w:rsidP="003F42B0"/>
    <w:p w14:paraId="1468D29A" w14:textId="77777777" w:rsidR="00FB3883" w:rsidRDefault="00FB3883" w:rsidP="003F42B0"/>
    <w:p w14:paraId="4A6BA68B" w14:textId="77777777" w:rsidR="00FB3883" w:rsidRDefault="00FB3883" w:rsidP="003F42B0"/>
    <w:p w14:paraId="36A51347" w14:textId="77777777" w:rsidR="00FB3883" w:rsidRDefault="00FB3883" w:rsidP="003F42B0"/>
    <w:p w14:paraId="6442DC7C" w14:textId="77777777" w:rsidR="00FB3883" w:rsidRDefault="00FB3883" w:rsidP="003F42B0"/>
    <w:p w14:paraId="5CB55BA6" w14:textId="77777777" w:rsidR="00FB3883" w:rsidRPr="003F42B0" w:rsidRDefault="00FB3883" w:rsidP="003F42B0">
      <w:pPr>
        <w:rPr>
          <w:rFonts w:hint="eastAsia"/>
        </w:rPr>
      </w:pPr>
    </w:p>
    <w:p w14:paraId="19D3C427" w14:textId="5D203683" w:rsidR="003F42B0" w:rsidRDefault="003F42B0" w:rsidP="003F42B0">
      <w:pPr>
        <w:pStyle w:val="2"/>
      </w:pPr>
      <w:r>
        <w:rPr>
          <w:rFonts w:hint="eastAsia"/>
        </w:rPr>
        <w:t>4</w:t>
      </w:r>
      <w:r>
        <w:t>.LSTM</w:t>
      </w:r>
      <w:r>
        <w:rPr>
          <w:rFonts w:hint="eastAsia"/>
        </w:rPr>
        <w:t>模型</w:t>
      </w:r>
    </w:p>
    <w:p w14:paraId="5D61F4E3" w14:textId="77777777" w:rsidR="00FB3883" w:rsidRDefault="00FB3883" w:rsidP="00FB3883"/>
    <w:p w14:paraId="1437756C" w14:textId="77777777" w:rsidR="00FB3883" w:rsidRDefault="00FB3883" w:rsidP="00FB3883"/>
    <w:p w14:paraId="5999D4BD" w14:textId="77777777" w:rsidR="00FB3883" w:rsidRDefault="00FB3883" w:rsidP="00FB3883"/>
    <w:p w14:paraId="2C80F4D4" w14:textId="77777777" w:rsidR="00FB3883" w:rsidRPr="00FB3883" w:rsidRDefault="00FB3883" w:rsidP="00FB3883">
      <w:pPr>
        <w:rPr>
          <w:rFonts w:hint="eastAsia"/>
        </w:rPr>
      </w:pPr>
    </w:p>
    <w:p w14:paraId="3351BFD7" w14:textId="2D5787DF" w:rsidR="003F42B0" w:rsidRDefault="003F42B0" w:rsidP="0003005C">
      <w:pPr>
        <w:pStyle w:val="a5"/>
        <w:numPr>
          <w:ilvl w:val="0"/>
          <w:numId w:val="1"/>
        </w:numPr>
        <w:ind w:firstLineChars="0"/>
      </w:pPr>
      <w:r>
        <w:rPr>
          <w:rFonts w:hint="eastAsia"/>
        </w:rPr>
        <w:t>单变量L</w:t>
      </w:r>
      <w:r>
        <w:t>STM</w:t>
      </w:r>
      <w:r>
        <w:rPr>
          <w:rFonts w:hint="eastAsia"/>
        </w:rPr>
        <w:t>模型</w:t>
      </w:r>
    </w:p>
    <w:p w14:paraId="56EBC0FD" w14:textId="77777777" w:rsidR="0003005C" w:rsidRDefault="0003005C" w:rsidP="0003005C">
      <w:pPr>
        <w:pStyle w:val="a5"/>
        <w:ind w:left="720" w:firstLineChars="0" w:firstLine="0"/>
        <w:rPr>
          <w:rFonts w:hint="eastAsia"/>
        </w:rPr>
      </w:pPr>
    </w:p>
    <w:p w14:paraId="3AC9C4CB" w14:textId="25D001EB" w:rsidR="00FB3883" w:rsidRDefault="00FB3883" w:rsidP="0003005C">
      <w:pPr>
        <w:ind w:firstLineChars="200" w:firstLine="420"/>
        <w:rPr>
          <w:rFonts w:hint="eastAsia"/>
        </w:rPr>
      </w:pPr>
      <w:r>
        <w:rPr>
          <w:rFonts w:hint="eastAsia"/>
        </w:rPr>
        <w:t>仅仅使用收盘价作为</w:t>
      </w:r>
      <w:r w:rsidR="0003005C">
        <w:rPr>
          <w:rFonts w:hint="eastAsia"/>
        </w:rPr>
        <w:t>唯一的特征变量输入，在训练1</w:t>
      </w:r>
      <w:r w:rsidR="0003005C">
        <w:t>00</w:t>
      </w:r>
      <w:r w:rsidR="0003005C">
        <w:rPr>
          <w:rFonts w:hint="eastAsia"/>
        </w:rPr>
        <w:t>次的情况下，我们可以由图直观得出预测效果并不好，此外，测试集的R</w:t>
      </w:r>
      <w:r w:rsidR="0003005C">
        <w:t>MSE</w:t>
      </w:r>
      <w:r w:rsidR="0003005C">
        <w:rPr>
          <w:rFonts w:hint="eastAsia"/>
        </w:rPr>
        <w:t>达到了极高的9</w:t>
      </w:r>
      <w:r w:rsidR="0003005C">
        <w:t>1.3</w:t>
      </w:r>
      <w:r w:rsidR="0003005C">
        <w:rPr>
          <w:rFonts w:hint="eastAsia"/>
        </w:rPr>
        <w:t>，单变量输入的效果可见一斑。</w:t>
      </w:r>
    </w:p>
    <w:p w14:paraId="7BBE2DA6" w14:textId="030BD66E" w:rsidR="003F42B0" w:rsidRDefault="0003005C" w:rsidP="003F42B0">
      <w:pPr>
        <w:rPr>
          <w:rFonts w:hint="eastAsia"/>
        </w:rPr>
      </w:pPr>
      <w:r w:rsidRPr="00FB3883">
        <w:drawing>
          <wp:anchor distT="0" distB="0" distL="114300" distR="114300" simplePos="0" relativeHeight="251694080" behindDoc="0" locked="0" layoutInCell="1" allowOverlap="1" wp14:anchorId="477175DA" wp14:editId="2AAAC919">
            <wp:simplePos x="0" y="0"/>
            <wp:positionH relativeFrom="column">
              <wp:posOffset>535940</wp:posOffset>
            </wp:positionH>
            <wp:positionV relativeFrom="paragraph">
              <wp:posOffset>251460</wp:posOffset>
            </wp:positionV>
            <wp:extent cx="4523105" cy="1529715"/>
            <wp:effectExtent l="0" t="0" r="0" b="0"/>
            <wp:wrapTopAndBottom/>
            <wp:docPr id="5" name="图片 4">
              <a:extLst xmlns:a="http://schemas.openxmlformats.org/drawingml/2006/main">
                <a:ext uri="{FF2B5EF4-FFF2-40B4-BE49-F238E27FC236}">
                  <a16:creationId xmlns:a16="http://schemas.microsoft.com/office/drawing/2014/main" id="{A0F799B4-9412-4BC4-4627-778B36824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0F799B4-9412-4BC4-4627-778B368242C9}"/>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3105" cy="1529715"/>
                    </a:xfrm>
                    <a:prstGeom prst="rect">
                      <a:avLst/>
                    </a:prstGeom>
                  </pic:spPr>
                </pic:pic>
              </a:graphicData>
            </a:graphic>
          </wp:anchor>
        </w:drawing>
      </w:r>
      <w:r>
        <w:rPr>
          <w:noProof/>
        </w:rPr>
        <mc:AlternateContent>
          <mc:Choice Requires="wps">
            <w:drawing>
              <wp:anchor distT="0" distB="0" distL="114300" distR="114300" simplePos="0" relativeHeight="251696128" behindDoc="0" locked="0" layoutInCell="1" allowOverlap="1" wp14:anchorId="18C712E6" wp14:editId="0090DE62">
                <wp:simplePos x="0" y="0"/>
                <wp:positionH relativeFrom="column">
                  <wp:posOffset>1543685</wp:posOffset>
                </wp:positionH>
                <wp:positionV relativeFrom="paragraph">
                  <wp:posOffset>1856105</wp:posOffset>
                </wp:positionV>
                <wp:extent cx="2750185" cy="635"/>
                <wp:effectExtent l="0" t="0" r="0" b="0"/>
                <wp:wrapTopAndBottom/>
                <wp:docPr id="303687213" name="文本框 1"/>
                <wp:cNvGraphicFramePr/>
                <a:graphic xmlns:a="http://schemas.openxmlformats.org/drawingml/2006/main">
                  <a:graphicData uri="http://schemas.microsoft.com/office/word/2010/wordprocessingShape">
                    <wps:wsp>
                      <wps:cNvSpPr txBox="1"/>
                      <wps:spPr>
                        <a:xfrm>
                          <a:off x="0" y="0"/>
                          <a:ext cx="2750185" cy="635"/>
                        </a:xfrm>
                        <a:prstGeom prst="rect">
                          <a:avLst/>
                        </a:prstGeom>
                        <a:solidFill>
                          <a:prstClr val="white"/>
                        </a:solidFill>
                        <a:ln>
                          <a:noFill/>
                        </a:ln>
                      </wps:spPr>
                      <wps:txbx>
                        <w:txbxContent>
                          <w:p w14:paraId="0794AB2E" w14:textId="72E66BE5" w:rsidR="0003005C" w:rsidRDefault="0003005C" w:rsidP="0003005C">
                            <w:pPr>
                              <w:pStyle w:val="a3"/>
                              <w:rPr>
                                <w:rFonts w:hint="eastAsia"/>
                              </w:rPr>
                            </w:pPr>
                            <w:r>
                              <w:rPr>
                                <w:rFonts w:hint="eastAsia"/>
                              </w:rPr>
                              <w:t>图</w:t>
                            </w:r>
                            <w:r>
                              <w:rPr>
                                <w:rFonts w:hint="eastAsia"/>
                              </w:rPr>
                              <w:t>6</w:t>
                            </w:r>
                            <w:r>
                              <w:t>.</w:t>
                            </w:r>
                            <w:r>
                              <w:rPr>
                                <w:rFonts w:hint="eastAsia"/>
                              </w:rPr>
                              <w:t>使用收盘价来进行预测的拟合效果值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712E6" id="_x0000_s1033" type="#_x0000_t202" style="position:absolute;left:0;text-align:left;margin-left:121.55pt;margin-top:146.15pt;width:216.5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" stroked="f">
                <v:textbox style="mso-fit-shape-to-text:t" inset="0,0,0,0">
                  <w:txbxContent>
                    <w:p w14:paraId="0794AB2E" w14:textId="72E66BE5" w:rsidR="0003005C" w:rsidRDefault="0003005C" w:rsidP="0003005C">
                      <w:pPr>
                        <w:pStyle w:val="a3"/>
                        <w:rPr>
                          <w:rFonts w:hint="eastAsia"/>
                        </w:rPr>
                      </w:pPr>
                      <w:r>
                        <w:rPr>
                          <w:rFonts w:hint="eastAsia"/>
                        </w:rPr>
                        <w:t>图</w:t>
                      </w:r>
                      <w:r>
                        <w:rPr>
                          <w:rFonts w:hint="eastAsia"/>
                        </w:rPr>
                        <w:t>6</w:t>
                      </w:r>
                      <w:r>
                        <w:t>.</w:t>
                      </w:r>
                      <w:r>
                        <w:rPr>
                          <w:rFonts w:hint="eastAsia"/>
                        </w:rPr>
                        <w:t>使用收盘价来进行预测的拟合效果值</w:t>
                      </w:r>
                    </w:p>
                  </w:txbxContent>
                </v:textbox>
                <w10:wrap type="topAndBottom"/>
              </v:shape>
            </w:pict>
          </mc:Fallback>
        </mc:AlternateContent>
      </w:r>
    </w:p>
    <w:p w14:paraId="53D3AB02" w14:textId="77777777" w:rsidR="0003005C" w:rsidRPr="003F42B0" w:rsidRDefault="0003005C" w:rsidP="003F42B0">
      <w:pPr>
        <w:rPr>
          <w:rFonts w:hint="eastAsia"/>
        </w:rPr>
      </w:pPr>
    </w:p>
    <w:p w14:paraId="7C6E85C7" w14:textId="30888F60" w:rsidR="003F42B0" w:rsidRDefault="003F42B0" w:rsidP="0003005C">
      <w:pPr>
        <w:pStyle w:val="a5"/>
        <w:numPr>
          <w:ilvl w:val="0"/>
          <w:numId w:val="1"/>
        </w:numPr>
        <w:ind w:firstLineChars="0"/>
      </w:pPr>
      <w:r>
        <w:rPr>
          <w:rFonts w:hint="eastAsia"/>
        </w:rPr>
        <w:t>多变量L</w:t>
      </w:r>
      <w:r>
        <w:t>STM</w:t>
      </w:r>
      <w:r>
        <w:rPr>
          <w:rFonts w:hint="eastAsia"/>
        </w:rPr>
        <w:t>模型</w:t>
      </w:r>
    </w:p>
    <w:p w14:paraId="459998D2" w14:textId="77777777" w:rsidR="0003005C" w:rsidRDefault="0003005C" w:rsidP="0003005C">
      <w:pPr>
        <w:pStyle w:val="a5"/>
        <w:ind w:left="720" w:firstLineChars="0" w:firstLine="0"/>
        <w:rPr>
          <w:rFonts w:hint="eastAsia"/>
        </w:rPr>
      </w:pPr>
    </w:p>
    <w:p w14:paraId="67F6B7F8" w14:textId="77777777" w:rsidR="0003005C" w:rsidRDefault="0003005C" w:rsidP="0083186D">
      <w:pPr>
        <w:ind w:firstLineChars="600" w:firstLine="1260"/>
      </w:pPr>
      <w:r>
        <w:rPr>
          <w:rFonts w:hint="eastAsia"/>
        </w:rPr>
        <w:t>我们尝试了不同的特征变量的多种组合，包括双变量，三变量，四变量。</w:t>
      </w:r>
    </w:p>
    <w:p w14:paraId="60BFB5D2" w14:textId="7A4C1641" w:rsidR="0083186D" w:rsidRDefault="0083186D" w:rsidP="0003005C">
      <w:pPr>
        <w:ind w:firstLineChars="400" w:firstLine="840"/>
        <w:rPr>
          <w:rFonts w:hint="eastAsia"/>
        </w:rPr>
      </w:pPr>
      <w:r>
        <w:rPr>
          <w:rFonts w:hint="eastAsia"/>
        </w:rPr>
        <w:t>根据特征选取的不同R</w:t>
      </w:r>
      <w:r>
        <w:t>MSE</w:t>
      </w:r>
      <w:r>
        <w:rPr>
          <w:rFonts w:hint="eastAsia"/>
        </w:rPr>
        <w:t>从9</w:t>
      </w:r>
      <w:r>
        <w:t>0</w:t>
      </w:r>
      <w:r>
        <w:rPr>
          <w:rFonts w:hint="eastAsia"/>
        </w:rPr>
        <w:t>到0</w:t>
      </w:r>
      <w:r>
        <w:t>.03</w:t>
      </w:r>
      <w:r>
        <w:rPr>
          <w:rFonts w:hint="eastAsia"/>
        </w:rPr>
        <w:t>不等。</w:t>
      </w:r>
    </w:p>
    <w:p w14:paraId="62DF07AD" w14:textId="1AF5EFA1" w:rsidR="0003005C" w:rsidRPr="003F42B0" w:rsidRDefault="0003005C" w:rsidP="0003005C">
      <w:pPr>
        <w:ind w:firstLineChars="400" w:firstLine="840"/>
        <w:rPr>
          <w:rFonts w:hint="eastAsia"/>
        </w:rPr>
      </w:pPr>
      <w:r>
        <w:rPr>
          <w:noProof/>
        </w:rPr>
        <w:drawing>
          <wp:anchor distT="0" distB="0" distL="114300" distR="114300" simplePos="0" relativeHeight="251682816" behindDoc="0" locked="0" layoutInCell="1" allowOverlap="1" wp14:anchorId="64F72431" wp14:editId="407A30B1">
            <wp:simplePos x="0" y="0"/>
            <wp:positionH relativeFrom="column">
              <wp:posOffset>582930</wp:posOffset>
            </wp:positionH>
            <wp:positionV relativeFrom="paragraph">
              <wp:posOffset>339090</wp:posOffset>
            </wp:positionV>
            <wp:extent cx="4259580" cy="1358265"/>
            <wp:effectExtent l="0" t="0" r="7620" b="0"/>
            <wp:wrapTopAndBottom/>
            <wp:docPr id="373973290" name="图片 1655879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73290" name="图片 1655879462"/>
                    <pic:cNvPicPr>
                      <a:picLocks noChangeAspect="1"/>
                    </pic:cNvPicPr>
                  </pic:nvPicPr>
                  <pic:blipFill>
                    <a:blip r:embed="rId11" cstate="print">
                      <a:extLst>
                        <a:ext uri="{28A0092B-C50C-407E-A947-70E740481C1C}">
                          <a14:useLocalDpi xmlns:a14="http://schemas.microsoft.com/office/drawing/2010/main" val="0"/>
                        </a:ext>
                      </a:extLst>
                    </a:blip>
                    <a:srcRect t="3333" r="1770" b="4035"/>
                    <a:stretch>
                      <a:fillRect/>
                    </a:stretch>
                  </pic:blipFill>
                  <pic:spPr>
                    <a:xfrm>
                      <a:off x="0" y="0"/>
                      <a:ext cx="4259580" cy="1358265"/>
                    </a:xfrm>
                    <a:prstGeom prst="rect">
                      <a:avLst/>
                    </a:prstGeom>
                  </pic:spPr>
                </pic:pic>
              </a:graphicData>
            </a:graphic>
            <wp14:sizeRelV relativeFrom="margin">
              <wp14:pctHeight>0</wp14:pctHeight>
            </wp14:sizeRelV>
          </wp:anchor>
        </w:drawing>
      </w:r>
    </w:p>
    <w:p w14:paraId="5DA6B473" w14:textId="54CBDCCE" w:rsidR="0003005C" w:rsidRDefault="0003005C" w:rsidP="003F42B0">
      <w:r>
        <w:rPr>
          <w:noProof/>
        </w:rPr>
        <mc:AlternateContent>
          <mc:Choice Requires="wps">
            <w:drawing>
              <wp:anchor distT="0" distB="0" distL="114300" distR="114300" simplePos="0" relativeHeight="251688960" behindDoc="0" locked="0" layoutInCell="1" allowOverlap="1" wp14:anchorId="3E6211CE" wp14:editId="0B5B2E5A">
                <wp:simplePos x="0" y="0"/>
                <wp:positionH relativeFrom="column">
                  <wp:posOffset>1237615</wp:posOffset>
                </wp:positionH>
                <wp:positionV relativeFrom="paragraph">
                  <wp:posOffset>1770380</wp:posOffset>
                </wp:positionV>
                <wp:extent cx="2952115" cy="635"/>
                <wp:effectExtent l="0" t="0" r="635" b="0"/>
                <wp:wrapTopAndBottom/>
                <wp:docPr id="221546648" name="文本框 1"/>
                <wp:cNvGraphicFramePr/>
                <a:graphic xmlns:a="http://schemas.openxmlformats.org/drawingml/2006/main">
                  <a:graphicData uri="http://schemas.microsoft.com/office/word/2010/wordprocessingShape">
                    <wps:wsp>
                      <wps:cNvSpPr txBox="1"/>
                      <wps:spPr>
                        <a:xfrm>
                          <a:off x="0" y="0"/>
                          <a:ext cx="2952115" cy="635"/>
                        </a:xfrm>
                        <a:prstGeom prst="rect">
                          <a:avLst/>
                        </a:prstGeom>
                        <a:solidFill>
                          <a:prstClr val="white"/>
                        </a:solidFill>
                        <a:ln>
                          <a:noFill/>
                        </a:ln>
                      </wps:spPr>
                      <wps:txbx>
                        <w:txbxContent>
                          <w:p w14:paraId="3E2523A0" w14:textId="745CE378" w:rsidR="0003005C" w:rsidRDefault="0003005C" w:rsidP="0003005C">
                            <w:pPr>
                              <w:pStyle w:val="a3"/>
                              <w:rPr>
                                <w:rFonts w:hint="eastAsia"/>
                                <w:noProof/>
                              </w:rPr>
                            </w:pPr>
                            <w:r>
                              <w:rPr>
                                <w:rFonts w:hint="eastAsia"/>
                              </w:rPr>
                              <w:t>图</w:t>
                            </w:r>
                            <w:r>
                              <w:rPr>
                                <w:rFonts w:hint="eastAsia"/>
                              </w:rPr>
                              <w:t>7</w:t>
                            </w:r>
                            <w:r>
                              <w:t>.</w:t>
                            </w:r>
                            <w:r>
                              <w:rPr>
                                <w:rFonts w:hint="eastAsia"/>
                              </w:rPr>
                              <w:t>使用开盘价和收盘价来进行预测的拟合效果图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6211CE" id="_x0000_s1034" type="#_x0000_t202" style="position:absolute;left:0;text-align:left;margin-left:97.45pt;margin-top:139.4pt;width:232.4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8PRGgIAAD8EAAAOAAAAZHJzL2Uyb0RvYy54bWysU8Fu2zAMvQ/YPwi6L04ypO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zzT4v5bLbgTFLs5uMi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" stroked="f">
                <v:textbox style="mso-fit-shape-to-text:t" inset="0,0,0,0">
                  <w:txbxContent>
                    <w:p w14:paraId="3E2523A0" w14:textId="745CE378" w:rsidR="0003005C" w:rsidRDefault="0003005C" w:rsidP="0003005C">
                      <w:pPr>
                        <w:pStyle w:val="a3"/>
                        <w:rPr>
                          <w:rFonts w:hint="eastAsia"/>
                          <w:noProof/>
                        </w:rPr>
                      </w:pPr>
                      <w:r>
                        <w:rPr>
                          <w:rFonts w:hint="eastAsia"/>
                        </w:rPr>
                        <w:t>图</w:t>
                      </w:r>
                      <w:r>
                        <w:rPr>
                          <w:rFonts w:hint="eastAsia"/>
                        </w:rPr>
                        <w:t>7</w:t>
                      </w:r>
                      <w:r>
                        <w:t>.</w:t>
                      </w:r>
                      <w:r>
                        <w:rPr>
                          <w:rFonts w:hint="eastAsia"/>
                        </w:rPr>
                        <w:t>使用开盘价和收盘价来进行预测的拟合效果图</w:t>
                      </w:r>
                    </w:p>
                  </w:txbxContent>
                </v:textbox>
                <w10:wrap type="topAndBottom"/>
              </v:shape>
            </w:pict>
          </mc:Fallback>
        </mc:AlternateContent>
      </w:r>
    </w:p>
    <w:p w14:paraId="4559849E" w14:textId="3F5E2EBF" w:rsidR="0003005C" w:rsidRDefault="0003005C" w:rsidP="003F42B0"/>
    <w:p w14:paraId="664785AE" w14:textId="4AC36327" w:rsidR="0003005C" w:rsidRDefault="0003005C" w:rsidP="003F42B0"/>
    <w:p w14:paraId="174BB84B" w14:textId="4302CB79" w:rsidR="0003005C" w:rsidRDefault="0003005C" w:rsidP="003F42B0"/>
    <w:p w14:paraId="20CBDC5D" w14:textId="19959806" w:rsidR="0003005C" w:rsidRDefault="0003005C" w:rsidP="003F42B0">
      <w:r>
        <w:rPr>
          <w:noProof/>
        </w:rPr>
        <w:drawing>
          <wp:anchor distT="0" distB="0" distL="114300" distR="114300" simplePos="0" relativeHeight="251686912" behindDoc="0" locked="0" layoutInCell="1" allowOverlap="1" wp14:anchorId="4E3210EC" wp14:editId="0733773F">
            <wp:simplePos x="0" y="0"/>
            <wp:positionH relativeFrom="column">
              <wp:posOffset>550623</wp:posOffset>
            </wp:positionH>
            <wp:positionV relativeFrom="paragraph">
              <wp:posOffset>9888</wp:posOffset>
            </wp:positionV>
            <wp:extent cx="4265956" cy="1253490"/>
            <wp:effectExtent l="0" t="0" r="1270" b="3810"/>
            <wp:wrapNone/>
            <wp:docPr id="637251694" name="图片 109235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51694" name="图片 1092353887"/>
                    <pic:cNvPicPr>
                      <a:picLocks noChangeAspect="1"/>
                    </pic:cNvPicPr>
                  </pic:nvPicPr>
                  <pic:blipFill>
                    <a:blip r:embed="rId12"/>
                    <a:srcRect l="1710" t="3839" r="2191" b="3170"/>
                    <a:stretch>
                      <a:fillRect/>
                    </a:stretch>
                  </pic:blipFill>
                  <pic:spPr>
                    <a:xfrm>
                      <a:off x="0" y="0"/>
                      <a:ext cx="4265956" cy="1253490"/>
                    </a:xfrm>
                    <a:prstGeom prst="rect">
                      <a:avLst/>
                    </a:prstGeom>
                  </pic:spPr>
                </pic:pic>
              </a:graphicData>
            </a:graphic>
            <wp14:sizeRelH relativeFrom="margin">
              <wp14:pctWidth>0</wp14:pctWidth>
            </wp14:sizeRelH>
            <wp14:sizeRelV relativeFrom="margin">
              <wp14:pctHeight>0</wp14:pctHeight>
            </wp14:sizeRelV>
          </wp:anchor>
        </w:drawing>
      </w:r>
    </w:p>
    <w:p w14:paraId="523A57EB" w14:textId="41749B3B" w:rsidR="0003005C" w:rsidRDefault="0003005C" w:rsidP="003F42B0"/>
    <w:p w14:paraId="4D2F0EA8" w14:textId="3CF47735" w:rsidR="0003005C" w:rsidRDefault="0003005C" w:rsidP="003F42B0"/>
    <w:p w14:paraId="67275D4D" w14:textId="2934C91B" w:rsidR="0003005C" w:rsidRDefault="0003005C" w:rsidP="003F42B0"/>
    <w:p w14:paraId="055E95CE" w14:textId="2D6B30AA" w:rsidR="0003005C" w:rsidRDefault="0003005C" w:rsidP="003F42B0"/>
    <w:p w14:paraId="254D7339" w14:textId="298801A2" w:rsidR="0003005C" w:rsidRDefault="0003005C" w:rsidP="003F42B0"/>
    <w:p w14:paraId="6078CDEE" w14:textId="7491D497" w:rsidR="0003005C" w:rsidRDefault="0003005C" w:rsidP="003F42B0"/>
    <w:p w14:paraId="13BE1F67" w14:textId="7A10C7ED" w:rsidR="0003005C" w:rsidRDefault="0003005C" w:rsidP="003F42B0">
      <w:r>
        <w:rPr>
          <w:noProof/>
        </w:rPr>
        <w:lastRenderedPageBreak/>
        <mc:AlternateContent>
          <mc:Choice Requires="wps">
            <w:drawing>
              <wp:anchor distT="0" distB="0" distL="114300" distR="114300" simplePos="0" relativeHeight="251693056" behindDoc="0" locked="0" layoutInCell="1" allowOverlap="1" wp14:anchorId="0FF0B21E" wp14:editId="07C44486">
                <wp:simplePos x="0" y="0"/>
                <wp:positionH relativeFrom="column">
                  <wp:posOffset>1256665</wp:posOffset>
                </wp:positionH>
                <wp:positionV relativeFrom="paragraph">
                  <wp:posOffset>260985</wp:posOffset>
                </wp:positionV>
                <wp:extent cx="2761615" cy="635"/>
                <wp:effectExtent l="0" t="0" r="635" b="0"/>
                <wp:wrapTopAndBottom/>
                <wp:docPr id="326856171" name="文本框 1"/>
                <wp:cNvGraphicFramePr/>
                <a:graphic xmlns:a="http://schemas.openxmlformats.org/drawingml/2006/main">
                  <a:graphicData uri="http://schemas.microsoft.com/office/word/2010/wordprocessingShape">
                    <wps:wsp>
                      <wps:cNvSpPr txBox="1"/>
                      <wps:spPr>
                        <a:xfrm>
                          <a:off x="0" y="0"/>
                          <a:ext cx="2761615" cy="635"/>
                        </a:xfrm>
                        <a:prstGeom prst="rect">
                          <a:avLst/>
                        </a:prstGeom>
                        <a:solidFill>
                          <a:prstClr val="white"/>
                        </a:solidFill>
                        <a:ln>
                          <a:noFill/>
                        </a:ln>
                      </wps:spPr>
                      <wps:txbx>
                        <w:txbxContent>
                          <w:p w14:paraId="4128078D" w14:textId="111167DF" w:rsidR="0003005C" w:rsidRDefault="0003005C" w:rsidP="0003005C">
                            <w:pPr>
                              <w:pStyle w:val="a3"/>
                              <w:rPr>
                                <w:rFonts w:hint="eastAsia"/>
                                <w:noProof/>
                              </w:rPr>
                            </w:pPr>
                            <w:r>
                              <w:rPr>
                                <w:rFonts w:hint="eastAsia"/>
                              </w:rPr>
                              <w:t>图</w:t>
                            </w:r>
                            <w:r>
                              <w:rPr>
                                <w:rFonts w:hint="eastAsia"/>
                              </w:rPr>
                              <w:t>8</w:t>
                            </w:r>
                            <w:r>
                              <w:t>.</w:t>
                            </w:r>
                            <w:r>
                              <w:rPr>
                                <w:rFonts w:hint="eastAsia"/>
                              </w:rPr>
                              <w:t>使用收盘价和</w:t>
                            </w:r>
                            <w:r>
                              <w:rPr>
                                <w:rFonts w:hint="eastAsia"/>
                              </w:rPr>
                              <w:t>P</w:t>
                            </w:r>
                            <w:r>
                              <w:t>C1</w:t>
                            </w:r>
                            <w:r>
                              <w:rPr>
                                <w:rFonts w:hint="eastAsia"/>
                              </w:rPr>
                              <w:t>来进行预测的拟合效果图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F0B21E" id="_x0000_s1035" type="#_x0000_t202" style="position:absolute;left:0;text-align:left;margin-left:98.95pt;margin-top:20.55pt;width:217.4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lGwIAAD8EAAAOAAAAZHJzL2Uyb0RvYy54bWysU8Fu2zAMvQ/YPwi6L04yN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" stroked="f">
                <v:textbox style="mso-fit-shape-to-text:t" inset="0,0,0,0">
                  <w:txbxContent>
                    <w:p w14:paraId="4128078D" w14:textId="111167DF" w:rsidR="0003005C" w:rsidRDefault="0003005C" w:rsidP="0003005C">
                      <w:pPr>
                        <w:pStyle w:val="a3"/>
                        <w:rPr>
                          <w:rFonts w:hint="eastAsia"/>
                          <w:noProof/>
                        </w:rPr>
                      </w:pPr>
                      <w:r>
                        <w:rPr>
                          <w:rFonts w:hint="eastAsia"/>
                        </w:rPr>
                        <w:t>图</w:t>
                      </w:r>
                      <w:r>
                        <w:rPr>
                          <w:rFonts w:hint="eastAsia"/>
                        </w:rPr>
                        <w:t>8</w:t>
                      </w:r>
                      <w:r>
                        <w:t>.</w:t>
                      </w:r>
                      <w:r>
                        <w:rPr>
                          <w:rFonts w:hint="eastAsia"/>
                        </w:rPr>
                        <w:t>使用收盘价和</w:t>
                      </w:r>
                      <w:r>
                        <w:rPr>
                          <w:rFonts w:hint="eastAsia"/>
                        </w:rPr>
                        <w:t>P</w:t>
                      </w:r>
                      <w:r>
                        <w:t>C1</w:t>
                      </w:r>
                      <w:r>
                        <w:rPr>
                          <w:rFonts w:hint="eastAsia"/>
                        </w:rPr>
                        <w:t>来进行预测的拟合效果图</w:t>
                      </w:r>
                    </w:p>
                  </w:txbxContent>
                </v:textbox>
                <w10:wrap type="topAndBottom"/>
              </v:shape>
            </w:pict>
          </mc:Fallback>
        </mc:AlternateContent>
      </w:r>
    </w:p>
    <w:p w14:paraId="1FE79081" w14:textId="182293BD" w:rsidR="0003005C" w:rsidRDefault="0003005C" w:rsidP="003F42B0">
      <w:r>
        <w:rPr>
          <w:noProof/>
        </w:rPr>
        <w:drawing>
          <wp:anchor distT="0" distB="0" distL="114300" distR="114300" simplePos="0" relativeHeight="251684864" behindDoc="0" locked="0" layoutInCell="1" allowOverlap="1" wp14:anchorId="1CEEBA02" wp14:editId="15619478">
            <wp:simplePos x="0" y="0"/>
            <wp:positionH relativeFrom="column">
              <wp:posOffset>468409</wp:posOffset>
            </wp:positionH>
            <wp:positionV relativeFrom="paragraph">
              <wp:posOffset>228509</wp:posOffset>
            </wp:positionV>
            <wp:extent cx="4199255" cy="1030605"/>
            <wp:effectExtent l="0" t="0" r="0" b="0"/>
            <wp:wrapTopAndBottom/>
            <wp:docPr id="742305548" name="图片 29310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05548" name="图片 293109567"/>
                    <pic:cNvPicPr>
                      <a:picLocks noChangeAspect="1"/>
                    </pic:cNvPicPr>
                  </pic:nvPicPr>
                  <pic:blipFill>
                    <a:blip r:embed="rId13"/>
                    <a:srcRect l="1317" t="3465" r="3239"/>
                    <a:stretch>
                      <a:fillRect/>
                    </a:stretch>
                  </pic:blipFill>
                  <pic:spPr>
                    <a:xfrm>
                      <a:off x="0" y="0"/>
                      <a:ext cx="4199255" cy="1030605"/>
                    </a:xfrm>
                    <a:prstGeom prst="rect">
                      <a:avLst/>
                    </a:prstGeom>
                  </pic:spPr>
                </pic:pic>
              </a:graphicData>
            </a:graphic>
            <wp14:sizeRelV relativeFrom="margin">
              <wp14:pctHeight>0</wp14:pctHeight>
            </wp14:sizeRelV>
          </wp:anchor>
        </w:drawing>
      </w:r>
    </w:p>
    <w:p w14:paraId="2A67D64A" w14:textId="5CFE8516" w:rsidR="0003005C" w:rsidRDefault="0003005C" w:rsidP="003F42B0"/>
    <w:p w14:paraId="05BA4B32" w14:textId="55A782A4" w:rsidR="0083186D" w:rsidRDefault="0083186D" w:rsidP="003F42B0">
      <w:r>
        <w:rPr>
          <w:noProof/>
        </w:rPr>
        <mc:AlternateContent>
          <mc:Choice Requires="wps">
            <w:drawing>
              <wp:anchor distT="0" distB="0" distL="114300" distR="114300" simplePos="0" relativeHeight="251691008" behindDoc="0" locked="0" layoutInCell="1" allowOverlap="1" wp14:anchorId="14DB5391" wp14:editId="46A970A9">
                <wp:simplePos x="0" y="0"/>
                <wp:positionH relativeFrom="column">
                  <wp:posOffset>1424058</wp:posOffset>
                </wp:positionH>
                <wp:positionV relativeFrom="paragraph">
                  <wp:posOffset>9978</wp:posOffset>
                </wp:positionV>
                <wp:extent cx="2541658" cy="635"/>
                <wp:effectExtent l="0" t="0" r="0" b="0"/>
                <wp:wrapNone/>
                <wp:docPr id="337506454" name="文本框 1"/>
                <wp:cNvGraphicFramePr/>
                <a:graphic xmlns:a="http://schemas.openxmlformats.org/drawingml/2006/main">
                  <a:graphicData uri="http://schemas.microsoft.com/office/word/2010/wordprocessingShape">
                    <wps:wsp>
                      <wps:cNvSpPr txBox="1"/>
                      <wps:spPr>
                        <a:xfrm>
                          <a:off x="0" y="0"/>
                          <a:ext cx="2541658" cy="635"/>
                        </a:xfrm>
                        <a:prstGeom prst="rect">
                          <a:avLst/>
                        </a:prstGeom>
                        <a:solidFill>
                          <a:prstClr val="white"/>
                        </a:solidFill>
                        <a:ln>
                          <a:noFill/>
                        </a:ln>
                      </wps:spPr>
                      <wps:txbx>
                        <w:txbxContent>
                          <w:p w14:paraId="1227A57C" w14:textId="0CEE6E6E" w:rsidR="0003005C" w:rsidRDefault="0003005C" w:rsidP="0003005C">
                            <w:pPr>
                              <w:pStyle w:val="a3"/>
                              <w:rPr>
                                <w:rFonts w:hint="eastAsia"/>
                                <w:noProof/>
                              </w:rPr>
                            </w:pPr>
                            <w:r>
                              <w:rPr>
                                <w:rFonts w:hint="eastAsia"/>
                              </w:rPr>
                              <w:t>图</w:t>
                            </w:r>
                            <w:r>
                              <w:rPr>
                                <w:rFonts w:hint="eastAsia"/>
                              </w:rPr>
                              <w:t>9</w:t>
                            </w:r>
                            <w:r>
                              <w:t>.</w:t>
                            </w:r>
                            <w:r>
                              <w:rPr>
                                <w:rFonts w:hint="eastAsia"/>
                              </w:rPr>
                              <w:t>使用收盘价和</w:t>
                            </w:r>
                            <w:r>
                              <w:rPr>
                                <w:rFonts w:hint="eastAsia"/>
                              </w:rPr>
                              <w:t>S</w:t>
                            </w:r>
                            <w:r>
                              <w:t>GX</w:t>
                            </w:r>
                            <w:r>
                              <w:rPr>
                                <w:rFonts w:hint="eastAsia"/>
                              </w:rPr>
                              <w:t>来进行拟合效果预测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B5391" id="_x0000_s1036" type="#_x0000_t202" style="position:absolute;left:0;text-align:left;margin-left:112.15pt;margin-top:.8pt;width:200.1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aZGQ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" stroked="f">
                <v:textbox style="mso-fit-shape-to-text:t" inset="0,0,0,0">
                  <w:txbxContent>
                    <w:p w14:paraId="1227A57C" w14:textId="0CEE6E6E" w:rsidR="0003005C" w:rsidRDefault="0003005C" w:rsidP="0003005C">
                      <w:pPr>
                        <w:pStyle w:val="a3"/>
                        <w:rPr>
                          <w:rFonts w:hint="eastAsia"/>
                          <w:noProof/>
                        </w:rPr>
                      </w:pPr>
                      <w:r>
                        <w:rPr>
                          <w:rFonts w:hint="eastAsia"/>
                        </w:rPr>
                        <w:t>图</w:t>
                      </w:r>
                      <w:r>
                        <w:rPr>
                          <w:rFonts w:hint="eastAsia"/>
                        </w:rPr>
                        <w:t>9</w:t>
                      </w:r>
                      <w:r>
                        <w:t>.</w:t>
                      </w:r>
                      <w:r>
                        <w:rPr>
                          <w:rFonts w:hint="eastAsia"/>
                        </w:rPr>
                        <w:t>使用收盘价和</w:t>
                      </w:r>
                      <w:r>
                        <w:rPr>
                          <w:rFonts w:hint="eastAsia"/>
                        </w:rPr>
                        <w:t>S</w:t>
                      </w:r>
                      <w:r>
                        <w:t>GX</w:t>
                      </w:r>
                      <w:r>
                        <w:rPr>
                          <w:rFonts w:hint="eastAsia"/>
                        </w:rPr>
                        <w:t>来进行拟合效果预测</w:t>
                      </w:r>
                    </w:p>
                  </w:txbxContent>
                </v:textbox>
              </v:shape>
            </w:pict>
          </mc:Fallback>
        </mc:AlternateContent>
      </w:r>
    </w:p>
    <w:p w14:paraId="70511ACE" w14:textId="77777777" w:rsidR="0083186D" w:rsidRDefault="0083186D" w:rsidP="003F42B0"/>
    <w:p w14:paraId="73621984" w14:textId="77777777" w:rsidR="0083186D" w:rsidRDefault="0083186D" w:rsidP="003F42B0"/>
    <w:p w14:paraId="7F3D183D" w14:textId="15DADB55" w:rsidR="0083186D" w:rsidRDefault="0083186D" w:rsidP="003F42B0">
      <w:r w:rsidRPr="0083186D">
        <w:drawing>
          <wp:anchor distT="0" distB="0" distL="114300" distR="114300" simplePos="0" relativeHeight="251697152" behindDoc="0" locked="0" layoutInCell="1" allowOverlap="1" wp14:anchorId="7A0BDB1D" wp14:editId="13DFE77F">
            <wp:simplePos x="0" y="0"/>
            <wp:positionH relativeFrom="column">
              <wp:posOffset>547370</wp:posOffset>
            </wp:positionH>
            <wp:positionV relativeFrom="paragraph">
              <wp:posOffset>236298</wp:posOffset>
            </wp:positionV>
            <wp:extent cx="4324985" cy="1099820"/>
            <wp:effectExtent l="0" t="0" r="0" b="5080"/>
            <wp:wrapTopAndBottom/>
            <wp:docPr id="7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9"/>
                    <pic:cNvPicPr>
                      <a:picLocks noChangeAspect="1"/>
                    </pic:cNvPicPr>
                  </pic:nvPicPr>
                  <pic:blipFill>
                    <a:blip r:embed="rId14" cstate="print">
                      <a:extLst>
                        <a:ext uri="{28A0092B-C50C-407E-A947-70E740481C1C}">
                          <a14:useLocalDpi xmlns:a14="http://schemas.microsoft.com/office/drawing/2010/main" val="0"/>
                        </a:ext>
                      </a:extLst>
                    </a:blip>
                    <a:srcRect l="879" t="1132" r="-217" b="3289"/>
                    <a:stretch>
                      <a:fillRect/>
                    </a:stretch>
                  </pic:blipFill>
                  <pic:spPr>
                    <a:xfrm>
                      <a:off x="0" y="0"/>
                      <a:ext cx="4324985" cy="1099820"/>
                    </a:xfrm>
                    <a:prstGeom prst="rect">
                      <a:avLst/>
                    </a:prstGeom>
                  </pic:spPr>
                </pic:pic>
              </a:graphicData>
            </a:graphic>
          </wp:anchor>
        </w:drawing>
      </w:r>
    </w:p>
    <w:p w14:paraId="0FE7D75A" w14:textId="41336B5B" w:rsidR="0083186D" w:rsidRDefault="0083186D" w:rsidP="003F42B0">
      <w:r>
        <w:rPr>
          <w:noProof/>
        </w:rPr>
        <mc:AlternateContent>
          <mc:Choice Requires="wps">
            <w:drawing>
              <wp:anchor distT="0" distB="0" distL="114300" distR="114300" simplePos="0" relativeHeight="251699200" behindDoc="0" locked="0" layoutInCell="1" allowOverlap="1" wp14:anchorId="2EF23DA5" wp14:editId="0ACD0CFA">
                <wp:simplePos x="0" y="0"/>
                <wp:positionH relativeFrom="column">
                  <wp:posOffset>943040</wp:posOffset>
                </wp:positionH>
                <wp:positionV relativeFrom="paragraph">
                  <wp:posOffset>1422788</wp:posOffset>
                </wp:positionV>
                <wp:extent cx="3575050" cy="283210"/>
                <wp:effectExtent l="0" t="0" r="6350" b="2540"/>
                <wp:wrapTopAndBottom/>
                <wp:docPr id="1358017887" name="文本框 1"/>
                <wp:cNvGraphicFramePr/>
                <a:graphic xmlns:a="http://schemas.openxmlformats.org/drawingml/2006/main">
                  <a:graphicData uri="http://schemas.microsoft.com/office/word/2010/wordprocessingShape">
                    <wps:wsp>
                      <wps:cNvSpPr txBox="1"/>
                      <wps:spPr>
                        <a:xfrm>
                          <a:off x="0" y="0"/>
                          <a:ext cx="3575050" cy="283210"/>
                        </a:xfrm>
                        <a:prstGeom prst="rect">
                          <a:avLst/>
                        </a:prstGeom>
                        <a:solidFill>
                          <a:prstClr val="white"/>
                        </a:solidFill>
                        <a:ln>
                          <a:noFill/>
                        </a:ln>
                      </wps:spPr>
                      <wps:txbx>
                        <w:txbxContent>
                          <w:p w14:paraId="3230685B" w14:textId="1FC8BA55" w:rsidR="0083186D" w:rsidRPr="0083186D" w:rsidRDefault="0083186D" w:rsidP="0083186D">
                            <w:pPr>
                              <w:pStyle w:val="a3"/>
                            </w:pPr>
                            <w:r>
                              <w:rPr>
                                <w:rFonts w:hint="eastAsia"/>
                              </w:rPr>
                              <w:t>图</w:t>
                            </w:r>
                            <w:r>
                              <w:rPr>
                                <w:rFonts w:hint="eastAsia"/>
                              </w:rPr>
                              <w:t>1</w:t>
                            </w:r>
                            <w:r>
                              <w:t>0.</w:t>
                            </w:r>
                            <w:r w:rsidRPr="0083186D">
                              <w:rPr>
                                <w:rFonts w:ascii="阿里巴巴普惠体" w:eastAsia="阿里巴巴普惠体" w:hAnsi="宋体" w:cs="阿里巴巴普惠体" w:hint="eastAsia"/>
                                <w:b/>
                                <w:bCs/>
                                <w:color w:val="1F3864" w:themeColor="accent1" w:themeShade="80"/>
                                <w:kern w:val="24"/>
                                <w:sz w:val="32"/>
                                <w:szCs w:val="32"/>
                                <w14:ligatures w14:val="none"/>
                              </w:rPr>
                              <w:t xml:space="preserve"> </w:t>
                            </w:r>
                            <w:r w:rsidRPr="0083186D">
                              <w:rPr>
                                <w:rFonts w:hint="eastAsia"/>
                                <w:b/>
                                <w:bCs/>
                              </w:rPr>
                              <w:t>使用收盘价、开盘价、</w:t>
                            </w:r>
                            <w:proofErr w:type="gramStart"/>
                            <w:r w:rsidRPr="0083186D">
                              <w:rPr>
                                <w:rFonts w:hint="eastAsia"/>
                                <w:b/>
                                <w:bCs/>
                              </w:rPr>
                              <w:t>最</w:t>
                            </w:r>
                            <w:proofErr w:type="gramEnd"/>
                            <w:r w:rsidRPr="0083186D">
                              <w:rPr>
                                <w:rFonts w:hint="eastAsia"/>
                                <w:b/>
                                <w:bCs/>
                              </w:rPr>
                              <w:t>高价进行预测</w:t>
                            </w:r>
                            <w:r>
                              <w:rPr>
                                <w:rFonts w:hint="eastAsia"/>
                                <w:b/>
                                <w:bCs/>
                              </w:rPr>
                              <w:t>的拟合效果图</w:t>
                            </w:r>
                          </w:p>
                          <w:p w14:paraId="7F794B3C" w14:textId="0620328B" w:rsidR="0083186D" w:rsidRPr="0083186D" w:rsidRDefault="0083186D" w:rsidP="0083186D">
                            <w:pPr>
                              <w:pStyle w:val="a3"/>
                              <w:rPr>
                                <w:rFonts w:hint="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23DA5" id="_x0000_s1037" type="#_x0000_t202" style="position:absolute;left:0;text-align:left;margin-left:74.25pt;margin-top:112.05pt;width:281.5pt;height:22.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" stroked="f">
                <v:textbox inset="0,0,0,0">
                  <w:txbxContent>
                    <w:p w14:paraId="3230685B" w14:textId="1FC8BA55" w:rsidR="0083186D" w:rsidRPr="0083186D" w:rsidRDefault="0083186D" w:rsidP="0083186D">
                      <w:pPr>
                        <w:pStyle w:val="a3"/>
                      </w:pPr>
                      <w:r>
                        <w:rPr>
                          <w:rFonts w:hint="eastAsia"/>
                        </w:rPr>
                        <w:t>图</w:t>
                      </w:r>
                      <w:r>
                        <w:rPr>
                          <w:rFonts w:hint="eastAsia"/>
                        </w:rPr>
                        <w:t>1</w:t>
                      </w:r>
                      <w:r>
                        <w:t>0.</w:t>
                      </w:r>
                      <w:r w:rsidRPr="0083186D">
                        <w:rPr>
                          <w:rFonts w:ascii="阿里巴巴普惠体" w:eastAsia="阿里巴巴普惠体" w:hAnsi="宋体" w:cs="阿里巴巴普惠体" w:hint="eastAsia"/>
                          <w:b/>
                          <w:bCs/>
                          <w:color w:val="1F3864" w:themeColor="accent1" w:themeShade="80"/>
                          <w:kern w:val="24"/>
                          <w:sz w:val="32"/>
                          <w:szCs w:val="32"/>
                          <w14:ligatures w14:val="none"/>
                        </w:rPr>
                        <w:t xml:space="preserve"> </w:t>
                      </w:r>
                      <w:r w:rsidRPr="0083186D">
                        <w:rPr>
                          <w:rFonts w:hint="eastAsia"/>
                          <w:b/>
                          <w:bCs/>
                        </w:rPr>
                        <w:t>使用收盘价、开盘价、</w:t>
                      </w:r>
                      <w:proofErr w:type="gramStart"/>
                      <w:r w:rsidRPr="0083186D">
                        <w:rPr>
                          <w:rFonts w:hint="eastAsia"/>
                          <w:b/>
                          <w:bCs/>
                        </w:rPr>
                        <w:t>最</w:t>
                      </w:r>
                      <w:proofErr w:type="gramEnd"/>
                      <w:r w:rsidRPr="0083186D">
                        <w:rPr>
                          <w:rFonts w:hint="eastAsia"/>
                          <w:b/>
                          <w:bCs/>
                        </w:rPr>
                        <w:t>高价进行预测</w:t>
                      </w:r>
                      <w:r>
                        <w:rPr>
                          <w:rFonts w:hint="eastAsia"/>
                          <w:b/>
                          <w:bCs/>
                        </w:rPr>
                        <w:t>的拟合效果图</w:t>
                      </w:r>
                    </w:p>
                    <w:p w14:paraId="7F794B3C" w14:textId="0620328B" w:rsidR="0083186D" w:rsidRPr="0083186D" w:rsidRDefault="0083186D" w:rsidP="0083186D">
                      <w:pPr>
                        <w:pStyle w:val="a3"/>
                        <w:rPr>
                          <w:rFonts w:hint="eastAsia"/>
                        </w:rPr>
                      </w:pPr>
                    </w:p>
                  </w:txbxContent>
                </v:textbox>
                <w10:wrap type="topAndBottom"/>
              </v:shape>
            </w:pict>
          </mc:Fallback>
        </mc:AlternateContent>
      </w:r>
    </w:p>
    <w:p w14:paraId="681D55C6" w14:textId="0842FA71" w:rsidR="0083186D" w:rsidRDefault="0083186D" w:rsidP="003F42B0">
      <w:r w:rsidRPr="0083186D">
        <w:drawing>
          <wp:anchor distT="0" distB="0" distL="114300" distR="114300" simplePos="0" relativeHeight="251700224" behindDoc="0" locked="0" layoutInCell="1" allowOverlap="1" wp14:anchorId="08297E17" wp14:editId="659157BD">
            <wp:simplePos x="0" y="0"/>
            <wp:positionH relativeFrom="column">
              <wp:posOffset>577228</wp:posOffset>
            </wp:positionH>
            <wp:positionV relativeFrom="paragraph">
              <wp:posOffset>638175</wp:posOffset>
            </wp:positionV>
            <wp:extent cx="4288790" cy="1158875"/>
            <wp:effectExtent l="0" t="0" r="0" b="3175"/>
            <wp:wrapTopAndBottom/>
            <wp:docPr id="64" name="图片 63">
              <a:extLst xmlns:a="http://schemas.openxmlformats.org/drawingml/2006/main">
                <a:ext uri="{FF2B5EF4-FFF2-40B4-BE49-F238E27FC236}">
                  <a16:creationId xmlns:a16="http://schemas.microsoft.com/office/drawing/2014/main" id="{7DAF6DC9-0596-FA19-F160-C4E5B7736E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3">
                      <a:extLst>
                        <a:ext uri="{FF2B5EF4-FFF2-40B4-BE49-F238E27FC236}">
                          <a16:creationId xmlns:a16="http://schemas.microsoft.com/office/drawing/2014/main" id="{7DAF6DC9-0596-FA19-F160-C4E5B7736ED4}"/>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8790" cy="1158875"/>
                    </a:xfrm>
                    <a:prstGeom prst="rect">
                      <a:avLst/>
                    </a:prstGeom>
                  </pic:spPr>
                </pic:pic>
              </a:graphicData>
            </a:graphic>
          </wp:anchor>
        </w:drawing>
      </w:r>
    </w:p>
    <w:p w14:paraId="1CE3D111" w14:textId="0C8E719C" w:rsidR="0083186D" w:rsidRDefault="0083186D" w:rsidP="003F42B0">
      <w:r>
        <w:rPr>
          <w:noProof/>
        </w:rPr>
        <mc:AlternateContent>
          <mc:Choice Requires="wps">
            <w:drawing>
              <wp:anchor distT="0" distB="0" distL="114300" distR="114300" simplePos="0" relativeHeight="251702272" behindDoc="0" locked="0" layoutInCell="1" allowOverlap="1" wp14:anchorId="0ABBDAB7" wp14:editId="275A4F21">
                <wp:simplePos x="0" y="0"/>
                <wp:positionH relativeFrom="margin">
                  <wp:posOffset>1289685</wp:posOffset>
                </wp:positionH>
                <wp:positionV relativeFrom="paragraph">
                  <wp:posOffset>1474470</wp:posOffset>
                </wp:positionV>
                <wp:extent cx="2582545" cy="635"/>
                <wp:effectExtent l="0" t="0" r="8255" b="3810"/>
                <wp:wrapTopAndBottom/>
                <wp:docPr id="361614174" name="文本框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57A2B0D8" w14:textId="4FEC4680" w:rsidR="0083186D" w:rsidRPr="0083186D" w:rsidRDefault="0083186D" w:rsidP="0083186D">
                            <w:pPr>
                              <w:pStyle w:val="a3"/>
                            </w:pPr>
                            <w:r>
                              <w:rPr>
                                <w:rFonts w:hint="eastAsia"/>
                                <w:b/>
                                <w:bCs/>
                              </w:rPr>
                              <w:t>图</w:t>
                            </w:r>
                            <w:r>
                              <w:rPr>
                                <w:rFonts w:hint="eastAsia"/>
                                <w:b/>
                                <w:bCs/>
                              </w:rPr>
                              <w:t>1</w:t>
                            </w:r>
                            <w:r>
                              <w:rPr>
                                <w:b/>
                                <w:bCs/>
                              </w:rPr>
                              <w:t>1.</w:t>
                            </w:r>
                            <w:r w:rsidRPr="0083186D">
                              <w:rPr>
                                <w:rFonts w:hint="eastAsia"/>
                                <w:b/>
                                <w:bCs/>
                              </w:rPr>
                              <w:t>使用收盘价、开盘价、</w:t>
                            </w:r>
                            <w:r w:rsidRPr="0083186D">
                              <w:rPr>
                                <w:rFonts w:hint="eastAsia"/>
                                <w:b/>
                                <w:bCs/>
                              </w:rPr>
                              <w:t>PC1</w:t>
                            </w:r>
                            <w:r w:rsidRPr="0083186D">
                              <w:rPr>
                                <w:rFonts w:hint="eastAsia"/>
                                <w:b/>
                                <w:bCs/>
                              </w:rPr>
                              <w:t>进行预测</w:t>
                            </w:r>
                          </w:p>
                          <w:p w14:paraId="62D61F44" w14:textId="7979FB18" w:rsidR="0083186D" w:rsidRPr="0083186D" w:rsidRDefault="0083186D" w:rsidP="0083186D">
                            <w:pPr>
                              <w:pStyle w:val="a3"/>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BBDAB7" id="_x0000_s1038" type="#_x0000_t202" style="position:absolute;left:0;text-align:left;margin-left:101.55pt;margin-top:116.1pt;width:203.35pt;height:.0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BjyGwIAAEAEAAAOAAAAZHJzL2Uyb0RvYy54bWysU8Fu2zAMvQ/YPwi6L06ypS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" stroked="f">
                <v:textbox style="mso-fit-shape-to-text:t" inset="0,0,0,0">
                  <w:txbxContent>
                    <w:p w14:paraId="57A2B0D8" w14:textId="4FEC4680" w:rsidR="0083186D" w:rsidRPr="0083186D" w:rsidRDefault="0083186D" w:rsidP="0083186D">
                      <w:pPr>
                        <w:pStyle w:val="a3"/>
                      </w:pPr>
                      <w:r>
                        <w:rPr>
                          <w:rFonts w:hint="eastAsia"/>
                          <w:b/>
                          <w:bCs/>
                        </w:rPr>
                        <w:t>图</w:t>
                      </w:r>
                      <w:r>
                        <w:rPr>
                          <w:rFonts w:hint="eastAsia"/>
                          <w:b/>
                          <w:bCs/>
                        </w:rPr>
                        <w:t>1</w:t>
                      </w:r>
                      <w:r>
                        <w:rPr>
                          <w:b/>
                          <w:bCs/>
                        </w:rPr>
                        <w:t>1.</w:t>
                      </w:r>
                      <w:r w:rsidRPr="0083186D">
                        <w:rPr>
                          <w:rFonts w:hint="eastAsia"/>
                          <w:b/>
                          <w:bCs/>
                        </w:rPr>
                        <w:t>使用收盘价、开盘价、</w:t>
                      </w:r>
                      <w:r w:rsidRPr="0083186D">
                        <w:rPr>
                          <w:rFonts w:hint="eastAsia"/>
                          <w:b/>
                          <w:bCs/>
                        </w:rPr>
                        <w:t>PC1</w:t>
                      </w:r>
                      <w:r w:rsidRPr="0083186D">
                        <w:rPr>
                          <w:rFonts w:hint="eastAsia"/>
                          <w:b/>
                          <w:bCs/>
                        </w:rPr>
                        <w:t>进行预测</w:t>
                      </w:r>
                    </w:p>
                    <w:p w14:paraId="62D61F44" w14:textId="7979FB18" w:rsidR="0083186D" w:rsidRPr="0083186D" w:rsidRDefault="0083186D" w:rsidP="0083186D">
                      <w:pPr>
                        <w:pStyle w:val="a3"/>
                      </w:pPr>
                    </w:p>
                  </w:txbxContent>
                </v:textbox>
                <w10:wrap type="topAndBottom" anchorx="margin"/>
              </v:shape>
            </w:pict>
          </mc:Fallback>
        </mc:AlternateContent>
      </w:r>
    </w:p>
    <w:p w14:paraId="419B49EF" w14:textId="77777777" w:rsidR="0083186D" w:rsidRDefault="0083186D" w:rsidP="003F42B0"/>
    <w:p w14:paraId="53856291" w14:textId="77777777" w:rsidR="0083186D" w:rsidRDefault="0083186D" w:rsidP="003F42B0"/>
    <w:p w14:paraId="32BED2AA" w14:textId="77777777" w:rsidR="0083186D" w:rsidRDefault="0083186D" w:rsidP="003F42B0">
      <w:pPr>
        <w:rPr>
          <w:rFonts w:hint="eastAsia"/>
        </w:rPr>
      </w:pPr>
    </w:p>
    <w:p w14:paraId="35766BF6" w14:textId="53073ABD" w:rsidR="0083186D" w:rsidRDefault="0083186D" w:rsidP="0083186D">
      <w:pPr>
        <w:rPr>
          <w:b/>
          <w:bCs/>
        </w:rPr>
      </w:pPr>
      <w:r w:rsidRPr="0083186D">
        <w:rPr>
          <w:rFonts w:hint="eastAsia"/>
        </w:rPr>
        <w:t>经过反复实验，</w:t>
      </w:r>
      <w:r w:rsidRPr="0083186D">
        <w:t>LSTM模型在</w:t>
      </w:r>
      <w:r w:rsidRPr="0083186D">
        <w:rPr>
          <w:rFonts w:hint="eastAsia"/>
        </w:rPr>
        <w:t>训练</w:t>
      </w:r>
      <w:r w:rsidRPr="0083186D">
        <w:t>500次，</w:t>
      </w:r>
      <w:r w:rsidRPr="0083186D">
        <w:rPr>
          <w:rFonts w:hint="eastAsia"/>
        </w:rPr>
        <w:t>步长为</w:t>
      </w:r>
      <w:r w:rsidRPr="0083186D">
        <w:t>20，</w:t>
      </w:r>
      <w:r w:rsidRPr="0083186D">
        <w:rPr>
          <w:rFonts w:hint="eastAsia"/>
        </w:rPr>
        <w:t>学习率为</w:t>
      </w:r>
      <w:r w:rsidRPr="0083186D">
        <w:t>0.01，</w:t>
      </w:r>
      <w:r w:rsidRPr="0083186D">
        <w:rPr>
          <w:rFonts w:hint="eastAsia"/>
        </w:rPr>
        <w:t>输入特征变量为收盘价、开盘价、</w:t>
      </w:r>
      <w:r w:rsidRPr="0083186D">
        <w:t>PC1时拟合效果最好</w:t>
      </w:r>
      <w:r>
        <w:rPr>
          <w:rFonts w:hint="eastAsia"/>
        </w:rPr>
        <w:t>，</w:t>
      </w:r>
      <w:r w:rsidRPr="0083186D">
        <w:rPr>
          <w:rFonts w:hint="eastAsia"/>
          <w:b/>
          <w:bCs/>
        </w:rPr>
        <w:t>评价指标效果为： Test Score: 0.03 RMSE</w:t>
      </w:r>
      <w:r>
        <w:rPr>
          <w:rFonts w:hint="eastAsia"/>
          <w:b/>
          <w:bCs/>
        </w:rPr>
        <w:t xml:space="preserve"> </w:t>
      </w:r>
      <w:r>
        <w:rPr>
          <w:b/>
          <w:bCs/>
        </w:rPr>
        <w:t xml:space="preserve">   </w:t>
      </w:r>
      <w:r w:rsidRPr="0083186D">
        <w:rPr>
          <w:rFonts w:hint="eastAsia"/>
          <w:b/>
          <w:bCs/>
        </w:rPr>
        <w:t>Test Score: 0.02 MAE</w:t>
      </w:r>
      <w:r>
        <w:rPr>
          <w:b/>
          <w:bCs/>
        </w:rPr>
        <w:t xml:space="preserve">    </w:t>
      </w:r>
      <w:r w:rsidRPr="0083186D">
        <w:rPr>
          <w:rFonts w:hint="eastAsia"/>
          <w:b/>
          <w:bCs/>
        </w:rPr>
        <w:t>Test Score: 0.97 R-squared</w:t>
      </w:r>
      <w:r>
        <w:rPr>
          <w:rFonts w:hint="eastAsia"/>
          <w:b/>
          <w:bCs/>
        </w:rPr>
        <w:t xml:space="preserve"> </w:t>
      </w:r>
      <w:r>
        <w:rPr>
          <w:b/>
          <w:bCs/>
        </w:rPr>
        <w:t xml:space="preserve">    </w:t>
      </w:r>
      <w:r w:rsidRPr="0083186D">
        <w:rPr>
          <w:rFonts w:hint="eastAsia"/>
          <w:b/>
          <w:bCs/>
        </w:rPr>
        <w:t>Test Score: 0.03 RAE</w:t>
      </w:r>
      <w:r>
        <w:rPr>
          <w:rFonts w:hint="eastAsia"/>
          <w:b/>
          <w:bCs/>
        </w:rPr>
        <w:t>。</w:t>
      </w:r>
    </w:p>
    <w:p w14:paraId="6C83E92C" w14:textId="77777777" w:rsidR="0083186D" w:rsidRDefault="0083186D" w:rsidP="0083186D">
      <w:pPr>
        <w:rPr>
          <w:b/>
          <w:bCs/>
        </w:rPr>
      </w:pPr>
    </w:p>
    <w:p w14:paraId="468D154B" w14:textId="77777777" w:rsidR="0083186D" w:rsidRDefault="0083186D" w:rsidP="0083186D">
      <w:pPr>
        <w:rPr>
          <w:b/>
          <w:bCs/>
        </w:rPr>
      </w:pPr>
    </w:p>
    <w:p w14:paraId="0BEECE69" w14:textId="77777777" w:rsidR="0083186D" w:rsidRDefault="0083186D" w:rsidP="0083186D">
      <w:pPr>
        <w:rPr>
          <w:b/>
          <w:bCs/>
        </w:rPr>
      </w:pPr>
    </w:p>
    <w:p w14:paraId="09AE6BC7" w14:textId="77777777" w:rsidR="0083186D" w:rsidRDefault="0083186D" w:rsidP="0083186D">
      <w:pPr>
        <w:rPr>
          <w:b/>
          <w:bCs/>
        </w:rPr>
      </w:pPr>
    </w:p>
    <w:p w14:paraId="7BA51E3F" w14:textId="77777777" w:rsidR="0083186D" w:rsidRDefault="0083186D" w:rsidP="0083186D">
      <w:pPr>
        <w:rPr>
          <w:b/>
          <w:bCs/>
        </w:rPr>
      </w:pPr>
    </w:p>
    <w:p w14:paraId="23830DCB" w14:textId="77777777" w:rsidR="0083186D" w:rsidRDefault="0083186D" w:rsidP="0083186D">
      <w:pPr>
        <w:rPr>
          <w:b/>
          <w:bCs/>
        </w:rPr>
      </w:pPr>
    </w:p>
    <w:p w14:paraId="38A953EB" w14:textId="77777777" w:rsidR="0083186D" w:rsidRDefault="0083186D" w:rsidP="0083186D">
      <w:pPr>
        <w:rPr>
          <w:rFonts w:hint="eastAsia"/>
          <w:b/>
          <w:bCs/>
        </w:rPr>
      </w:pPr>
    </w:p>
    <w:p w14:paraId="3C4AAF24" w14:textId="0A74746E" w:rsidR="0083186D" w:rsidRDefault="0083186D" w:rsidP="0083186D">
      <w:pPr>
        <w:pStyle w:val="2"/>
      </w:pPr>
      <w:r>
        <w:rPr>
          <w:rFonts w:hint="eastAsia"/>
        </w:rPr>
        <w:t>5</w:t>
      </w:r>
      <w:r>
        <w:t>.</w:t>
      </w:r>
      <w:r>
        <w:rPr>
          <w:rFonts w:hint="eastAsia"/>
        </w:rPr>
        <w:t>讨论</w:t>
      </w:r>
    </w:p>
    <w:p w14:paraId="6BD395EF" w14:textId="77777777" w:rsidR="0083186D" w:rsidRDefault="0083186D" w:rsidP="0083186D">
      <w:pPr>
        <w:spacing w:line="276" w:lineRule="auto"/>
        <w:rPr>
          <w:rFonts w:eastAsiaTheme="minorHAnsi"/>
        </w:rPr>
      </w:pPr>
      <w:r w:rsidRPr="00762953">
        <w:rPr>
          <w:rFonts w:eastAsiaTheme="minorHAnsi"/>
        </w:rPr>
        <w:t>在方法方面，我们首先收集了包括历史价格、交易量和技术指标等多个特征作为模型输入。然后，我们对数据进行预处理和特征工程，包括</w:t>
      </w:r>
      <w:proofErr w:type="gramStart"/>
      <w:r w:rsidRPr="00762953">
        <w:rPr>
          <w:rFonts w:eastAsiaTheme="minorHAnsi"/>
        </w:rPr>
        <w:t>缺失值</w:t>
      </w:r>
      <w:proofErr w:type="gramEnd"/>
      <w:r w:rsidRPr="00762953">
        <w:rPr>
          <w:rFonts w:eastAsiaTheme="minorHAnsi"/>
        </w:rPr>
        <w:t>处理、标准化和特征选择等。接着，我们构建了LSTM模型、随机森林和SVR模型，并进行了模型训练和参数调优。最后，我们使用</w:t>
      </w:r>
      <w:r>
        <w:rPr>
          <w:rFonts w:eastAsiaTheme="minorHAnsi" w:hint="eastAsia"/>
        </w:rPr>
        <w:t>M</w:t>
      </w:r>
      <w:r>
        <w:rPr>
          <w:rFonts w:eastAsiaTheme="minorHAnsi"/>
        </w:rPr>
        <w:t>SE,RMSE,R</w:t>
      </w:r>
      <w:r>
        <w:rPr>
          <w:rFonts w:eastAsiaTheme="minorHAnsi"/>
          <w:vertAlign w:val="superscript"/>
        </w:rPr>
        <w:t>2</w:t>
      </w:r>
      <w:r>
        <w:rPr>
          <w:rFonts w:eastAsiaTheme="minorHAnsi" w:hint="eastAsia"/>
          <w:vertAlign w:val="superscript"/>
        </w:rPr>
        <w:t xml:space="preserve"> </w:t>
      </w:r>
      <w:r>
        <w:rPr>
          <w:rFonts w:eastAsiaTheme="minorHAnsi" w:hint="eastAsia"/>
        </w:rPr>
        <w:t>，M</w:t>
      </w:r>
      <w:r>
        <w:rPr>
          <w:rFonts w:eastAsiaTheme="minorHAnsi"/>
        </w:rPr>
        <w:t>AE</w:t>
      </w:r>
      <w:r>
        <w:rPr>
          <w:rFonts w:eastAsiaTheme="minorHAnsi" w:hint="eastAsia"/>
        </w:rPr>
        <w:t>等不同的指标</w:t>
      </w:r>
      <w:r w:rsidRPr="00762953">
        <w:rPr>
          <w:rFonts w:eastAsiaTheme="minorHAnsi"/>
        </w:rPr>
        <w:t>来比较和评估各个模型的性能。</w:t>
      </w:r>
    </w:p>
    <w:p w14:paraId="0A727F7B" w14:textId="77777777" w:rsidR="0083186D" w:rsidRPr="00762953" w:rsidRDefault="0083186D" w:rsidP="0083186D">
      <w:pPr>
        <w:spacing w:line="276" w:lineRule="auto"/>
        <w:rPr>
          <w:rFonts w:eastAsiaTheme="minorHAnsi" w:hint="eastAsia"/>
          <w:vertAlign w:val="superscript"/>
        </w:rPr>
      </w:pPr>
    </w:p>
    <w:p w14:paraId="2F2BD16F" w14:textId="77777777" w:rsidR="0083186D" w:rsidRPr="00762953" w:rsidRDefault="0083186D" w:rsidP="0083186D">
      <w:pPr>
        <w:spacing w:line="276" w:lineRule="auto"/>
        <w:rPr>
          <w:rFonts w:eastAsiaTheme="minorHAnsi"/>
        </w:rPr>
      </w:pPr>
      <w:r w:rsidRPr="00762953">
        <w:rPr>
          <w:rFonts w:eastAsiaTheme="minorHAnsi"/>
        </w:rPr>
        <w:t>在结果方面，我们发现LSTM模型在期货收盘价预测任务上表现良好，相较于随机森林和SVR模型，LSTM模型具有更好的预测准确性和泛化能力。LSTM模型能够捕捉到序列数据中的长期依赖关系，对于期货市场中的价格趋势预测具有较好的效果。随机森林模型在特征选择和集成学习方面表现出色，能够考虑</w:t>
      </w:r>
      <w:proofErr w:type="gramStart"/>
      <w:r w:rsidRPr="00762953">
        <w:rPr>
          <w:rFonts w:eastAsiaTheme="minorHAnsi"/>
        </w:rPr>
        <w:t>到特征</w:t>
      </w:r>
      <w:proofErr w:type="gramEnd"/>
      <w:r w:rsidRPr="00762953">
        <w:rPr>
          <w:rFonts w:eastAsiaTheme="minorHAnsi"/>
        </w:rPr>
        <w:t>之间的相互影响，但在处理时间序列数据方面相对较弱。SVR模型在处理非线性关系和异常值方面具有一定优势，但在长期依赖关系的捕捉上相对不足。</w:t>
      </w:r>
    </w:p>
    <w:p w14:paraId="0423C89B" w14:textId="77777777" w:rsidR="0083186D" w:rsidRPr="0083186D" w:rsidRDefault="0083186D" w:rsidP="0083186D">
      <w:pPr>
        <w:rPr>
          <w:rFonts w:hint="eastAsia"/>
        </w:rPr>
      </w:pPr>
    </w:p>
    <w:p w14:paraId="753AF458" w14:textId="1B1896CF" w:rsidR="003F42B0" w:rsidRPr="003F42B0" w:rsidRDefault="0003005C" w:rsidP="0083186D">
      <w:pPr>
        <w:rPr>
          <w:rFonts w:hint="eastAsia"/>
        </w:rPr>
      </w:pPr>
      <w:r>
        <w:rPr>
          <w:rFonts w:hint="eastAsia"/>
          <w:noProof/>
        </w:rPr>
        <mc:AlternateContent>
          <mc:Choice Requires="wps">
            <w:drawing>
              <wp:anchor distT="0" distB="0" distL="114300" distR="114300" simplePos="0" relativeHeight="251681792" behindDoc="0" locked="0" layoutInCell="1" allowOverlap="1" wp14:anchorId="2EC48627" wp14:editId="53177D5E">
                <wp:simplePos x="0" y="0"/>
                <wp:positionH relativeFrom="column">
                  <wp:posOffset>140892</wp:posOffset>
                </wp:positionH>
                <wp:positionV relativeFrom="paragraph">
                  <wp:posOffset>3935848</wp:posOffset>
                </wp:positionV>
                <wp:extent cx="4177450" cy="286489"/>
                <wp:effectExtent l="0" t="0" r="0" b="0"/>
                <wp:wrapNone/>
                <wp:docPr id="1891909566" name="文本框 99"/>
                <wp:cNvGraphicFramePr/>
                <a:graphic xmlns:a="http://schemas.openxmlformats.org/drawingml/2006/main">
                  <a:graphicData uri="http://schemas.microsoft.com/office/word/2010/wordprocessingShape">
                    <wps:wsp>
                      <wps:cNvSpPr txBox="1"/>
                      <wps:spPr>
                        <a:xfrm>
                          <a:off x="0" y="0"/>
                          <a:ext cx="4177450" cy="286489"/>
                        </a:xfrm>
                        <a:prstGeom prst="rect">
                          <a:avLst/>
                        </a:prstGeom>
                        <a:noFill/>
                        <a:ln w="9525">
                          <a:noFill/>
                        </a:ln>
                      </wps:spPr>
                      <wps:txbx>
                        <w:txbxContent>
                          <w:p w14:paraId="043FDFEA" w14:textId="7EFCA60B" w:rsidR="0003005C" w:rsidRDefault="0003005C" w:rsidP="0003005C">
                            <w:pPr>
                              <w:jc w:val="center"/>
                              <w:textAlignment w:val="baseline"/>
                              <w:rPr>
                                <w:rFonts w:ascii="阿里巴巴普惠体" w:eastAsia="阿里巴巴普惠体" w:cs="阿里巴巴普惠体"/>
                                <w:b/>
                                <w:bCs/>
                                <w:color w:val="1F3864" w:themeColor="accent1" w:themeShade="80"/>
                                <w:kern w:val="24"/>
                                <w:sz w:val="32"/>
                                <w:szCs w:val="32"/>
                                <w14:ligatures w14:val="none"/>
                              </w:rPr>
                            </w:pPr>
                            <w:r>
                              <w:rPr>
                                <w:rFonts w:ascii="阿里巴巴普惠体" w:eastAsia="阿里巴巴普惠体" w:cs="阿里巴巴普惠体" w:hint="eastAsia"/>
                                <w:b/>
                                <w:bCs/>
                                <w:color w:val="1F3864" w:themeColor="accent1" w:themeShade="80"/>
                                <w:kern w:val="24"/>
                                <w:sz w:val="32"/>
                                <w:szCs w:val="32"/>
                              </w:rPr>
                              <w:t xml:space="preserve"> </w:t>
                            </w:r>
                          </w:p>
                        </w:txbxContent>
                      </wps:txbx>
                      <wps:bodyPr wrap="square">
                        <a:noAutofit/>
                      </wps:bodyPr>
                    </wps:wsp>
                  </a:graphicData>
                </a:graphic>
              </wp:anchor>
            </w:drawing>
          </mc:Choice>
          <mc:Fallback>
            <w:pict>
              <v:shape w14:anchorId="2EC48627" id="文本框 99" o:spid="_x0000_s1039" type="#_x0000_t202" style="position:absolute;left:0;text-align:left;margin-left:11.1pt;margin-top:309.9pt;width:328.95pt;height:22.5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" filled="f" stroked="f">
                <v:textbox>
                  <w:txbxContent>
                    <w:p w14:paraId="043FDFEA" w14:textId="7EFCA60B" w:rsidR="0003005C" w:rsidRDefault="0003005C" w:rsidP="0003005C">
                      <w:pPr>
                        <w:jc w:val="center"/>
                        <w:textAlignment w:val="baseline"/>
                        <w:rPr>
                          <w:rFonts w:ascii="阿里巴巴普惠体" w:eastAsia="阿里巴巴普惠体" w:cs="阿里巴巴普惠体"/>
                          <w:b/>
                          <w:bCs/>
                          <w:color w:val="1F3864" w:themeColor="accent1" w:themeShade="80"/>
                          <w:kern w:val="24"/>
                          <w:sz w:val="32"/>
                          <w:szCs w:val="32"/>
                          <w14:ligatures w14:val="none"/>
                        </w:rPr>
                      </w:pPr>
                      <w:r>
                        <w:rPr>
                          <w:rFonts w:ascii="阿里巴巴普惠体" w:eastAsia="阿里巴巴普惠体" w:cs="阿里巴巴普惠体" w:hint="eastAsia"/>
                          <w:b/>
                          <w:bCs/>
                          <w:color w:val="1F3864" w:themeColor="accent1" w:themeShade="80"/>
                          <w:kern w:val="24"/>
                          <w:sz w:val="32"/>
                          <w:szCs w:val="32"/>
                        </w:rPr>
                        <w:t xml:space="preserve"> </w:t>
                      </w:r>
                    </w:p>
                  </w:txbxContent>
                </v:textbox>
              </v:shape>
            </w:pict>
          </mc:Fallback>
        </mc:AlternateContent>
      </w:r>
    </w:p>
    <w:sectPr w:rsidR="003F42B0" w:rsidRPr="003F42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阿里巴巴普惠体">
    <w:altName w:val="宋体"/>
    <w:panose1 w:val="00000000000000000000"/>
    <w:charset w:val="86"/>
    <w:family w:val="roman"/>
    <w:notTrueType/>
    <w:pitch w:val="default"/>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4492F"/>
    <w:multiLevelType w:val="hybridMultilevel"/>
    <w:tmpl w:val="6B18DB3C"/>
    <w:lvl w:ilvl="0" w:tplc="A84625E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89744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B0"/>
    <w:rsid w:val="0003005C"/>
    <w:rsid w:val="0031029D"/>
    <w:rsid w:val="003F42B0"/>
    <w:rsid w:val="0083186D"/>
    <w:rsid w:val="00FB38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4256"/>
  <w15:chartTrackingRefBased/>
  <w15:docId w15:val="{9F3F5AC4-8C6B-49E3-9634-73F9F0245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F42B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F42B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F42B0"/>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F42B0"/>
    <w:rPr>
      <w:b/>
      <w:bCs/>
      <w:kern w:val="44"/>
      <w:sz w:val="44"/>
      <w:szCs w:val="44"/>
    </w:rPr>
  </w:style>
  <w:style w:type="paragraph" w:styleId="a3">
    <w:name w:val="caption"/>
    <w:basedOn w:val="a"/>
    <w:next w:val="a"/>
    <w:uiPriority w:val="35"/>
    <w:unhideWhenUsed/>
    <w:qFormat/>
    <w:rsid w:val="003F42B0"/>
    <w:rPr>
      <w:rFonts w:asciiTheme="majorHAnsi" w:eastAsia="黑体" w:hAnsiTheme="majorHAnsi" w:cstheme="majorBidi"/>
      <w:sz w:val="20"/>
      <w:szCs w:val="20"/>
    </w:rPr>
  </w:style>
  <w:style w:type="paragraph" w:styleId="a4">
    <w:name w:val="Normal (Web)"/>
    <w:basedOn w:val="a"/>
    <w:uiPriority w:val="99"/>
    <w:semiHidden/>
    <w:unhideWhenUsed/>
    <w:rsid w:val="003F42B0"/>
    <w:pPr>
      <w:widowControl/>
      <w:spacing w:before="100" w:beforeAutospacing="1" w:after="100" w:afterAutospacing="1"/>
      <w:jc w:val="left"/>
    </w:pPr>
    <w:rPr>
      <w:rFonts w:ascii="宋体" w:eastAsia="宋体" w:hAnsi="宋体" w:cs="宋体"/>
      <w:kern w:val="0"/>
      <w:sz w:val="24"/>
      <w:szCs w:val="24"/>
      <w14:ligatures w14:val="none"/>
    </w:rPr>
  </w:style>
  <w:style w:type="paragraph" w:styleId="a5">
    <w:name w:val="List Paragraph"/>
    <w:basedOn w:val="a"/>
    <w:uiPriority w:val="34"/>
    <w:qFormat/>
    <w:rsid w:val="0003005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50868">
      <w:bodyDiv w:val="1"/>
      <w:marLeft w:val="0"/>
      <w:marRight w:val="0"/>
      <w:marTop w:val="0"/>
      <w:marBottom w:val="0"/>
      <w:divBdr>
        <w:top w:val="none" w:sz="0" w:space="0" w:color="auto"/>
        <w:left w:val="none" w:sz="0" w:space="0" w:color="auto"/>
        <w:bottom w:val="none" w:sz="0" w:space="0" w:color="auto"/>
        <w:right w:val="none" w:sz="0" w:space="0" w:color="auto"/>
      </w:divBdr>
    </w:div>
    <w:div w:id="898051302">
      <w:bodyDiv w:val="1"/>
      <w:marLeft w:val="0"/>
      <w:marRight w:val="0"/>
      <w:marTop w:val="0"/>
      <w:marBottom w:val="0"/>
      <w:divBdr>
        <w:top w:val="none" w:sz="0" w:space="0" w:color="auto"/>
        <w:left w:val="none" w:sz="0" w:space="0" w:color="auto"/>
        <w:bottom w:val="none" w:sz="0" w:space="0" w:color="auto"/>
        <w:right w:val="none" w:sz="0" w:space="0" w:color="auto"/>
      </w:divBdr>
    </w:div>
    <w:div w:id="944574074">
      <w:bodyDiv w:val="1"/>
      <w:marLeft w:val="0"/>
      <w:marRight w:val="0"/>
      <w:marTop w:val="0"/>
      <w:marBottom w:val="0"/>
      <w:divBdr>
        <w:top w:val="none" w:sz="0" w:space="0" w:color="auto"/>
        <w:left w:val="none" w:sz="0" w:space="0" w:color="auto"/>
        <w:bottom w:val="none" w:sz="0" w:space="0" w:color="auto"/>
        <w:right w:val="none" w:sz="0" w:space="0" w:color="auto"/>
      </w:divBdr>
    </w:div>
    <w:div w:id="1018965815">
      <w:bodyDiv w:val="1"/>
      <w:marLeft w:val="0"/>
      <w:marRight w:val="0"/>
      <w:marTop w:val="0"/>
      <w:marBottom w:val="0"/>
      <w:divBdr>
        <w:top w:val="none" w:sz="0" w:space="0" w:color="auto"/>
        <w:left w:val="none" w:sz="0" w:space="0" w:color="auto"/>
        <w:bottom w:val="none" w:sz="0" w:space="0" w:color="auto"/>
        <w:right w:val="none" w:sz="0" w:space="0" w:color="auto"/>
      </w:divBdr>
    </w:div>
    <w:div w:id="1152254192">
      <w:bodyDiv w:val="1"/>
      <w:marLeft w:val="0"/>
      <w:marRight w:val="0"/>
      <w:marTop w:val="0"/>
      <w:marBottom w:val="0"/>
      <w:divBdr>
        <w:top w:val="none" w:sz="0" w:space="0" w:color="auto"/>
        <w:left w:val="none" w:sz="0" w:space="0" w:color="auto"/>
        <w:bottom w:val="none" w:sz="0" w:space="0" w:color="auto"/>
        <w:right w:val="none" w:sz="0" w:space="0" w:color="auto"/>
      </w:divBdr>
    </w:div>
    <w:div w:id="1237470016">
      <w:bodyDiv w:val="1"/>
      <w:marLeft w:val="0"/>
      <w:marRight w:val="0"/>
      <w:marTop w:val="0"/>
      <w:marBottom w:val="0"/>
      <w:divBdr>
        <w:top w:val="none" w:sz="0" w:space="0" w:color="auto"/>
        <w:left w:val="none" w:sz="0" w:space="0" w:color="auto"/>
        <w:bottom w:val="none" w:sz="0" w:space="0" w:color="auto"/>
        <w:right w:val="none" w:sz="0" w:space="0" w:color="auto"/>
      </w:divBdr>
    </w:div>
    <w:div w:id="1271474751">
      <w:bodyDiv w:val="1"/>
      <w:marLeft w:val="0"/>
      <w:marRight w:val="0"/>
      <w:marTop w:val="0"/>
      <w:marBottom w:val="0"/>
      <w:divBdr>
        <w:top w:val="none" w:sz="0" w:space="0" w:color="auto"/>
        <w:left w:val="none" w:sz="0" w:space="0" w:color="auto"/>
        <w:bottom w:val="none" w:sz="0" w:space="0" w:color="auto"/>
        <w:right w:val="none" w:sz="0" w:space="0" w:color="auto"/>
      </w:divBdr>
    </w:div>
    <w:div w:id="1858693781">
      <w:bodyDiv w:val="1"/>
      <w:marLeft w:val="0"/>
      <w:marRight w:val="0"/>
      <w:marTop w:val="0"/>
      <w:marBottom w:val="0"/>
      <w:divBdr>
        <w:top w:val="none" w:sz="0" w:space="0" w:color="auto"/>
        <w:left w:val="none" w:sz="0" w:space="0" w:color="auto"/>
        <w:bottom w:val="none" w:sz="0" w:space="0" w:color="auto"/>
        <w:right w:val="none" w:sz="0" w:space="0" w:color="auto"/>
      </w:divBdr>
    </w:div>
    <w:div w:id="1881360124">
      <w:bodyDiv w:val="1"/>
      <w:marLeft w:val="0"/>
      <w:marRight w:val="0"/>
      <w:marTop w:val="0"/>
      <w:marBottom w:val="0"/>
      <w:divBdr>
        <w:top w:val="none" w:sz="0" w:space="0" w:color="auto"/>
        <w:left w:val="none" w:sz="0" w:space="0" w:color="auto"/>
        <w:bottom w:val="none" w:sz="0" w:space="0" w:color="auto"/>
        <w:right w:val="none" w:sz="0" w:space="0" w:color="auto"/>
      </w:divBdr>
    </w:div>
    <w:div w:id="1918241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6</Pages>
  <Words>198</Words>
  <Characters>1129</Characters>
  <Application>Microsoft Office Word</Application>
  <DocSecurity>0</DocSecurity>
  <Lines>9</Lines>
  <Paragraphs>2</Paragraphs>
  <ScaleCrop>false</ScaleCrop>
  <Company/>
  <LinksUpToDate>false</LinksUpToDate>
  <CharactersWithSpaces>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jeremiah LI</dc:creator>
  <cp:keywords/>
  <dc:description/>
  <cp:lastModifiedBy>jeremiah LI</cp:lastModifiedBy>
  <cp:revision>1</cp:revision>
  <dcterms:created xsi:type="dcterms:W3CDTF">2023-12-25T13:16:00Z</dcterms:created>
  <dcterms:modified xsi:type="dcterms:W3CDTF">2023-12-25T14:18:00Z</dcterms:modified>
</cp:coreProperties>
</file>