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96" w:rsidRPr="00FF0A2B" w:rsidRDefault="003B52E1" w:rsidP="003B52E1">
      <w:pPr>
        <w:rPr>
          <w:rStyle w:val="gnkrckgcgsb"/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GB"/>
        </w:rPr>
      </w:pPr>
      <w:r>
        <w:rPr>
          <w:rStyle w:val="gnkrckgcgsb"/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GB"/>
        </w:rPr>
        <w:t>T</w:t>
      </w:r>
      <w:bookmarkStart w:id="0" w:name="_GoBack"/>
      <w:bookmarkEnd w:id="0"/>
      <w:r>
        <w:rPr>
          <w:rStyle w:val="gnkrckgcgsb"/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GB"/>
        </w:rPr>
        <w:t>esting for goodness of fit - plant germination probability.</w:t>
      </w:r>
    </w:p>
    <w:p w:rsidR="003B52E1" w:rsidRDefault="003B52E1" w:rsidP="00B96340">
      <w:pPr>
        <w:pStyle w:val="HTMLPreformatted"/>
        <w:shd w:val="clear" w:color="auto" w:fill="FFFFFF"/>
        <w:wordWrap w:val="0"/>
        <w:spacing w:line="225" w:lineRule="atLeast"/>
        <w:ind w:left="196"/>
      </w:pPr>
      <w:r>
        <w:rPr>
          <w:rStyle w:val="gnkrckgcmsb"/>
          <w:rFonts w:asciiTheme="majorHAnsi" w:hAnsiTheme="majorHAnsi" w:cstheme="majorHAnsi"/>
          <w:color w:val="000000" w:themeColor="text1"/>
        </w:rPr>
        <w:t xml:space="preserve">Assuming  X= </w:t>
      </w:r>
      <w:r>
        <w:t>Bi(30, p)</w:t>
      </w:r>
      <w:r>
        <w:t>, where X= number of plants that germinated.</w:t>
      </w:r>
    </w:p>
    <w:p w:rsidR="003B52E1" w:rsidRDefault="003B52E1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msb"/>
          <w:rFonts w:asciiTheme="majorHAnsi" w:hAnsiTheme="majorHAnsi" w:cstheme="majorHAnsi"/>
          <w:color w:val="000000" w:themeColor="text1"/>
        </w:rPr>
      </w:pPr>
    </w:p>
    <w:p w:rsidR="003B52E1" w:rsidRPr="003B52E1" w:rsidRDefault="003B52E1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msb"/>
          <w:rFonts w:asciiTheme="majorHAnsi" w:hAnsiTheme="majorHAnsi" w:cstheme="majorHAnsi"/>
          <w:b/>
          <w:color w:val="000000" w:themeColor="text1"/>
        </w:rPr>
      </w:pPr>
      <w:r>
        <w:rPr>
          <w:rStyle w:val="gnkrckgcmsb"/>
          <w:rFonts w:asciiTheme="majorHAnsi" w:hAnsiTheme="majorHAnsi" w:cstheme="majorHAnsi"/>
          <w:b/>
          <w:color w:val="000000" w:themeColor="text1"/>
        </w:rPr>
        <w:t>Estimating P</w:t>
      </w:r>
    </w:p>
    <w:p w:rsidR="008B33EE" w:rsidRDefault="008B33EE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Ob=c(3, 4, 5, 6 ,7 ,8, 9, 10, 11, 12, 13, 17)</w:t>
      </w:r>
    </w:p>
    <w:p w:rsidR="008B33EE" w:rsidRDefault="008B33EE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count=c(</w:t>
      </w:r>
      <w:r w:rsidR="005F0225">
        <w:t>1, 2, 2 ,4 ,10, 16, 9 ,11 ,13 ,4 ,7, 1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8B33EE" w:rsidRDefault="005F0225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&gt;</w:t>
      </w:r>
      <w:r w:rsidR="008B33EE">
        <w:rPr>
          <w:rStyle w:val="gnkrckgcmrb"/>
          <w:rFonts w:ascii="Lucida Console" w:hAnsi="Lucida Console"/>
          <w:color w:val="0000FF"/>
        </w:rPr>
        <w:t>total=sum(Ob*count)</w:t>
      </w:r>
    </w:p>
    <w:p w:rsidR="008B33EE" w:rsidRDefault="008B33EE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total/(30*80)</w:t>
      </w:r>
      <w:r w:rsidR="00CD6E69">
        <w:rPr>
          <w:rStyle w:val="gnkrckgcmrb"/>
          <w:rFonts w:ascii="Lucida Console" w:hAnsi="Lucida Console"/>
          <w:color w:val="0000FF"/>
        </w:rPr>
        <w:t xml:space="preserve"> </w:t>
      </w:r>
    </w:p>
    <w:p w:rsidR="00CD6E69" w:rsidRDefault="00CD6E69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0.3054167</w:t>
      </w:r>
    </w:p>
    <w:p w:rsidR="008B33EE" w:rsidRDefault="008B33EE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D6E69" w:rsidRDefault="008B33EE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Thus my estimate for p=</w:t>
      </w:r>
      <w:r w:rsidR="00CD6E6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0.3054167 where p </w:t>
      </w:r>
      <w:r w:rsidR="00F6792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 the probability that the plan</w:t>
      </w:r>
      <w:r w:rsidR="00CD6E69"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Germinates.</w:t>
      </w:r>
    </w:p>
    <w:p w:rsidR="00CD6E69" w:rsidRDefault="00CD6E69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B52E1" w:rsidRDefault="003B52E1" w:rsidP="003B52E1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3B52E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Car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rying out a goodness of fit test</w:t>
      </w:r>
    </w:p>
    <w:p w:rsidR="003B52E1" w:rsidRPr="003B52E1" w:rsidRDefault="003B52E1" w:rsidP="003B52E1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Creating a suitable table to carry out the test</w:t>
      </w:r>
    </w:p>
    <w:p w:rsidR="00CD6E69" w:rsidRDefault="00CD6E69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prob.type=dbinom(Ob, 30,p)   # probability for each observation.</w:t>
      </w:r>
    </w:p>
    <w:p w:rsidR="00CD6E69" w:rsidRDefault="00CD6E69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Expected=80*prob.type</w:t>
      </w:r>
    </w:p>
    <w:p w:rsidR="00CD6E69" w:rsidRDefault="00CD6E69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Expected=round(Expected)</w:t>
      </w:r>
    </w:p>
    <w:p w:rsidR="005F0225" w:rsidRDefault="005F0225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&gt;Expected # Determining what observations to group </w:t>
      </w:r>
    </w:p>
    <w:p w:rsidR="005F0225" w:rsidRDefault="00D534E3" w:rsidP="00B9634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 w:rsidR="005F022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 0  1  3  6  9 12 13 12  9  6  4</w:t>
      </w:r>
    </w:p>
    <w:p w:rsidR="005F0225" w:rsidRDefault="00D534E3" w:rsidP="00B9634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 w:rsidR="005F022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[12]  0</w:t>
      </w:r>
    </w:p>
    <w:p w:rsidR="005F0225" w:rsidRDefault="005F0225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Style w:val="gnkrckgcmrb"/>
          <w:rFonts w:ascii="Lucida Console" w:hAnsi="Lucida Console"/>
          <w:color w:val="0000FF"/>
        </w:rPr>
      </w:pPr>
    </w:p>
    <w:p w:rsidR="005F0225" w:rsidRDefault="005F0225" w:rsidP="00B96340">
      <w:pPr>
        <w:pStyle w:val="HTMLPreformatted"/>
        <w:shd w:val="clear" w:color="auto" w:fill="FFFFFF"/>
        <w:wordWrap w:val="0"/>
        <w:spacing w:line="225" w:lineRule="atLeast"/>
        <w:ind w:left="196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&gt;Observations=c(3,4,4,5,5,6,6,6,6,seq(7,7, length.out=10),seq(8,8, length.out=16),seq(9,9, length.out=9),seq(10,10, length.out=11),seq(11,11, length.out=13),12,12,12,12,seq(13,13, length.out=7),17)</w:t>
      </w:r>
    </w:p>
    <w:p w:rsidR="00D534E3" w:rsidRPr="00D534E3" w:rsidRDefault="00D534E3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534E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new.Ob=cut(Observations,breaks=</w:t>
      </w:r>
      <w:r w:rsidR="0085744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c(0,6.5,7.5,8.5,9.5,10.5,11.5,30</w:t>
      </w:r>
      <w:r w:rsidRPr="00D534E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</w:t>
      </w:r>
    </w:p>
    <w:p w:rsidR="00D534E3" w:rsidRPr="00D534E3" w:rsidRDefault="00D534E3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534E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T1=table(new.Ob)</w:t>
      </w:r>
    </w:p>
    <w:p w:rsidR="00D534E3" w:rsidRPr="00D534E3" w:rsidRDefault="00D534E3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534E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T1</w:t>
      </w:r>
    </w:p>
    <w:p w:rsidR="00D534E3" w:rsidRPr="00D534E3" w:rsidRDefault="00D534E3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34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new.Ob</w:t>
      </w:r>
    </w:p>
    <w:p w:rsidR="00D534E3" w:rsidRPr="00D534E3" w:rsidRDefault="00D534E3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34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(0,6.5]   (6.5,7.5]   (7.5,8.5] </w:t>
      </w:r>
    </w:p>
    <w:p w:rsidR="00D534E3" w:rsidRPr="00D534E3" w:rsidRDefault="00D534E3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34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9          10          16 </w:t>
      </w:r>
    </w:p>
    <w:p w:rsidR="00D534E3" w:rsidRPr="00D534E3" w:rsidRDefault="00D534E3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34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(8.5,9.5]  (9.5,10.5] (10.5,11.5] </w:t>
      </w:r>
    </w:p>
    <w:p w:rsidR="00D534E3" w:rsidRPr="00D534E3" w:rsidRDefault="00D534E3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34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9          11          13 </w:t>
      </w:r>
    </w:p>
    <w:p w:rsidR="00D534E3" w:rsidRPr="00D534E3" w:rsidRDefault="0085744C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(11.5,30</w:t>
      </w:r>
      <w:r w:rsidR="00D534E3" w:rsidRPr="00D534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] </w:t>
      </w:r>
    </w:p>
    <w:p w:rsidR="00D534E3" w:rsidRDefault="00D534E3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534E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12</w:t>
      </w:r>
    </w:p>
    <w:p w:rsidR="00D534E3" w:rsidRPr="00D534E3" w:rsidRDefault="00D534E3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534E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p.set=c(pbinom(6.5,30 , prob=p),dbinom(7,30 , prob=p),dbinom(8,30 , prob=p),dbinom(9,30 , prob=p),dbinom(10,30 , prob=p),dbinom(11,30 , prob=p),</w:t>
      </w:r>
      <w:r w:rsidR="0085744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1-</w:t>
      </w:r>
      <w:r w:rsidRPr="00D534E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pbinom(11.5,30 , prob=p))</w:t>
      </w:r>
    </w:p>
    <w:p w:rsidR="00D534E3" w:rsidRDefault="00D534E3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B96340" w:rsidRDefault="00B96340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9634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Ecpt.value=80*p.set</w:t>
      </w:r>
    </w:p>
    <w:p w:rsidR="00B96340" w:rsidRDefault="00B96340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</w:t>
      </w:r>
      <w:r w:rsidRPr="00B9634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Obv.value=T1</w:t>
      </w:r>
    </w:p>
    <w:p w:rsidR="00B96340" w:rsidRPr="00B96340" w:rsidRDefault="00B96340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9634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new.table=rbind(Obv.value,Ecpt.value)</w:t>
      </w:r>
    </w:p>
    <w:p w:rsidR="00B96340" w:rsidRPr="00B96340" w:rsidRDefault="00B96340" w:rsidP="00B96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96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B9634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new.table</w:t>
      </w:r>
    </w:p>
    <w:p w:rsidR="0085744C" w:rsidRPr="0085744C" w:rsidRDefault="00B96340" w:rsidP="008574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B96340">
        <w:rPr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r w:rsidR="0085744C" w:rsidRPr="0085744C">
        <w:rPr>
          <w:rFonts w:ascii="Lucida Console" w:hAnsi="Lucida Console"/>
          <w:color w:val="000000"/>
          <w:bdr w:val="none" w:sz="0" w:space="0" w:color="auto" w:frame="1"/>
        </w:rPr>
        <w:t>(0,6.5] (6.5,7.5] (7.5,8.5] (8.5,9.5] (9.5,10.5] (10.5,11.5]</w:t>
      </w:r>
    </w:p>
    <w:p w:rsidR="0085744C" w:rsidRPr="0085744C" w:rsidRDefault="0085744C" w:rsidP="00857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4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T1          9.00000  10.00000  16.00000    9.0000   11.00000   13.000000</w:t>
      </w:r>
    </w:p>
    <w:p w:rsidR="0085744C" w:rsidRPr="0085744C" w:rsidRDefault="0085744C" w:rsidP="00857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4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Ecpt.value 11.57233   9.24133  11.68263   12.5571   11.59516    9.270061</w:t>
      </w:r>
    </w:p>
    <w:p w:rsidR="0085744C" w:rsidRPr="0085744C" w:rsidRDefault="0085744C" w:rsidP="00857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4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(11.5,30]</w:t>
      </w:r>
    </w:p>
    <w:p w:rsidR="0085744C" w:rsidRPr="0085744C" w:rsidRDefault="0085744C" w:rsidP="00857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4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T1          12.00000</w:t>
      </w:r>
    </w:p>
    <w:p w:rsidR="0085744C" w:rsidRPr="0085744C" w:rsidRDefault="0085744C" w:rsidP="00857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574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Ecpt.value  14.08138</w:t>
      </w:r>
    </w:p>
    <w:p w:rsidR="003B52E1" w:rsidRDefault="003B52E1" w:rsidP="00FF0A2B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00" w:themeColor="text1"/>
        </w:rPr>
      </w:pP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Goodness </w:t>
      </w: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fit test</w:t>
      </w:r>
      <w:r>
        <w:rPr>
          <w:rStyle w:val="gnkrckgcmsb"/>
          <w:rFonts w:ascii="Lucida Console" w:hAnsi="Lucida Console"/>
          <w:color w:val="000000" w:themeColor="text1"/>
        </w:rPr>
        <w:t xml:space="preserve"> </w:t>
      </w:r>
    </w:p>
    <w:p w:rsidR="00F6792B" w:rsidRDefault="00F6792B" w:rsidP="00FF0A2B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00" w:themeColor="text1"/>
        </w:rPr>
      </w:pPr>
      <w:r>
        <w:rPr>
          <w:rStyle w:val="gnkrckgcmsb"/>
          <w:rFonts w:ascii="Lucida Console" w:hAnsi="Lucida Console"/>
          <w:color w:val="000000" w:themeColor="text1"/>
        </w:rPr>
        <w:t>H</w:t>
      </w:r>
      <w:r>
        <w:rPr>
          <w:rStyle w:val="gnkrckgcmsb"/>
          <w:rFonts w:ascii="Lucida Console" w:hAnsi="Lucida Console"/>
          <w:color w:val="000000" w:themeColor="text1"/>
          <w:vertAlign w:val="subscript"/>
        </w:rPr>
        <w:t>0</w:t>
      </w:r>
      <w:r>
        <w:rPr>
          <w:rStyle w:val="gnkrckgcmsb"/>
          <w:rFonts w:ascii="Lucida Console" w:hAnsi="Lucida Console"/>
          <w:color w:val="000000" w:themeColor="text1"/>
        </w:rPr>
        <w:t>:Bi(30,p) is a good fit</w:t>
      </w:r>
    </w:p>
    <w:p w:rsidR="00F6792B" w:rsidRDefault="00F6792B" w:rsidP="00FF0A2B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00" w:themeColor="text1"/>
        </w:rPr>
        <w:t>H1: Bi(30,p</w:t>
      </w:r>
      <w:r>
        <w:rPr>
          <w:rStyle w:val="gnkrckgcmsb"/>
          <w:rFonts w:ascii="Lucida Console" w:hAnsi="Lucida Console"/>
          <w:color w:val="000000" w:themeColor="text1"/>
          <w:vertAlign w:val="subscript"/>
        </w:rPr>
        <w:t>hat</w:t>
      </w:r>
      <w:r>
        <w:rPr>
          <w:rStyle w:val="gnkrckgcmsb"/>
          <w:rFonts w:ascii="Lucida Console" w:hAnsi="Lucida Console"/>
          <w:color w:val="000000" w:themeColor="text1"/>
        </w:rPr>
        <w:t>) is not a good fit.</w:t>
      </w:r>
      <w:r w:rsidR="00FF0A2B">
        <w:rPr>
          <w:rStyle w:val="gnkrckgcmsb"/>
          <w:rFonts w:ascii="Lucida Console" w:hAnsi="Lucida Console"/>
          <w:color w:val="0000FF"/>
        </w:rPr>
        <w:t xml:space="preserve"> </w:t>
      </w:r>
    </w:p>
    <w:p w:rsidR="00FF0A2B" w:rsidRDefault="00F6792B" w:rsidP="00FF0A2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 w:rsidR="00FF0A2B">
        <w:rPr>
          <w:rStyle w:val="gnkrckgcmrb"/>
          <w:rFonts w:ascii="Lucida Console" w:hAnsi="Lucida Console"/>
          <w:color w:val="0000FF"/>
        </w:rPr>
        <w:t>Chi=sum((Obv.value-Ecpt.value)^2/Ecpt.value)</w:t>
      </w:r>
    </w:p>
    <w:p w:rsidR="00FF0A2B" w:rsidRDefault="00FF0A2B" w:rsidP="00FF0A2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1-pchisq(Chi,df=5)</w:t>
      </w:r>
    </w:p>
    <w:p w:rsidR="00FF0A2B" w:rsidRDefault="00FF0A2B" w:rsidP="00FF0A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0.4087206</w:t>
      </w:r>
    </w:p>
    <w:p w:rsidR="00FF0A2B" w:rsidRDefault="00FF0A2B" w:rsidP="00FF0A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F0A2B" w:rsidRDefault="00FF0A2B" w:rsidP="00FF0A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Using a significance level of 0.05, we do not have sufficient evidence to to reject the null hypothesis IE the distribution fits the data.</w:t>
      </w:r>
    </w:p>
    <w:p w:rsidR="00BC0336" w:rsidRDefault="00BC0336" w:rsidP="005101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101E2" w:rsidRPr="00A7343C" w:rsidRDefault="005101E2" w:rsidP="00A734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8"/>
        </w:rPr>
      </w:pPr>
    </w:p>
    <w:p w:rsidR="008B3C73" w:rsidRPr="00D534E3" w:rsidRDefault="008B3C73" w:rsidP="00BC03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sectPr w:rsidR="008B3C73" w:rsidRPr="00D534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D91" w:rsidRDefault="00620D91" w:rsidP="00A76AA6">
      <w:pPr>
        <w:spacing w:after="0" w:line="240" w:lineRule="auto"/>
      </w:pPr>
      <w:r>
        <w:separator/>
      </w:r>
    </w:p>
  </w:endnote>
  <w:endnote w:type="continuationSeparator" w:id="0">
    <w:p w:rsidR="00620D91" w:rsidRDefault="00620D91" w:rsidP="00A7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D91" w:rsidRDefault="00620D91" w:rsidP="00A76AA6">
      <w:pPr>
        <w:spacing w:after="0" w:line="240" w:lineRule="auto"/>
      </w:pPr>
      <w:r>
        <w:separator/>
      </w:r>
    </w:p>
  </w:footnote>
  <w:footnote w:type="continuationSeparator" w:id="0">
    <w:p w:rsidR="00620D91" w:rsidRDefault="00620D91" w:rsidP="00A76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6060"/>
    <w:multiLevelType w:val="hybridMultilevel"/>
    <w:tmpl w:val="294837E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2552FA"/>
    <w:multiLevelType w:val="hybridMultilevel"/>
    <w:tmpl w:val="33EC4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C0577"/>
    <w:multiLevelType w:val="hybridMultilevel"/>
    <w:tmpl w:val="CD20F6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0MTMwsjA0tDQ0MTZS0lEKTi0uzszPAykwNKgFADWZ1gctAAAA"/>
  </w:docVars>
  <w:rsids>
    <w:rsidRoot w:val="00395D16"/>
    <w:rsid w:val="0001507A"/>
    <w:rsid w:val="000766B0"/>
    <w:rsid w:val="000B1067"/>
    <w:rsid w:val="001623EC"/>
    <w:rsid w:val="00187066"/>
    <w:rsid w:val="001B3BB0"/>
    <w:rsid w:val="00207DFF"/>
    <w:rsid w:val="00286067"/>
    <w:rsid w:val="002A55AA"/>
    <w:rsid w:val="002F4396"/>
    <w:rsid w:val="00320811"/>
    <w:rsid w:val="00324A73"/>
    <w:rsid w:val="00395D16"/>
    <w:rsid w:val="003B52E1"/>
    <w:rsid w:val="003C6D3F"/>
    <w:rsid w:val="004C2C81"/>
    <w:rsid w:val="004D6C6D"/>
    <w:rsid w:val="004E285B"/>
    <w:rsid w:val="005101E2"/>
    <w:rsid w:val="00552D71"/>
    <w:rsid w:val="0058611F"/>
    <w:rsid w:val="005F0225"/>
    <w:rsid w:val="00620D91"/>
    <w:rsid w:val="006B2D8C"/>
    <w:rsid w:val="0085744C"/>
    <w:rsid w:val="008B33EE"/>
    <w:rsid w:val="008B3C73"/>
    <w:rsid w:val="00976244"/>
    <w:rsid w:val="00A1243C"/>
    <w:rsid w:val="00A7343C"/>
    <w:rsid w:val="00A76AA6"/>
    <w:rsid w:val="00AF63ED"/>
    <w:rsid w:val="00B3074E"/>
    <w:rsid w:val="00B415DA"/>
    <w:rsid w:val="00B96340"/>
    <w:rsid w:val="00B96349"/>
    <w:rsid w:val="00BC0336"/>
    <w:rsid w:val="00BF0275"/>
    <w:rsid w:val="00C3073D"/>
    <w:rsid w:val="00CC49EC"/>
    <w:rsid w:val="00CD6E69"/>
    <w:rsid w:val="00CE22F8"/>
    <w:rsid w:val="00D27F7F"/>
    <w:rsid w:val="00D30634"/>
    <w:rsid w:val="00D44801"/>
    <w:rsid w:val="00D534E3"/>
    <w:rsid w:val="00D67D91"/>
    <w:rsid w:val="00DC697F"/>
    <w:rsid w:val="00DF61EC"/>
    <w:rsid w:val="00E1544E"/>
    <w:rsid w:val="00E771CE"/>
    <w:rsid w:val="00EA636A"/>
    <w:rsid w:val="00ED2CBD"/>
    <w:rsid w:val="00F3528A"/>
    <w:rsid w:val="00F6792B"/>
    <w:rsid w:val="00FC4E0B"/>
    <w:rsid w:val="00F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90C61-9988-4992-8046-C33C6F79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6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36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rb">
    <w:name w:val="gnkrckgcmrb"/>
    <w:basedOn w:val="DefaultParagraphFont"/>
    <w:rsid w:val="00EA636A"/>
  </w:style>
  <w:style w:type="character" w:customStyle="1" w:styleId="gnkrckgcmsb">
    <w:name w:val="gnkrckgcmsb"/>
    <w:basedOn w:val="DefaultParagraphFont"/>
    <w:rsid w:val="00EA636A"/>
  </w:style>
  <w:style w:type="character" w:customStyle="1" w:styleId="gnkrckgcgsb">
    <w:name w:val="gnkrckgcgsb"/>
    <w:basedOn w:val="DefaultParagraphFont"/>
    <w:rsid w:val="00EA636A"/>
  </w:style>
  <w:style w:type="paragraph" w:styleId="Header">
    <w:name w:val="header"/>
    <w:basedOn w:val="Normal"/>
    <w:link w:val="HeaderChar"/>
    <w:uiPriority w:val="99"/>
    <w:unhideWhenUsed/>
    <w:rsid w:val="00A76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AA6"/>
  </w:style>
  <w:style w:type="paragraph" w:styleId="Footer">
    <w:name w:val="footer"/>
    <w:basedOn w:val="Normal"/>
    <w:link w:val="FooterChar"/>
    <w:uiPriority w:val="99"/>
    <w:unhideWhenUsed/>
    <w:rsid w:val="00A76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4B3F8-4524-4AB4-B99A-275029C42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SIgar</dc:creator>
  <cp:keywords/>
  <dc:description/>
  <cp:lastModifiedBy>SIgar</cp:lastModifiedBy>
  <cp:revision>2</cp:revision>
  <dcterms:created xsi:type="dcterms:W3CDTF">2018-11-20T23:50:00Z</dcterms:created>
  <dcterms:modified xsi:type="dcterms:W3CDTF">2018-11-20T23:50:00Z</dcterms:modified>
</cp:coreProperties>
</file>