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56774" w14:textId="77777777" w:rsidR="006146A7" w:rsidRPr="006146A7" w:rsidRDefault="006146A7" w:rsidP="006146A7">
      <w:pPr>
        <w:spacing w:after="0" w:line="240" w:lineRule="auto"/>
        <w:rPr>
          <w:b/>
          <w:bCs/>
        </w:rPr>
      </w:pPr>
      <w:r w:rsidRPr="006146A7">
        <w:rPr>
          <w:b/>
          <w:bCs/>
        </w:rPr>
        <w:t>Motores y gestores de bases de datos</w:t>
      </w:r>
    </w:p>
    <w:p w14:paraId="621EABA0" w14:textId="77777777" w:rsidR="006146A7" w:rsidRPr="006146A7" w:rsidRDefault="006146A7" w:rsidP="006146A7">
      <w:pPr>
        <w:spacing w:after="0" w:line="240" w:lineRule="auto"/>
      </w:pPr>
      <w:r w:rsidRPr="006146A7">
        <w:t>Un motor de base de datos (DB) es una parte específica de un sistema de gestión de bases de datos. Es el componente encargado de procesar las consultas, realizar las operaciones de almacenamiento y recuperación de datos, y gestionar el acceso a la información almacenada en la base de datos. En resumen, el motor de base de datos es la "máquina" que ejecuta las operaciones solicitadas sobre la base de datos.</w:t>
      </w:r>
    </w:p>
    <w:p w14:paraId="4DAAF4D6" w14:textId="77777777" w:rsidR="006146A7" w:rsidRPr="006146A7" w:rsidRDefault="006146A7" w:rsidP="006146A7">
      <w:pPr>
        <w:spacing w:after="0" w:line="240" w:lineRule="auto"/>
      </w:pPr>
      <w:r w:rsidRPr="006146A7">
        <w:t>Algunos de los motores de bases de datos más conocidos son:</w:t>
      </w:r>
    </w:p>
    <w:p w14:paraId="327F9C2C" w14:textId="77777777" w:rsidR="006146A7" w:rsidRDefault="006146A7" w:rsidP="006146A7">
      <w:pPr>
        <w:spacing w:after="0" w:line="240" w:lineRule="auto"/>
      </w:pPr>
      <w:r w:rsidRPr="006146A7">
        <w:t>MySQL, PostgreSQL, Oracle, Microsoft SQL Server y MongoDB (no relacional). Cada uno de estos motores tiene características específicas y se utilizan en distintos contextos dependiendo de las necesidades del sistema.</w:t>
      </w:r>
    </w:p>
    <w:p w14:paraId="27CA0380" w14:textId="77777777" w:rsidR="006146A7" w:rsidRPr="006146A7" w:rsidRDefault="006146A7" w:rsidP="006146A7">
      <w:pPr>
        <w:spacing w:after="0" w:line="240" w:lineRule="auto"/>
      </w:pPr>
    </w:p>
    <w:p w14:paraId="64970312" w14:textId="77777777" w:rsidR="006146A7" w:rsidRPr="006146A7" w:rsidRDefault="006146A7" w:rsidP="006146A7">
      <w:pPr>
        <w:spacing w:after="0" w:line="240" w:lineRule="auto"/>
      </w:pPr>
      <w:r w:rsidRPr="006146A7">
        <w:t>Por otro lado, un gestor de bases de datos es un software que proporciona las herramientas necesarias para crear, gestionar y manipular bases de datos. Este se encarga de transmitir al motor de la base de datos las instrucciones que ingrese el usuario. Se podría comparar con el IDE utilizado para un lenguaje de programación. Algunos ejemplos de gestores de bases de datos son:</w:t>
      </w:r>
    </w:p>
    <w:p w14:paraId="105DC77F" w14:textId="77777777" w:rsidR="006146A7" w:rsidRDefault="006146A7" w:rsidP="006146A7">
      <w:pPr>
        <w:spacing w:after="0" w:line="240" w:lineRule="auto"/>
      </w:pPr>
      <w:proofErr w:type="spellStart"/>
      <w:r w:rsidRPr="006146A7">
        <w:t>phpMyAdmin</w:t>
      </w:r>
      <w:proofErr w:type="spellEnd"/>
      <w:r w:rsidRPr="006146A7">
        <w:t xml:space="preserve"> (para MySQL), SQL Server Management Studio (SSMS) para Microsoft SQL Server, Oracle SQL </w:t>
      </w:r>
      <w:proofErr w:type="spellStart"/>
      <w:r w:rsidRPr="006146A7">
        <w:t>Developer</w:t>
      </w:r>
      <w:proofErr w:type="spellEnd"/>
      <w:r w:rsidRPr="006146A7">
        <w:t xml:space="preserve"> para Oracle, y </w:t>
      </w:r>
      <w:proofErr w:type="spellStart"/>
      <w:r w:rsidRPr="006146A7">
        <w:t>Navicat</w:t>
      </w:r>
      <w:proofErr w:type="spellEnd"/>
      <w:r w:rsidRPr="006146A7">
        <w:t>, que soporta múltiples motores de bases de datos. Estos gestores facilitan la administración y optimización de bases de datos, permitiendo interactuar con ellas de manera gráfica o mediante consultas SQL.</w:t>
      </w:r>
    </w:p>
    <w:p w14:paraId="51E62AA3" w14:textId="77777777" w:rsidR="006146A7" w:rsidRPr="006146A7" w:rsidRDefault="006146A7" w:rsidP="006146A7">
      <w:pPr>
        <w:spacing w:after="0" w:line="240" w:lineRule="auto"/>
      </w:pPr>
    </w:p>
    <w:p w14:paraId="78BB1392" w14:textId="77777777" w:rsidR="006146A7" w:rsidRDefault="006146A7" w:rsidP="006146A7">
      <w:pPr>
        <w:spacing w:after="0" w:line="240" w:lineRule="auto"/>
      </w:pPr>
      <w:r w:rsidRPr="006146A7">
        <w:t>Si bien existen bases de datos relacionales y no relacionales, a lo largo del año nos centraremos en las bases relacionales, ya que su estructura organizada en tablas y sus mecanismos de integridad referencial las hacen ideales para una gran variedad de aplicaciones empresariales y de gestión de datos.</w:t>
      </w:r>
    </w:p>
    <w:p w14:paraId="0FE85AC1" w14:textId="77777777" w:rsidR="006146A7" w:rsidRPr="006146A7" w:rsidRDefault="006146A7" w:rsidP="006146A7">
      <w:pPr>
        <w:spacing w:after="0" w:line="240" w:lineRule="auto"/>
      </w:pPr>
    </w:p>
    <w:p w14:paraId="3BEAD056" w14:textId="77777777" w:rsidR="006146A7" w:rsidRPr="006146A7" w:rsidRDefault="006146A7" w:rsidP="006146A7">
      <w:pPr>
        <w:spacing w:after="0" w:line="240" w:lineRule="auto"/>
        <w:rPr>
          <w:b/>
          <w:bCs/>
        </w:rPr>
      </w:pPr>
      <w:r w:rsidRPr="006146A7">
        <w:rPr>
          <w:b/>
          <w:bCs/>
        </w:rPr>
        <w:t>Introducción a las Bases de Datos Relacionales y Tipos de Relación</w:t>
      </w:r>
    </w:p>
    <w:p w14:paraId="58FB179D" w14:textId="3CE85318" w:rsidR="006146A7" w:rsidRPr="006146A7" w:rsidRDefault="006146A7" w:rsidP="006146A7">
      <w:pPr>
        <w:spacing w:after="0" w:line="240" w:lineRule="auto"/>
      </w:pPr>
      <w:r w:rsidRPr="006146A7">
        <w:t>Las bases de datos relacionales son un modelo de organización de la información basado en tablas que se relacionan entre sí. Este modelo permite estructurar los datos de manera eficiente y evitar la redundancia, facilitando la integridad y consistencia de la información almacenada. Cada tabla representa una entidad con atributos específicos, y las relaciones entre ellas permiten vincular la información de manera coherente.</w:t>
      </w:r>
      <w:r>
        <w:t xml:space="preserve"> </w:t>
      </w:r>
      <w:r w:rsidRPr="006146A7">
        <w:t>Existen tres tipos de relaciones</w:t>
      </w:r>
      <w:r>
        <w:t>:</w:t>
      </w:r>
    </w:p>
    <w:p w14:paraId="33C5D49A" w14:textId="77777777" w:rsidR="006146A7" w:rsidRPr="006146A7" w:rsidRDefault="006146A7" w:rsidP="006146A7">
      <w:pPr>
        <w:numPr>
          <w:ilvl w:val="0"/>
          <w:numId w:val="6"/>
        </w:numPr>
        <w:spacing w:after="0" w:line="240" w:lineRule="auto"/>
      </w:pPr>
      <w:r w:rsidRPr="006146A7">
        <w:rPr>
          <w:b/>
          <w:bCs/>
        </w:rPr>
        <w:t>Relación Uno a Uno (1:1):</w:t>
      </w:r>
      <w:r w:rsidRPr="006146A7">
        <w:t xml:space="preserve"> Este tipo de relación ocurre cuando a un registro en una tabla le corresponde exactamente un registro en otra tabla y viceversa. Por ejemplo, en un sistema de gestión de empleados, podría haber una tabla Empleados y otra tabla </w:t>
      </w:r>
      <w:proofErr w:type="spellStart"/>
      <w:r w:rsidRPr="006146A7">
        <w:t>CredencialesAcceso</w:t>
      </w:r>
      <w:proofErr w:type="spellEnd"/>
      <w:r w:rsidRPr="006146A7">
        <w:t>, donde cada empleado tiene una sola credencial de acceso. La clave primaria de una tabla puede ser clave foránea en la otra, garantizando la correspondencia uno a uno.</w:t>
      </w:r>
    </w:p>
    <w:p w14:paraId="4779E75F" w14:textId="77777777" w:rsidR="006146A7" w:rsidRPr="006146A7" w:rsidRDefault="006146A7" w:rsidP="006146A7">
      <w:pPr>
        <w:numPr>
          <w:ilvl w:val="0"/>
          <w:numId w:val="6"/>
        </w:numPr>
        <w:spacing w:after="0" w:line="240" w:lineRule="auto"/>
      </w:pPr>
      <w:r w:rsidRPr="006146A7">
        <w:rPr>
          <w:b/>
          <w:bCs/>
        </w:rPr>
        <w:t xml:space="preserve">Relación Uno a Muchos (1:M): </w:t>
      </w:r>
      <w:r w:rsidRPr="006146A7">
        <w:t>Es la relación más común. En este caso, un registro de una tabla puede estar asociado con varios registros de otra tabla, pero cada registro de la segunda tabla está relacionado con solo un registro de la primera. Un ejemplo clásico es la relación entre Clientes y Pedidos en un sistema de ventas. Un cliente puede hacer varios pedidos, pero cada pedido pertenece a un único cliente.</w:t>
      </w:r>
    </w:p>
    <w:p w14:paraId="2AADEFAB" w14:textId="77777777" w:rsidR="006146A7" w:rsidRPr="006146A7" w:rsidRDefault="006146A7" w:rsidP="006146A7">
      <w:pPr>
        <w:numPr>
          <w:ilvl w:val="0"/>
          <w:numId w:val="6"/>
        </w:numPr>
        <w:spacing w:after="0" w:line="240" w:lineRule="auto"/>
      </w:pPr>
      <w:r w:rsidRPr="006146A7">
        <w:rPr>
          <w:b/>
          <w:bCs/>
        </w:rPr>
        <w:t>Relación Muchos a Muchos (M:M):</w:t>
      </w:r>
      <w:r w:rsidRPr="006146A7">
        <w:t xml:space="preserve"> Ocurre cuando varios registros de una tabla pueden estar relacionados con varios registros de otra tabla. Para modelar este tipo de relación, se utiliza una tabla intermedia. Un ejemplo es la relación entre Estudiantes y Cursos en una institución educativa. Un estudiante puede inscribirse en varios cursos y un curso puede tener varios estudiantes. Para gestionar esta relación, se crea una tabla Inscripciones, que contiene las claves foráneas de Estudiantes y Cursos.</w:t>
      </w:r>
    </w:p>
    <w:p w14:paraId="6DD049E3" w14:textId="56FA5A36" w:rsidR="006146A7" w:rsidRPr="006146A7" w:rsidRDefault="006146A7" w:rsidP="006146A7">
      <w:pPr>
        <w:spacing w:after="0" w:line="240" w:lineRule="auto"/>
      </w:pPr>
      <w:r w:rsidRPr="006146A7">
        <w:t xml:space="preserve">El uso de tablas intermedias en relaciones </w:t>
      </w:r>
      <w:proofErr w:type="gramStart"/>
      <w:r w:rsidRPr="006146A7">
        <w:t>muchos a muchos es</w:t>
      </w:r>
      <w:proofErr w:type="gramEnd"/>
      <w:r w:rsidRPr="006146A7">
        <w:t xml:space="preserve"> necesario porque las bases de datos relacionales no pueden manejar directamente estas relaciones sin una estructura adicional. En un modelo relaciona, cada tabla debe tener una clave primaria única, lo que impide que múltiples registros se vinculen directamente entre sí en ambas direcciones. La tabla intermedia actúa como un nexo que descompone la relación M:M en dos relaciones </w:t>
      </w:r>
      <w:proofErr w:type="gramStart"/>
      <w:r w:rsidRPr="006146A7">
        <w:t>1:M</w:t>
      </w:r>
      <w:r w:rsidRPr="006146A7">
        <w:t>.</w:t>
      </w:r>
      <w:proofErr w:type="gramEnd"/>
      <w:r w:rsidRPr="006146A7">
        <w:t xml:space="preserve"> </w:t>
      </w:r>
      <w:r w:rsidRPr="006146A7">
        <w:t>Sin una tabla intermedia, la redundancia y la inconsistencia de datos serían un problema al intentar representar estas relaciones de manera directa.</w:t>
      </w:r>
    </w:p>
    <w:p w14:paraId="6AAF7057" w14:textId="77777777" w:rsidR="006146A7" w:rsidRPr="006146A7" w:rsidRDefault="006146A7" w:rsidP="006146A7">
      <w:pPr>
        <w:spacing w:after="0" w:line="240" w:lineRule="auto"/>
        <w:rPr>
          <w:b/>
          <w:bCs/>
        </w:rPr>
      </w:pPr>
      <w:r w:rsidRPr="006146A7">
        <w:rPr>
          <w:b/>
          <w:bCs/>
        </w:rPr>
        <w:t>Preguntas:</w:t>
      </w:r>
    </w:p>
    <w:p w14:paraId="05770326" w14:textId="77777777" w:rsidR="00180111" w:rsidRPr="006146A7" w:rsidRDefault="00180111" w:rsidP="00180111">
      <w:pPr>
        <w:numPr>
          <w:ilvl w:val="0"/>
          <w:numId w:val="7"/>
        </w:numPr>
        <w:tabs>
          <w:tab w:val="clear" w:pos="720"/>
          <w:tab w:val="num" w:pos="851"/>
        </w:tabs>
        <w:spacing w:after="0" w:line="240" w:lineRule="auto"/>
        <w:ind w:left="426"/>
      </w:pPr>
      <w:r w:rsidRPr="006146A7">
        <w:t>Indica la diferencia entre un motor y un gestor de bases de datos, y menciona un ejemplo de cada uno.</w:t>
      </w:r>
    </w:p>
    <w:p w14:paraId="6775A294" w14:textId="2CB6B71D" w:rsidR="006146A7" w:rsidRPr="006146A7" w:rsidRDefault="006146A7" w:rsidP="00180E81">
      <w:pPr>
        <w:numPr>
          <w:ilvl w:val="0"/>
          <w:numId w:val="7"/>
        </w:numPr>
        <w:tabs>
          <w:tab w:val="clear" w:pos="720"/>
          <w:tab w:val="num" w:pos="851"/>
        </w:tabs>
        <w:spacing w:after="0" w:line="240" w:lineRule="auto"/>
        <w:ind w:left="426"/>
      </w:pPr>
      <w:r w:rsidRPr="006146A7">
        <w:t>Explica en tus propias palabras qué es una base de datos relacional y por qué es importante su uso.</w:t>
      </w:r>
    </w:p>
    <w:p w14:paraId="1E9E094C" w14:textId="77777777" w:rsidR="006146A7" w:rsidRPr="006146A7" w:rsidRDefault="006146A7" w:rsidP="00180E81">
      <w:pPr>
        <w:numPr>
          <w:ilvl w:val="0"/>
          <w:numId w:val="7"/>
        </w:numPr>
        <w:tabs>
          <w:tab w:val="clear" w:pos="720"/>
          <w:tab w:val="num" w:pos="851"/>
        </w:tabs>
        <w:spacing w:after="0" w:line="240" w:lineRule="auto"/>
        <w:ind w:left="426"/>
      </w:pPr>
      <w:r w:rsidRPr="006146A7">
        <w:t>En un sistema de biblioteca, ¿qué tipo de relación crees que existe entre Usuarios y Préstamos? Explica por qué.</w:t>
      </w:r>
    </w:p>
    <w:p w14:paraId="2FD775C9" w14:textId="77777777" w:rsidR="006146A7" w:rsidRPr="006146A7" w:rsidRDefault="006146A7" w:rsidP="00180E81">
      <w:pPr>
        <w:numPr>
          <w:ilvl w:val="0"/>
          <w:numId w:val="7"/>
        </w:numPr>
        <w:tabs>
          <w:tab w:val="clear" w:pos="720"/>
          <w:tab w:val="num" w:pos="851"/>
        </w:tabs>
        <w:spacing w:after="0" w:line="240" w:lineRule="auto"/>
        <w:ind w:left="426"/>
      </w:pPr>
      <w:r w:rsidRPr="006146A7">
        <w:t>Si en un colegio cada profesor puede dar varias materias y cada materia puede ser impartida por varios profesores, ¿qué tipo de relación se está presentando?</w:t>
      </w:r>
    </w:p>
    <w:p w14:paraId="77CE7D4D" w14:textId="77777777" w:rsidR="006146A7" w:rsidRPr="006146A7" w:rsidRDefault="006146A7" w:rsidP="00180E81">
      <w:pPr>
        <w:numPr>
          <w:ilvl w:val="0"/>
          <w:numId w:val="7"/>
        </w:numPr>
        <w:tabs>
          <w:tab w:val="clear" w:pos="720"/>
          <w:tab w:val="num" w:pos="851"/>
        </w:tabs>
        <w:spacing w:after="0" w:line="240" w:lineRule="auto"/>
        <w:ind w:left="426"/>
      </w:pPr>
      <w:r w:rsidRPr="006146A7">
        <w:t>Crea un ejemplo de base de datos con al menos tres tablas y describe las relaciones entre ellas en un contexto realista, como un sistema de ventas o una clínica médica.</w:t>
      </w:r>
    </w:p>
    <w:p w14:paraId="434EAC16" w14:textId="462852EC" w:rsidR="00F865BB" w:rsidRPr="00180E81" w:rsidRDefault="006146A7" w:rsidP="0020079F">
      <w:pPr>
        <w:numPr>
          <w:ilvl w:val="0"/>
          <w:numId w:val="7"/>
        </w:numPr>
        <w:tabs>
          <w:tab w:val="clear" w:pos="720"/>
          <w:tab w:val="num" w:pos="851"/>
        </w:tabs>
        <w:spacing w:after="0" w:line="240" w:lineRule="auto"/>
        <w:ind w:left="426"/>
        <w:rPr>
          <w:sz w:val="20"/>
          <w:szCs w:val="20"/>
        </w:rPr>
      </w:pPr>
      <w:r w:rsidRPr="006146A7">
        <w:t>¿Por qué las bases de datos relacionales necesitan una tabla intermedia para manejar relaciones muchos a muchos? Explica con un ejemplo.</w:t>
      </w:r>
    </w:p>
    <w:sectPr w:rsidR="00F865BB" w:rsidRPr="00180E81" w:rsidSect="00F865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06AF4"/>
    <w:multiLevelType w:val="multilevel"/>
    <w:tmpl w:val="9EC4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D4B8C"/>
    <w:multiLevelType w:val="multilevel"/>
    <w:tmpl w:val="FF02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446EB"/>
    <w:multiLevelType w:val="multilevel"/>
    <w:tmpl w:val="ADB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30A77"/>
    <w:multiLevelType w:val="multilevel"/>
    <w:tmpl w:val="70D4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E2AE9"/>
    <w:multiLevelType w:val="multilevel"/>
    <w:tmpl w:val="EDC8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92CDC"/>
    <w:multiLevelType w:val="multilevel"/>
    <w:tmpl w:val="406E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A4E8C"/>
    <w:multiLevelType w:val="hybridMultilevel"/>
    <w:tmpl w:val="1D64ED6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35016486">
    <w:abstractNumId w:val="6"/>
  </w:num>
  <w:num w:numId="2" w16cid:durableId="1542783969">
    <w:abstractNumId w:val="4"/>
  </w:num>
  <w:num w:numId="3" w16cid:durableId="717125332">
    <w:abstractNumId w:val="2"/>
  </w:num>
  <w:num w:numId="4" w16cid:durableId="1537427434">
    <w:abstractNumId w:val="3"/>
  </w:num>
  <w:num w:numId="5" w16cid:durableId="2001227608">
    <w:abstractNumId w:val="1"/>
  </w:num>
  <w:num w:numId="6" w16cid:durableId="1051614384">
    <w:abstractNumId w:val="5"/>
  </w:num>
  <w:num w:numId="7" w16cid:durableId="69993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BB"/>
    <w:rsid w:val="001313BE"/>
    <w:rsid w:val="00180111"/>
    <w:rsid w:val="00180E81"/>
    <w:rsid w:val="0020486F"/>
    <w:rsid w:val="002170B4"/>
    <w:rsid w:val="004956C5"/>
    <w:rsid w:val="006146A7"/>
    <w:rsid w:val="009025DB"/>
    <w:rsid w:val="00F865BB"/>
    <w:rsid w:val="00FD59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6693"/>
  <w15:chartTrackingRefBased/>
  <w15:docId w15:val="{B43369F4-0E2D-4FF7-99BD-846C343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5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865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865B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865B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865B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865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5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5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5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5B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865B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865B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865B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865B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865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65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65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65BB"/>
    <w:rPr>
      <w:rFonts w:eastAsiaTheme="majorEastAsia" w:cstheme="majorBidi"/>
      <w:color w:val="272727" w:themeColor="text1" w:themeTint="D8"/>
    </w:rPr>
  </w:style>
  <w:style w:type="paragraph" w:styleId="Ttulo">
    <w:name w:val="Title"/>
    <w:basedOn w:val="Normal"/>
    <w:next w:val="Normal"/>
    <w:link w:val="TtuloCar"/>
    <w:uiPriority w:val="10"/>
    <w:qFormat/>
    <w:rsid w:val="00F86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65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65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65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5BB"/>
    <w:pPr>
      <w:spacing w:before="160"/>
      <w:jc w:val="center"/>
    </w:pPr>
    <w:rPr>
      <w:i/>
      <w:iCs/>
      <w:color w:val="404040" w:themeColor="text1" w:themeTint="BF"/>
    </w:rPr>
  </w:style>
  <w:style w:type="character" w:customStyle="1" w:styleId="CitaCar">
    <w:name w:val="Cita Car"/>
    <w:basedOn w:val="Fuentedeprrafopredeter"/>
    <w:link w:val="Cita"/>
    <w:uiPriority w:val="29"/>
    <w:rsid w:val="00F865BB"/>
    <w:rPr>
      <w:i/>
      <w:iCs/>
      <w:color w:val="404040" w:themeColor="text1" w:themeTint="BF"/>
    </w:rPr>
  </w:style>
  <w:style w:type="paragraph" w:styleId="Prrafodelista">
    <w:name w:val="List Paragraph"/>
    <w:basedOn w:val="Normal"/>
    <w:uiPriority w:val="34"/>
    <w:qFormat/>
    <w:rsid w:val="00F865BB"/>
    <w:pPr>
      <w:ind w:left="720"/>
      <w:contextualSpacing/>
    </w:pPr>
  </w:style>
  <w:style w:type="character" w:styleId="nfasisintenso">
    <w:name w:val="Intense Emphasis"/>
    <w:basedOn w:val="Fuentedeprrafopredeter"/>
    <w:uiPriority w:val="21"/>
    <w:qFormat/>
    <w:rsid w:val="00F865BB"/>
    <w:rPr>
      <w:i/>
      <w:iCs/>
      <w:color w:val="2F5496" w:themeColor="accent1" w:themeShade="BF"/>
    </w:rPr>
  </w:style>
  <w:style w:type="paragraph" w:styleId="Citadestacada">
    <w:name w:val="Intense Quote"/>
    <w:basedOn w:val="Normal"/>
    <w:next w:val="Normal"/>
    <w:link w:val="CitadestacadaCar"/>
    <w:uiPriority w:val="30"/>
    <w:qFormat/>
    <w:rsid w:val="00F865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865BB"/>
    <w:rPr>
      <w:i/>
      <w:iCs/>
      <w:color w:val="2F5496" w:themeColor="accent1" w:themeShade="BF"/>
    </w:rPr>
  </w:style>
  <w:style w:type="character" w:styleId="Referenciaintensa">
    <w:name w:val="Intense Reference"/>
    <w:basedOn w:val="Fuentedeprrafopredeter"/>
    <w:uiPriority w:val="32"/>
    <w:qFormat/>
    <w:rsid w:val="00F865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67449">
      <w:bodyDiv w:val="1"/>
      <w:marLeft w:val="0"/>
      <w:marRight w:val="0"/>
      <w:marTop w:val="0"/>
      <w:marBottom w:val="0"/>
      <w:divBdr>
        <w:top w:val="none" w:sz="0" w:space="0" w:color="auto"/>
        <w:left w:val="none" w:sz="0" w:space="0" w:color="auto"/>
        <w:bottom w:val="none" w:sz="0" w:space="0" w:color="auto"/>
        <w:right w:val="none" w:sz="0" w:space="0" w:color="auto"/>
      </w:divBdr>
    </w:div>
    <w:div w:id="161705474">
      <w:bodyDiv w:val="1"/>
      <w:marLeft w:val="0"/>
      <w:marRight w:val="0"/>
      <w:marTop w:val="0"/>
      <w:marBottom w:val="0"/>
      <w:divBdr>
        <w:top w:val="none" w:sz="0" w:space="0" w:color="auto"/>
        <w:left w:val="none" w:sz="0" w:space="0" w:color="auto"/>
        <w:bottom w:val="none" w:sz="0" w:space="0" w:color="auto"/>
        <w:right w:val="none" w:sz="0" w:space="0" w:color="auto"/>
      </w:divBdr>
    </w:div>
    <w:div w:id="302122113">
      <w:bodyDiv w:val="1"/>
      <w:marLeft w:val="0"/>
      <w:marRight w:val="0"/>
      <w:marTop w:val="0"/>
      <w:marBottom w:val="0"/>
      <w:divBdr>
        <w:top w:val="none" w:sz="0" w:space="0" w:color="auto"/>
        <w:left w:val="none" w:sz="0" w:space="0" w:color="auto"/>
        <w:bottom w:val="none" w:sz="0" w:space="0" w:color="auto"/>
        <w:right w:val="none" w:sz="0" w:space="0" w:color="auto"/>
      </w:divBdr>
    </w:div>
    <w:div w:id="545682126">
      <w:bodyDiv w:val="1"/>
      <w:marLeft w:val="0"/>
      <w:marRight w:val="0"/>
      <w:marTop w:val="0"/>
      <w:marBottom w:val="0"/>
      <w:divBdr>
        <w:top w:val="none" w:sz="0" w:space="0" w:color="auto"/>
        <w:left w:val="none" w:sz="0" w:space="0" w:color="auto"/>
        <w:bottom w:val="none" w:sz="0" w:space="0" w:color="auto"/>
        <w:right w:val="none" w:sz="0" w:space="0" w:color="auto"/>
      </w:divBdr>
    </w:div>
    <w:div w:id="570194745">
      <w:bodyDiv w:val="1"/>
      <w:marLeft w:val="0"/>
      <w:marRight w:val="0"/>
      <w:marTop w:val="0"/>
      <w:marBottom w:val="0"/>
      <w:divBdr>
        <w:top w:val="none" w:sz="0" w:space="0" w:color="auto"/>
        <w:left w:val="none" w:sz="0" w:space="0" w:color="auto"/>
        <w:bottom w:val="none" w:sz="0" w:space="0" w:color="auto"/>
        <w:right w:val="none" w:sz="0" w:space="0" w:color="auto"/>
      </w:divBdr>
    </w:div>
    <w:div w:id="677511805">
      <w:bodyDiv w:val="1"/>
      <w:marLeft w:val="0"/>
      <w:marRight w:val="0"/>
      <w:marTop w:val="0"/>
      <w:marBottom w:val="0"/>
      <w:divBdr>
        <w:top w:val="none" w:sz="0" w:space="0" w:color="auto"/>
        <w:left w:val="none" w:sz="0" w:space="0" w:color="auto"/>
        <w:bottom w:val="none" w:sz="0" w:space="0" w:color="auto"/>
        <w:right w:val="none" w:sz="0" w:space="0" w:color="auto"/>
      </w:divBdr>
    </w:div>
    <w:div w:id="1655139204">
      <w:bodyDiv w:val="1"/>
      <w:marLeft w:val="0"/>
      <w:marRight w:val="0"/>
      <w:marTop w:val="0"/>
      <w:marBottom w:val="0"/>
      <w:divBdr>
        <w:top w:val="none" w:sz="0" w:space="0" w:color="auto"/>
        <w:left w:val="none" w:sz="0" w:space="0" w:color="auto"/>
        <w:bottom w:val="none" w:sz="0" w:space="0" w:color="auto"/>
        <w:right w:val="none" w:sz="0" w:space="0" w:color="auto"/>
      </w:divBdr>
    </w:div>
    <w:div w:id="186898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771</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3</cp:revision>
  <dcterms:created xsi:type="dcterms:W3CDTF">2025-03-07T21:18:00Z</dcterms:created>
  <dcterms:modified xsi:type="dcterms:W3CDTF">2025-03-07T21:54:00Z</dcterms:modified>
</cp:coreProperties>
</file>