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A8BC" w14:textId="24B28135" w:rsidR="00822F2D" w:rsidRDefault="00822F2D" w:rsidP="00822F2D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</w:t>
      </w:r>
      <w:proofErr w:type="gramStart"/>
      <w:r w:rsidRPr="00BD1780">
        <w:rPr>
          <w:sz w:val="36"/>
          <w:szCs w:val="36"/>
        </w:rPr>
        <w:t xml:space="preserve">SQL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Consultas parte 1</w:t>
      </w:r>
    </w:p>
    <w:p w14:paraId="5B121516" w14:textId="23167DC9" w:rsidR="00822F2D" w:rsidRPr="00A46FD8" w:rsidRDefault="00822F2D" w:rsidP="00822F2D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SELECT</w:t>
      </w:r>
      <w:r w:rsidRPr="00A46FD8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Obtener datos de una tabla.</w:t>
      </w:r>
    </w:p>
    <w:p w14:paraId="736EFD5E" w14:textId="77777777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kern w:val="0"/>
          <w:lang w:eastAsia="es-AR"/>
          <w14:ligatures w14:val="none"/>
        </w:rPr>
        <w:t>La sentencia SELECT permite obtener datos de una tabla. Su estructura básica es:</w:t>
      </w:r>
    </w:p>
    <w:p w14:paraId="157F0BCE" w14:textId="77777777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columna1, columna2, ...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proofErr w:type="spellStart"/>
      <w:r w:rsidRPr="00822F2D">
        <w:rPr>
          <w:rFonts w:eastAsia="Times New Roman" w:cstheme="minorHAnsi"/>
          <w:kern w:val="0"/>
          <w:lang w:eastAsia="es-AR"/>
          <w14:ligatures w14:val="none"/>
        </w:rPr>
        <w:t>nombre_tabla</w:t>
      </w:r>
      <w:proofErr w:type="spellEnd"/>
      <w:r w:rsidRPr="00822F2D">
        <w:rPr>
          <w:rFonts w:eastAsia="Times New Roman" w:cstheme="minorHAnsi"/>
          <w:kern w:val="0"/>
          <w:lang w:eastAsia="es-AR"/>
          <w14:ligatures w14:val="none"/>
        </w:rPr>
        <w:t>;</w:t>
      </w:r>
    </w:p>
    <w:p w14:paraId="79D6F22B" w14:textId="77777777" w:rsidR="00822F2D" w:rsidRDefault="00822F2D" w:rsidP="00822F2D">
      <w:pPr>
        <w:spacing w:after="0" w:line="240" w:lineRule="auto"/>
      </w:pPr>
    </w:p>
    <w:p w14:paraId="7498E75D" w14:textId="7F2B8AC5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Ejemplo: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obtener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nombre y edad de la tabla empleados.</w:t>
      </w:r>
    </w:p>
    <w:p w14:paraId="7EF94F19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nombre, edad </w:t>
      </w:r>
    </w:p>
    <w:p w14:paraId="28F0E3C1" w14:textId="611BB4F0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empleados;</w:t>
      </w:r>
    </w:p>
    <w:p w14:paraId="4E64302C" w14:textId="77777777" w:rsidR="00822F2D" w:rsidRDefault="00822F2D" w:rsidP="00822F2D">
      <w:pPr>
        <w:spacing w:after="0" w:line="240" w:lineRule="auto"/>
      </w:pPr>
    </w:p>
    <w:p w14:paraId="1C814BCA" w14:textId="4F4F562A" w:rsidR="00822F2D" w:rsidRPr="00A46FD8" w:rsidRDefault="00822F2D" w:rsidP="00822F2D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SELECT</w:t>
      </w:r>
      <w:r w:rsidRPr="00A46FD8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 xml:space="preserve">* </w:t>
      </w:r>
      <w:r w:rsidRPr="00A46FD8">
        <w:rPr>
          <w:b/>
          <w:bCs/>
          <w:color w:val="4472C4" w:themeColor="accent1"/>
          <w:sz w:val="24"/>
          <w:szCs w:val="24"/>
        </w:rPr>
        <w:t xml:space="preserve">– </w:t>
      </w:r>
      <w:r>
        <w:rPr>
          <w:b/>
          <w:bCs/>
          <w:color w:val="4472C4" w:themeColor="accent1"/>
          <w:sz w:val="24"/>
          <w:szCs w:val="24"/>
        </w:rPr>
        <w:t>Obtener todas las columnas.</w:t>
      </w:r>
    </w:p>
    <w:p w14:paraId="3C3FDC07" w14:textId="77777777" w:rsid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kern w:val="0"/>
          <w:lang w:eastAsia="es-AR"/>
          <w14:ligatures w14:val="none"/>
        </w:rPr>
        <w:t>El asterisco (*) en una consulta SELECT permite seleccionar todas las columnas de una tabla sin necesidad de especificarlas una por una.</w:t>
      </w:r>
    </w:p>
    <w:p w14:paraId="5CAEBB97" w14:textId="77777777" w:rsid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68D0FE0F" w14:textId="45459AF1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Ejemplo: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obtener todas las columnas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de la tabla empleados.</w:t>
      </w:r>
    </w:p>
    <w:p w14:paraId="1E964C79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* </w:t>
      </w:r>
    </w:p>
    <w:p w14:paraId="78E8CEA2" w14:textId="3D5C7236" w:rsid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empleados;</w:t>
      </w:r>
    </w:p>
    <w:p w14:paraId="6A832E8B" w14:textId="77777777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7F516748" w14:textId="77F95BAB" w:rsidR="00822F2D" w:rsidRPr="00822F2D" w:rsidRDefault="00822F2D" w:rsidP="00822F2D">
      <w:pPr>
        <w:spacing w:after="0" w:line="240" w:lineRule="auto"/>
        <w:outlineLvl w:val="4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A46FD8">
        <w:rPr>
          <w:rFonts w:ascii="Segoe UI Symbol" w:hAnsi="Segoe UI Symbol" w:cs="Segoe UI Symbol"/>
          <w:color w:val="FF0000"/>
        </w:rPr>
        <w:t>⚠</w:t>
      </w:r>
      <w:r>
        <w:rPr>
          <w:rFonts w:ascii="Segoe UI Symbol" w:hAnsi="Segoe UI Symbol" w:cs="Segoe UI Symbol"/>
          <w:color w:val="FF0000"/>
        </w:rPr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Diferencia entre SELECT * y SELECT columna1, columna2</w:t>
      </w:r>
    </w:p>
    <w:p w14:paraId="70F43D60" w14:textId="77777777" w:rsidR="00822F2D" w:rsidRPr="00822F2D" w:rsidRDefault="00822F2D" w:rsidP="00822F2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SELECT *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es útil cuando se necesita obtener todos los datos sin conocer la estructura exacta de la tabla.</w:t>
      </w:r>
    </w:p>
    <w:p w14:paraId="64E36E67" w14:textId="77777777" w:rsidR="00822F2D" w:rsidRPr="00822F2D" w:rsidRDefault="00822F2D" w:rsidP="00822F2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columna1, columna2 es más eficiente si solo se requieren ciertas columnas, ya que reduce el volumen de datos transferidos y mejora el rendimiento.</w:t>
      </w:r>
    </w:p>
    <w:p w14:paraId="4DA9BF95" w14:textId="77777777" w:rsidR="00822F2D" w:rsidRPr="00822F2D" w:rsidRDefault="00000000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pict w14:anchorId="57C12937">
          <v:rect id="_x0000_i1025" style="width:0;height:1.5pt" o:hralign="center" o:hrstd="t" o:hr="t" fillcolor="#a0a0a0" stroked="f"/>
        </w:pict>
      </w:r>
    </w:p>
    <w:p w14:paraId="5534E919" w14:textId="375B7E53" w:rsidR="00822F2D" w:rsidRPr="00A46FD8" w:rsidRDefault="00822F2D" w:rsidP="00822F2D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WHERE</w:t>
      </w:r>
      <w:r w:rsidRPr="00A46FD8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Filtrar datos en una consulta.</w:t>
      </w:r>
    </w:p>
    <w:p w14:paraId="7F2A7228" w14:textId="391734D1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L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a cláusula WHERE se usa para filtrar los registros según una condición específica.</w:t>
      </w:r>
    </w:p>
    <w:p w14:paraId="56835D2E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columna1, columna2 </w:t>
      </w:r>
    </w:p>
    <w:p w14:paraId="2F2BD168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proofErr w:type="spellStart"/>
      <w:r w:rsidRPr="00822F2D">
        <w:rPr>
          <w:rFonts w:eastAsia="Times New Roman" w:cstheme="minorHAnsi"/>
          <w:kern w:val="0"/>
          <w:lang w:eastAsia="es-AR"/>
          <w14:ligatures w14:val="none"/>
        </w:rPr>
        <w:t>nombre_tabla</w:t>
      </w:r>
      <w:proofErr w:type="spellEnd"/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</w:t>
      </w:r>
    </w:p>
    <w:p w14:paraId="1A6A5DF2" w14:textId="089AA154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proofErr w:type="spellStart"/>
      <w:r w:rsidRPr="00822F2D">
        <w:rPr>
          <w:rFonts w:eastAsia="Times New Roman" w:cstheme="minorHAnsi"/>
          <w:kern w:val="0"/>
          <w:lang w:eastAsia="es-AR"/>
          <w14:ligatures w14:val="none"/>
        </w:rPr>
        <w:t>condicion</w:t>
      </w:r>
      <w:proofErr w:type="spellEnd"/>
      <w:r w:rsidRPr="00822F2D">
        <w:rPr>
          <w:rFonts w:eastAsia="Times New Roman" w:cstheme="minorHAnsi"/>
          <w:kern w:val="0"/>
          <w:lang w:eastAsia="es-AR"/>
          <w14:ligatures w14:val="none"/>
        </w:rPr>
        <w:t>;</w:t>
      </w:r>
    </w:p>
    <w:p w14:paraId="727C36DA" w14:textId="77777777" w:rsidR="00822F2D" w:rsidRDefault="00822F2D" w:rsidP="00822F2D">
      <w:pPr>
        <w:spacing w:after="0" w:line="240" w:lineRule="auto"/>
        <w:rPr>
          <w:rFonts w:ascii="Segoe UI Emoji" w:hAnsi="Segoe UI Emoji" w:cs="Segoe UI Emoji"/>
        </w:rPr>
      </w:pPr>
    </w:p>
    <w:p w14:paraId="6CB64A6B" w14:textId="77777777" w:rsidR="00822F2D" w:rsidRPr="00822F2D" w:rsidRDefault="00822F2D" w:rsidP="00822F2D">
      <w:pPr>
        <w:spacing w:after="0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Ejemplo: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obtener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los empleados cuya edad es mayor a 30.</w:t>
      </w:r>
    </w:p>
    <w:p w14:paraId="3747DBE5" w14:textId="77777777" w:rsidR="005549A3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nombre, edad </w:t>
      </w:r>
    </w:p>
    <w:p w14:paraId="51345E8A" w14:textId="77777777" w:rsidR="005549A3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empleados </w:t>
      </w:r>
    </w:p>
    <w:p w14:paraId="6B5EE419" w14:textId="5ACBA2E0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edad &gt; 30;</w:t>
      </w:r>
    </w:p>
    <w:p w14:paraId="69B6E971" w14:textId="77777777" w:rsid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5FB05F10" w14:textId="2851EB26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kern w:val="0"/>
          <w:lang w:eastAsia="es-AR"/>
          <w14:ligatures w14:val="none"/>
        </w:rPr>
        <w:t>Se pueden combinar múltiples condiciones usando los operadores lógicos:</w:t>
      </w:r>
    </w:p>
    <w:p w14:paraId="0C3BE38C" w14:textId="77777777" w:rsidR="00822F2D" w:rsidRPr="00822F2D" w:rsidRDefault="00822F2D" w:rsidP="00822F2D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AND: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Ambas condiciones deben cumplirse.</w:t>
      </w:r>
    </w:p>
    <w:p w14:paraId="70953990" w14:textId="77777777" w:rsidR="00822F2D" w:rsidRPr="00822F2D" w:rsidRDefault="00822F2D" w:rsidP="00822F2D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OR: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Al menos una condición debe cumplirse.</w:t>
      </w:r>
    </w:p>
    <w:p w14:paraId="27CE42FF" w14:textId="77777777" w:rsidR="00822F2D" w:rsidRDefault="00822F2D" w:rsidP="00822F2D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NOT: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Niega una condición.</w:t>
      </w:r>
    </w:p>
    <w:p w14:paraId="74C67A82" w14:textId="77777777" w:rsidR="005549A3" w:rsidRPr="00822F2D" w:rsidRDefault="005549A3" w:rsidP="005549A3">
      <w:pPr>
        <w:spacing w:after="0" w:line="240" w:lineRule="auto"/>
        <w:ind w:left="720"/>
        <w:rPr>
          <w:rFonts w:eastAsia="Times New Roman" w:cstheme="minorHAnsi"/>
          <w:kern w:val="0"/>
          <w:lang w:eastAsia="es-AR"/>
          <w14:ligatures w14:val="none"/>
        </w:rPr>
      </w:pPr>
    </w:p>
    <w:p w14:paraId="2EED09E1" w14:textId="022DA496" w:rsidR="00822F2D" w:rsidRPr="00822F2D" w:rsidRDefault="00822F2D" w:rsidP="00822F2D">
      <w:pPr>
        <w:spacing w:after="0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="005549A3"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 con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AND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>.</w:t>
      </w:r>
    </w:p>
    <w:p w14:paraId="2E6CE795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nombre, edad </w:t>
      </w:r>
    </w:p>
    <w:p w14:paraId="0D11A620" w14:textId="791ED20B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empleados </w:t>
      </w:r>
    </w:p>
    <w:p w14:paraId="56A0BD07" w14:textId="2FE55C46" w:rsid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edad &gt; 30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AND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departamento = 'Ventas';</w:t>
      </w:r>
    </w:p>
    <w:p w14:paraId="067E21DA" w14:textId="77777777" w:rsidR="005549A3" w:rsidRPr="00822F2D" w:rsidRDefault="005549A3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6F808989" w14:textId="317C7201" w:rsidR="00822F2D" w:rsidRPr="00822F2D" w:rsidRDefault="00822F2D" w:rsidP="00822F2D">
      <w:pPr>
        <w:spacing w:after="0" w:line="240" w:lineRule="auto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 con OR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>.</w:t>
      </w:r>
    </w:p>
    <w:p w14:paraId="621E3A7D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nombre, edad </w:t>
      </w:r>
    </w:p>
    <w:p w14:paraId="49882DE6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empleados </w:t>
      </w:r>
    </w:p>
    <w:p w14:paraId="31293E5D" w14:textId="3CB6BD47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edad &gt; 30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OR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departamento = 'Ventas';</w:t>
      </w:r>
    </w:p>
    <w:p w14:paraId="164A375A" w14:textId="77777777" w:rsidR="00822F2D" w:rsidRPr="00822F2D" w:rsidRDefault="00000000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pict w14:anchorId="285715EC">
          <v:rect id="_x0000_i1026" style="width:0;height:1.5pt" o:hralign="center" o:hrstd="t" o:hr="t" fillcolor="#a0a0a0" stroked="f"/>
        </w:pict>
      </w:r>
    </w:p>
    <w:p w14:paraId="3060C455" w14:textId="363D8CE0" w:rsidR="005549A3" w:rsidRPr="00A46FD8" w:rsidRDefault="005549A3" w:rsidP="005549A3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ORDER BY</w:t>
      </w:r>
      <w:r w:rsidRPr="00A46FD8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Ordenar datos en una consulta.</w:t>
      </w:r>
    </w:p>
    <w:p w14:paraId="2A382CED" w14:textId="77777777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kern w:val="0"/>
          <w:lang w:eastAsia="es-AR"/>
          <w14:ligatures w14:val="none"/>
        </w:rPr>
        <w:t>La cláusula ORDER BY se usa para ordenar los resultados en orden ascendente (ASC) o descendente (DESC).</w:t>
      </w:r>
    </w:p>
    <w:p w14:paraId="401BF1E4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columna1, columna2 </w:t>
      </w:r>
    </w:p>
    <w:p w14:paraId="3CD271BB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proofErr w:type="spellStart"/>
      <w:r w:rsidRPr="00822F2D">
        <w:rPr>
          <w:rFonts w:eastAsia="Times New Roman" w:cstheme="minorHAnsi"/>
          <w:kern w:val="0"/>
          <w:lang w:eastAsia="es-AR"/>
          <w14:ligatures w14:val="none"/>
        </w:rPr>
        <w:t>nombre_tabla</w:t>
      </w:r>
      <w:proofErr w:type="spellEnd"/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</w:t>
      </w:r>
    </w:p>
    <w:p w14:paraId="48204807" w14:textId="0B1B993D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ORDER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BY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columna1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ASC|DESC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>;</w:t>
      </w:r>
    </w:p>
    <w:p w14:paraId="371E0364" w14:textId="2BD5AD2C" w:rsidR="005549A3" w:rsidRPr="00822F2D" w:rsidRDefault="005549A3" w:rsidP="005549A3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lastRenderedPageBreak/>
        <w:t>📌</w:t>
      </w:r>
      <w:r w:rsidRPr="00A46FD8"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>:</w:t>
      </w:r>
      <w:r w:rsidRPr="005549A3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ordena los empleados de mayor a menor edad.</w:t>
      </w:r>
    </w:p>
    <w:p w14:paraId="0DA0CA74" w14:textId="77777777" w:rsidR="005549A3" w:rsidRDefault="00822F2D" w:rsidP="005549A3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nombre, edad </w:t>
      </w:r>
    </w:p>
    <w:p w14:paraId="0E1191B9" w14:textId="77777777" w:rsidR="005549A3" w:rsidRDefault="00822F2D" w:rsidP="005549A3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empleados </w:t>
      </w:r>
    </w:p>
    <w:p w14:paraId="2FF47E72" w14:textId="6C838EFE" w:rsidR="00822F2D" w:rsidRDefault="00822F2D" w:rsidP="005549A3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ORDER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BY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 edad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DESC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;</w:t>
      </w:r>
    </w:p>
    <w:p w14:paraId="7B8A052F" w14:textId="77777777" w:rsidR="005549A3" w:rsidRDefault="005549A3" w:rsidP="005549A3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3CC7F4E3" w14:textId="3768F6BB" w:rsidR="005549A3" w:rsidRPr="00822F2D" w:rsidRDefault="005549A3" w:rsidP="005549A3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Ejemplo</w:t>
      </w:r>
      <w:r>
        <w:rPr>
          <w:rFonts w:eastAsia="Times New Roman" w:cstheme="minorHAnsi"/>
          <w:b/>
          <w:bCs/>
          <w:kern w:val="0"/>
          <w:lang w:eastAsia="es-AR"/>
          <w14:ligatures w14:val="none"/>
        </w:rPr>
        <w:t>:</w:t>
      </w:r>
      <w:r w:rsidRPr="005549A3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ordenar por múltiples columnas.</w:t>
      </w:r>
    </w:p>
    <w:p w14:paraId="2E7380B1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nombre, edad, salario </w:t>
      </w:r>
    </w:p>
    <w:p w14:paraId="0D87E57F" w14:textId="77777777" w:rsidR="005549A3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empleados </w:t>
      </w:r>
    </w:p>
    <w:p w14:paraId="5F03018D" w14:textId="201CD79A" w:rsidR="00822F2D" w:rsidRPr="00822F2D" w:rsidRDefault="00822F2D" w:rsidP="0082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ORDER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BY</w:t>
      </w:r>
      <w:r w:rsidRPr="00822F2D">
        <w:rPr>
          <w:rFonts w:eastAsia="Times New Roman" w:cstheme="minorHAnsi"/>
          <w:color w:val="7030A0"/>
          <w:kern w:val="0"/>
          <w:lang w:eastAsia="es-AR"/>
          <w14:ligatures w14:val="none"/>
        </w:rPr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edad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DESC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 xml:space="preserve">, salario </w:t>
      </w:r>
      <w:r w:rsidRPr="00822F2D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ASC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;</w:t>
      </w:r>
    </w:p>
    <w:p w14:paraId="115F6BC5" w14:textId="77777777" w:rsidR="00822F2D" w:rsidRPr="00822F2D" w:rsidRDefault="00822F2D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822F2D">
        <w:rPr>
          <w:rFonts w:eastAsia="Times New Roman" w:cstheme="minorHAnsi"/>
          <w:kern w:val="0"/>
          <w:lang w:eastAsia="es-AR"/>
          <w14:ligatures w14:val="none"/>
        </w:rPr>
        <w:t>Este código ordena primero por edad en orden descendente y, en caso de empate, por salario en orden ascendente.</w:t>
      </w:r>
    </w:p>
    <w:p w14:paraId="14B62D79" w14:textId="77777777" w:rsidR="00822F2D" w:rsidRPr="00822F2D" w:rsidRDefault="00000000" w:rsidP="00822F2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pict w14:anchorId="2FF0CAA3">
          <v:rect id="_x0000_i1027" style="width:0;height:1.5pt" o:hralign="center" o:hrstd="t" o:hr="t" fillcolor="#a0a0a0" stroked="f"/>
        </w:pict>
      </w:r>
    </w:p>
    <w:p w14:paraId="2BFB4AAF" w14:textId="07611D60" w:rsidR="00822F2D" w:rsidRPr="00822F2D" w:rsidRDefault="005549A3" w:rsidP="00822F2D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lang w:eastAsia="es-AR"/>
          <w14:ligatures w14:val="none"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="00822F2D"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>Ejercicios</w:t>
      </w:r>
    </w:p>
    <w:p w14:paraId="049A1DD0" w14:textId="27767082" w:rsidR="00362BA8" w:rsidRDefault="00362BA8" w:rsidP="00362BA8">
      <w:pPr>
        <w:spacing w:after="0" w:line="240" w:lineRule="auto"/>
        <w:ind w:firstLine="708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Crear las siguientes tablas y cargarlas con datos:</w:t>
      </w:r>
    </w:p>
    <w:p w14:paraId="3EB9341F" w14:textId="1B361396" w:rsidR="00362BA8" w:rsidRPr="00362BA8" w:rsidRDefault="00362BA8" w:rsidP="00362BA8">
      <w:pPr>
        <w:pStyle w:val="Prrafodelista"/>
        <w:numPr>
          <w:ilvl w:val="0"/>
          <w:numId w:val="7"/>
        </w:numPr>
        <w:spacing w:after="0" w:line="240" w:lineRule="auto"/>
        <w:ind w:left="993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b/>
          <w:bCs/>
          <w:kern w:val="0"/>
          <w:lang w:eastAsia="es-AR"/>
          <w14:ligatures w14:val="none"/>
        </w:rPr>
        <w:t>videojuegos</w:t>
      </w:r>
      <w:r w:rsidRPr="00362BA8">
        <w:rPr>
          <w:rFonts w:eastAsia="Times New Roman" w:cstheme="minorHAnsi"/>
          <w:kern w:val="0"/>
          <w:lang w:eastAsia="es-AR"/>
          <w14:ligatures w14:val="none"/>
        </w:rPr>
        <w:t xml:space="preserve"> (id, nombre, precio, plataforma)</w:t>
      </w:r>
    </w:p>
    <w:p w14:paraId="59DF7A76" w14:textId="77777777" w:rsidR="00362BA8" w:rsidRPr="00362BA8" w:rsidRDefault="00362BA8" w:rsidP="00362BA8">
      <w:pPr>
        <w:numPr>
          <w:ilvl w:val="0"/>
          <w:numId w:val="7"/>
        </w:numPr>
        <w:spacing w:after="0" w:line="240" w:lineRule="auto"/>
        <w:ind w:left="993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b/>
          <w:bCs/>
          <w:kern w:val="0"/>
          <w:lang w:eastAsia="es-AR"/>
          <w14:ligatures w14:val="none"/>
        </w:rPr>
        <w:t>clientes</w:t>
      </w:r>
      <w:r w:rsidRPr="00362BA8">
        <w:rPr>
          <w:rFonts w:eastAsia="Times New Roman" w:cstheme="minorHAnsi"/>
          <w:kern w:val="0"/>
          <w:lang w:eastAsia="es-AR"/>
          <w14:ligatures w14:val="none"/>
        </w:rPr>
        <w:t xml:space="preserve"> (id, nombre, edad, email)</w:t>
      </w:r>
    </w:p>
    <w:p w14:paraId="3E180FA0" w14:textId="77777777" w:rsidR="00362BA8" w:rsidRPr="00362BA8" w:rsidRDefault="00362BA8" w:rsidP="00362BA8">
      <w:pPr>
        <w:numPr>
          <w:ilvl w:val="0"/>
          <w:numId w:val="7"/>
        </w:numPr>
        <w:spacing w:after="0" w:line="240" w:lineRule="auto"/>
        <w:ind w:left="993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b/>
          <w:bCs/>
          <w:kern w:val="0"/>
          <w:lang w:eastAsia="es-AR"/>
          <w14:ligatures w14:val="none"/>
        </w:rPr>
        <w:t>compras</w:t>
      </w:r>
      <w:r w:rsidRPr="00362BA8">
        <w:rPr>
          <w:rFonts w:eastAsia="Times New Roman" w:cstheme="minorHAnsi"/>
          <w:kern w:val="0"/>
          <w:lang w:eastAsia="es-AR"/>
          <w14:ligatures w14:val="none"/>
        </w:rPr>
        <w:t xml:space="preserve"> (id, </w:t>
      </w:r>
      <w:proofErr w:type="spellStart"/>
      <w:r w:rsidRPr="00362BA8">
        <w:rPr>
          <w:rFonts w:eastAsia="Times New Roman" w:cstheme="minorHAnsi"/>
          <w:kern w:val="0"/>
          <w:lang w:eastAsia="es-AR"/>
          <w14:ligatures w14:val="none"/>
        </w:rPr>
        <w:t>cliente_id</w:t>
      </w:r>
      <w:proofErr w:type="spellEnd"/>
      <w:r w:rsidRPr="00362BA8">
        <w:rPr>
          <w:rFonts w:eastAsia="Times New Roman" w:cstheme="minorHAnsi"/>
          <w:kern w:val="0"/>
          <w:lang w:eastAsia="es-AR"/>
          <w14:ligatures w14:val="none"/>
        </w:rPr>
        <w:t xml:space="preserve">, </w:t>
      </w:r>
      <w:proofErr w:type="spellStart"/>
      <w:r w:rsidRPr="00362BA8">
        <w:rPr>
          <w:rFonts w:eastAsia="Times New Roman" w:cstheme="minorHAnsi"/>
          <w:kern w:val="0"/>
          <w:lang w:eastAsia="es-AR"/>
          <w14:ligatures w14:val="none"/>
        </w:rPr>
        <w:t>videojuego_id</w:t>
      </w:r>
      <w:proofErr w:type="spellEnd"/>
      <w:r w:rsidRPr="00362BA8">
        <w:rPr>
          <w:rFonts w:eastAsia="Times New Roman" w:cstheme="minorHAnsi"/>
          <w:kern w:val="0"/>
          <w:lang w:eastAsia="es-AR"/>
          <w14:ligatures w14:val="none"/>
        </w:rPr>
        <w:t>, fecha)</w:t>
      </w:r>
    </w:p>
    <w:p w14:paraId="3BEFDD6E" w14:textId="30885E97" w:rsidR="00362BA8" w:rsidRDefault="00362BA8" w:rsidP="00362BA8">
      <w:pPr>
        <w:spacing w:after="0" w:line="240" w:lineRule="auto"/>
        <w:ind w:left="284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CONSULTAS:</w:t>
      </w:r>
    </w:p>
    <w:p w14:paraId="0F009FB9" w14:textId="6B767EEB" w:rsidR="00362BA8" w:rsidRPr="00362BA8" w:rsidRDefault="00362BA8" w:rsidP="00362B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kern w:val="0"/>
          <w:lang w:eastAsia="es-AR"/>
          <w14:ligatures w14:val="none"/>
        </w:rPr>
        <w:t>Selecciona todos los videojuegos cuyo precio sea mayor a 60.</w:t>
      </w:r>
    </w:p>
    <w:p w14:paraId="59282271" w14:textId="77777777" w:rsidR="00362BA8" w:rsidRPr="00362BA8" w:rsidRDefault="00362BA8" w:rsidP="00362B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kern w:val="0"/>
          <w:lang w:eastAsia="es-AR"/>
          <w14:ligatures w14:val="none"/>
        </w:rPr>
        <w:t>Obtén todas las compras realizadas después del 1 de enero de 2024, ordenadas por fecha.</w:t>
      </w:r>
    </w:p>
    <w:p w14:paraId="73BE1EC4" w14:textId="24C70898" w:rsidR="00362BA8" w:rsidRPr="00362BA8" w:rsidRDefault="00362BA8" w:rsidP="00362B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kern w:val="0"/>
          <w:lang w:eastAsia="es-AR"/>
          <w14:ligatures w14:val="none"/>
        </w:rPr>
        <w:t>Muestra los videojuegos de la plataforma "PlayStation" ordenados por precio descendente.</w:t>
      </w:r>
    </w:p>
    <w:p w14:paraId="5FAF3D9C" w14:textId="6B9BBB4C" w:rsidR="00362BA8" w:rsidRPr="00362BA8" w:rsidRDefault="00362BA8" w:rsidP="00362B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kern w:val="0"/>
          <w:lang w:eastAsia="es-AR"/>
          <w14:ligatures w14:val="none"/>
        </w:rPr>
        <w:t xml:space="preserve">Lista los nombres de los clientes </w:t>
      </w:r>
      <w:r>
        <w:rPr>
          <w:rFonts w:eastAsia="Times New Roman" w:cstheme="minorHAnsi"/>
          <w:kern w:val="0"/>
          <w:lang w:eastAsia="es-AR"/>
          <w14:ligatures w14:val="none"/>
        </w:rPr>
        <w:t>que son mayores de 25 años y que tengan email</w:t>
      </w:r>
    </w:p>
    <w:p w14:paraId="2E92F84C" w14:textId="2EC21A73" w:rsidR="002170B4" w:rsidRPr="00362BA8" w:rsidRDefault="00362BA8" w:rsidP="00362B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362BA8">
        <w:rPr>
          <w:rFonts w:eastAsia="Times New Roman" w:cstheme="minorHAnsi"/>
          <w:kern w:val="0"/>
          <w:lang w:eastAsia="es-AR"/>
          <w14:ligatures w14:val="none"/>
        </w:rPr>
        <w:t xml:space="preserve">Muestra los videojuegos </w:t>
      </w:r>
      <w:r>
        <w:rPr>
          <w:rFonts w:eastAsia="Times New Roman" w:cstheme="minorHAnsi"/>
          <w:kern w:val="0"/>
          <w:lang w:eastAsia="es-AR"/>
          <w14:ligatures w14:val="none"/>
        </w:rPr>
        <w:t>que sean de la plataforma “switch” o que tengan un precio menor a 40</w:t>
      </w:r>
    </w:p>
    <w:sectPr w:rsidR="002170B4" w:rsidRPr="00362BA8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92283">
    <w:abstractNumId w:val="1"/>
  </w:num>
  <w:num w:numId="2" w16cid:durableId="311519715">
    <w:abstractNumId w:val="6"/>
  </w:num>
  <w:num w:numId="3" w16cid:durableId="1105267182">
    <w:abstractNumId w:val="2"/>
  </w:num>
  <w:num w:numId="4" w16cid:durableId="983315415">
    <w:abstractNumId w:val="5"/>
  </w:num>
  <w:num w:numId="5" w16cid:durableId="562911203">
    <w:abstractNumId w:val="4"/>
  </w:num>
  <w:num w:numId="6" w16cid:durableId="473136369">
    <w:abstractNumId w:val="0"/>
  </w:num>
  <w:num w:numId="7" w16cid:durableId="1115754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20486F"/>
    <w:rsid w:val="002170B4"/>
    <w:rsid w:val="00362BA8"/>
    <w:rsid w:val="00482DD0"/>
    <w:rsid w:val="004956C5"/>
    <w:rsid w:val="004B244B"/>
    <w:rsid w:val="005549A3"/>
    <w:rsid w:val="00567C65"/>
    <w:rsid w:val="00822F2D"/>
    <w:rsid w:val="00977159"/>
    <w:rsid w:val="00981779"/>
    <w:rsid w:val="009F101F"/>
    <w:rsid w:val="00A46FD8"/>
    <w:rsid w:val="00B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A3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5</cp:revision>
  <dcterms:created xsi:type="dcterms:W3CDTF">2025-03-11T12:25:00Z</dcterms:created>
  <dcterms:modified xsi:type="dcterms:W3CDTF">2025-04-21T21:58:00Z</dcterms:modified>
</cp:coreProperties>
</file>