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DDF" w:rsidRDefault="004F6DDF" w:rsidP="004F6DDF">
      <w:pPr>
        <w:jc w:val="center"/>
        <w:rPr>
          <w:b/>
          <w:sz w:val="28"/>
        </w:rPr>
      </w:pPr>
      <w:r w:rsidRPr="00157666">
        <w:rPr>
          <w:b/>
          <w:sz w:val="28"/>
        </w:rPr>
        <w:t xml:space="preserve">Caso de Prueba  – </w:t>
      </w:r>
      <w:r>
        <w:rPr>
          <w:b/>
          <w:sz w:val="28"/>
        </w:rPr>
        <w:t>Seguir Usuario</w:t>
      </w:r>
    </w:p>
    <w:p w:rsidR="004F6DDF" w:rsidRDefault="004F6DDF" w:rsidP="004F6DDF">
      <w:pPr>
        <w:rPr>
          <w:b/>
          <w:sz w:val="28"/>
        </w:rPr>
      </w:pPr>
    </w:p>
    <w:p w:rsidR="004F6DDF" w:rsidRDefault="004F6DDF" w:rsidP="004F6DDF">
      <w:pPr>
        <w:rPr>
          <w:sz w:val="24"/>
          <w:szCs w:val="24"/>
        </w:rPr>
      </w:pPr>
      <w:r w:rsidRPr="00A97F7B">
        <w:rPr>
          <w:b/>
          <w:sz w:val="24"/>
          <w:szCs w:val="24"/>
        </w:rPr>
        <w:t>Descripción</w:t>
      </w:r>
      <w:r>
        <w:rPr>
          <w:sz w:val="24"/>
          <w:szCs w:val="24"/>
        </w:rPr>
        <w:t xml:space="preserve">: Se prueba que </w:t>
      </w:r>
      <w:r w:rsidR="00965608">
        <w:rPr>
          <w:sz w:val="24"/>
          <w:szCs w:val="24"/>
        </w:rPr>
        <w:t>el sistema agregue usuarios nuevos en la lista de amigos</w:t>
      </w:r>
      <w:bookmarkStart w:id="0" w:name="_GoBack"/>
      <w:bookmarkEnd w:id="0"/>
      <w:r>
        <w:rPr>
          <w:sz w:val="24"/>
          <w:szCs w:val="24"/>
        </w:rPr>
        <w:t>.</w:t>
      </w:r>
    </w:p>
    <w:p w:rsidR="004F6DDF" w:rsidRDefault="004F6DDF" w:rsidP="004F6DDF">
      <w:pPr>
        <w:rPr>
          <w:sz w:val="24"/>
          <w:szCs w:val="24"/>
        </w:rPr>
      </w:pPr>
      <w:r w:rsidRPr="00A97F7B">
        <w:rPr>
          <w:b/>
          <w:sz w:val="24"/>
          <w:szCs w:val="24"/>
        </w:rPr>
        <w:t>Precondición</w:t>
      </w:r>
      <w:r>
        <w:rPr>
          <w:sz w:val="24"/>
          <w:szCs w:val="24"/>
        </w:rPr>
        <w:t>: El usuario debe haber iniciado sesión.</w:t>
      </w:r>
    </w:p>
    <w:p w:rsidR="004F6DDF" w:rsidRDefault="004F6DDF" w:rsidP="004F6DDF">
      <w:pPr>
        <w:rPr>
          <w:sz w:val="24"/>
          <w:szCs w:val="24"/>
        </w:rPr>
      </w:pPr>
      <w:r w:rsidRPr="00A97F7B">
        <w:rPr>
          <w:b/>
          <w:sz w:val="24"/>
          <w:szCs w:val="24"/>
        </w:rPr>
        <w:t>Datos de Prueba</w:t>
      </w:r>
      <w:r>
        <w:rPr>
          <w:sz w:val="24"/>
          <w:szCs w:val="24"/>
        </w:rPr>
        <w:t>:</w:t>
      </w:r>
    </w:p>
    <w:p w:rsidR="004F6DDF" w:rsidRDefault="004F6DDF" w:rsidP="004F6DD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Lista de seguidores. </w:t>
      </w:r>
    </w:p>
    <w:p w:rsidR="004F6DDF" w:rsidRPr="00A97F7B" w:rsidRDefault="004F6DDF" w:rsidP="004F6DDF">
      <w:pPr>
        <w:rPr>
          <w:b/>
          <w:sz w:val="24"/>
          <w:szCs w:val="24"/>
        </w:rPr>
      </w:pPr>
      <w:r w:rsidRPr="00A97F7B">
        <w:rPr>
          <w:b/>
          <w:sz w:val="24"/>
          <w:szCs w:val="24"/>
        </w:rPr>
        <w:t>Procedimiento de Prueba:</w:t>
      </w:r>
    </w:p>
    <w:p w:rsidR="004F6DDF" w:rsidRDefault="004F6DDF" w:rsidP="004F6DDF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 usuario busca a la persona que desea seguir</w:t>
      </w:r>
    </w:p>
    <w:p w:rsidR="004F6DDF" w:rsidRDefault="004F6DDF" w:rsidP="004F6DDF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El usuario hace </w:t>
      </w:r>
      <w:proofErr w:type="spellStart"/>
      <w:r>
        <w:rPr>
          <w:sz w:val="24"/>
          <w:szCs w:val="24"/>
        </w:rPr>
        <w:t>click</w:t>
      </w:r>
      <w:proofErr w:type="spellEnd"/>
      <w:r>
        <w:rPr>
          <w:sz w:val="24"/>
          <w:szCs w:val="24"/>
        </w:rPr>
        <w:t xml:space="preserve"> en el botón “Seguir Usuario”</w:t>
      </w:r>
    </w:p>
    <w:p w:rsidR="004F6DDF" w:rsidRDefault="004F6DDF" w:rsidP="004F6DDF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 verifica en la lista de amigos que este agregado el usuario seleccionado</w:t>
      </w:r>
    </w:p>
    <w:p w:rsidR="004F6DDF" w:rsidRDefault="004F6DDF" w:rsidP="004F6DDF">
      <w:pPr>
        <w:rPr>
          <w:sz w:val="24"/>
          <w:szCs w:val="24"/>
        </w:rPr>
      </w:pPr>
      <w:r w:rsidRPr="00A97F7B">
        <w:rPr>
          <w:b/>
          <w:sz w:val="24"/>
          <w:szCs w:val="24"/>
        </w:rPr>
        <w:t>Resultado esperado</w:t>
      </w:r>
      <w:r>
        <w:rPr>
          <w:sz w:val="24"/>
          <w:szCs w:val="24"/>
        </w:rPr>
        <w:t>:</w:t>
      </w:r>
    </w:p>
    <w:p w:rsidR="004F6DDF" w:rsidRDefault="004F6DDF" w:rsidP="004F6DDF">
      <w:pPr>
        <w:ind w:left="705"/>
        <w:rPr>
          <w:sz w:val="24"/>
          <w:szCs w:val="24"/>
        </w:rPr>
      </w:pPr>
      <w:r>
        <w:rPr>
          <w:sz w:val="24"/>
          <w:szCs w:val="24"/>
        </w:rPr>
        <w:t>Los mensajes que publique esta nueva persona a seguir se verán en el muro general.</w:t>
      </w:r>
    </w:p>
    <w:p w:rsidR="004F6DDF" w:rsidRPr="00157666" w:rsidRDefault="004F6DDF" w:rsidP="004F6DDF">
      <w:pPr>
        <w:ind w:left="705"/>
        <w:rPr>
          <w:sz w:val="24"/>
          <w:szCs w:val="24"/>
        </w:rPr>
      </w:pPr>
      <w:r>
        <w:rPr>
          <w:sz w:val="24"/>
          <w:szCs w:val="24"/>
        </w:rPr>
        <w:t xml:space="preserve">Este nuevo amigo se </w:t>
      </w:r>
      <w:proofErr w:type="spellStart"/>
      <w:r>
        <w:rPr>
          <w:sz w:val="24"/>
          <w:szCs w:val="24"/>
        </w:rPr>
        <w:t>vera</w:t>
      </w:r>
      <w:proofErr w:type="spellEnd"/>
      <w:r>
        <w:rPr>
          <w:sz w:val="24"/>
          <w:szCs w:val="24"/>
        </w:rPr>
        <w:t xml:space="preserve"> en la lista de amigos a los que sigo.</w:t>
      </w:r>
    </w:p>
    <w:p w:rsidR="00DF17A3" w:rsidRDefault="00965608"/>
    <w:sectPr w:rsidR="00DF17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9E5B17"/>
    <w:multiLevelType w:val="hybridMultilevel"/>
    <w:tmpl w:val="955A325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DDF"/>
    <w:rsid w:val="000C2C47"/>
    <w:rsid w:val="004F6DDF"/>
    <w:rsid w:val="00965608"/>
    <w:rsid w:val="00BB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DDF"/>
    <w:rPr>
      <w:rFonts w:eastAsiaTheme="minorEastAsia"/>
      <w:lang w:val="es-AR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6D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DDF"/>
    <w:rPr>
      <w:rFonts w:eastAsiaTheme="minorEastAsia"/>
      <w:lang w:val="es-AR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6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88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PICO</dc:creator>
  <cp:lastModifiedBy>CLAUDIO PICO</cp:lastModifiedBy>
  <cp:revision>2</cp:revision>
  <dcterms:created xsi:type="dcterms:W3CDTF">2013-08-08T23:17:00Z</dcterms:created>
  <dcterms:modified xsi:type="dcterms:W3CDTF">2013-08-08T23:40:00Z</dcterms:modified>
</cp:coreProperties>
</file>