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00897B"/>
          <w:sz w:val="72"/>
          <w:szCs w:val="72"/>
        </w:rPr>
        <w:t xml:space="preserve">13</w:t>
      </w:r>
    </w:p>
    <w:p>
      <w:pPr>
        <w:spacing w:after="200"/>
        <w:jc w:val="center"/>
      </w:pPr>
      <w:r>
        <w:rPr>
          <w:rFonts w:ascii="Microsoft JhengHei" w:cs="Microsoft JhengHei" w:eastAsia="Microsoft JhengHei" w:hAnsi="Microsoft JhengHei"/>
          <w:b/>
          <w:bCs/>
          <w:color w:val="00695C"/>
          <w:sz w:val="44"/>
          <w:szCs w:val="44"/>
        </w:rPr>
        <w:t xml:space="preserve">預防醫學．生活醫學六大支柱</w:t>
      </w:r>
    </w:p>
    <w:p>
      <w:pPr>
        <w:spacing w:after="100"/>
        <w:jc w:val="center"/>
      </w:pPr>
      <w:r>
        <w:rPr>
          <w:rFonts w:ascii="Arial" w:cs="Arial" w:eastAsia="Arial" w:hAnsi="Arial"/>
          <w:color w:val="666666"/>
          <w:sz w:val="28"/>
          <w:szCs w:val="28"/>
        </w:rPr>
        <w:t xml:space="preserve">Preventive Medicine · Six Pillars of Lifestyle Medicine</w:t>
      </w:r>
    </w:p>
    <w:p>
      <w:pPr>
        <w:spacing w:after="400"/>
        <w:jc w:val="center"/>
      </w:pPr>
      <w:r>
        <w:rPr>
          <w:rFonts w:ascii="Arial" w:cs="Arial" w:eastAsia="Arial" w:hAnsi="Arial"/>
          <w:color w:val="666666"/>
          <w:sz w:val="24"/>
          <w:szCs w:val="24"/>
        </w:rPr>
        <w:t xml:space="preserve">SEO ｜ AEO ｜ GEO ｜ AIEO</w:t>
      </w:r>
    </w:p>
    <w:p>
      <w:r>
        <w:br w:type="page"/>
      </w:r>
    </w:p>
    <w:p>
      <w:pPr>
        <w:shd w:fill="00695C" w:val="clear"/>
        <w:spacing w:before="400" w:after="400"/>
        <w:jc w:val="center"/>
      </w:pPr>
      <w:r>
        <w:rPr>
          <w:rFonts w:ascii="Microsoft JhengHei" w:cs="Microsoft JhengHei" w:eastAsia="Microsoft JhengHei" w:hAnsi="Microsoft JhengHei"/>
          <w:b/>
          <w:bCs/>
          <w:color w:val="FFFFFF"/>
          <w:sz w:val="32"/>
          <w:szCs w:val="32"/>
        </w:rPr>
        <w:t xml:space="preserve">中文版 CHINESE VERSION</w:t>
      </w:r>
    </w:p>
    <w:p>
      <w:pPr>
        <w:spacing w:before="400" w:after="200"/>
      </w:pPr>
      <w:r>
        <w:rPr>
          <w:rFonts w:ascii="Microsoft JhengHei" w:cs="Microsoft JhengHei" w:eastAsia="Microsoft JhengHei" w:hAnsi="Microsoft JhengHei"/>
          <w:b/>
          <w:bCs/>
          <w:color w:val="00695C"/>
          <w:sz w:val="28"/>
          <w:szCs w:val="28"/>
        </w:rPr>
        <w:t xml:space="preserve">【SEO版】</w:t>
      </w:r>
    </w:p>
    <w:p>
      <w:pPr>
        <w:pStyle w:val="Heading2"/>
        <w:spacing w:before="300" w:after="150"/>
      </w:pPr>
      <w:r>
        <w:rPr>
          <w:rFonts w:ascii="Microsoft JhengHei" w:cs="Microsoft JhengHei" w:eastAsia="Microsoft JhengHei" w:hAnsi="Microsoft JhengHei"/>
          <w:b/>
          <w:bCs/>
          <w:color w:val="00695C"/>
          <w:sz w:val="28"/>
          <w:szCs w:val="28"/>
        </w:rPr>
        <w:t xml:space="preserve">預防醫學完整指南：生活醫學六大支柱打造健康人生</w:t>
      </w:r>
    </w:p>
    <w:p>
      <w:pPr>
        <w:spacing w:after="150"/>
      </w:pPr>
      <w:r>
        <w:rPr>
          <w:rFonts w:ascii="Microsoft JhengHei" w:cs="Microsoft JhengHei" w:eastAsia="Microsoft JhengHei" w:hAnsi="Microsoft JhengHei"/>
          <w:color w:val="333333"/>
          <w:sz w:val="22"/>
          <w:szCs w:val="22"/>
        </w:rPr>
        <w:t xml:space="preserve">世界衛生組織指出，約80%的心血管疾病、第二型糖尿病及40%的癌症可透過健康生活型態預防。預防醫學的核心理念是「預防勝於治療」，而生活醫學（Lifestyle Medicine）正是將這個理念落實到日常的實踐框架。本文將深入介紹生活醫學六大支柱，幫助您建立全方位的健康管理策略。</w:t>
      </w:r>
    </w:p>
    <w:p>
      <w:pPr>
        <w:spacing w:before="200" w:after="100"/>
      </w:pPr>
      <w:r>
        <w:rPr>
          <w:rFonts w:ascii="Microsoft JhengHei" w:cs="Microsoft JhengHei" w:eastAsia="Microsoft JhengHei" w:hAnsi="Microsoft JhengHei"/>
          <w:b/>
          <w:bCs/>
          <w:color w:val="00897B"/>
          <w:sz w:val="24"/>
          <w:szCs w:val="24"/>
        </w:rPr>
        <w:t xml:space="preserve">什麼是生活醫學六大支柱？</w:t>
      </w:r>
    </w:p>
    <w:p>
      <w:pPr>
        <w:spacing w:after="150"/>
      </w:pPr>
      <w:r>
        <w:rPr>
          <w:rFonts w:ascii="Microsoft JhengHei" w:cs="Microsoft JhengHei" w:eastAsia="Microsoft JhengHei" w:hAnsi="Microsoft JhengHei"/>
          <w:color w:val="333333"/>
          <w:sz w:val="22"/>
          <w:szCs w:val="22"/>
        </w:rPr>
        <w:t xml:space="preserve">生活醫學是一門以實證為基礎的醫學專科，透過改變生活方式來預防、治療甚至逆轉慢性疾病。美國生活醫學會（ACLM）定義的六大支柱包括：營養、運動、睡眠、壓力管理、社會連結與避免有害物質。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支柱</w:t>
            </w:r>
          </w:p>
        </w:tc>
        <w:tc>
          <w:tcPr>
            <w:tcW w:type="dxa" w:w="35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核心概念</w:t>
            </w:r>
          </w:p>
        </w:tc>
        <w:tc>
          <w:tcPr>
            <w:tcW w:type="dxa" w:w="386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健康影響</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營養</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以全食物植物性飲食為主</w:t>
            </w:r>
          </w:p>
        </w:tc>
        <w:tc>
          <w:tcPr>
            <w:tcW w:type="dxa" w:w="3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降低心血管疾病、糖尿病風險</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運動</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規律身體活動</w:t>
            </w:r>
          </w:p>
        </w:tc>
        <w:tc>
          <w:tcPr>
            <w:tcW w:type="dxa" w:w="3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改善代謝、增強心肺功能</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睡眠</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充足且優質的睡眠</w:t>
            </w:r>
          </w:p>
        </w:tc>
        <w:tc>
          <w:tcPr>
            <w:tcW w:type="dxa" w:w="3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修復身體、鞏固記憶</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壓力管理</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有效的壓力調適技巧</w:t>
            </w:r>
          </w:p>
        </w:tc>
        <w:tc>
          <w:tcPr>
            <w:tcW w:type="dxa" w:w="3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降低皮質醇、保護免疫系統</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社會連結</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有意義的人際關係</w:t>
            </w:r>
          </w:p>
        </w:tc>
        <w:tc>
          <w:tcPr>
            <w:tcW w:type="dxa" w:w="3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延長壽命、提升心理健康</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避免有害物質</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遠離菸酒與成癮物質</w:t>
            </w:r>
          </w:p>
        </w:tc>
        <w:tc>
          <w:tcPr>
            <w:tcW w:type="dxa" w:w="3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保護器官、降低癌症風險</w:t>
            </w:r>
          </w:p>
        </w:tc>
      </w:tr>
    </w:tbl>
    <w:p>
      <w:pPr>
        <w:spacing w:before="200" w:after="100"/>
      </w:pPr>
      <w:r>
        <w:rPr>
          <w:rFonts w:ascii="Microsoft JhengHei" w:cs="Microsoft JhengHei" w:eastAsia="Microsoft JhengHei" w:hAnsi="Microsoft JhengHei"/>
          <w:b/>
          <w:bCs/>
          <w:color w:val="00897B"/>
          <w:sz w:val="24"/>
          <w:szCs w:val="24"/>
        </w:rPr>
        <w:t xml:space="preserve">第一支柱：營養（Nutrition）</w:t>
      </w:r>
    </w:p>
    <w:p>
      <w:pPr>
        <w:spacing w:after="150"/>
      </w:pPr>
      <w:r>
        <w:rPr>
          <w:rFonts w:ascii="Microsoft JhengHei" w:cs="Microsoft JhengHei" w:eastAsia="Microsoft JhengHei" w:hAnsi="Microsoft JhengHei"/>
          <w:color w:val="333333"/>
          <w:sz w:val="22"/>
          <w:szCs w:val="22"/>
        </w:rPr>
        <w:t xml:space="preserve">研究顯示，以全食物植物性飲食（Whole Food Plant-Based Diet）為主的飲食模式能顯著降低慢性疾病風險。這不代表必須完全素食，而是強調增加蔬菜、水果、全穀物、豆類的攝取，減少加工食品與精製糖。</w:t>
      </w:r>
    </w:p>
    <w:p>
      <w:pPr>
        <w:spacing w:after="150"/>
      </w:pPr>
      <w:r>
        <w:rPr>
          <w:rFonts w:ascii="Microsoft JhengHei" w:cs="Microsoft JhengHei" w:eastAsia="Microsoft JhengHei" w:hAnsi="Microsoft JhengHei"/>
          <w:b/>
          <w:bCs/>
          <w:color w:val="333333"/>
          <w:sz w:val="22"/>
          <w:szCs w:val="22"/>
        </w:rPr>
        <w:t xml:space="preserve">實踐建議：</w:t>
      </w:r>
    </w:p>
    <w:p>
      <w:pPr>
        <w:spacing w:after="80"/>
        <w:ind w:left="360"/>
      </w:pPr>
      <w:r>
        <w:rPr>
          <w:rFonts w:ascii="Microsoft JhengHei" w:cs="Microsoft JhengHei" w:eastAsia="Microsoft JhengHei" w:hAnsi="Microsoft JhengHei"/>
          <w:color w:val="333333"/>
          <w:sz w:val="22"/>
          <w:szCs w:val="22"/>
        </w:rPr>
        <w:t xml:space="preserve">• 每餐至少一半是蔬菜</w:t>
      </w:r>
    </w:p>
    <w:p>
      <w:pPr>
        <w:spacing w:after="80"/>
        <w:ind w:left="360"/>
      </w:pPr>
      <w:r>
        <w:rPr>
          <w:rFonts w:ascii="Microsoft JhengHei" w:cs="Microsoft JhengHei" w:eastAsia="Microsoft JhengHei" w:hAnsi="Microsoft JhengHei"/>
          <w:color w:val="333333"/>
          <w:sz w:val="22"/>
          <w:szCs w:val="22"/>
        </w:rPr>
        <w:t xml:space="preserve">• 選擇全穀物取代精製澱粉</w:t>
      </w:r>
    </w:p>
    <w:p>
      <w:pPr>
        <w:spacing w:after="80"/>
        <w:ind w:left="360"/>
      </w:pPr>
      <w:r>
        <w:rPr>
          <w:rFonts w:ascii="Microsoft JhengHei" w:cs="Microsoft JhengHei" w:eastAsia="Microsoft JhengHei" w:hAnsi="Microsoft JhengHei"/>
          <w:color w:val="333333"/>
          <w:sz w:val="22"/>
          <w:szCs w:val="22"/>
        </w:rPr>
        <w:t xml:space="preserve">• 以豆類作為優質蛋白質來源之一</w:t>
      </w:r>
    </w:p>
    <w:p>
      <w:pPr>
        <w:spacing w:after="80"/>
        <w:ind w:left="360"/>
      </w:pPr>
      <w:r>
        <w:rPr>
          <w:rFonts w:ascii="Microsoft JhengHei" w:cs="Microsoft JhengHei" w:eastAsia="Microsoft JhengHei" w:hAnsi="Microsoft JhengHei"/>
          <w:color w:val="333333"/>
          <w:sz w:val="22"/>
          <w:szCs w:val="22"/>
        </w:rPr>
        <w:t xml:space="preserve">• 減少紅肉與加工肉品攝取</w:t>
      </w:r>
    </w:p>
    <w:p>
      <w:pPr>
        <w:spacing w:before="200" w:after="100"/>
      </w:pPr>
      <w:r>
        <w:rPr>
          <w:rFonts w:ascii="Microsoft JhengHei" w:cs="Microsoft JhengHei" w:eastAsia="Microsoft JhengHei" w:hAnsi="Microsoft JhengHei"/>
          <w:b/>
          <w:bCs/>
          <w:color w:val="00897B"/>
          <w:sz w:val="24"/>
          <w:szCs w:val="24"/>
        </w:rPr>
        <w:t xml:space="preserve">第二支柱：運動（Physical Activity）</w:t>
      </w:r>
    </w:p>
    <w:p>
      <w:pPr>
        <w:spacing w:after="150"/>
      </w:pPr>
      <w:r>
        <w:rPr>
          <w:rFonts w:ascii="Microsoft JhengHei" w:cs="Microsoft JhengHei" w:eastAsia="Microsoft JhengHei" w:hAnsi="Microsoft JhengHei"/>
          <w:color w:val="333333"/>
          <w:sz w:val="22"/>
          <w:szCs w:val="22"/>
        </w:rPr>
        <w:t xml:space="preserve">世界衛生組織建議成人每週至少150分鐘中等強度有氧運動，或75分鐘高強度運動，並搭配每週兩次肌力訓練。運動不只幫助控制體重，更能改善胰島素敏感性、降低發炎指數、提升心理健康。</w:t>
      </w:r>
    </w:p>
    <w:p>
      <w:pPr>
        <w:spacing w:after="150"/>
      </w:pPr>
      <w:r>
        <w:rPr>
          <w:rFonts w:ascii="Microsoft JhengHei" w:cs="Microsoft JhengHei" w:eastAsia="Microsoft JhengHei" w:hAnsi="Microsoft JhengHei"/>
          <w:b/>
          <w:bCs/>
          <w:color w:val="333333"/>
          <w:sz w:val="22"/>
          <w:szCs w:val="22"/>
        </w:rPr>
        <w:t xml:space="preserve">運動處方參考：</w:t>
      </w:r>
    </w:p>
    <w:p>
      <w:pPr>
        <w:spacing w:after="80"/>
        <w:ind w:left="360"/>
      </w:pPr>
      <w:r>
        <w:rPr>
          <w:rFonts w:ascii="Microsoft JhengHei" w:cs="Microsoft JhengHei" w:eastAsia="Microsoft JhengHei" w:hAnsi="Microsoft JhengHei"/>
          <w:color w:val="333333"/>
          <w:sz w:val="22"/>
          <w:szCs w:val="22"/>
        </w:rPr>
        <w:t xml:space="preserve">• 有氧運動：快走、游泳、騎單車</w:t>
      </w:r>
    </w:p>
    <w:p>
      <w:pPr>
        <w:spacing w:after="80"/>
        <w:ind w:left="360"/>
      </w:pPr>
      <w:r>
        <w:rPr>
          <w:rFonts w:ascii="Microsoft JhengHei" w:cs="Microsoft JhengHei" w:eastAsia="Microsoft JhengHei" w:hAnsi="Microsoft JhengHei"/>
          <w:color w:val="333333"/>
          <w:sz w:val="22"/>
          <w:szCs w:val="22"/>
        </w:rPr>
        <w:t xml:space="preserve">• 肌力訓練：重量訓練、彈力帶、自體重訓練</w:t>
      </w:r>
    </w:p>
    <w:p>
      <w:pPr>
        <w:spacing w:after="80"/>
        <w:ind w:left="360"/>
      </w:pPr>
      <w:r>
        <w:rPr>
          <w:rFonts w:ascii="Microsoft JhengHei" w:cs="Microsoft JhengHei" w:eastAsia="Microsoft JhengHei" w:hAnsi="Microsoft JhengHei"/>
          <w:color w:val="333333"/>
          <w:sz w:val="22"/>
          <w:szCs w:val="22"/>
        </w:rPr>
        <w:t xml:space="preserve">• 柔軟度：瑜伽、伸展運動</w:t>
      </w:r>
    </w:p>
    <w:p>
      <w:pPr>
        <w:spacing w:after="80"/>
        <w:ind w:left="360"/>
      </w:pPr>
      <w:r>
        <w:rPr>
          <w:rFonts w:ascii="Microsoft JhengHei" w:cs="Microsoft JhengHei" w:eastAsia="Microsoft JhengHei" w:hAnsi="Microsoft JhengHei"/>
          <w:color w:val="333333"/>
          <w:sz w:val="22"/>
          <w:szCs w:val="22"/>
        </w:rPr>
        <w:t xml:space="preserve">• 平衡訓練：太極、單腳站立（尤其適合年長者）</w:t>
      </w:r>
    </w:p>
    <w:p>
      <w:pPr>
        <w:spacing w:before="200" w:after="100"/>
      </w:pPr>
      <w:r>
        <w:rPr>
          <w:rFonts w:ascii="Microsoft JhengHei" w:cs="Microsoft JhengHei" w:eastAsia="Microsoft JhengHei" w:hAnsi="Microsoft JhengHei"/>
          <w:b/>
          <w:bCs/>
          <w:color w:val="00897B"/>
          <w:sz w:val="24"/>
          <w:szCs w:val="24"/>
        </w:rPr>
        <w:t xml:space="preserve">第三支柱：睡眠（Sleep）</w:t>
      </w:r>
    </w:p>
    <w:p>
      <w:pPr>
        <w:spacing w:after="150"/>
      </w:pPr>
      <w:r>
        <w:rPr>
          <w:rFonts w:ascii="Microsoft JhengHei" w:cs="Microsoft JhengHei" w:eastAsia="Microsoft JhengHei" w:hAnsi="Microsoft JhengHei"/>
          <w:color w:val="333333"/>
          <w:sz w:val="22"/>
          <w:szCs w:val="22"/>
        </w:rPr>
        <w:t xml:space="preserve">睡眠是身體修復與記憶鞏固的關鍵時期。研究指出，長期睡眠不足與肥胖、糖尿病、心血管疾病、免疫功能下降密切相關。成人建議每晚睡眠7-9小時。</w:t>
      </w:r>
    </w:p>
    <w:p>
      <w:pPr>
        <w:spacing w:after="150"/>
      </w:pPr>
      <w:r>
        <w:rPr>
          <w:rFonts w:ascii="Microsoft JhengHei" w:cs="Microsoft JhengHei" w:eastAsia="Microsoft JhengHei" w:hAnsi="Microsoft JhengHei"/>
          <w:b/>
          <w:bCs/>
          <w:color w:val="333333"/>
          <w:sz w:val="22"/>
          <w:szCs w:val="22"/>
        </w:rPr>
        <w:t xml:space="preserve">改善睡眠品質的方法：</w:t>
      </w:r>
    </w:p>
    <w:p>
      <w:pPr>
        <w:spacing w:after="80"/>
        <w:ind w:left="360"/>
      </w:pPr>
      <w:r>
        <w:rPr>
          <w:rFonts w:ascii="Microsoft JhengHei" w:cs="Microsoft JhengHei" w:eastAsia="Microsoft JhengHei" w:hAnsi="Microsoft JhengHei"/>
          <w:color w:val="333333"/>
          <w:sz w:val="22"/>
          <w:szCs w:val="22"/>
        </w:rPr>
        <w:t xml:space="preserve">• 維持規律作息，即使週末也盡量一致</w:t>
      </w:r>
    </w:p>
    <w:p>
      <w:pPr>
        <w:spacing w:after="80"/>
        <w:ind w:left="360"/>
      </w:pPr>
      <w:r>
        <w:rPr>
          <w:rFonts w:ascii="Microsoft JhengHei" w:cs="Microsoft JhengHei" w:eastAsia="Microsoft JhengHei" w:hAnsi="Microsoft JhengHei"/>
          <w:color w:val="333333"/>
          <w:sz w:val="22"/>
          <w:szCs w:val="22"/>
        </w:rPr>
        <w:t xml:space="preserve">• 睡前一小時避免藍光（手機、電腦）</w:t>
      </w:r>
    </w:p>
    <w:p>
      <w:pPr>
        <w:spacing w:after="80"/>
        <w:ind w:left="360"/>
      </w:pPr>
      <w:r>
        <w:rPr>
          <w:rFonts w:ascii="Microsoft JhengHei" w:cs="Microsoft JhengHei" w:eastAsia="Microsoft JhengHei" w:hAnsi="Microsoft JhengHei"/>
          <w:color w:val="333333"/>
          <w:sz w:val="22"/>
          <w:szCs w:val="22"/>
        </w:rPr>
        <w:t xml:space="preserve">• 臥室保持涼爽、黑暗、安靜</w:t>
      </w:r>
    </w:p>
    <w:p>
      <w:pPr>
        <w:spacing w:after="80"/>
        <w:ind w:left="360"/>
      </w:pPr>
      <w:r>
        <w:rPr>
          <w:rFonts w:ascii="Microsoft JhengHei" w:cs="Microsoft JhengHei" w:eastAsia="Microsoft JhengHei" w:hAnsi="Microsoft JhengHei"/>
          <w:color w:val="333333"/>
          <w:sz w:val="22"/>
          <w:szCs w:val="22"/>
        </w:rPr>
        <w:t xml:space="preserve">• 避免睡前攝取咖啡因與酒精</w:t>
      </w:r>
    </w:p>
    <w:p>
      <w:pPr>
        <w:spacing w:before="200" w:after="100"/>
      </w:pPr>
      <w:r>
        <w:rPr>
          <w:rFonts w:ascii="Microsoft JhengHei" w:cs="Microsoft JhengHei" w:eastAsia="Microsoft JhengHei" w:hAnsi="Microsoft JhengHei"/>
          <w:b/>
          <w:bCs/>
          <w:color w:val="00897B"/>
          <w:sz w:val="24"/>
          <w:szCs w:val="24"/>
        </w:rPr>
        <w:t xml:space="preserve">第四支柱：壓力管理（Stress Management）</w:t>
      </w:r>
    </w:p>
    <w:p>
      <w:pPr>
        <w:spacing w:after="150"/>
      </w:pPr>
      <w:r>
        <w:rPr>
          <w:rFonts w:ascii="Microsoft JhengHei" w:cs="Microsoft JhengHei" w:eastAsia="Microsoft JhengHei" w:hAnsi="Microsoft JhengHei"/>
          <w:color w:val="333333"/>
          <w:sz w:val="22"/>
          <w:szCs w:val="22"/>
        </w:rPr>
        <w:t xml:space="preserve">慢性壓力會導致皮質醇長期升高，進而影響免疫功能、代謝與心血管健康。學習有效的壓力調適技巧是現代人必備的健康素養。</w:t>
      </w:r>
    </w:p>
    <w:p>
      <w:pPr>
        <w:spacing w:after="150"/>
      </w:pPr>
      <w:r>
        <w:rPr>
          <w:rFonts w:ascii="Microsoft JhengHei" w:cs="Microsoft JhengHei" w:eastAsia="Microsoft JhengHei" w:hAnsi="Microsoft JhengHei"/>
          <w:b/>
          <w:bCs/>
          <w:color w:val="333333"/>
          <w:sz w:val="22"/>
          <w:szCs w:val="22"/>
        </w:rPr>
        <w:t xml:space="preserve">壓力管理技巧：</w:t>
      </w:r>
    </w:p>
    <w:p>
      <w:pPr>
        <w:spacing w:after="80"/>
        <w:ind w:left="360"/>
      </w:pPr>
      <w:r>
        <w:rPr>
          <w:rFonts w:ascii="Microsoft JhengHei" w:cs="Microsoft JhengHei" w:eastAsia="Microsoft JhengHei" w:hAnsi="Microsoft JhengHei"/>
          <w:color w:val="333333"/>
          <w:sz w:val="22"/>
          <w:szCs w:val="22"/>
        </w:rPr>
        <w:t xml:space="preserve">• 正念冥想：每天10-20分鐘的專注呼吸練習</w:t>
      </w:r>
    </w:p>
    <w:p>
      <w:pPr>
        <w:spacing w:after="80"/>
        <w:ind w:left="360"/>
      </w:pPr>
      <w:r>
        <w:rPr>
          <w:rFonts w:ascii="Microsoft JhengHei" w:cs="Microsoft JhengHei" w:eastAsia="Microsoft JhengHei" w:hAnsi="Microsoft JhengHei"/>
          <w:color w:val="333333"/>
          <w:sz w:val="22"/>
          <w:szCs w:val="22"/>
        </w:rPr>
        <w:t xml:space="preserve">• 深呼吸：4-7-8呼吸法（吸氣4秒、屏氣7秒、呼氣8秒）</w:t>
      </w:r>
    </w:p>
    <w:p>
      <w:pPr>
        <w:spacing w:after="80"/>
        <w:ind w:left="360"/>
      </w:pPr>
      <w:r>
        <w:rPr>
          <w:rFonts w:ascii="Microsoft JhengHei" w:cs="Microsoft JhengHei" w:eastAsia="Microsoft JhengHei" w:hAnsi="Microsoft JhengHei"/>
          <w:color w:val="333333"/>
          <w:sz w:val="22"/>
          <w:szCs w:val="22"/>
        </w:rPr>
        <w:t xml:space="preserve">• 時間管理：區分輕重緩急，學會說不</w:t>
      </w:r>
    </w:p>
    <w:p>
      <w:pPr>
        <w:spacing w:after="80"/>
        <w:ind w:left="360"/>
      </w:pPr>
      <w:r>
        <w:rPr>
          <w:rFonts w:ascii="Microsoft JhengHei" w:cs="Microsoft JhengHei" w:eastAsia="Microsoft JhengHei" w:hAnsi="Microsoft JhengHei"/>
          <w:color w:val="333333"/>
          <w:sz w:val="22"/>
          <w:szCs w:val="22"/>
        </w:rPr>
        <w:t xml:space="preserve">• 培養興趣：找到讓自己放鬆的休閒活動</w:t>
      </w:r>
    </w:p>
    <w:p>
      <w:pPr>
        <w:spacing w:before="200" w:after="100"/>
      </w:pPr>
      <w:r>
        <w:rPr>
          <w:rFonts w:ascii="Microsoft JhengHei" w:cs="Microsoft JhengHei" w:eastAsia="Microsoft JhengHei" w:hAnsi="Microsoft JhengHei"/>
          <w:b/>
          <w:bCs/>
          <w:color w:val="00897B"/>
          <w:sz w:val="24"/>
          <w:szCs w:val="24"/>
        </w:rPr>
        <w:t xml:space="preserve">第五支柱：社會連結（Social Connection）</w:t>
      </w:r>
    </w:p>
    <w:p>
      <w:pPr>
        <w:spacing w:after="150"/>
      </w:pPr>
      <w:r>
        <w:rPr>
          <w:rFonts w:ascii="Microsoft JhengHei" w:cs="Microsoft JhengHei" w:eastAsia="Microsoft JhengHei" w:hAnsi="Microsoft JhengHei"/>
          <w:color w:val="333333"/>
          <w:sz w:val="22"/>
          <w:szCs w:val="22"/>
        </w:rPr>
        <w:t xml:space="preserve">哈佛大學長達85年的追蹤研究發現，良好的人際關係是預測健康與幸福的最重要因素。孤獨對健康的危害相當於每天抽15根菸。</w:t>
      </w:r>
    </w:p>
    <w:p>
      <w:pPr>
        <w:spacing w:after="150"/>
      </w:pPr>
      <w:r>
        <w:rPr>
          <w:rFonts w:ascii="Microsoft JhengHei" w:cs="Microsoft JhengHei" w:eastAsia="Microsoft JhengHei" w:hAnsi="Microsoft JhengHei"/>
          <w:b/>
          <w:bCs/>
          <w:color w:val="333333"/>
          <w:sz w:val="22"/>
          <w:szCs w:val="22"/>
        </w:rPr>
        <w:t xml:space="preserve">強化社會連結的方式：</w:t>
      </w:r>
    </w:p>
    <w:p>
      <w:pPr>
        <w:spacing w:after="80"/>
        <w:ind w:left="360"/>
      </w:pPr>
      <w:r>
        <w:rPr>
          <w:rFonts w:ascii="Microsoft JhengHei" w:cs="Microsoft JhengHei" w:eastAsia="Microsoft JhengHei" w:hAnsi="Microsoft JhengHei"/>
          <w:color w:val="333333"/>
          <w:sz w:val="22"/>
          <w:szCs w:val="22"/>
        </w:rPr>
        <w:t xml:space="preserve">• 定期與家人朋友聯繫</w:t>
      </w:r>
    </w:p>
    <w:p>
      <w:pPr>
        <w:spacing w:after="80"/>
        <w:ind w:left="360"/>
      </w:pPr>
      <w:r>
        <w:rPr>
          <w:rFonts w:ascii="Microsoft JhengHei" w:cs="Microsoft JhengHei" w:eastAsia="Microsoft JhengHei" w:hAnsi="Microsoft JhengHei"/>
          <w:color w:val="333333"/>
          <w:sz w:val="22"/>
          <w:szCs w:val="22"/>
        </w:rPr>
        <w:t xml:space="preserve">• 參與社區活動或志工服務</w:t>
      </w:r>
    </w:p>
    <w:p>
      <w:pPr>
        <w:spacing w:after="80"/>
        <w:ind w:left="360"/>
      </w:pPr>
      <w:r>
        <w:rPr>
          <w:rFonts w:ascii="Microsoft JhengHei" w:cs="Microsoft JhengHei" w:eastAsia="Microsoft JhengHei" w:hAnsi="Microsoft JhengHei"/>
          <w:color w:val="333333"/>
          <w:sz w:val="22"/>
          <w:szCs w:val="22"/>
        </w:rPr>
        <w:t xml:space="preserve">• 加入興趣社團或學習團體</w:t>
      </w:r>
    </w:p>
    <w:p>
      <w:pPr>
        <w:spacing w:after="80"/>
        <w:ind w:left="360"/>
      </w:pPr>
      <w:r>
        <w:rPr>
          <w:rFonts w:ascii="Microsoft JhengHei" w:cs="Microsoft JhengHei" w:eastAsia="Microsoft JhengHei" w:hAnsi="Microsoft JhengHei"/>
          <w:color w:val="333333"/>
          <w:sz w:val="22"/>
          <w:szCs w:val="22"/>
        </w:rPr>
        <w:t xml:space="preserve">• 培養深度對話，而非只是表面寒暄</w:t>
      </w:r>
    </w:p>
    <w:p>
      <w:pPr>
        <w:spacing w:before="200" w:after="100"/>
      </w:pPr>
      <w:r>
        <w:rPr>
          <w:rFonts w:ascii="Microsoft JhengHei" w:cs="Microsoft JhengHei" w:eastAsia="Microsoft JhengHei" w:hAnsi="Microsoft JhengHei"/>
          <w:b/>
          <w:bCs/>
          <w:color w:val="00897B"/>
          <w:sz w:val="24"/>
          <w:szCs w:val="24"/>
        </w:rPr>
        <w:t xml:space="preserve">第六支柱：避免有害物質（Avoidance of Risky Substances）</w:t>
      </w:r>
    </w:p>
    <w:p>
      <w:pPr>
        <w:spacing w:after="150"/>
      </w:pPr>
      <w:r>
        <w:rPr>
          <w:rFonts w:ascii="Microsoft JhengHei" w:cs="Microsoft JhengHei" w:eastAsia="Microsoft JhengHei" w:hAnsi="Microsoft JhengHei"/>
          <w:color w:val="333333"/>
          <w:sz w:val="22"/>
          <w:szCs w:val="22"/>
        </w:rPr>
        <w:t xml:space="preserve">菸草、過量酒精、非法藥物及某些處方藥物的濫用都會對健康造成重大傷害。戒菸是最具成本效益的健康投資，而酒精即使少量也可能增加某些癌症風險。</w:t>
      </w:r>
    </w:p>
    <w:p>
      <w:pPr>
        <w:spacing w:after="150"/>
      </w:pPr>
      <w:r>
        <w:rPr>
          <w:rFonts w:ascii="Microsoft JhengHei" w:cs="Microsoft JhengHei" w:eastAsia="Microsoft JhengHei" w:hAnsi="Microsoft JhengHei"/>
          <w:b/>
          <w:bCs/>
          <w:color w:val="333333"/>
          <w:sz w:val="22"/>
          <w:szCs w:val="22"/>
        </w:rPr>
        <w:t xml:space="preserve">重點整理：生活醫學六大支柱提供了一個全面且實證的健康管理框架。改變不需要一步到位，從最容易執行的一個支柱開始，逐步建立健康習慣，就能累積顯著的健康效益。</w:t>
      </w:r>
    </w:p>
    <w:p>
      <w:pPr>
        <w:spacing w:before="200" w:after="100"/>
      </w:pPr>
      <w:r>
        <w:rPr>
          <w:rFonts w:ascii="Microsoft JhengHei" w:cs="Microsoft JhengHei" w:eastAsia="Microsoft JhengHei" w:hAnsi="Microsoft JhengHei"/>
          <w:b/>
          <w:bCs/>
          <w:color w:val="004D40"/>
          <w:sz w:val="22"/>
          <w:szCs w:val="22"/>
        </w:rPr>
        <w:t xml:space="preserve">🏥 健康小提醒</w:t>
      </w:r>
    </w:p>
    <w:p>
      <w:pPr>
        <w:spacing w:after="80"/>
        <w:ind w:left="360"/>
      </w:pPr>
      <w:r>
        <w:rPr>
          <w:rFonts w:ascii="Microsoft JhengHei" w:cs="Microsoft JhengHei" w:eastAsia="Microsoft JhengHei" w:hAnsi="Microsoft JhengHei"/>
          <w:color w:val="004D40"/>
          <w:sz w:val="20"/>
          <w:szCs w:val="20"/>
        </w:rPr>
        <w:t xml:space="preserve">• 本文為健康知識分享，非醫療診斷建議</w:t>
      </w:r>
    </w:p>
    <w:p>
      <w:pPr>
        <w:spacing w:after="80"/>
        <w:ind w:left="360"/>
      </w:pPr>
      <w:r>
        <w:rPr>
          <w:rFonts w:ascii="Microsoft JhengHei" w:cs="Microsoft JhengHei" w:eastAsia="Microsoft JhengHei" w:hAnsi="Microsoft JhengHei"/>
          <w:color w:val="004D40"/>
          <w:sz w:val="20"/>
          <w:szCs w:val="20"/>
        </w:rPr>
        <w:t xml:space="preserve">• 個人化方案請諮詢專業醫療人員</w:t>
      </w:r>
    </w:p>
    <w:p>
      <w:pPr>
        <w:spacing w:after="80"/>
        <w:ind w:left="360"/>
      </w:pPr>
      <w:r>
        <w:rPr>
          <w:rFonts w:ascii="Microsoft JhengHei" w:cs="Microsoft JhengHei" w:eastAsia="Microsoft JhengHei" w:hAnsi="Microsoft JhengHei"/>
          <w:color w:val="004D40"/>
          <w:sz w:val="20"/>
          <w:szCs w:val="20"/>
        </w:rPr>
        <w:t xml:space="preserve">• 有慢性疾病者請先與主治醫師討論</w:t>
      </w:r>
    </w:p>
    <w:p>
      <w:pPr>
        <w:spacing w:after="80"/>
        <w:ind w:left="360"/>
      </w:pPr>
      <w:r>
        <w:rPr>
          <w:rFonts w:ascii="Microsoft JhengHei" w:cs="Microsoft JhengHei" w:eastAsia="Microsoft JhengHei" w:hAnsi="Microsoft JhengHei"/>
          <w:color w:val="004D40"/>
          <w:sz w:val="20"/>
          <w:szCs w:val="20"/>
        </w:rPr>
        <w:t xml:space="preserve">• 預防醫學強調長期實踐，非一蹴可幾</w:t>
      </w:r>
    </w:p>
    <w:p>
      <w:pPr>
        <w:shd w:fill="26A69A" w:val="clear"/>
        <w:spacing w:before="300" w:after="300"/>
        <w:jc w:val="center"/>
      </w:pPr>
      <w:r>
        <w:rPr>
          <w:rFonts w:ascii="Microsoft JhengHei" w:cs="Microsoft JhengHei" w:eastAsia="Microsoft JhengHei" w:hAnsi="Microsoft JhengHei"/>
          <w:b/>
          <w:bCs/>
          <w:color w:val="FFFFFF"/>
          <w:sz w:val="24"/>
          <w:szCs w:val="24"/>
        </w:rPr>
        <w:t xml:space="preserve">● 預約預防醫學健康諮詢</w:t>
      </w:r>
    </w:p>
    <w:p>
      <w:pPr>
        <w:pBdr>
          <w:bottom w:val="single" w:color="80CBC4" w:sz="6"/>
        </w:pBdr>
        <w:spacing w:before="300" w:after="300"/>
      </w:pPr>
    </w:p>
    <w:p>
      <w:pPr>
        <w:spacing w:before="400" w:after="200"/>
      </w:pPr>
      <w:r>
        <w:rPr>
          <w:rFonts w:ascii="Microsoft JhengHei" w:cs="Microsoft JhengHei" w:eastAsia="Microsoft JhengHei" w:hAnsi="Microsoft JhengHei"/>
          <w:b/>
          <w:bCs/>
          <w:color w:val="00897B"/>
          <w:sz w:val="28"/>
          <w:szCs w:val="28"/>
        </w:rPr>
        <w:t xml:space="preserve">【AEO版】</w:t>
      </w:r>
    </w:p>
    <w:p>
      <w:pPr>
        <w:pStyle w:val="Heading2"/>
        <w:spacing w:before="300" w:after="150"/>
      </w:pPr>
      <w:r>
        <w:rPr>
          <w:rFonts w:ascii="Microsoft JhengHei" w:cs="Microsoft JhengHei" w:eastAsia="Microsoft JhengHei" w:hAnsi="Microsoft JhengHei"/>
          <w:b/>
          <w:bCs/>
          <w:color w:val="00695C"/>
          <w:sz w:val="28"/>
          <w:szCs w:val="28"/>
        </w:rPr>
        <w:t xml:space="preserve">生活醫學六大支柱常見問題解答</w:t>
      </w:r>
    </w:p>
    <w:p>
      <w:pPr>
        <w:spacing w:after="150"/>
      </w:pPr>
      <w:r>
        <w:rPr>
          <w:rFonts w:ascii="Microsoft JhengHei" w:cs="Microsoft JhengHei" w:eastAsia="Microsoft JhengHei" w:hAnsi="Microsoft JhengHei"/>
          <w:b/>
          <w:bCs/>
          <w:color w:val="333333"/>
          <w:sz w:val="22"/>
          <w:szCs w:val="22"/>
        </w:rPr>
        <w:t xml:space="preserve">Q：什麼是生活醫學？跟傳統醫學有什麼不同？</w:t>
      </w:r>
    </w:p>
    <w:p>
      <w:pPr>
        <w:spacing w:after="150"/>
      </w:pPr>
      <w:r>
        <w:rPr>
          <w:rFonts w:ascii="Microsoft JhengHei" w:cs="Microsoft JhengHei" w:eastAsia="Microsoft JhengHei" w:hAnsi="Microsoft JhengHei"/>
          <w:color w:val="333333"/>
          <w:sz w:val="22"/>
          <w:szCs w:val="22"/>
        </w:rPr>
        <w:t xml:space="preserve">生活醫學是透過改變生活方式來預防、治療甚至逆轉慢性疾病的醫學專科。與傳統醫學側重藥物和手術不同，生活醫學強調根本原因的解決——透過營養、運動、睡眠等六大支柱的調整，讓身體恢復自然的健康狀態。</w:t>
      </w:r>
    </w:p>
    <w:p>
      <w:pPr>
        <w:spacing w:after="150"/>
      </w:pPr>
      <w:r>
        <w:rPr>
          <w:rFonts w:ascii="Microsoft JhengHei" w:cs="Microsoft JhengHei" w:eastAsia="Microsoft JhengHei" w:hAnsi="Microsoft JhengHei"/>
          <w:b/>
          <w:bCs/>
          <w:color w:val="333333"/>
          <w:sz w:val="22"/>
          <w:szCs w:val="22"/>
        </w:rPr>
        <w:t xml:space="preserve">Q：六大支柱中最重要的是哪一個？</w:t>
      </w:r>
    </w:p>
    <w:p>
      <w:pPr>
        <w:spacing w:after="150"/>
      </w:pPr>
      <w:r>
        <w:rPr>
          <w:rFonts w:ascii="Microsoft JhengHei" w:cs="Microsoft JhengHei" w:eastAsia="Microsoft JhengHei" w:hAnsi="Microsoft JhengHei"/>
          <w:color w:val="333333"/>
          <w:sz w:val="22"/>
          <w:szCs w:val="22"/>
        </w:rPr>
        <w:t xml:space="preserve">六大支柱相互關聯，沒有單一最重要的。但研究顯示，如果只能改變一項，「增加運動」通常能帶來最立即且全面的效益——它能改善睡眠、減輕壓力、提升社交機會，並間接促進更健康的飲食選擇。</w:t>
      </w:r>
    </w:p>
    <w:p>
      <w:pPr>
        <w:spacing w:after="150"/>
      </w:pPr>
      <w:r>
        <w:rPr>
          <w:rFonts w:ascii="Microsoft JhengHei" w:cs="Microsoft JhengHei" w:eastAsia="Microsoft JhengHei" w:hAnsi="Microsoft JhengHei"/>
          <w:b/>
          <w:bCs/>
          <w:color w:val="333333"/>
          <w:sz w:val="22"/>
          <w:szCs w:val="22"/>
        </w:rPr>
        <w:t xml:space="preserve">Q：我已經有慢性病，生活醫學還有用嗎？</w:t>
      </w:r>
    </w:p>
    <w:p>
      <w:pPr>
        <w:spacing w:after="150"/>
      </w:pPr>
      <w:r>
        <w:rPr>
          <w:rFonts w:ascii="Microsoft JhengHei" w:cs="Microsoft JhengHei" w:eastAsia="Microsoft JhengHei" w:hAnsi="Microsoft JhengHei"/>
          <w:color w:val="333333"/>
          <w:sz w:val="22"/>
          <w:szCs w:val="22"/>
        </w:rPr>
        <w:t xml:space="preserve">有用。研究顯示，第二型糖尿病、心血管疾病、甚至某些癌症都可能透過生活方式改變而改善甚至逆轉。但請務必與您的主治醫師討論，在專業指導下調整用藥與生活方式。</w:t>
      </w:r>
    </w:p>
    <w:p>
      <w:pPr>
        <w:spacing w:after="150"/>
      </w:pPr>
      <w:r>
        <w:rPr>
          <w:rFonts w:ascii="Microsoft JhengHei" w:cs="Microsoft JhengHei" w:eastAsia="Microsoft JhengHei" w:hAnsi="Microsoft JhengHei"/>
          <w:b/>
          <w:bCs/>
          <w:color w:val="333333"/>
          <w:sz w:val="22"/>
          <w:szCs w:val="22"/>
        </w:rPr>
        <w:t xml:space="preserve">Q：要改變多久才會看到效果？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支柱</w:t>
            </w:r>
          </w:p>
        </w:tc>
        <w:tc>
          <w:tcPr>
            <w:tcW w:type="dxa" w:w="35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短期效果</w:t>
            </w:r>
          </w:p>
        </w:tc>
        <w:tc>
          <w:tcPr>
            <w:tcW w:type="dxa" w:w="336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長期效果</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營養調整</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1-2週（能量提升）</w:t>
            </w:r>
          </w:p>
        </w:tc>
        <w:tc>
          <w:tcPr>
            <w:tcW w:type="dxa" w:w="3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3-6個月（血脂改善）</w:t>
            </w:r>
          </w:p>
        </w:tc>
      </w:tr>
      <w:tr>
        <w:tc>
          <w:tcPr>
            <w:tcW w:type="dxa" w:w="2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開始運動</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立即（心情改善）</w:t>
            </w:r>
          </w:p>
        </w:tc>
        <w:tc>
          <w:tcPr>
            <w:tcW w:type="dxa" w:w="33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8-12週（體能提升）</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改善睡眠</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數天（精神改善）</w:t>
            </w:r>
          </w:p>
        </w:tc>
        <w:tc>
          <w:tcPr>
            <w:tcW w:type="dxa" w:w="3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2-4週（深層睡眠增加）</w:t>
            </w:r>
          </w:p>
        </w:tc>
      </w:tr>
      <w:tr>
        <w:tc>
          <w:tcPr>
            <w:tcW w:type="dxa" w:w="2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壓力管理</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立即（當下放鬆）</w:t>
            </w:r>
          </w:p>
        </w:tc>
        <w:tc>
          <w:tcPr>
            <w:tcW w:type="dxa" w:w="33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8週（皮質醇下降）</w:t>
            </w:r>
          </w:p>
        </w:tc>
      </w:tr>
    </w:tbl>
    <w:p>
      <w:pPr>
        <w:spacing w:after="150"/>
      </w:pPr>
      <w:r>
        <w:rPr>
          <w:rFonts w:ascii="Microsoft JhengHei" w:cs="Microsoft JhengHei" w:eastAsia="Microsoft JhengHei" w:hAnsi="Microsoft JhengHei"/>
          <w:b/>
          <w:bCs/>
          <w:color w:val="333333"/>
          <w:sz w:val="22"/>
          <w:szCs w:val="22"/>
        </w:rPr>
        <w:t xml:space="preserve">Q：如何開始？感覺要改變的太多了</w:t>
      </w:r>
    </w:p>
    <w:p>
      <w:pPr>
        <w:spacing w:after="150"/>
      </w:pPr>
      <w:r>
        <w:rPr>
          <w:rFonts w:ascii="Microsoft JhengHei" w:cs="Microsoft JhengHei" w:eastAsia="Microsoft JhengHei" w:hAnsi="Microsoft JhengHei"/>
          <w:color w:val="333333"/>
          <w:sz w:val="22"/>
          <w:szCs w:val="22"/>
        </w:rPr>
        <w:t xml:space="preserve">建議採用「一次一小步」策略。先選擇一個您最有動力改變的支柱，設定具體、可達成的小目標。例如：這週開始每天走路15分鐘，而不是立刻要求自己每天運動一小時。小成功會累積成大改變。</w:t>
      </w:r>
    </w:p>
    <w:p>
      <w:pPr>
        <w:spacing w:after="150"/>
      </w:pPr>
      <w:r>
        <w:rPr>
          <w:rFonts w:ascii="Microsoft JhengHei" w:cs="Microsoft JhengHei" w:eastAsia="Microsoft JhengHei" w:hAnsi="Microsoft JhengHei"/>
          <w:b/>
          <w:bCs/>
          <w:color w:val="333333"/>
          <w:sz w:val="22"/>
          <w:szCs w:val="22"/>
        </w:rPr>
        <w:t xml:space="preserve">Q：生活醫學有科學根據嗎？</w:t>
      </w:r>
    </w:p>
    <w:p>
      <w:pPr>
        <w:spacing w:after="150"/>
      </w:pPr>
      <w:r>
        <w:rPr>
          <w:rFonts w:ascii="Microsoft JhengHei" w:cs="Microsoft JhengHei" w:eastAsia="Microsoft JhengHei" w:hAnsi="Microsoft JhengHei"/>
          <w:color w:val="333333"/>
          <w:sz w:val="22"/>
          <w:szCs w:val="22"/>
        </w:rPr>
        <w:t xml:space="preserve">有。生活醫學是以實證為基礎的醫學專科，有大量臨床研究支持。美國生活醫學會（ACLM）成立於2004年，目前已有超過9000名認證醫師。許多頂尖醫學中心如克里夫蘭診所、梅約診所都設有生活醫學部門。</w:t>
      </w:r>
    </w:p>
    <w:p>
      <w:pPr>
        <w:spacing w:before="150" w:after="150"/>
        <w:ind w:left="720"/>
      </w:pPr>
      <w:r>
        <w:rPr>
          <w:rFonts w:ascii="Microsoft JhengHei" w:cs="Microsoft JhengHei" w:eastAsia="Microsoft JhengHei" w:hAnsi="Microsoft JhengHei"/>
          <w:i/>
          <w:iCs/>
          <w:color w:val="666666"/>
          <w:sz w:val="22"/>
          <w:szCs w:val="22"/>
        </w:rPr>
        <w:t xml:space="preserve">預防醫學的最佳時機是二十年前，其次是現在。</w:t>
      </w:r>
    </w:p>
    <w:p>
      <w:pPr>
        <w:spacing w:before="200" w:after="100"/>
      </w:pPr>
      <w:r>
        <w:rPr>
          <w:rFonts w:ascii="Microsoft JhengHei" w:cs="Microsoft JhengHei" w:eastAsia="Microsoft JhengHei" w:hAnsi="Microsoft JhengHei"/>
          <w:b/>
          <w:bCs/>
          <w:color w:val="004D40"/>
          <w:sz w:val="22"/>
          <w:szCs w:val="22"/>
        </w:rPr>
        <w:t xml:space="preserve">🏥 健康小提醒</w:t>
      </w:r>
    </w:p>
    <w:p>
      <w:pPr>
        <w:spacing w:after="80"/>
        <w:ind w:left="360"/>
      </w:pPr>
      <w:r>
        <w:rPr>
          <w:rFonts w:ascii="Microsoft JhengHei" w:cs="Microsoft JhengHei" w:eastAsia="Microsoft JhengHei" w:hAnsi="Microsoft JhengHei"/>
          <w:color w:val="004D40"/>
          <w:sz w:val="20"/>
          <w:szCs w:val="20"/>
        </w:rPr>
        <w:t xml:space="preserve">• 本文為健康知識分享，非醫療診斷建議</w:t>
      </w:r>
    </w:p>
    <w:p>
      <w:pPr>
        <w:spacing w:after="80"/>
        <w:ind w:left="360"/>
      </w:pPr>
      <w:r>
        <w:rPr>
          <w:rFonts w:ascii="Microsoft JhengHei" w:cs="Microsoft JhengHei" w:eastAsia="Microsoft JhengHei" w:hAnsi="Microsoft JhengHei"/>
          <w:color w:val="004D40"/>
          <w:sz w:val="20"/>
          <w:szCs w:val="20"/>
        </w:rPr>
        <w:t xml:space="preserve">• 個人化方案請諮詢專業醫療人員</w:t>
      </w:r>
    </w:p>
    <w:p>
      <w:pPr>
        <w:spacing w:after="80"/>
        <w:ind w:left="360"/>
      </w:pPr>
      <w:r>
        <w:rPr>
          <w:rFonts w:ascii="Microsoft JhengHei" w:cs="Microsoft JhengHei" w:eastAsia="Microsoft JhengHei" w:hAnsi="Microsoft JhengHei"/>
          <w:color w:val="004D40"/>
          <w:sz w:val="20"/>
          <w:szCs w:val="20"/>
        </w:rPr>
        <w:t xml:space="preserve">• 有慢性疾病者請先與主治醫師討論</w:t>
      </w:r>
    </w:p>
    <w:p>
      <w:pPr>
        <w:spacing w:after="80"/>
        <w:ind w:left="360"/>
      </w:pPr>
      <w:r>
        <w:rPr>
          <w:rFonts w:ascii="Microsoft JhengHei" w:cs="Microsoft JhengHei" w:eastAsia="Microsoft JhengHei" w:hAnsi="Microsoft JhengHei"/>
          <w:color w:val="004D40"/>
          <w:sz w:val="20"/>
          <w:szCs w:val="20"/>
        </w:rPr>
        <w:t xml:space="preserve">• 預防醫學強調長期實踐，非一蹴可幾</w:t>
      </w:r>
    </w:p>
    <w:p>
      <w:pPr>
        <w:shd w:fill="26A69A" w:val="clear"/>
        <w:spacing w:before="300" w:after="300"/>
        <w:jc w:val="center"/>
      </w:pPr>
      <w:r>
        <w:rPr>
          <w:rFonts w:ascii="Microsoft JhengHei" w:cs="Microsoft JhengHei" w:eastAsia="Microsoft JhengHei" w:hAnsi="Microsoft JhengHei"/>
          <w:b/>
          <w:bCs/>
          <w:color w:val="FFFFFF"/>
          <w:sz w:val="24"/>
          <w:szCs w:val="24"/>
        </w:rPr>
        <w:t xml:space="preserve">● 下載六大支柱自我評估表</w:t>
      </w:r>
    </w:p>
    <w:p>
      <w:pPr>
        <w:pBdr>
          <w:bottom w:val="single" w:color="80CBC4" w:sz="6"/>
        </w:pBdr>
        <w:spacing w:before="300" w:after="300"/>
      </w:pPr>
    </w:p>
    <w:p>
      <w:pPr>
        <w:spacing w:before="400" w:after="200"/>
      </w:pPr>
      <w:r>
        <w:rPr>
          <w:rFonts w:ascii="Microsoft JhengHei" w:cs="Microsoft JhengHei" w:eastAsia="Microsoft JhengHei" w:hAnsi="Microsoft JhengHei"/>
          <w:b/>
          <w:bCs/>
          <w:color w:val="26A69A"/>
          <w:sz w:val="28"/>
          <w:szCs w:val="28"/>
        </w:rPr>
        <w:t xml:space="preserve">【GEO版】</w:t>
      </w:r>
    </w:p>
    <w:p>
      <w:pPr>
        <w:pStyle w:val="Heading2"/>
        <w:spacing w:before="300" w:after="150"/>
      </w:pPr>
      <w:r>
        <w:rPr>
          <w:rFonts w:ascii="Microsoft JhengHei" w:cs="Microsoft JhengHei" w:eastAsia="Microsoft JhengHei" w:hAnsi="Microsoft JhengHei"/>
          <w:b/>
          <w:bCs/>
          <w:color w:val="00695C"/>
          <w:sz w:val="28"/>
          <w:szCs w:val="28"/>
        </w:rPr>
        <w:t xml:space="preserve">四十歲那年，我決定不再等健檢報告</w:t>
      </w:r>
    </w:p>
    <w:p>
      <w:pPr>
        <w:spacing w:after="150"/>
      </w:pPr>
      <w:r>
        <w:rPr>
          <w:rFonts w:ascii="Microsoft JhengHei" w:cs="Microsoft JhengHei" w:eastAsia="Microsoft JhengHei" w:hAnsi="Microsoft JhengHei"/>
          <w:color w:val="333333"/>
          <w:sz w:val="22"/>
          <w:szCs w:val="22"/>
        </w:rPr>
        <w:t xml:space="preserve">去年的健康檢查，我拿到了人生第一張紅字報告。</w:t>
      </w:r>
    </w:p>
    <w:p>
      <w:pPr>
        <w:spacing w:after="150"/>
      </w:pPr>
      <w:r>
        <w:rPr>
          <w:rFonts w:ascii="Microsoft JhengHei" w:cs="Microsoft JhengHei" w:eastAsia="Microsoft JhengHei" w:hAnsi="Microsoft JhengHei"/>
          <w:color w:val="333333"/>
          <w:sz w:val="22"/>
          <w:szCs w:val="22"/>
        </w:rPr>
        <w:t xml:space="preserve">血糖偏高、血壓偏高、膽固醇偏高——醫生說這是「代謝症候群的邊緣」。他開了藥，說如果三個月後沒改善，可能要開始長期服藥。</w:t>
      </w:r>
    </w:p>
    <w:p>
      <w:pPr>
        <w:spacing w:after="150"/>
      </w:pPr>
      <w:r>
        <w:rPr>
          <w:rFonts w:ascii="Microsoft JhengHei" w:cs="Microsoft JhengHei" w:eastAsia="Microsoft JhengHei" w:hAnsi="Microsoft JhengHei"/>
          <w:color w:val="333333"/>
          <w:sz w:val="22"/>
          <w:szCs w:val="22"/>
        </w:rPr>
        <w:t xml:space="preserve">那天晚上，我躺在床上，盯著天花板發呆。四十歲，兩個孩子，房貸還有二十年。我不能倒下。</w:t>
      </w:r>
    </w:p>
    <w:p>
      <w:pPr>
        <w:spacing w:before="200" w:after="100"/>
      </w:pPr>
      <w:r>
        <w:rPr>
          <w:rFonts w:ascii="Microsoft JhengHei" w:cs="Microsoft JhengHei" w:eastAsia="Microsoft JhengHei" w:hAnsi="Microsoft JhengHei"/>
          <w:b/>
          <w:bCs/>
          <w:color w:val="00897B"/>
          <w:sz w:val="24"/>
          <w:szCs w:val="24"/>
        </w:rPr>
        <w:t xml:space="preserve">遇見生活醫學</w:t>
      </w:r>
    </w:p>
    <w:p>
      <w:pPr>
        <w:spacing w:after="150"/>
      </w:pPr>
      <w:r>
        <w:rPr>
          <w:rFonts w:ascii="Microsoft JhengHei" w:cs="Microsoft JhengHei" w:eastAsia="Microsoft JhengHei" w:hAnsi="Microsoft JhengHei"/>
          <w:color w:val="333333"/>
          <w:sz w:val="22"/>
          <w:szCs w:val="22"/>
        </w:rPr>
        <w:t xml:space="preserve">一個朋友推薦我去聽一場演講，講者是一位預防醫學的醫師。他在白板上畫了六根柱子，說這是「生活醫學六大支柱」——營養、運動、睡眠、壓力管理、社會連結、避免有害物質。</w:t>
      </w:r>
    </w:p>
    <w:p>
      <w:pPr>
        <w:spacing w:after="150"/>
      </w:pPr>
      <w:r>
        <w:rPr>
          <w:rFonts w:ascii="Microsoft JhengHei" w:cs="Microsoft JhengHei" w:eastAsia="Microsoft JhengHei" w:hAnsi="Microsoft JhengHei"/>
          <w:color w:val="333333"/>
          <w:sz w:val="22"/>
          <w:szCs w:val="22"/>
        </w:rPr>
        <w:t xml:space="preserve">「藥物是下游的救援，」他說，「但真正的健康要從上游開始。」</w:t>
      </w:r>
    </w:p>
    <w:p>
      <w:pPr>
        <w:spacing w:after="150"/>
      </w:pPr>
      <w:r>
        <w:rPr>
          <w:rFonts w:ascii="Microsoft JhengHei" w:cs="Microsoft JhengHei" w:eastAsia="Microsoft JhengHei" w:hAnsi="Microsoft JhengHei"/>
          <w:color w:val="333333"/>
          <w:sz w:val="22"/>
          <w:szCs w:val="22"/>
        </w:rPr>
        <w:t xml:space="preserve">那天回家的路上，我一直在想那六根柱子。我的飲食？便利商店和外送。運動？除了走去停車場，幾乎沒有。睡眠？每天滑手機到凌晨一點。壓力管理？靠週末追劇和宵夜發洩。社會連結？除了同事，已經很久沒跟朋友見面了。</w:t>
      </w:r>
    </w:p>
    <w:p>
      <w:pPr>
        <w:spacing w:after="150"/>
      </w:pPr>
      <w:r>
        <w:rPr>
          <w:rFonts w:ascii="Microsoft JhengHei" w:cs="Microsoft JhengHei" w:eastAsia="Microsoft JhengHei" w:hAnsi="Microsoft JhengHei"/>
          <w:color w:val="333333"/>
          <w:sz w:val="22"/>
          <w:szCs w:val="22"/>
        </w:rPr>
        <w:t xml:space="preserve">六根柱子，我大概只有「避免有害物質」這項勉強及格——至少我不抽菸。</w:t>
      </w:r>
    </w:p>
    <w:p>
      <w:pPr>
        <w:spacing w:before="200" w:after="100"/>
      </w:pPr>
      <w:r>
        <w:rPr>
          <w:rFonts w:ascii="Microsoft JhengHei" w:cs="Microsoft JhengHei" w:eastAsia="Microsoft JhengHei" w:hAnsi="Microsoft JhengHei"/>
          <w:b/>
          <w:bCs/>
          <w:color w:val="00897B"/>
          <w:sz w:val="24"/>
          <w:szCs w:val="24"/>
        </w:rPr>
        <w:t xml:space="preserve">一次一小步</w:t>
      </w:r>
    </w:p>
    <w:p>
      <w:pPr>
        <w:spacing w:after="150"/>
      </w:pPr>
      <w:r>
        <w:rPr>
          <w:rFonts w:ascii="Microsoft JhengHei" w:cs="Microsoft JhengHei" w:eastAsia="Microsoft JhengHei" w:hAnsi="Microsoft JhengHei"/>
          <w:color w:val="333333"/>
          <w:sz w:val="22"/>
          <w:szCs w:val="22"/>
        </w:rPr>
        <w:t xml:space="preserve">我沒有做什麼驚天動地的改變。</w:t>
      </w:r>
    </w:p>
    <w:p>
      <w:pPr>
        <w:spacing w:after="150"/>
      </w:pPr>
      <w:r>
        <w:rPr>
          <w:rFonts w:ascii="Microsoft JhengHei" w:cs="Microsoft JhengHei" w:eastAsia="Microsoft JhengHei" w:hAnsi="Microsoft JhengHei"/>
          <w:color w:val="333333"/>
          <w:sz w:val="22"/>
          <w:szCs w:val="22"/>
        </w:rPr>
        <w:t xml:space="preserve">第一週，我只做了一件事：每天提早半小時回家，走路繞社區一圈。就這樣。</w:t>
      </w:r>
    </w:p>
    <w:p>
      <w:pPr>
        <w:spacing w:after="150"/>
      </w:pPr>
      <w:r>
        <w:rPr>
          <w:rFonts w:ascii="Microsoft JhengHei" w:cs="Microsoft JhengHei" w:eastAsia="Microsoft JhengHei" w:hAnsi="Microsoft JhengHei"/>
          <w:color w:val="333333"/>
          <w:sz w:val="22"/>
          <w:szCs w:val="22"/>
        </w:rPr>
        <w:t xml:space="preserve">第二週，我開始在午餐的便當裡加一盒生菜沙拉。</w:t>
      </w:r>
    </w:p>
    <w:p>
      <w:pPr>
        <w:spacing w:after="150"/>
      </w:pPr>
      <w:r>
        <w:rPr>
          <w:rFonts w:ascii="Microsoft JhengHei" w:cs="Microsoft JhengHei" w:eastAsia="Microsoft JhengHei" w:hAnsi="Microsoft JhengHei"/>
          <w:color w:val="333333"/>
          <w:sz w:val="22"/>
          <w:szCs w:val="22"/>
        </w:rPr>
        <w:t xml:space="preserve">第三週，我把手機充電器移到客廳，強迫自己睡前不帶手機進臥室。</w:t>
      </w:r>
    </w:p>
    <w:p>
      <w:pPr>
        <w:spacing w:after="150"/>
      </w:pPr>
      <w:r>
        <w:rPr>
          <w:rFonts w:ascii="Microsoft JhengHei" w:cs="Microsoft JhengHei" w:eastAsia="Microsoft JhengHei" w:hAnsi="Microsoft JhengHei"/>
          <w:color w:val="333333"/>
          <w:sz w:val="22"/>
          <w:szCs w:val="22"/>
        </w:rPr>
        <w:t xml:space="preserve">一個月後，我開始約以前的大學同學出來打羽毛球。起初是運動，後來變成每週固定的聚會。我們會在運動完後去吃健康餐，聊聊工作、聊聊人生。</w:t>
      </w:r>
    </w:p>
    <w:p>
      <w:pPr>
        <w:spacing w:before="200" w:after="100"/>
      </w:pPr>
      <w:r>
        <w:rPr>
          <w:rFonts w:ascii="Microsoft JhengHei" w:cs="Microsoft JhengHei" w:eastAsia="Microsoft JhengHei" w:hAnsi="Microsoft JhengHei"/>
          <w:b/>
          <w:bCs/>
          <w:color w:val="00897B"/>
          <w:sz w:val="24"/>
          <w:szCs w:val="24"/>
        </w:rPr>
        <w:t xml:space="preserve">三個月後的報告</w:t>
      </w:r>
    </w:p>
    <w:p>
      <w:pPr>
        <w:spacing w:after="150"/>
      </w:pPr>
      <w:r>
        <w:rPr>
          <w:rFonts w:ascii="Microsoft JhengHei" w:cs="Microsoft JhengHei" w:eastAsia="Microsoft JhengHei" w:hAnsi="Microsoft JhengHei"/>
          <w:color w:val="333333"/>
          <w:sz w:val="22"/>
          <w:szCs w:val="22"/>
        </w:rPr>
        <w:t xml:space="preserve">三個月後回診，醫生看著報告，眼睛亮了起來。</w:t>
      </w:r>
    </w:p>
    <w:p>
      <w:pPr>
        <w:spacing w:after="150"/>
      </w:pPr>
      <w:r>
        <w:rPr>
          <w:rFonts w:ascii="Microsoft JhengHei" w:cs="Microsoft JhengHei" w:eastAsia="Microsoft JhengHei" w:hAnsi="Microsoft JhengHei"/>
          <w:color w:val="333333"/>
          <w:sz w:val="22"/>
          <w:szCs w:val="22"/>
        </w:rPr>
        <w:t xml:space="preserve">血糖回到正常範圍，血壓下降了15個點，膽固醇也明顯改善。「你到底做了什麼？」他問。</w:t>
      </w:r>
    </w:p>
    <w:p>
      <w:pPr>
        <w:spacing w:after="150"/>
      </w:pPr>
      <w:r>
        <w:rPr>
          <w:rFonts w:ascii="Microsoft JhengHei" w:cs="Microsoft JhengHei" w:eastAsia="Microsoft JhengHei" w:hAnsi="Microsoft JhengHei"/>
          <w:color w:val="333333"/>
          <w:sz w:val="22"/>
          <w:szCs w:val="22"/>
        </w:rPr>
        <w:t xml:space="preserve">「沒什麼，」我說，「就是多走路、多吃菜、早點睡、跟朋友打球。」</w:t>
      </w:r>
    </w:p>
    <w:p>
      <w:pPr>
        <w:spacing w:after="150"/>
      </w:pPr>
      <w:r>
        <w:rPr>
          <w:rFonts w:ascii="Microsoft JhengHei" w:cs="Microsoft JhengHei" w:eastAsia="Microsoft JhengHei" w:hAnsi="Microsoft JhengHei"/>
          <w:color w:val="333333"/>
          <w:sz w:val="22"/>
          <w:szCs w:val="22"/>
        </w:rPr>
        <w:t xml:space="preserve">他笑了：「這就是最好的藥。」</w:t>
      </w:r>
    </w:p>
    <w:p>
      <w:pPr>
        <w:spacing w:before="200" w:after="100"/>
      </w:pPr>
      <w:r>
        <w:rPr>
          <w:rFonts w:ascii="Microsoft JhengHei" w:cs="Microsoft JhengHei" w:eastAsia="Microsoft JhengHei" w:hAnsi="Microsoft JhengHei"/>
          <w:b/>
          <w:bCs/>
          <w:color w:val="00897B"/>
          <w:sz w:val="24"/>
          <w:szCs w:val="24"/>
        </w:rPr>
        <w:t xml:space="preserve">不是完美，而是持續</w:t>
      </w:r>
    </w:p>
    <w:p>
      <w:pPr>
        <w:spacing w:after="150"/>
      </w:pPr>
      <w:r>
        <w:rPr>
          <w:rFonts w:ascii="Microsoft JhengHei" w:cs="Microsoft JhengHei" w:eastAsia="Microsoft JhengHei" w:hAnsi="Microsoft JhengHei"/>
          <w:color w:val="333333"/>
          <w:sz w:val="22"/>
          <w:szCs w:val="22"/>
        </w:rPr>
        <w:t xml:space="preserve">現在的我還是會偶爾吃炸雞、熬夜追劇。我不是養生達人，也不想當苦行僧。</w:t>
      </w:r>
    </w:p>
    <w:p>
      <w:pPr>
        <w:spacing w:after="150"/>
      </w:pPr>
      <w:r>
        <w:rPr>
          <w:rFonts w:ascii="Microsoft JhengHei" w:cs="Microsoft JhengHei" w:eastAsia="Microsoft JhengHei" w:hAnsi="Microsoft JhengHei"/>
          <w:color w:val="333333"/>
          <w:sz w:val="22"/>
          <w:szCs w:val="22"/>
        </w:rPr>
        <w:t xml:space="preserve">但我學會了一件事：健康不是追求完美，而是在日常中做出稍微好一點的選擇。</w:t>
      </w:r>
    </w:p>
    <w:p>
      <w:pPr>
        <w:spacing w:after="150"/>
      </w:pPr>
      <w:r>
        <w:rPr>
          <w:rFonts w:ascii="Microsoft JhengHei" w:cs="Microsoft JhengHei" w:eastAsia="Microsoft JhengHei" w:hAnsi="Microsoft JhengHei"/>
          <w:color w:val="333333"/>
          <w:sz w:val="22"/>
          <w:szCs w:val="22"/>
        </w:rPr>
        <w:t xml:space="preserve">六根柱子不需要同時完美，但每一根都值得你花點時間去照顧。</w:t>
      </w:r>
    </w:p>
    <w:p>
      <w:pPr>
        <w:spacing w:before="200" w:after="100"/>
      </w:pPr>
      <w:r>
        <w:rPr>
          <w:rFonts w:ascii="Microsoft JhengHei" w:cs="Microsoft JhengHei" w:eastAsia="Microsoft JhengHei" w:hAnsi="Microsoft JhengHei"/>
          <w:b/>
          <w:bCs/>
          <w:color w:val="004D40"/>
          <w:sz w:val="22"/>
          <w:szCs w:val="22"/>
        </w:rPr>
        <w:t xml:space="preserve">🏥 健康小提醒</w:t>
      </w:r>
    </w:p>
    <w:p>
      <w:pPr>
        <w:spacing w:after="80"/>
        <w:ind w:left="360"/>
      </w:pPr>
      <w:r>
        <w:rPr>
          <w:rFonts w:ascii="Microsoft JhengHei" w:cs="Microsoft JhengHei" w:eastAsia="Microsoft JhengHei" w:hAnsi="Microsoft JhengHei"/>
          <w:color w:val="004D40"/>
          <w:sz w:val="20"/>
          <w:szCs w:val="20"/>
        </w:rPr>
        <w:t xml:space="preserve">• 本文為健康知識分享，非醫療診斷建議</w:t>
      </w:r>
    </w:p>
    <w:p>
      <w:pPr>
        <w:spacing w:after="80"/>
        <w:ind w:left="360"/>
      </w:pPr>
      <w:r>
        <w:rPr>
          <w:rFonts w:ascii="Microsoft JhengHei" w:cs="Microsoft JhengHei" w:eastAsia="Microsoft JhengHei" w:hAnsi="Microsoft JhengHei"/>
          <w:color w:val="004D40"/>
          <w:sz w:val="20"/>
          <w:szCs w:val="20"/>
        </w:rPr>
        <w:t xml:space="preserve">• 個人化方案請諮詢專業醫療人員</w:t>
      </w:r>
    </w:p>
    <w:p>
      <w:pPr>
        <w:spacing w:after="80"/>
        <w:ind w:left="360"/>
      </w:pPr>
      <w:r>
        <w:rPr>
          <w:rFonts w:ascii="Microsoft JhengHei" w:cs="Microsoft JhengHei" w:eastAsia="Microsoft JhengHei" w:hAnsi="Microsoft JhengHei"/>
          <w:color w:val="004D40"/>
          <w:sz w:val="20"/>
          <w:szCs w:val="20"/>
        </w:rPr>
        <w:t xml:space="preserve">• 有慢性疾病者請先與主治醫師討論</w:t>
      </w:r>
    </w:p>
    <w:p>
      <w:pPr>
        <w:spacing w:after="80"/>
        <w:ind w:left="360"/>
      </w:pPr>
      <w:r>
        <w:rPr>
          <w:rFonts w:ascii="Microsoft JhengHei" w:cs="Microsoft JhengHei" w:eastAsia="Microsoft JhengHei" w:hAnsi="Microsoft JhengHei"/>
          <w:color w:val="004D40"/>
          <w:sz w:val="20"/>
          <w:szCs w:val="20"/>
        </w:rPr>
        <w:t xml:space="preserve">• 預防醫學強調長期實踐，非一蹴可幾</w:t>
      </w:r>
    </w:p>
    <w:p>
      <w:pPr>
        <w:shd w:fill="26A69A" w:val="clear"/>
        <w:spacing w:before="300" w:after="300"/>
        <w:jc w:val="center"/>
      </w:pPr>
      <w:r>
        <w:rPr>
          <w:rFonts w:ascii="Microsoft JhengHei" w:cs="Microsoft JhengHei" w:eastAsia="Microsoft JhengHei" w:hAnsi="Microsoft JhengHei"/>
          <w:b/>
          <w:bCs/>
          <w:color w:val="FFFFFF"/>
          <w:sz w:val="24"/>
          <w:szCs w:val="24"/>
        </w:rPr>
        <w:t xml:space="preserve">● 開始你的六大支柱健康計畫</w:t>
      </w:r>
    </w:p>
    <w:p>
      <w:pPr>
        <w:pBdr>
          <w:bottom w:val="single" w:color="80CBC4" w:sz="6"/>
        </w:pBdr>
        <w:spacing w:before="300" w:after="300"/>
      </w:pPr>
    </w:p>
    <w:p>
      <w:pPr>
        <w:spacing w:before="400" w:after="200"/>
      </w:pPr>
      <w:r>
        <w:rPr>
          <w:rFonts w:ascii="Microsoft JhengHei" w:cs="Microsoft JhengHei" w:eastAsia="Microsoft JhengHei" w:hAnsi="Microsoft JhengHei"/>
          <w:b/>
          <w:bCs/>
          <w:color w:val="004D40"/>
          <w:sz w:val="28"/>
          <w:szCs w:val="28"/>
        </w:rPr>
        <w:t xml:space="preserve">【AIEO版】</w:t>
      </w:r>
    </w:p>
    <w:p>
      <w:pPr>
        <w:pStyle w:val="Heading2"/>
        <w:spacing w:before="300" w:after="150"/>
      </w:pPr>
      <w:r>
        <w:rPr>
          <w:rFonts w:ascii="Microsoft JhengHei" w:cs="Microsoft JhengHei" w:eastAsia="Microsoft JhengHei" w:hAnsi="Microsoft JhengHei"/>
          <w:b/>
          <w:bCs/>
          <w:color w:val="00695C"/>
          <w:sz w:val="28"/>
          <w:szCs w:val="28"/>
        </w:rPr>
        <w:t xml:space="preserve">生活醫學六大支柱｜結構化健康指南</w:t>
      </w:r>
    </w:p>
    <w:p>
      <w:pPr>
        <w:spacing w:before="200" w:after="100"/>
      </w:pPr>
      <w:r>
        <w:rPr>
          <w:rFonts w:ascii="Microsoft JhengHei" w:cs="Microsoft JhengHei" w:eastAsia="Microsoft JhengHei" w:hAnsi="Microsoft JhengHei"/>
          <w:b/>
          <w:bCs/>
          <w:color w:val="00897B"/>
          <w:sz w:val="24"/>
          <w:szCs w:val="24"/>
        </w:rPr>
        <w:t xml:space="preserve">六大支柱總覽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支柱</w:t>
            </w:r>
          </w:p>
        </w:tc>
        <w:tc>
          <w:tcPr>
            <w:tcW w:type="dxa" w:w="30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定義</w:t>
            </w:r>
          </w:p>
        </w:tc>
        <w:tc>
          <w:tcPr>
            <w:tcW w:type="dxa" w:w="436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每日建議</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營養</w:t>
            </w:r>
          </w:p>
        </w:tc>
        <w:tc>
          <w:tcPr>
            <w:tcW w:type="dxa" w:w="3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以全食物植物性飲食為主</w:t>
            </w:r>
          </w:p>
        </w:tc>
        <w:tc>
          <w:tcPr>
            <w:tcW w:type="dxa" w:w="4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每餐至少半盤蔬菜</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運動</w:t>
            </w:r>
          </w:p>
        </w:tc>
        <w:tc>
          <w:tcPr>
            <w:tcW w:type="dxa" w:w="3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規律身體活動</w:t>
            </w:r>
          </w:p>
        </w:tc>
        <w:tc>
          <w:tcPr>
            <w:tcW w:type="dxa" w:w="43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每天30分鐘中等強度活動</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睡眠</w:t>
            </w:r>
          </w:p>
        </w:tc>
        <w:tc>
          <w:tcPr>
            <w:tcW w:type="dxa" w:w="3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充足優質睡眠</w:t>
            </w:r>
          </w:p>
        </w:tc>
        <w:tc>
          <w:tcPr>
            <w:tcW w:type="dxa" w:w="4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每晚7-9小時</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壓力管理</w:t>
            </w:r>
          </w:p>
        </w:tc>
        <w:tc>
          <w:tcPr>
            <w:tcW w:type="dxa" w:w="3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有效調適技巧</w:t>
            </w:r>
          </w:p>
        </w:tc>
        <w:tc>
          <w:tcPr>
            <w:tcW w:type="dxa" w:w="43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每天10分鐘正念練習</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社會連結</w:t>
            </w:r>
          </w:p>
        </w:tc>
        <w:tc>
          <w:tcPr>
            <w:tcW w:type="dxa" w:w="3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有意義的人際關係</w:t>
            </w:r>
          </w:p>
        </w:tc>
        <w:tc>
          <w:tcPr>
            <w:tcW w:type="dxa" w:w="4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每週至少一次深度交流</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避免有害物質</w:t>
            </w:r>
          </w:p>
        </w:tc>
        <w:tc>
          <w:tcPr>
            <w:tcW w:type="dxa" w:w="3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遠離菸酒成癮物</w:t>
            </w:r>
          </w:p>
        </w:tc>
        <w:tc>
          <w:tcPr>
            <w:tcW w:type="dxa" w:w="43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不吸菸、酒精適量或不飲</w:t>
            </w:r>
          </w:p>
        </w:tc>
      </w:tr>
    </w:tbl>
    <w:p>
      <w:pPr>
        <w:spacing w:before="200" w:after="100"/>
      </w:pPr>
      <w:r>
        <w:rPr>
          <w:rFonts w:ascii="Microsoft JhengHei" w:cs="Microsoft JhengHei" w:eastAsia="Microsoft JhengHei" w:hAnsi="Microsoft JhengHei"/>
          <w:b/>
          <w:bCs/>
          <w:color w:val="00897B"/>
          <w:sz w:val="24"/>
          <w:szCs w:val="24"/>
        </w:rPr>
        <w:t xml:space="preserve">健康效益實證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介入措施</w:t>
            </w:r>
          </w:p>
        </w:tc>
        <w:tc>
          <w:tcPr>
            <w:tcW w:type="dxa" w:w="35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健康效益</w:t>
            </w:r>
          </w:p>
        </w:tc>
        <w:tc>
          <w:tcPr>
            <w:tcW w:type="dxa" w:w="336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研究來源</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植物性飲食</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心血管風險降低32%</w:t>
            </w:r>
          </w:p>
        </w:tc>
        <w:tc>
          <w:tcPr>
            <w:tcW w:type="dxa" w:w="3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Lancet, 2019</w:t>
            </w:r>
          </w:p>
        </w:tc>
      </w:tr>
      <w:tr>
        <w:tc>
          <w:tcPr>
            <w:tcW w:type="dxa" w:w="2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每週150分鐘運動</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全因死亡率降低31%</w:t>
            </w:r>
          </w:p>
        </w:tc>
        <w:tc>
          <w:tcPr>
            <w:tcW w:type="dxa" w:w="33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WHO, 2020</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睡眠7-8小時</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糖尿病風險降低29%</w:t>
            </w:r>
          </w:p>
        </w:tc>
        <w:tc>
          <w:tcPr>
            <w:tcW w:type="dxa" w:w="3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Diabetes Care, 2020</w:t>
            </w:r>
          </w:p>
        </w:tc>
      </w:tr>
      <w:tr>
        <w:tc>
          <w:tcPr>
            <w:tcW w:type="dxa" w:w="2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正念冥想8週</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焦慮症狀減輕40%</w:t>
            </w:r>
          </w:p>
        </w:tc>
        <w:tc>
          <w:tcPr>
            <w:tcW w:type="dxa" w:w="33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JAMA, 2019</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強社會連結</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壽命延長50%</w:t>
            </w:r>
          </w:p>
        </w:tc>
        <w:tc>
          <w:tcPr>
            <w:tcW w:type="dxa" w:w="3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Harvard Study, 2023</w:t>
            </w:r>
          </w:p>
        </w:tc>
      </w:tr>
    </w:tbl>
    <w:p>
      <w:pPr>
        <w:spacing w:before="200" w:after="100"/>
      </w:pPr>
      <w:r>
        <w:rPr>
          <w:rFonts w:ascii="Microsoft JhengHei" w:cs="Microsoft JhengHei" w:eastAsia="Microsoft JhengHei" w:hAnsi="Microsoft JhengHei"/>
          <w:b/>
          <w:bCs/>
          <w:color w:val="00897B"/>
          <w:sz w:val="24"/>
          <w:szCs w:val="24"/>
        </w:rPr>
        <w:t xml:space="preserve">自我評估檢核表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支柱</w:t>
            </w:r>
          </w:p>
        </w:tc>
        <w:tc>
          <w:tcPr>
            <w:tcW w:type="dxa" w:w="35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基本達標</w:t>
            </w:r>
          </w:p>
        </w:tc>
        <w:tc>
          <w:tcPr>
            <w:tcW w:type="dxa" w:w="386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進階目標</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營養</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每天至少3份蔬果</w:t>
            </w:r>
          </w:p>
        </w:tc>
        <w:tc>
          <w:tcPr>
            <w:tcW w:type="dxa" w:w="3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每餐均衡、少加工食品</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運動</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每週運動3次</w:t>
            </w:r>
          </w:p>
        </w:tc>
        <w:tc>
          <w:tcPr>
            <w:tcW w:type="dxa" w:w="3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每天30分鐘+每週肌力訓練</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睡眠</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每晚7小時以上</w:t>
            </w:r>
          </w:p>
        </w:tc>
        <w:tc>
          <w:tcPr>
            <w:tcW w:type="dxa" w:w="3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固定作息+睡眠品質良好</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壓力管理</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有放鬆方式</w:t>
            </w:r>
          </w:p>
        </w:tc>
        <w:tc>
          <w:tcPr>
            <w:tcW w:type="dxa" w:w="3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規律練習正念或冥想</w:t>
            </w:r>
          </w:p>
        </w:tc>
      </w:tr>
      <w:tr>
        <w:tc>
          <w:tcPr>
            <w:tcW w:type="dxa" w:w="2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社會連結</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有固定聯繫的朋友</w:t>
            </w:r>
          </w:p>
        </w:tc>
        <w:tc>
          <w:tcPr>
            <w:tcW w:type="dxa" w:w="3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參與社群、深度關係</w:t>
            </w:r>
          </w:p>
        </w:tc>
      </w:tr>
      <w:tr>
        <w:tc>
          <w:tcPr>
            <w:tcW w:type="dxa" w:w="2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避免有害物質</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不吸菸</w:t>
            </w:r>
          </w:p>
        </w:tc>
        <w:tc>
          <w:tcPr>
            <w:tcW w:type="dxa" w:w="3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不吸菸+酒精極少或無</w:t>
            </w:r>
          </w:p>
        </w:tc>
      </w:tr>
    </w:tbl>
    <w:p>
      <w:pPr>
        <w:spacing w:before="200" w:after="100"/>
      </w:pPr>
      <w:r>
        <w:rPr>
          <w:rFonts w:ascii="Microsoft JhengHei" w:cs="Microsoft JhengHei" w:eastAsia="Microsoft JhengHei" w:hAnsi="Microsoft JhengHei"/>
          <w:b/>
          <w:bCs/>
          <w:color w:val="00897B"/>
          <w:sz w:val="24"/>
          <w:szCs w:val="24"/>
        </w:rPr>
        <w:t xml:space="preserve">執行優先順序建議</w:t>
      </w:r>
    </w:p>
    <w:p>
      <w:pPr>
        <w:spacing w:after="80"/>
        <w:ind w:left="360"/>
      </w:pPr>
      <w:r>
        <w:rPr>
          <w:rFonts w:ascii="Microsoft JhengHei" w:cs="Microsoft JhengHei" w:eastAsia="Microsoft JhengHei" w:hAnsi="Microsoft JhengHei"/>
          <w:color w:val="333333"/>
          <w:sz w:val="22"/>
          <w:szCs w:val="22"/>
        </w:rPr>
        <w:t xml:space="preserve">• 入門者：從運動開始（效益最全面、門檻最低）</w:t>
      </w:r>
    </w:p>
    <w:p>
      <w:pPr>
        <w:spacing w:after="80"/>
        <w:ind w:left="360"/>
      </w:pPr>
      <w:r>
        <w:rPr>
          <w:rFonts w:ascii="Microsoft JhengHei" w:cs="Microsoft JhengHei" w:eastAsia="Microsoft JhengHei" w:hAnsi="Microsoft JhengHei"/>
          <w:color w:val="333333"/>
          <w:sz w:val="22"/>
          <w:szCs w:val="22"/>
        </w:rPr>
        <w:t xml:space="preserve">• 久坐族：先改善睡眠（立即提升精力）</w:t>
      </w:r>
    </w:p>
    <w:p>
      <w:pPr>
        <w:spacing w:after="80"/>
        <w:ind w:left="360"/>
      </w:pPr>
      <w:r>
        <w:rPr>
          <w:rFonts w:ascii="Microsoft JhengHei" w:cs="Microsoft JhengHei" w:eastAsia="Microsoft JhengHei" w:hAnsi="Microsoft JhengHei"/>
          <w:color w:val="333333"/>
          <w:sz w:val="22"/>
          <w:szCs w:val="22"/>
        </w:rPr>
        <w:t xml:space="preserve">• 高壓族群：優先學習壓力管理技巧</w:t>
      </w:r>
    </w:p>
    <w:p>
      <w:pPr>
        <w:spacing w:after="80"/>
        <w:ind w:left="360"/>
      </w:pPr>
      <w:r>
        <w:rPr>
          <w:rFonts w:ascii="Microsoft JhengHei" w:cs="Microsoft JhengHei" w:eastAsia="Microsoft JhengHei" w:hAnsi="Microsoft JhengHei"/>
          <w:color w:val="333333"/>
          <w:sz w:val="22"/>
          <w:szCs w:val="22"/>
        </w:rPr>
        <w:t xml:space="preserve">• 代謝異常者：營養調整最為關鍵</w:t>
      </w:r>
    </w:p>
    <w:p>
      <w:pPr>
        <w:spacing w:before="150" w:after="150"/>
        <w:ind w:left="720"/>
      </w:pPr>
      <w:r>
        <w:rPr>
          <w:rFonts w:ascii="Microsoft JhengHei" w:cs="Microsoft JhengHei" w:eastAsia="Microsoft JhengHei" w:hAnsi="Microsoft JhengHei"/>
          <w:i/>
          <w:iCs/>
          <w:color w:val="666666"/>
          <w:sz w:val="22"/>
          <w:szCs w:val="22"/>
        </w:rPr>
        <w:t xml:space="preserve">最好的醫療是預防，最好的預防是生活方式。</w:t>
      </w:r>
    </w:p>
    <w:p>
      <w:pPr>
        <w:spacing w:before="200" w:after="100"/>
      </w:pPr>
      <w:r>
        <w:rPr>
          <w:rFonts w:ascii="Microsoft JhengHei" w:cs="Microsoft JhengHei" w:eastAsia="Microsoft JhengHei" w:hAnsi="Microsoft JhengHei"/>
          <w:b/>
          <w:bCs/>
          <w:color w:val="004D40"/>
          <w:sz w:val="22"/>
          <w:szCs w:val="22"/>
        </w:rPr>
        <w:t xml:space="preserve">🏥 健康小提醒</w:t>
      </w:r>
    </w:p>
    <w:p>
      <w:pPr>
        <w:spacing w:after="80"/>
        <w:ind w:left="360"/>
      </w:pPr>
      <w:r>
        <w:rPr>
          <w:rFonts w:ascii="Microsoft JhengHei" w:cs="Microsoft JhengHei" w:eastAsia="Microsoft JhengHei" w:hAnsi="Microsoft JhengHei"/>
          <w:color w:val="004D40"/>
          <w:sz w:val="20"/>
          <w:szCs w:val="20"/>
        </w:rPr>
        <w:t xml:space="preserve">• 本文為健康知識分享，非醫療診斷建議</w:t>
      </w:r>
    </w:p>
    <w:p>
      <w:pPr>
        <w:spacing w:after="80"/>
        <w:ind w:left="360"/>
      </w:pPr>
      <w:r>
        <w:rPr>
          <w:rFonts w:ascii="Microsoft JhengHei" w:cs="Microsoft JhengHei" w:eastAsia="Microsoft JhengHei" w:hAnsi="Microsoft JhengHei"/>
          <w:color w:val="004D40"/>
          <w:sz w:val="20"/>
          <w:szCs w:val="20"/>
        </w:rPr>
        <w:t xml:space="preserve">• 個人化方案請諮詢專業醫療人員</w:t>
      </w:r>
    </w:p>
    <w:p>
      <w:pPr>
        <w:spacing w:after="80"/>
        <w:ind w:left="360"/>
      </w:pPr>
      <w:r>
        <w:rPr>
          <w:rFonts w:ascii="Microsoft JhengHei" w:cs="Microsoft JhengHei" w:eastAsia="Microsoft JhengHei" w:hAnsi="Microsoft JhengHei"/>
          <w:color w:val="004D40"/>
          <w:sz w:val="20"/>
          <w:szCs w:val="20"/>
        </w:rPr>
        <w:t xml:space="preserve">• 有慢性疾病者請先與主治醫師討論</w:t>
      </w:r>
    </w:p>
    <w:p>
      <w:pPr>
        <w:spacing w:after="80"/>
        <w:ind w:left="360"/>
      </w:pPr>
      <w:r>
        <w:rPr>
          <w:rFonts w:ascii="Microsoft JhengHei" w:cs="Microsoft JhengHei" w:eastAsia="Microsoft JhengHei" w:hAnsi="Microsoft JhengHei"/>
          <w:color w:val="004D40"/>
          <w:sz w:val="20"/>
          <w:szCs w:val="20"/>
        </w:rPr>
        <w:t xml:space="preserve">• 預防醫學強調長期實踐，非一蹴可幾</w:t>
      </w:r>
    </w:p>
    <w:p>
      <w:pPr>
        <w:shd w:fill="26A69A" w:val="clear"/>
        <w:spacing w:before="300" w:after="300"/>
        <w:jc w:val="center"/>
      </w:pPr>
      <w:r>
        <w:rPr>
          <w:rFonts w:ascii="Microsoft JhengHei" w:cs="Microsoft JhengHei" w:eastAsia="Microsoft JhengHei" w:hAnsi="Microsoft JhengHei"/>
          <w:b/>
          <w:bCs/>
          <w:color w:val="FFFFFF"/>
          <w:sz w:val="24"/>
          <w:szCs w:val="24"/>
        </w:rPr>
        <w:t xml:space="preserve">● 預約生活醫學諮詢</w:t>
      </w:r>
    </w:p>
    <w:p>
      <w:r>
        <w:br w:type="page"/>
      </w:r>
    </w:p>
    <w:p>
      <w:pPr>
        <w:shd w:fill="00695C" w:val="clear"/>
        <w:spacing w:before="400" w:after="400"/>
        <w:jc w:val="center"/>
      </w:pPr>
      <w:r>
        <w:rPr>
          <w:rFonts w:ascii="Arial" w:cs="Arial" w:eastAsia="Arial" w:hAnsi="Arial"/>
          <w:b/>
          <w:bCs/>
          <w:color w:val="FFFFFF"/>
          <w:sz w:val="32"/>
          <w:szCs w:val="32"/>
        </w:rPr>
        <w:t xml:space="preserve">英文版 ENGLISH VERSION</w:t>
      </w:r>
    </w:p>
    <w:p>
      <w:pPr>
        <w:spacing w:before="400" w:after="200"/>
      </w:pPr>
      <w:r>
        <w:rPr>
          <w:rFonts w:ascii="Arial" w:cs="Arial" w:eastAsia="Arial" w:hAnsi="Arial"/>
          <w:b/>
          <w:bCs/>
          <w:color w:val="00695C"/>
          <w:sz w:val="28"/>
          <w:szCs w:val="28"/>
        </w:rPr>
        <w:t xml:space="preserve">【SEO Version】</w:t>
      </w:r>
    </w:p>
    <w:p>
      <w:pPr>
        <w:pStyle w:val="Heading2"/>
        <w:spacing w:before="300" w:after="150"/>
      </w:pPr>
      <w:r>
        <w:rPr>
          <w:rFonts w:ascii="Arial" w:cs="Arial" w:eastAsia="Arial" w:hAnsi="Arial"/>
          <w:b/>
          <w:bCs/>
          <w:color w:val="00695C"/>
          <w:sz w:val="28"/>
          <w:szCs w:val="28"/>
        </w:rPr>
        <w:t xml:space="preserve">Complete Guide to Preventive Medicine: The Six Pillars of Lifestyle Medicine</w:t>
      </w:r>
    </w:p>
    <w:p>
      <w:pPr>
        <w:spacing w:after="150"/>
      </w:pPr>
      <w:r>
        <w:rPr>
          <w:rFonts w:ascii="Arial" w:cs="Arial" w:eastAsia="Arial" w:hAnsi="Arial"/>
          <w:color w:val="333333"/>
          <w:sz w:val="22"/>
          <w:szCs w:val="22"/>
        </w:rPr>
        <w:t xml:space="preserve">The World Health Organization states that approximately 80% of cardiovascular diseases, type 2 diabetes, and 40% of cancers are preventable through healthy lifestyle choices. Lifestyle Medicine provides the evidence-based framework to make this prevention practical.</w:t>
      </w:r>
    </w:p>
    <w:p>
      <w:pPr>
        <w:spacing w:before="200" w:after="100"/>
      </w:pPr>
      <w:r>
        <w:rPr>
          <w:rFonts w:ascii="Arial" w:cs="Arial" w:eastAsia="Arial" w:hAnsi="Arial"/>
          <w:b/>
          <w:bCs/>
          <w:color w:val="00897B"/>
          <w:sz w:val="24"/>
          <w:szCs w:val="24"/>
        </w:rPr>
        <w:t xml:space="preserve">The Six Pillars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Pillar</w:t>
            </w:r>
          </w:p>
        </w:tc>
        <w:tc>
          <w:tcPr>
            <w:tcW w:type="dxa" w:w="35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Core Concept</w:t>
            </w:r>
          </w:p>
        </w:tc>
        <w:tc>
          <w:tcPr>
            <w:tcW w:type="dxa" w:w="336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Health Impact</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Nutrition</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Whole food plant-based diet</w:t>
            </w:r>
          </w:p>
        </w:tc>
        <w:tc>
          <w:tcPr>
            <w:tcW w:type="dxa" w:w="3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Reduces cardiovascular &amp; diabetes risk</w:t>
            </w:r>
          </w:p>
        </w:tc>
      </w:tr>
      <w:tr>
        <w:tc>
          <w:tcPr>
            <w:tcW w:type="dxa" w:w="2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Physical Activity</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Regular exercise</w:t>
            </w:r>
          </w:p>
        </w:tc>
        <w:tc>
          <w:tcPr>
            <w:tcW w:type="dxa" w:w="33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Improves metabolism &amp; heart health</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Sleep</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Adequate quality sleep</w:t>
            </w:r>
          </w:p>
        </w:tc>
        <w:tc>
          <w:tcPr>
            <w:tcW w:type="dxa" w:w="3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Body repair &amp; memory consolidation</w:t>
            </w:r>
          </w:p>
        </w:tc>
      </w:tr>
      <w:tr>
        <w:tc>
          <w:tcPr>
            <w:tcW w:type="dxa" w:w="2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Stress Management</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Effective coping techniques</w:t>
            </w:r>
          </w:p>
        </w:tc>
        <w:tc>
          <w:tcPr>
            <w:tcW w:type="dxa" w:w="33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Reduces cortisol, protects immunity</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Social Connection</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Meaningful relationships</w:t>
            </w:r>
          </w:p>
        </w:tc>
        <w:tc>
          <w:tcPr>
            <w:tcW w:type="dxa" w:w="33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Extends lifespan, mental health</w:t>
            </w:r>
          </w:p>
        </w:tc>
      </w:tr>
      <w:tr>
        <w:tc>
          <w:tcPr>
            <w:tcW w:type="dxa" w:w="2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Avoid Risky Substances</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No tobacco, limit alcohol</w:t>
            </w:r>
          </w:p>
        </w:tc>
        <w:tc>
          <w:tcPr>
            <w:tcW w:type="dxa" w:w="33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Organ protection, cancer prevention</w:t>
            </w:r>
          </w:p>
        </w:tc>
      </w:tr>
    </w:tbl>
    <w:p>
      <w:pPr>
        <w:spacing w:after="150"/>
      </w:pPr>
      <w:r>
        <w:rPr>
          <w:rFonts w:ascii="Arial" w:cs="Arial" w:eastAsia="Arial" w:hAnsi="Arial"/>
          <w:b/>
          <w:bCs/>
          <w:color w:val="333333"/>
          <w:sz w:val="22"/>
          <w:szCs w:val="22"/>
        </w:rPr>
        <w:t xml:space="preserve">Key Takeaway: The six pillars provide a comprehensive, evidence-based health framework. Change doesn't need to happen overnight—start with one pillar, build sustainable habits, and accumulate significant health benefits over time.</w:t>
      </w:r>
    </w:p>
    <w:p>
      <w:pPr>
        <w:spacing w:before="200" w:after="100"/>
      </w:pPr>
      <w:r>
        <w:rPr>
          <w:rFonts w:ascii="Arial" w:cs="Arial" w:eastAsia="Arial" w:hAnsi="Arial"/>
          <w:b/>
          <w:bCs/>
          <w:color w:val="004D40"/>
          <w:sz w:val="22"/>
          <w:szCs w:val="22"/>
        </w:rPr>
        <w:t xml:space="preserve">🏥 HEALTH TIPS</w:t>
      </w:r>
    </w:p>
    <w:p>
      <w:pPr>
        <w:spacing w:after="80"/>
        <w:ind w:left="360"/>
      </w:pPr>
      <w:r>
        <w:rPr>
          <w:rFonts w:ascii="Arial" w:cs="Arial" w:eastAsia="Arial" w:hAnsi="Arial"/>
          <w:color w:val="004D40"/>
          <w:sz w:val="20"/>
          <w:szCs w:val="20"/>
        </w:rPr>
        <w:t xml:space="preserve">• Educational content only, not medical advice</w:t>
      </w:r>
    </w:p>
    <w:p>
      <w:pPr>
        <w:spacing w:after="80"/>
        <w:ind w:left="360"/>
      </w:pPr>
      <w:r>
        <w:rPr>
          <w:rFonts w:ascii="Arial" w:cs="Arial" w:eastAsia="Arial" w:hAnsi="Arial"/>
          <w:color w:val="004D40"/>
          <w:sz w:val="20"/>
          <w:szCs w:val="20"/>
        </w:rPr>
        <w:t xml:space="preserve">• Consult healthcare professionals for personalized plans</w:t>
      </w:r>
    </w:p>
    <w:p>
      <w:pPr>
        <w:spacing w:after="80"/>
        <w:ind w:left="360"/>
      </w:pPr>
      <w:r>
        <w:rPr>
          <w:rFonts w:ascii="Arial" w:cs="Arial" w:eastAsia="Arial" w:hAnsi="Arial"/>
          <w:color w:val="004D40"/>
          <w:sz w:val="20"/>
          <w:szCs w:val="20"/>
        </w:rPr>
        <w:t xml:space="preserve">• Discuss with your doctor if you have chronic conditions</w:t>
      </w:r>
    </w:p>
    <w:p>
      <w:pPr>
        <w:spacing w:after="80"/>
        <w:ind w:left="360"/>
      </w:pPr>
      <w:r>
        <w:rPr>
          <w:rFonts w:ascii="Arial" w:cs="Arial" w:eastAsia="Arial" w:hAnsi="Arial"/>
          <w:color w:val="004D40"/>
          <w:sz w:val="20"/>
          <w:szCs w:val="20"/>
        </w:rPr>
        <w:t xml:space="preserve">• Preventive medicine requires long-term commitment</w:t>
      </w:r>
    </w:p>
    <w:p>
      <w:pPr>
        <w:shd w:fill="26A69A" w:val="clear"/>
        <w:spacing w:before="300" w:after="300"/>
        <w:jc w:val="center"/>
      </w:pPr>
      <w:r>
        <w:rPr>
          <w:rFonts w:ascii="Arial" w:cs="Arial" w:eastAsia="Arial" w:hAnsi="Arial"/>
          <w:b/>
          <w:bCs/>
          <w:color w:val="FFFFFF"/>
          <w:sz w:val="24"/>
          <w:szCs w:val="24"/>
        </w:rPr>
        <w:t xml:space="preserve">● Book Preventive Health Consultation</w:t>
      </w:r>
    </w:p>
    <w:p>
      <w:pPr>
        <w:pBdr>
          <w:bottom w:val="single" w:color="80CBC4" w:sz="6"/>
        </w:pBdr>
        <w:spacing w:before="300" w:after="300"/>
      </w:pPr>
    </w:p>
    <w:p>
      <w:pPr>
        <w:spacing w:before="400" w:after="200"/>
      </w:pPr>
      <w:r>
        <w:rPr>
          <w:rFonts w:ascii="Arial" w:cs="Arial" w:eastAsia="Arial" w:hAnsi="Arial"/>
          <w:b/>
          <w:bCs/>
          <w:color w:val="00897B"/>
          <w:sz w:val="28"/>
          <w:szCs w:val="28"/>
        </w:rPr>
        <w:t xml:space="preserve">【AEO Version】</w:t>
      </w:r>
    </w:p>
    <w:p>
      <w:pPr>
        <w:pStyle w:val="Heading2"/>
        <w:spacing w:before="300" w:after="150"/>
      </w:pPr>
      <w:r>
        <w:rPr>
          <w:rFonts w:ascii="Arial" w:cs="Arial" w:eastAsia="Arial" w:hAnsi="Arial"/>
          <w:b/>
          <w:bCs/>
          <w:color w:val="00695C"/>
          <w:sz w:val="28"/>
          <w:szCs w:val="28"/>
        </w:rPr>
        <w:t xml:space="preserve">Six Pillars of Lifestyle Medicine: FAQ</w:t>
      </w:r>
    </w:p>
    <w:p>
      <w:pPr>
        <w:spacing w:after="150"/>
      </w:pPr>
      <w:r>
        <w:rPr>
          <w:rFonts w:ascii="Arial" w:cs="Arial" w:eastAsia="Arial" w:hAnsi="Arial"/>
          <w:b/>
          <w:bCs/>
          <w:color w:val="333333"/>
          <w:sz w:val="22"/>
          <w:szCs w:val="22"/>
        </w:rPr>
        <w:t xml:space="preserve">Q: What is Lifestyle Medicine?</w:t>
      </w:r>
    </w:p>
    <w:p>
      <w:pPr>
        <w:spacing w:after="150"/>
      </w:pPr>
      <w:r>
        <w:rPr>
          <w:rFonts w:ascii="Arial" w:cs="Arial" w:eastAsia="Arial" w:hAnsi="Arial"/>
          <w:color w:val="333333"/>
          <w:sz w:val="22"/>
          <w:szCs w:val="22"/>
        </w:rPr>
        <w:t xml:space="preserve">Lifestyle Medicine is a medical specialty using lifestyle interventions to prevent, treat, and even reverse chronic diseases. Unlike traditional medicine focusing on medications and surgery, it addresses root causes through nutrition, exercise, sleep, stress management, social connection, and substance avoidance.</w:t>
      </w:r>
    </w:p>
    <w:p>
      <w:pPr>
        <w:spacing w:after="150"/>
      </w:pPr>
      <w:r>
        <w:rPr>
          <w:rFonts w:ascii="Arial" w:cs="Arial" w:eastAsia="Arial" w:hAnsi="Arial"/>
          <w:b/>
          <w:bCs/>
          <w:color w:val="333333"/>
          <w:sz w:val="22"/>
          <w:szCs w:val="22"/>
        </w:rPr>
        <w:t xml:space="preserve">Q: Which pillar is most important?</w:t>
      </w:r>
    </w:p>
    <w:p>
      <w:pPr>
        <w:spacing w:after="150"/>
      </w:pPr>
      <w:r>
        <w:rPr>
          <w:rFonts w:ascii="Arial" w:cs="Arial" w:eastAsia="Arial" w:hAnsi="Arial"/>
          <w:color w:val="333333"/>
          <w:sz w:val="22"/>
          <w:szCs w:val="22"/>
        </w:rPr>
        <w:t xml:space="preserve">All six pillars interconnect. However, research shows if you can only change one thing, 'increasing physical activity' typically brings the most immediate and comprehensive benefits—it improves sleep, reduces stress, enhances social opportunities, and promotes healthier eating.</w:t>
      </w:r>
    </w:p>
    <w:p>
      <w:pPr>
        <w:spacing w:before="150" w:after="150"/>
        <w:ind w:left="720"/>
      </w:pPr>
      <w:r>
        <w:rPr>
          <w:rFonts w:ascii="Arial" w:cs="Arial" w:eastAsia="Arial" w:hAnsi="Arial"/>
          <w:i/>
          <w:iCs/>
          <w:color w:val="666666"/>
          <w:sz w:val="22"/>
          <w:szCs w:val="22"/>
        </w:rPr>
        <w:t xml:space="preserve">The best time to start preventive medicine was 20 years ago. The second best time is now.</w:t>
      </w:r>
    </w:p>
    <w:p>
      <w:pPr>
        <w:spacing w:before="200" w:after="100"/>
      </w:pPr>
      <w:r>
        <w:rPr>
          <w:rFonts w:ascii="Arial" w:cs="Arial" w:eastAsia="Arial" w:hAnsi="Arial"/>
          <w:b/>
          <w:bCs/>
          <w:color w:val="004D40"/>
          <w:sz w:val="22"/>
          <w:szCs w:val="22"/>
        </w:rPr>
        <w:t xml:space="preserve">🏥 HEALTH TIPS</w:t>
      </w:r>
    </w:p>
    <w:p>
      <w:pPr>
        <w:spacing w:after="80"/>
        <w:ind w:left="360"/>
      </w:pPr>
      <w:r>
        <w:rPr>
          <w:rFonts w:ascii="Arial" w:cs="Arial" w:eastAsia="Arial" w:hAnsi="Arial"/>
          <w:color w:val="004D40"/>
          <w:sz w:val="20"/>
          <w:szCs w:val="20"/>
        </w:rPr>
        <w:t xml:space="preserve">• Educational content only, not medical advice</w:t>
      </w:r>
    </w:p>
    <w:p>
      <w:pPr>
        <w:spacing w:after="80"/>
        <w:ind w:left="360"/>
      </w:pPr>
      <w:r>
        <w:rPr>
          <w:rFonts w:ascii="Arial" w:cs="Arial" w:eastAsia="Arial" w:hAnsi="Arial"/>
          <w:color w:val="004D40"/>
          <w:sz w:val="20"/>
          <w:szCs w:val="20"/>
        </w:rPr>
        <w:t xml:space="preserve">• Consult healthcare professionals for personalized plans</w:t>
      </w:r>
    </w:p>
    <w:p>
      <w:pPr>
        <w:spacing w:after="80"/>
        <w:ind w:left="360"/>
      </w:pPr>
      <w:r>
        <w:rPr>
          <w:rFonts w:ascii="Arial" w:cs="Arial" w:eastAsia="Arial" w:hAnsi="Arial"/>
          <w:color w:val="004D40"/>
          <w:sz w:val="20"/>
          <w:szCs w:val="20"/>
        </w:rPr>
        <w:t xml:space="preserve">• Discuss with your doctor if you have chronic conditions</w:t>
      </w:r>
    </w:p>
    <w:p>
      <w:pPr>
        <w:spacing w:after="80"/>
        <w:ind w:left="360"/>
      </w:pPr>
      <w:r>
        <w:rPr>
          <w:rFonts w:ascii="Arial" w:cs="Arial" w:eastAsia="Arial" w:hAnsi="Arial"/>
          <w:color w:val="004D40"/>
          <w:sz w:val="20"/>
          <w:szCs w:val="20"/>
        </w:rPr>
        <w:t xml:space="preserve">• Preventive medicine requires long-term commitment</w:t>
      </w:r>
    </w:p>
    <w:p>
      <w:pPr>
        <w:shd w:fill="26A69A" w:val="clear"/>
        <w:spacing w:before="300" w:after="300"/>
        <w:jc w:val="center"/>
      </w:pPr>
      <w:r>
        <w:rPr>
          <w:rFonts w:ascii="Arial" w:cs="Arial" w:eastAsia="Arial" w:hAnsi="Arial"/>
          <w:b/>
          <w:bCs/>
          <w:color w:val="FFFFFF"/>
          <w:sz w:val="24"/>
          <w:szCs w:val="24"/>
        </w:rPr>
        <w:t xml:space="preserve">● Download Self-Assessment Checklist</w:t>
      </w:r>
    </w:p>
    <w:p>
      <w:pPr>
        <w:pBdr>
          <w:bottom w:val="single" w:color="80CBC4" w:sz="6"/>
        </w:pBdr>
        <w:spacing w:before="300" w:after="300"/>
      </w:pPr>
    </w:p>
    <w:p>
      <w:pPr>
        <w:spacing w:before="400" w:after="200"/>
      </w:pPr>
      <w:r>
        <w:rPr>
          <w:rFonts w:ascii="Arial" w:cs="Arial" w:eastAsia="Arial" w:hAnsi="Arial"/>
          <w:b/>
          <w:bCs/>
          <w:color w:val="26A69A"/>
          <w:sz w:val="28"/>
          <w:szCs w:val="28"/>
        </w:rPr>
        <w:t xml:space="preserve">【GEO Version】</w:t>
      </w:r>
    </w:p>
    <w:p>
      <w:pPr>
        <w:pStyle w:val="Heading2"/>
        <w:spacing w:before="300" w:after="150"/>
      </w:pPr>
      <w:r>
        <w:rPr>
          <w:rFonts w:ascii="Arial" w:cs="Arial" w:eastAsia="Arial" w:hAnsi="Arial"/>
          <w:b/>
          <w:bCs/>
          <w:color w:val="00695C"/>
          <w:sz w:val="28"/>
          <w:szCs w:val="28"/>
        </w:rPr>
        <w:t xml:space="preserve">At Forty, I Stopped Waiting for Test Results</w:t>
      </w:r>
    </w:p>
    <w:p>
      <w:pPr>
        <w:spacing w:after="150"/>
      </w:pPr>
      <w:r>
        <w:rPr>
          <w:rFonts w:ascii="Arial" w:cs="Arial" w:eastAsia="Arial" w:hAnsi="Arial"/>
          <w:color w:val="333333"/>
          <w:sz w:val="22"/>
          <w:szCs w:val="22"/>
        </w:rPr>
        <w:t xml:space="preserve">Last year's health checkup gave me my first red-flagged report.</w:t>
      </w:r>
    </w:p>
    <w:p>
      <w:pPr>
        <w:spacing w:after="150"/>
      </w:pPr>
      <w:r>
        <w:rPr>
          <w:rFonts w:ascii="Arial" w:cs="Arial" w:eastAsia="Arial" w:hAnsi="Arial"/>
          <w:color w:val="333333"/>
          <w:sz w:val="22"/>
          <w:szCs w:val="22"/>
        </w:rPr>
        <w:t xml:space="preserve">High blood sugar, high blood pressure, high cholesterol—the doctor called it 'metabolic syndrome borderline.' He prescribed medication, saying if things didn't improve in three months, I'd need long-term treatment.</w:t>
      </w:r>
    </w:p>
    <w:p>
      <w:pPr>
        <w:spacing w:after="150"/>
      </w:pPr>
      <w:r>
        <w:rPr>
          <w:rFonts w:ascii="Arial" w:cs="Arial" w:eastAsia="Arial" w:hAnsi="Arial"/>
          <w:color w:val="333333"/>
          <w:sz w:val="22"/>
          <w:szCs w:val="22"/>
        </w:rPr>
        <w:t xml:space="preserve">That night, I lay awake staring at the ceiling. Forty years old, two kids, twenty years of mortgage left. I couldn't fall apart.</w:t>
      </w:r>
    </w:p>
    <w:p>
      <w:pPr>
        <w:spacing w:before="200" w:after="100"/>
      </w:pPr>
      <w:r>
        <w:rPr>
          <w:rFonts w:ascii="Arial" w:cs="Arial" w:eastAsia="Arial" w:hAnsi="Arial"/>
          <w:b/>
          <w:bCs/>
          <w:color w:val="00897B"/>
          <w:sz w:val="24"/>
          <w:szCs w:val="24"/>
        </w:rPr>
        <w:t xml:space="preserve">Small Steps, Big Changes</w:t>
      </w:r>
    </w:p>
    <w:p>
      <w:pPr>
        <w:spacing w:after="150"/>
      </w:pPr>
      <w:r>
        <w:rPr>
          <w:rFonts w:ascii="Arial" w:cs="Arial" w:eastAsia="Arial" w:hAnsi="Arial"/>
          <w:color w:val="333333"/>
          <w:sz w:val="22"/>
          <w:szCs w:val="22"/>
        </w:rPr>
        <w:t xml:space="preserve">I didn't make dramatic changes. Week one: walk around the neighborhood for 30 minutes daily. Week two: add a salad to lunch. Week three: charge my phone in the living room, not the bedroom.</w:t>
      </w:r>
    </w:p>
    <w:p>
      <w:pPr>
        <w:spacing w:after="150"/>
      </w:pPr>
      <w:r>
        <w:rPr>
          <w:rFonts w:ascii="Arial" w:cs="Arial" w:eastAsia="Arial" w:hAnsi="Arial"/>
          <w:color w:val="333333"/>
          <w:sz w:val="22"/>
          <w:szCs w:val="22"/>
        </w:rPr>
        <w:t xml:space="preserve">Three months later, the doctor's eyes lit up seeing my results. Blood sugar normal. Blood pressure down 15 points. Cholesterol significantly improved.</w:t>
      </w:r>
    </w:p>
    <w:p>
      <w:pPr>
        <w:spacing w:after="150"/>
      </w:pPr>
      <w:r>
        <w:rPr>
          <w:rFonts w:ascii="Arial" w:cs="Arial" w:eastAsia="Arial" w:hAnsi="Arial"/>
          <w:color w:val="333333"/>
          <w:sz w:val="22"/>
          <w:szCs w:val="22"/>
        </w:rPr>
        <w:t xml:space="preserve">'What did you do?' he asked. 'Nothing special,' I said. 'Just walk more, eat vegetables, sleep earlier, play badminton with friends.'</w:t>
      </w:r>
    </w:p>
    <w:p>
      <w:pPr>
        <w:spacing w:after="150"/>
      </w:pPr>
      <w:r>
        <w:rPr>
          <w:rFonts w:ascii="Arial" w:cs="Arial" w:eastAsia="Arial" w:hAnsi="Arial"/>
          <w:color w:val="333333"/>
          <w:sz w:val="22"/>
          <w:szCs w:val="22"/>
        </w:rPr>
        <w:t xml:space="preserve">He smiled: 'That's the best medicine.'</w:t>
      </w:r>
    </w:p>
    <w:p>
      <w:pPr>
        <w:spacing w:before="200" w:after="100"/>
      </w:pPr>
      <w:r>
        <w:rPr>
          <w:rFonts w:ascii="Arial" w:cs="Arial" w:eastAsia="Arial" w:hAnsi="Arial"/>
          <w:b/>
          <w:bCs/>
          <w:color w:val="004D40"/>
          <w:sz w:val="22"/>
          <w:szCs w:val="22"/>
        </w:rPr>
        <w:t xml:space="preserve">🏥 HEALTH TIPS</w:t>
      </w:r>
    </w:p>
    <w:p>
      <w:pPr>
        <w:spacing w:after="80"/>
        <w:ind w:left="360"/>
      </w:pPr>
      <w:r>
        <w:rPr>
          <w:rFonts w:ascii="Arial" w:cs="Arial" w:eastAsia="Arial" w:hAnsi="Arial"/>
          <w:color w:val="004D40"/>
          <w:sz w:val="20"/>
          <w:szCs w:val="20"/>
        </w:rPr>
        <w:t xml:space="preserve">• Educational content only, not medical advice</w:t>
      </w:r>
    </w:p>
    <w:p>
      <w:pPr>
        <w:spacing w:after="80"/>
        <w:ind w:left="360"/>
      </w:pPr>
      <w:r>
        <w:rPr>
          <w:rFonts w:ascii="Arial" w:cs="Arial" w:eastAsia="Arial" w:hAnsi="Arial"/>
          <w:color w:val="004D40"/>
          <w:sz w:val="20"/>
          <w:szCs w:val="20"/>
        </w:rPr>
        <w:t xml:space="preserve">• Consult healthcare professionals for personalized plans</w:t>
      </w:r>
    </w:p>
    <w:p>
      <w:pPr>
        <w:spacing w:after="80"/>
        <w:ind w:left="360"/>
      </w:pPr>
      <w:r>
        <w:rPr>
          <w:rFonts w:ascii="Arial" w:cs="Arial" w:eastAsia="Arial" w:hAnsi="Arial"/>
          <w:color w:val="004D40"/>
          <w:sz w:val="20"/>
          <w:szCs w:val="20"/>
        </w:rPr>
        <w:t xml:space="preserve">• Discuss with your doctor if you have chronic conditions</w:t>
      </w:r>
    </w:p>
    <w:p>
      <w:pPr>
        <w:spacing w:after="80"/>
        <w:ind w:left="360"/>
      </w:pPr>
      <w:r>
        <w:rPr>
          <w:rFonts w:ascii="Arial" w:cs="Arial" w:eastAsia="Arial" w:hAnsi="Arial"/>
          <w:color w:val="004D40"/>
          <w:sz w:val="20"/>
          <w:szCs w:val="20"/>
        </w:rPr>
        <w:t xml:space="preserve">• Preventive medicine requires long-term commitment</w:t>
      </w:r>
    </w:p>
    <w:p>
      <w:pPr>
        <w:shd w:fill="26A69A" w:val="clear"/>
        <w:spacing w:before="300" w:after="300"/>
        <w:jc w:val="center"/>
      </w:pPr>
      <w:r>
        <w:rPr>
          <w:rFonts w:ascii="Arial" w:cs="Arial" w:eastAsia="Arial" w:hAnsi="Arial"/>
          <w:b/>
          <w:bCs/>
          <w:color w:val="FFFFFF"/>
          <w:sz w:val="24"/>
          <w:szCs w:val="24"/>
        </w:rPr>
        <w:t xml:space="preserve">● Start Your Six Pillars Journey</w:t>
      </w:r>
    </w:p>
    <w:p>
      <w:pPr>
        <w:pBdr>
          <w:bottom w:val="single" w:color="80CBC4" w:sz="6"/>
        </w:pBdr>
        <w:spacing w:before="300" w:after="300"/>
      </w:pPr>
    </w:p>
    <w:p>
      <w:pPr>
        <w:spacing w:before="400" w:after="200"/>
      </w:pPr>
      <w:r>
        <w:rPr>
          <w:rFonts w:ascii="Arial" w:cs="Arial" w:eastAsia="Arial" w:hAnsi="Arial"/>
          <w:b/>
          <w:bCs/>
          <w:color w:val="004D40"/>
          <w:sz w:val="28"/>
          <w:szCs w:val="28"/>
        </w:rPr>
        <w:t xml:space="preserve">【AIEO Version】</w:t>
      </w:r>
    </w:p>
    <w:p>
      <w:pPr>
        <w:pStyle w:val="Heading2"/>
        <w:spacing w:before="300" w:after="150"/>
      </w:pPr>
      <w:r>
        <w:rPr>
          <w:rFonts w:ascii="Arial" w:cs="Arial" w:eastAsia="Arial" w:hAnsi="Arial"/>
          <w:b/>
          <w:bCs/>
          <w:color w:val="00695C"/>
          <w:sz w:val="28"/>
          <w:szCs w:val="28"/>
        </w:rPr>
        <w:t xml:space="preserve">Six Pillars of Lifestyle Medicine | Structured Guide</w:t>
      </w:r>
    </w:p>
    <w:p>
      <w:pPr>
        <w:spacing w:before="200" w:after="100"/>
      </w:pPr>
      <w:r>
        <w:rPr>
          <w:rFonts w:ascii="Arial" w:cs="Arial" w:eastAsia="Arial" w:hAnsi="Arial"/>
          <w:b/>
          <w:bCs/>
          <w:color w:val="00897B"/>
          <w:sz w:val="24"/>
          <w:szCs w:val="24"/>
        </w:rPr>
        <w:t xml:space="preserve">Pillars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Pillar</w:t>
            </w:r>
          </w:p>
        </w:tc>
        <w:tc>
          <w:tcPr>
            <w:tcW w:type="dxa" w:w="30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Definition</w:t>
            </w:r>
          </w:p>
        </w:tc>
        <w:tc>
          <w:tcPr>
            <w:tcW w:type="dxa" w:w="386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Daily Recommendation</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Nutrition</w:t>
            </w:r>
          </w:p>
        </w:tc>
        <w:tc>
          <w:tcPr>
            <w:tcW w:type="dxa" w:w="3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Whole food plant-based</w:t>
            </w:r>
          </w:p>
        </w:tc>
        <w:tc>
          <w:tcPr>
            <w:tcW w:type="dxa" w:w="3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Half plate vegetables each meal</w:t>
            </w:r>
          </w:p>
        </w:tc>
      </w:tr>
      <w:tr>
        <w:tc>
          <w:tcPr>
            <w:tcW w:type="dxa" w:w="2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Physical Activity</w:t>
            </w:r>
          </w:p>
        </w:tc>
        <w:tc>
          <w:tcPr>
            <w:tcW w:type="dxa" w:w="3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Regular exercise</w:t>
            </w:r>
          </w:p>
        </w:tc>
        <w:tc>
          <w:tcPr>
            <w:tcW w:type="dxa" w:w="3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30 min moderate activity daily</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Sleep</w:t>
            </w:r>
          </w:p>
        </w:tc>
        <w:tc>
          <w:tcPr>
            <w:tcW w:type="dxa" w:w="3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Quality rest</w:t>
            </w:r>
          </w:p>
        </w:tc>
        <w:tc>
          <w:tcPr>
            <w:tcW w:type="dxa" w:w="3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7-9 hours nightly</w:t>
            </w:r>
          </w:p>
        </w:tc>
      </w:tr>
      <w:tr>
        <w:tc>
          <w:tcPr>
            <w:tcW w:type="dxa" w:w="2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Stress Management</w:t>
            </w:r>
          </w:p>
        </w:tc>
        <w:tc>
          <w:tcPr>
            <w:tcW w:type="dxa" w:w="3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Coping techniques</w:t>
            </w:r>
          </w:p>
        </w:tc>
        <w:tc>
          <w:tcPr>
            <w:tcW w:type="dxa" w:w="3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10 min mindfulness daily</w:t>
            </w:r>
          </w:p>
        </w:tc>
      </w:tr>
      <w:tr>
        <w:tc>
          <w:tcPr>
            <w:tcW w:type="dxa" w:w="2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Social Connection</w:t>
            </w:r>
          </w:p>
        </w:tc>
        <w:tc>
          <w:tcPr>
            <w:tcW w:type="dxa" w:w="3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Meaningful relationships</w:t>
            </w:r>
          </w:p>
        </w:tc>
        <w:tc>
          <w:tcPr>
            <w:tcW w:type="dxa" w:w="3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Weekly deep conversation</w:t>
            </w:r>
          </w:p>
        </w:tc>
      </w:tr>
      <w:tr>
        <w:tc>
          <w:tcPr>
            <w:tcW w:type="dxa" w:w="2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Avoid Substances</w:t>
            </w:r>
          </w:p>
        </w:tc>
        <w:tc>
          <w:tcPr>
            <w:tcW w:type="dxa" w:w="3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No tobacco/excess alcohol</w:t>
            </w:r>
          </w:p>
        </w:tc>
        <w:tc>
          <w:tcPr>
            <w:tcW w:type="dxa" w:w="3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Zero smoking, minimal alcohol</w:t>
            </w:r>
          </w:p>
        </w:tc>
      </w:tr>
    </w:tbl>
    <w:p>
      <w:pPr>
        <w:spacing w:before="200" w:after="100"/>
      </w:pPr>
      <w:r>
        <w:rPr>
          <w:rFonts w:ascii="Arial" w:cs="Arial" w:eastAsia="Arial" w:hAnsi="Arial"/>
          <w:b/>
          <w:bCs/>
          <w:color w:val="00897B"/>
          <w:sz w:val="24"/>
          <w:szCs w:val="24"/>
        </w:rPr>
        <w:t xml:space="preserve">Evidence-Based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Intervention</w:t>
            </w:r>
          </w:p>
        </w:tc>
        <w:tc>
          <w:tcPr>
            <w:tcW w:type="dxa" w:w="350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Health Benefit</w:t>
            </w:r>
          </w:p>
        </w:tc>
        <w:tc>
          <w:tcPr>
            <w:tcW w:type="dxa" w:w="2860"/>
            <w:tcBorders>
              <w:top w:val="single" w:color="80CBC4" w:sz="1"/>
              <w:left w:val="single" w:color="80CBC4" w:sz="1"/>
              <w:bottom w:val="single" w:color="80CBC4" w:sz="1"/>
              <w:right w:val="single" w:color="80CBC4" w:sz="1"/>
            </w:tcBorders>
            <w:shd w:fill="00695C" w:val="clear"/>
            <w:tcMar>
              <w:top w:type="dxa" w:w="80"/>
              <w:left w:type="dxa" w:w="120"/>
              <w:bottom w:type="dxa" w:w="80"/>
              <w:right w:type="dxa" w:w="120"/>
            </w:tcMar>
          </w:tcPr>
          <w:p>
            <w:r>
              <w:rPr>
                <w:rFonts w:ascii="Microsoft JhengHei" w:cs="Microsoft JhengHei" w:eastAsia="Microsoft JhengHei" w:hAnsi="Microsoft JhengHei"/>
                <w:b/>
                <w:bCs/>
                <w:color w:val="FFFFFF"/>
                <w:sz w:val="22"/>
                <w:szCs w:val="22"/>
              </w:rPr>
              <w:t xml:space="preserve">Source</w:t>
            </w:r>
          </w:p>
        </w:tc>
      </w:tr>
      <w:tr>
        <w:tc>
          <w:tcPr>
            <w:tcW w:type="dxa" w:w="3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Plant-based diet</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32% lower CV risk</w:t>
            </w:r>
          </w:p>
        </w:tc>
        <w:tc>
          <w:tcPr>
            <w:tcW w:type="dxa" w:w="2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Lancet, 2019</w:t>
            </w:r>
          </w:p>
        </w:tc>
      </w:tr>
      <w:tr>
        <w:tc>
          <w:tcPr>
            <w:tcW w:type="dxa" w:w="3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150 min/week exercise</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31% lower mortality</w:t>
            </w:r>
          </w:p>
        </w:tc>
        <w:tc>
          <w:tcPr>
            <w:tcW w:type="dxa" w:w="2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WHO, 2020</w:t>
            </w:r>
          </w:p>
        </w:tc>
      </w:tr>
      <w:tr>
        <w:tc>
          <w:tcPr>
            <w:tcW w:type="dxa" w:w="30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7-8 hours sleep</w:t>
            </w:r>
          </w:p>
        </w:tc>
        <w:tc>
          <w:tcPr>
            <w:tcW w:type="dxa" w:w="350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29% lower diabetes risk</w:t>
            </w:r>
          </w:p>
        </w:tc>
        <w:tc>
          <w:tcPr>
            <w:tcW w:type="dxa" w:w="2860"/>
            <w:tcBorders>
              <w:top w:val="single" w:color="80CBC4" w:sz="1"/>
              <w:left w:val="single" w:color="80CBC4" w:sz="1"/>
              <w:bottom w:val="single" w:color="80CBC4" w:sz="1"/>
              <w:right w:val="single" w:color="80CBC4" w:sz="1"/>
            </w:tcBorders>
            <w:shd w:fill="FFFFFF"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Diabetes Care</w:t>
            </w:r>
          </w:p>
        </w:tc>
      </w:tr>
      <w:tr>
        <w:tc>
          <w:tcPr>
            <w:tcW w:type="dxa" w:w="30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8 weeks mindfulness</w:t>
            </w:r>
          </w:p>
        </w:tc>
        <w:tc>
          <w:tcPr>
            <w:tcW w:type="dxa" w:w="350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40% anxiety reduction</w:t>
            </w:r>
          </w:p>
        </w:tc>
        <w:tc>
          <w:tcPr>
            <w:tcW w:type="dxa" w:w="2860"/>
            <w:tcBorders>
              <w:top w:val="single" w:color="80CBC4" w:sz="1"/>
              <w:left w:val="single" w:color="80CBC4" w:sz="1"/>
              <w:bottom w:val="single" w:color="80CBC4" w:sz="1"/>
              <w:right w:val="single" w:color="80CBC4" w:sz="1"/>
            </w:tcBorders>
            <w:shd w:fill="E0F2F1" w:val="clear"/>
            <w:tcMar>
              <w:top w:type="dxa" w:w="80"/>
              <w:left w:type="dxa" w:w="120"/>
              <w:bottom w:type="dxa" w:w="80"/>
              <w:right w:type="dxa" w:w="120"/>
            </w:tcMar>
          </w:tcPr>
          <w:p>
            <w:r>
              <w:rPr>
                <w:rFonts w:ascii="Microsoft JhengHei" w:cs="Microsoft JhengHei" w:eastAsia="Microsoft JhengHei" w:hAnsi="Microsoft JhengHei"/>
                <w:b w:val="false"/>
                <w:bCs w:val="false"/>
                <w:color w:val="333333"/>
                <w:sz w:val="22"/>
                <w:szCs w:val="22"/>
              </w:rPr>
              <w:t xml:space="preserve">JAMA, 2019</w:t>
            </w:r>
          </w:p>
        </w:tc>
      </w:tr>
    </w:tbl>
    <w:p>
      <w:pPr>
        <w:spacing w:before="150" w:after="150"/>
        <w:ind w:left="720"/>
      </w:pPr>
      <w:r>
        <w:rPr>
          <w:rFonts w:ascii="Arial" w:cs="Arial" w:eastAsia="Arial" w:hAnsi="Arial"/>
          <w:i/>
          <w:iCs/>
          <w:color w:val="666666"/>
          <w:sz w:val="22"/>
          <w:szCs w:val="22"/>
        </w:rPr>
        <w:t xml:space="preserve">The best medicine is prevention. The best prevention is lifestyle.</w:t>
      </w:r>
    </w:p>
    <w:p>
      <w:pPr>
        <w:spacing w:before="200" w:after="100"/>
      </w:pPr>
      <w:r>
        <w:rPr>
          <w:rFonts w:ascii="Arial" w:cs="Arial" w:eastAsia="Arial" w:hAnsi="Arial"/>
          <w:b/>
          <w:bCs/>
          <w:color w:val="004D40"/>
          <w:sz w:val="22"/>
          <w:szCs w:val="22"/>
        </w:rPr>
        <w:t xml:space="preserve">🏥 HEALTH TIPS</w:t>
      </w:r>
    </w:p>
    <w:p>
      <w:pPr>
        <w:spacing w:after="80"/>
        <w:ind w:left="360"/>
      </w:pPr>
      <w:r>
        <w:rPr>
          <w:rFonts w:ascii="Arial" w:cs="Arial" w:eastAsia="Arial" w:hAnsi="Arial"/>
          <w:color w:val="004D40"/>
          <w:sz w:val="20"/>
          <w:szCs w:val="20"/>
        </w:rPr>
        <w:t xml:space="preserve">• Educational content only, not medical advice</w:t>
      </w:r>
    </w:p>
    <w:p>
      <w:pPr>
        <w:spacing w:after="80"/>
        <w:ind w:left="360"/>
      </w:pPr>
      <w:r>
        <w:rPr>
          <w:rFonts w:ascii="Arial" w:cs="Arial" w:eastAsia="Arial" w:hAnsi="Arial"/>
          <w:color w:val="004D40"/>
          <w:sz w:val="20"/>
          <w:szCs w:val="20"/>
        </w:rPr>
        <w:t xml:space="preserve">• Consult healthcare professionals for personalized plans</w:t>
      </w:r>
    </w:p>
    <w:p>
      <w:pPr>
        <w:spacing w:after="80"/>
        <w:ind w:left="360"/>
      </w:pPr>
      <w:r>
        <w:rPr>
          <w:rFonts w:ascii="Arial" w:cs="Arial" w:eastAsia="Arial" w:hAnsi="Arial"/>
          <w:color w:val="004D40"/>
          <w:sz w:val="20"/>
          <w:szCs w:val="20"/>
        </w:rPr>
        <w:t xml:space="preserve">• Discuss with your doctor if you have chronic conditions</w:t>
      </w:r>
    </w:p>
    <w:p>
      <w:pPr>
        <w:spacing w:after="80"/>
        <w:ind w:left="360"/>
      </w:pPr>
      <w:r>
        <w:rPr>
          <w:rFonts w:ascii="Arial" w:cs="Arial" w:eastAsia="Arial" w:hAnsi="Arial"/>
          <w:color w:val="004D40"/>
          <w:sz w:val="20"/>
          <w:szCs w:val="20"/>
        </w:rPr>
        <w:t xml:space="preserve">• Preventive medicine requires long-term commitment</w:t>
      </w:r>
    </w:p>
    <w:p>
      <w:pPr>
        <w:shd w:fill="26A69A" w:val="clear"/>
        <w:spacing w:before="300" w:after="300"/>
        <w:jc w:val="center"/>
      </w:pPr>
      <w:r>
        <w:rPr>
          <w:rFonts w:ascii="Arial" w:cs="Arial" w:eastAsia="Arial" w:hAnsi="Arial"/>
          <w:b/>
          <w:bCs/>
          <w:color w:val="FFFFFF"/>
          <w:sz w:val="24"/>
          <w:szCs w:val="24"/>
        </w:rPr>
        <w:t xml:space="preserve">● Book Lifestyle Medicine Consultation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2026-01-26T10:13:12.426Z</dcterms:created>
  <dcterms:modified xsi:type="dcterms:W3CDTF">2026-01-26T10:13:12.426Z</dcterms:modified>
</cp:coreProperties>
</file>

<file path=docProps/custom.xml><?xml version="1.0" encoding="utf-8"?>
<Properties xmlns="http://schemas.openxmlformats.org/officeDocument/2006/custom-properties" xmlns:vt="http://schemas.openxmlformats.org/officeDocument/2006/docPropsVTypes"/>
</file>