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2C73" w:rsidRDefault="00BC2C73">
      <w:pPr>
        <w:jc w:val="center"/>
        <w:rPr>
          <w:rFonts w:ascii="Century Gothic" w:hAnsi="Century Gothic"/>
          <w:b/>
        </w:rPr>
      </w:pPr>
    </w:p>
    <w:p w:rsidR="00BC2C73" w:rsidRDefault="00B46444">
      <w:pPr>
        <w:pStyle w:val="Ttulo11"/>
        <w:jc w:val="center"/>
        <w:rPr>
          <w:rFonts w:ascii="Century Gothic" w:hAnsi="Century Gothic" w:cs="Century Gothic"/>
          <w:sz w:val="21"/>
          <w:szCs w:val="21"/>
          <w:lang w:val="pt-BR"/>
        </w:rPr>
      </w:pPr>
      <w:r>
        <w:rPr>
          <w:rFonts w:ascii="Century Gothic" w:hAnsi="Century Gothic" w:cs="Century Gothic"/>
          <w:sz w:val="21"/>
          <w:szCs w:val="21"/>
        </w:rPr>
        <w:t>RESOLUÇÃO n°</w:t>
      </w:r>
      <w:r>
        <w:rPr>
          <w:rFonts w:ascii="Century Gothic" w:hAnsi="Century Gothic" w:cs="Century Gothic"/>
          <w:sz w:val="21"/>
          <w:szCs w:val="21"/>
          <w:lang w:val="pt-BR"/>
        </w:rPr>
        <w:t xml:space="preserve"> 41/2025</w:t>
      </w:r>
    </w:p>
    <w:p w:rsidR="00BC2C73" w:rsidRDefault="00B46444">
      <w:pPr>
        <w:jc w:val="center"/>
        <w:rPr>
          <w:rFonts w:ascii="Century Gothic" w:hAnsi="Century Gothic"/>
          <w:b/>
          <w:sz w:val="21"/>
          <w:szCs w:val="21"/>
        </w:rPr>
      </w:pPr>
      <w:r>
        <w:rPr>
          <w:rFonts w:ascii="Century Gothic" w:hAnsi="Century Gothic"/>
          <w:b/>
          <w:sz w:val="21"/>
          <w:szCs w:val="21"/>
        </w:rPr>
        <w:t>Manutenção de Inscrição</w:t>
      </w:r>
    </w:p>
    <w:p w:rsidR="00BC2C73" w:rsidRDefault="00BC2C73">
      <w:pPr>
        <w:jc w:val="center"/>
        <w:rPr>
          <w:rFonts w:ascii="Century Gothic" w:hAnsi="Century Gothic"/>
          <w:b/>
          <w:sz w:val="21"/>
          <w:szCs w:val="21"/>
        </w:rPr>
      </w:pPr>
    </w:p>
    <w:p w:rsidR="00BC2C73" w:rsidRDefault="00B46444">
      <w:pPr>
        <w:jc w:val="both"/>
        <w:rPr>
          <w:rFonts w:ascii="Century Gothic" w:hAnsi="Century Gothic" w:cs="Century Gothic"/>
          <w:color w:val="000000"/>
          <w:sz w:val="21"/>
          <w:szCs w:val="21"/>
        </w:rPr>
      </w:pPr>
      <w:r>
        <w:rPr>
          <w:rFonts w:ascii="Century Gothic" w:hAnsi="Century Gothic" w:cs="Century Gothic"/>
          <w:sz w:val="21"/>
          <w:szCs w:val="21"/>
        </w:rPr>
        <w:t xml:space="preserve">O Conselho Municipal de Assistência Social - CMAS de Arroio dos Ratos/RS, criado pela Lei Municipal nº 1.404/1995 e suas alterações nas Leis Municipais nº 1.484/1996, 2.987/2008 e 3.673/2014, </w:t>
      </w:r>
      <w:r>
        <w:rPr>
          <w:rFonts w:ascii="Century Gothic" w:hAnsi="Century Gothic" w:cs="Century Gothic"/>
          <w:color w:val="000000"/>
          <w:sz w:val="21"/>
          <w:szCs w:val="21"/>
        </w:rPr>
        <w:t xml:space="preserve">em </w:t>
      </w:r>
      <w:r>
        <w:rPr>
          <w:rFonts w:ascii="Century Gothic" w:hAnsi="Century Gothic" w:cs="Century Gothic"/>
          <w:b/>
          <w:sz w:val="21"/>
          <w:szCs w:val="21"/>
        </w:rPr>
        <w:t xml:space="preserve">REUNIÃO </w:t>
      </w:r>
      <w:r>
        <w:rPr>
          <w:rFonts w:ascii="Century Gothic" w:hAnsi="Century Gothic" w:cs="Century Gothic"/>
          <w:b/>
          <w:sz w:val="21"/>
          <w:szCs w:val="21"/>
        </w:rPr>
        <w:t>ORDINÁRIA</w:t>
      </w:r>
      <w:r>
        <w:rPr>
          <w:rFonts w:ascii="Century Gothic" w:hAnsi="Century Gothic" w:cs="Century Gothic"/>
          <w:b/>
          <w:color w:val="000000"/>
          <w:sz w:val="21"/>
          <w:szCs w:val="21"/>
        </w:rPr>
        <w:t xml:space="preserve">, </w:t>
      </w:r>
      <w:r>
        <w:rPr>
          <w:rFonts w:ascii="Century Gothic" w:hAnsi="Century Gothic" w:cs="Century Gothic"/>
          <w:bCs/>
          <w:color w:val="000000"/>
          <w:sz w:val="21"/>
          <w:szCs w:val="21"/>
        </w:rPr>
        <w:t xml:space="preserve">realizada em </w:t>
      </w:r>
      <w:r>
        <w:rPr>
          <w:rFonts w:ascii="Century Gothic" w:hAnsi="Century Gothic"/>
          <w:b/>
          <w:color w:val="000000"/>
          <w:sz w:val="21"/>
          <w:szCs w:val="21"/>
        </w:rPr>
        <w:t>19 de agosto de 2025</w:t>
      </w:r>
      <w:r>
        <w:rPr>
          <w:rFonts w:ascii="Century Gothic" w:hAnsi="Century Gothic" w:cs="Century Gothic"/>
          <w:b/>
          <w:color w:val="000000"/>
          <w:sz w:val="21"/>
          <w:szCs w:val="21"/>
        </w:rPr>
        <w:t xml:space="preserve">, </w:t>
      </w:r>
      <w:r>
        <w:rPr>
          <w:rFonts w:ascii="Century Gothic" w:hAnsi="Century Gothic" w:cs="Century Gothic"/>
          <w:color w:val="000000"/>
          <w:sz w:val="21"/>
          <w:szCs w:val="21"/>
        </w:rPr>
        <w:t>resolve:</w:t>
      </w:r>
    </w:p>
    <w:p w:rsidR="00BC2C73" w:rsidRDefault="00B46444">
      <w:pPr>
        <w:jc w:val="both"/>
        <w:rPr>
          <w:rFonts w:ascii="Century Gothic" w:hAnsi="Century Gothic"/>
          <w:sz w:val="21"/>
          <w:szCs w:val="21"/>
        </w:rPr>
      </w:pPr>
      <w:proofErr w:type="gramStart"/>
      <w:r>
        <w:rPr>
          <w:rFonts w:ascii="Century Gothic" w:hAnsi="Century Gothic"/>
          <w:sz w:val="21"/>
          <w:szCs w:val="21"/>
        </w:rPr>
        <w:t xml:space="preserve">(  </w:t>
      </w:r>
      <w:r>
        <w:rPr>
          <w:rFonts w:ascii="Century Gothic" w:hAnsi="Century Gothic"/>
          <w:b/>
          <w:bCs/>
          <w:sz w:val="21"/>
          <w:szCs w:val="21"/>
        </w:rPr>
        <w:t>x</w:t>
      </w:r>
      <w:proofErr w:type="gramEnd"/>
      <w:r>
        <w:rPr>
          <w:rFonts w:ascii="Century Gothic" w:hAnsi="Century Gothic"/>
          <w:sz w:val="21"/>
          <w:szCs w:val="21"/>
        </w:rPr>
        <w:t xml:space="preserve">   ) Aprovar</w:t>
      </w:r>
    </w:p>
    <w:p w:rsidR="00BC2C73" w:rsidRDefault="00B46444">
      <w:pPr>
        <w:jc w:val="both"/>
        <w:rPr>
          <w:rFonts w:ascii="Century Gothic" w:hAnsi="Century Gothic"/>
          <w:sz w:val="21"/>
          <w:szCs w:val="21"/>
        </w:rPr>
      </w:pPr>
      <w:proofErr w:type="gramStart"/>
      <w:r>
        <w:rPr>
          <w:rFonts w:ascii="Century Gothic" w:hAnsi="Century Gothic"/>
          <w:sz w:val="21"/>
          <w:szCs w:val="21"/>
        </w:rPr>
        <w:t xml:space="preserve">(  </w:t>
      </w:r>
      <w:proofErr w:type="gramEnd"/>
      <w:r>
        <w:rPr>
          <w:rFonts w:ascii="Century Gothic" w:hAnsi="Century Gothic"/>
          <w:sz w:val="21"/>
          <w:szCs w:val="21"/>
        </w:rPr>
        <w:t xml:space="preserve">   ) Reprovar</w:t>
      </w:r>
    </w:p>
    <w:p w:rsidR="00BC2C73" w:rsidRDefault="00BC2C73">
      <w:pPr>
        <w:jc w:val="both"/>
        <w:rPr>
          <w:rFonts w:ascii="Century Gothic" w:hAnsi="Century Gothic"/>
          <w:sz w:val="21"/>
          <w:szCs w:val="21"/>
        </w:rPr>
      </w:pPr>
    </w:p>
    <w:p w:rsidR="00BC2C73" w:rsidRDefault="00B46444">
      <w:pPr>
        <w:jc w:val="both"/>
        <w:rPr>
          <w:rFonts w:ascii="Century Gothic" w:hAnsi="Century Gothic"/>
          <w:sz w:val="21"/>
          <w:szCs w:val="21"/>
        </w:rPr>
      </w:pPr>
      <w:r>
        <w:rPr>
          <w:rFonts w:ascii="Century Gothic" w:hAnsi="Century Gothic"/>
          <w:sz w:val="21"/>
          <w:szCs w:val="21"/>
        </w:rPr>
        <w:t xml:space="preserve">A </w:t>
      </w:r>
      <w:r>
        <w:rPr>
          <w:rFonts w:ascii="Century Gothic" w:hAnsi="Century Gothic"/>
          <w:sz w:val="21"/>
          <w:szCs w:val="21"/>
        </w:rPr>
        <w:t xml:space="preserve">manutenção de inscrição da </w:t>
      </w:r>
      <w:r>
        <w:rPr>
          <w:rFonts w:ascii="Century Gothic" w:hAnsi="Century Gothic"/>
          <w:b/>
          <w:sz w:val="21"/>
          <w:szCs w:val="21"/>
        </w:rPr>
        <w:t xml:space="preserve">ASSOCIAÇÃO </w:t>
      </w:r>
      <w:r>
        <w:rPr>
          <w:rFonts w:ascii="Century Gothic" w:hAnsi="Century Gothic"/>
          <w:b/>
          <w:sz w:val="21"/>
          <w:szCs w:val="21"/>
        </w:rPr>
        <w:t xml:space="preserve">COMUNITÁRIA CRISTÃ EBENEZER, </w:t>
      </w:r>
      <w:r>
        <w:rPr>
          <w:rFonts w:ascii="Century Gothic" w:hAnsi="Century Gothic"/>
          <w:sz w:val="21"/>
          <w:szCs w:val="21"/>
        </w:rPr>
        <w:t xml:space="preserve">para o </w:t>
      </w:r>
      <w:proofErr w:type="spellStart"/>
      <w:r>
        <w:rPr>
          <w:rFonts w:ascii="Century Gothic" w:hAnsi="Century Gothic"/>
          <w:sz w:val="21"/>
          <w:szCs w:val="21"/>
        </w:rPr>
        <w:t>exercicio</w:t>
      </w:r>
      <w:proofErr w:type="spellEnd"/>
      <w:r>
        <w:rPr>
          <w:rFonts w:ascii="Century Gothic" w:hAnsi="Century Gothic"/>
          <w:sz w:val="21"/>
          <w:szCs w:val="21"/>
        </w:rPr>
        <w:t xml:space="preserve"> de 2025, estando a entidade de acordo com as normativas vigentes deste Conselho </w:t>
      </w:r>
      <w:r>
        <w:rPr>
          <w:rFonts w:ascii="Century Gothic" w:hAnsi="Century Gothic"/>
          <w:sz w:val="21"/>
          <w:szCs w:val="21"/>
        </w:rPr>
        <w:t>Municipal, e ofertando aos seguintes serviços/programas/projetos:</w:t>
      </w:r>
    </w:p>
    <w:p w:rsidR="00BC2C73" w:rsidRDefault="00B46444">
      <w:pPr>
        <w:jc w:val="both"/>
        <w:rPr>
          <w:rFonts w:ascii="Century Gothic" w:hAnsi="Century Gothic"/>
          <w:sz w:val="21"/>
          <w:szCs w:val="21"/>
        </w:rPr>
      </w:pPr>
      <w:r>
        <w:rPr>
          <w:rFonts w:ascii="Century Gothic" w:hAnsi="Century Gothic"/>
          <w:b/>
          <w:sz w:val="21"/>
          <w:szCs w:val="21"/>
        </w:rPr>
        <w:t xml:space="preserve"> </w:t>
      </w:r>
    </w:p>
    <w:p w:rsidR="00B46444" w:rsidRDefault="00B46444">
      <w:pPr>
        <w:pStyle w:val="PargrafodaLista"/>
        <w:numPr>
          <w:ilvl w:val="0"/>
          <w:numId w:val="1"/>
        </w:numPr>
        <w:ind w:leftChars="190" w:left="418" w:firstLineChars="9" w:firstLine="19"/>
        <w:jc w:val="both"/>
        <w:rPr>
          <w:rFonts w:ascii="Century Gothic" w:hAnsi="Century Gothic"/>
          <w:sz w:val="21"/>
          <w:szCs w:val="21"/>
        </w:rPr>
      </w:pPr>
      <w:r>
        <w:rPr>
          <w:rFonts w:ascii="Century Gothic" w:hAnsi="Century Gothic"/>
          <w:b/>
          <w:bCs/>
          <w:sz w:val="21"/>
          <w:szCs w:val="21"/>
        </w:rPr>
        <w:t>Oferta: S</w:t>
      </w:r>
      <w:r>
        <w:rPr>
          <w:rFonts w:ascii="Century Gothic" w:hAnsi="Century Gothic"/>
          <w:b/>
          <w:bCs/>
          <w:sz w:val="21"/>
          <w:szCs w:val="21"/>
        </w:rPr>
        <w:t>erviço</w:t>
      </w:r>
    </w:p>
    <w:p w:rsidR="00B46444" w:rsidRPr="00B46444" w:rsidRDefault="00B46444" w:rsidP="00B46444">
      <w:pPr>
        <w:tabs>
          <w:tab w:val="left" w:pos="420"/>
        </w:tabs>
        <w:jc w:val="both"/>
        <w:rPr>
          <w:rFonts w:ascii="Century Gothic" w:hAnsi="Century Gothic"/>
          <w:b/>
          <w:sz w:val="23"/>
          <w:szCs w:val="23"/>
        </w:rPr>
      </w:pPr>
      <w:r w:rsidRPr="00B46444">
        <w:rPr>
          <w:rFonts w:ascii="Century Gothic" w:hAnsi="Century Gothic"/>
          <w:b/>
          <w:sz w:val="23"/>
          <w:szCs w:val="23"/>
        </w:rPr>
        <w:t>Tipo: Atendimento</w:t>
      </w:r>
    </w:p>
    <w:p w:rsidR="00BC2C73" w:rsidRPr="00B46444" w:rsidRDefault="00B46444" w:rsidP="00B46444">
      <w:pPr>
        <w:tabs>
          <w:tab w:val="left" w:pos="420"/>
        </w:tabs>
        <w:jc w:val="both"/>
        <w:rPr>
          <w:rFonts w:ascii="Century Gothic" w:hAnsi="Century Gothic"/>
          <w:b/>
          <w:sz w:val="23"/>
          <w:szCs w:val="23"/>
        </w:rPr>
      </w:pPr>
      <w:r w:rsidRPr="00B46444">
        <w:rPr>
          <w:rFonts w:ascii="Century Gothic" w:hAnsi="Century Gothic"/>
          <w:b/>
          <w:sz w:val="23"/>
          <w:szCs w:val="23"/>
        </w:rPr>
        <w:t>Nível de proteção: Proteção Social Básica</w:t>
      </w:r>
    </w:p>
    <w:p w:rsidR="00B46444" w:rsidRPr="00B46444" w:rsidRDefault="00B46444" w:rsidP="00B46444">
      <w:pPr>
        <w:spacing w:after="0" w:line="240" w:lineRule="auto"/>
        <w:jc w:val="both"/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</w:pPr>
      <w:r w:rsidRPr="00B46444">
        <w:rPr>
          <w:rFonts w:ascii="Century Gothic" w:hAnsi="Century Gothic"/>
          <w:b/>
          <w:sz w:val="23"/>
          <w:szCs w:val="23"/>
        </w:rPr>
        <w:t>Nome:</w:t>
      </w:r>
      <w:r w:rsidRPr="00B46444">
        <w:rPr>
          <w:rFonts w:ascii="Century Gothic" w:hAnsi="Century Gothic"/>
          <w:sz w:val="23"/>
          <w:szCs w:val="23"/>
        </w:rPr>
        <w:t xml:space="preserve"> </w:t>
      </w:r>
      <w:r w:rsidRPr="00B46444"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  <w:t>Serviço de Convivência e Fortalecimento de Vínculos</w:t>
      </w:r>
    </w:p>
    <w:p w:rsidR="00B46444" w:rsidRPr="00B46444" w:rsidRDefault="00B46444" w:rsidP="00B46444">
      <w:pPr>
        <w:spacing w:after="0" w:line="240" w:lineRule="auto"/>
        <w:jc w:val="both"/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</w:pPr>
      <w:r w:rsidRPr="00B46444">
        <w:rPr>
          <w:rFonts w:ascii="Century Gothic" w:eastAsia="Times New Roman" w:hAnsi="Century Gothic" w:cs="Tahoma"/>
          <w:b/>
          <w:color w:val="000000"/>
          <w:sz w:val="23"/>
          <w:szCs w:val="23"/>
          <w:lang w:eastAsia="pt-BR"/>
        </w:rPr>
        <w:t>Descrição:</w:t>
      </w:r>
      <w:r w:rsidRPr="00B46444"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  <w:t xml:space="preserve"> Serviço realizado em grupos, organizado a partir de percursos, de modo a garantir aquisições progressivas aos seus usuários, de acordo com o seu ciclo de vida, a fim de complementar o trabalho social com famílias e prevenir a ocorrência de situações de risco social. Forma de intervenção social planejada que cria situações desafiadoras, estimula e orienta os usuários na construção e reconstrução de suas histórias e vivências individuais e coletivas, na família e no território. Organiza-se de modo a ampliar trocas culturais e de vivências, desenvolver o sentimento de pertença e de identidade, fortalecer vínculos familiares e incentivar a socialização e a convivência comunitária. Possui caráter preventivo e proativo, pautado na defesa e afirmação dos direitos e no desenvolvimento de capacidades e potencialidades, com vistas ao alcance de alternativas emancipatórias para o enfrentamento da vulnerabilidade social. Deve prever o desenvolvimento de ações intergeracionais e a heterogeneidade na composição dos grupos por sexo, presença de pessoas com deficiência, etnia, raça entre outros. Possui articulação com o Serviço de Proteção e Atendimento Integral à Família - PAIF, de modo a promover o atendimento das famílias dos usuários destes serviços, garantindo a </w:t>
      </w:r>
      <w:proofErr w:type="spellStart"/>
      <w:r w:rsidRPr="00B46444"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  <w:t>matricialidade</w:t>
      </w:r>
      <w:proofErr w:type="spellEnd"/>
      <w:r w:rsidRPr="00B46444"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  <w:t xml:space="preserve"> </w:t>
      </w:r>
      <w:proofErr w:type="spellStart"/>
      <w:r w:rsidRPr="00B46444"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  <w:t>sociofamiliar</w:t>
      </w:r>
      <w:proofErr w:type="spellEnd"/>
      <w:r w:rsidRPr="00B46444"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  <w:t xml:space="preserve"> da política de assistência social.</w:t>
      </w:r>
    </w:p>
    <w:p w:rsidR="00B46444" w:rsidRPr="00B46444" w:rsidRDefault="00B46444" w:rsidP="00B46444">
      <w:pPr>
        <w:spacing w:after="0" w:line="240" w:lineRule="auto"/>
        <w:jc w:val="both"/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</w:pPr>
      <w:r w:rsidRPr="00B46444">
        <w:rPr>
          <w:rFonts w:ascii="Century Gothic" w:eastAsia="Times New Roman" w:hAnsi="Century Gothic" w:cs="Tahoma"/>
          <w:b/>
          <w:color w:val="000000"/>
          <w:sz w:val="23"/>
          <w:szCs w:val="23"/>
          <w:lang w:eastAsia="pt-BR"/>
        </w:rPr>
        <w:t>Usuários:</w:t>
      </w:r>
      <w:r w:rsidRPr="00B46444"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  <w:t xml:space="preserve"> crianças, adolescentes, famílias.</w:t>
      </w:r>
    </w:p>
    <w:p w:rsidR="00B46444" w:rsidRPr="00B46444" w:rsidRDefault="00B46444" w:rsidP="00B46444">
      <w:pPr>
        <w:spacing w:after="0" w:line="240" w:lineRule="auto"/>
        <w:jc w:val="both"/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</w:pPr>
      <w:r w:rsidRPr="00B46444">
        <w:rPr>
          <w:rFonts w:ascii="Century Gothic" w:eastAsia="Times New Roman" w:hAnsi="Century Gothic" w:cs="Tahoma"/>
          <w:b/>
          <w:color w:val="000000"/>
          <w:sz w:val="23"/>
          <w:szCs w:val="23"/>
          <w:lang w:eastAsia="pt-BR"/>
        </w:rPr>
        <w:t>Faixa etária:</w:t>
      </w:r>
      <w:r w:rsidRPr="00B46444"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  <w:t xml:space="preserve"> </w:t>
      </w:r>
      <w:r w:rsidRPr="00B46444">
        <w:rPr>
          <w:rFonts w:ascii="Century Gothic" w:hAnsi="Century Gothic" w:cs="Tahoma"/>
          <w:color w:val="000000"/>
          <w:sz w:val="23"/>
          <w:szCs w:val="23"/>
          <w:shd w:val="clear" w:color="auto" w:fill="FFFFFF"/>
        </w:rPr>
        <w:t>0 - 6 anos, 6 - 12 anos, 12 - 15 anos, 15 - 17 anos, 18 - 21 anos, 21 - 59 anos</w:t>
      </w:r>
    </w:p>
    <w:p w:rsidR="00B46444" w:rsidRDefault="00B46444" w:rsidP="00B46444">
      <w:pPr>
        <w:spacing w:after="0" w:line="240" w:lineRule="auto"/>
        <w:jc w:val="both"/>
        <w:rPr>
          <w:rFonts w:ascii="Tahoma" w:eastAsia="Times New Roman" w:hAnsi="Tahoma" w:cs="Tahoma"/>
          <w:color w:val="000000"/>
          <w:sz w:val="18"/>
          <w:szCs w:val="18"/>
          <w:lang w:eastAsia="pt-BR"/>
        </w:rPr>
      </w:pPr>
    </w:p>
    <w:p w:rsidR="00B46444" w:rsidRPr="00B46444" w:rsidRDefault="00B46444" w:rsidP="00B46444">
      <w:pPr>
        <w:spacing w:after="0" w:line="240" w:lineRule="auto"/>
        <w:jc w:val="both"/>
        <w:rPr>
          <w:rFonts w:ascii="Tahoma" w:eastAsia="Times New Roman" w:hAnsi="Tahoma" w:cs="Tahoma"/>
          <w:color w:val="000000"/>
          <w:sz w:val="18"/>
          <w:szCs w:val="18"/>
          <w:lang w:eastAsia="pt-BR"/>
        </w:rPr>
      </w:pPr>
    </w:p>
    <w:p w:rsidR="00BC2C73" w:rsidRDefault="00B46444">
      <w:pPr>
        <w:pStyle w:val="PargrafodaLista"/>
        <w:numPr>
          <w:ilvl w:val="0"/>
          <w:numId w:val="1"/>
        </w:numPr>
        <w:ind w:leftChars="190" w:left="418" w:firstLineChars="9" w:firstLine="19"/>
        <w:jc w:val="both"/>
        <w:rPr>
          <w:rFonts w:ascii="Century Gothic" w:hAnsi="Century Gothic"/>
          <w:b/>
          <w:bCs/>
          <w:sz w:val="21"/>
          <w:szCs w:val="21"/>
        </w:rPr>
      </w:pPr>
      <w:r>
        <w:rPr>
          <w:rFonts w:ascii="Century Gothic" w:hAnsi="Century Gothic"/>
          <w:b/>
          <w:bCs/>
          <w:sz w:val="21"/>
          <w:szCs w:val="21"/>
        </w:rPr>
        <w:t>Programa:</w:t>
      </w:r>
      <w:r>
        <w:rPr>
          <w:rFonts w:ascii="Century Gothic" w:hAnsi="Century Gothic"/>
          <w:sz w:val="21"/>
          <w:szCs w:val="21"/>
        </w:rPr>
        <w:t xml:space="preserve"> Nenhum inscrito.</w:t>
      </w:r>
    </w:p>
    <w:p w:rsidR="00BC2C73" w:rsidRDefault="00B46444">
      <w:pPr>
        <w:pStyle w:val="PargrafodaLista"/>
        <w:numPr>
          <w:ilvl w:val="0"/>
          <w:numId w:val="1"/>
        </w:numPr>
        <w:ind w:leftChars="190" w:left="418" w:firstLineChars="9" w:firstLine="19"/>
        <w:jc w:val="both"/>
        <w:rPr>
          <w:rFonts w:ascii="Century Gothic" w:hAnsi="Century Gothic"/>
          <w:b/>
          <w:bCs/>
          <w:sz w:val="21"/>
          <w:szCs w:val="21"/>
        </w:rPr>
      </w:pPr>
      <w:r>
        <w:rPr>
          <w:rFonts w:ascii="Century Gothic" w:hAnsi="Century Gothic"/>
          <w:b/>
          <w:bCs/>
          <w:sz w:val="21"/>
          <w:szCs w:val="21"/>
        </w:rPr>
        <w:t xml:space="preserve">Projeto: </w:t>
      </w:r>
      <w:r>
        <w:rPr>
          <w:rFonts w:ascii="Century Gothic" w:hAnsi="Century Gothic"/>
          <w:sz w:val="21"/>
          <w:szCs w:val="21"/>
        </w:rPr>
        <w:t>Nenhum inscrito.</w:t>
      </w:r>
    </w:p>
    <w:p w:rsidR="00BC2C73" w:rsidRDefault="00BC2C73">
      <w:pPr>
        <w:jc w:val="both"/>
        <w:rPr>
          <w:rFonts w:ascii="Century Gothic" w:hAnsi="Century Gothic"/>
          <w:sz w:val="21"/>
          <w:szCs w:val="21"/>
        </w:rPr>
      </w:pPr>
    </w:p>
    <w:p w:rsidR="00B46444" w:rsidRDefault="00B46444">
      <w:pPr>
        <w:jc w:val="both"/>
        <w:rPr>
          <w:rFonts w:ascii="Century Gothic" w:hAnsi="Century Gothic"/>
          <w:sz w:val="21"/>
          <w:szCs w:val="21"/>
        </w:rPr>
      </w:pPr>
    </w:p>
    <w:p w:rsidR="00B46444" w:rsidRDefault="00B46444">
      <w:pPr>
        <w:jc w:val="both"/>
        <w:rPr>
          <w:rFonts w:ascii="Century Gothic" w:hAnsi="Century Gothic"/>
          <w:sz w:val="21"/>
          <w:szCs w:val="21"/>
        </w:rPr>
      </w:pPr>
    </w:p>
    <w:p w:rsidR="00BC2C73" w:rsidRDefault="00B46444">
      <w:pPr>
        <w:jc w:val="center"/>
        <w:rPr>
          <w:rFonts w:ascii="Century Gothic" w:hAnsi="Century Gothic"/>
          <w:sz w:val="21"/>
          <w:szCs w:val="21"/>
        </w:rPr>
      </w:pPr>
      <w:r>
        <w:rPr>
          <w:rFonts w:ascii="Century Gothic" w:hAnsi="Century Gothic"/>
          <w:sz w:val="21"/>
          <w:szCs w:val="21"/>
        </w:rPr>
        <w:t>A presente inscrição tem validade por 12 (doze) meses a contar da presente data.</w:t>
      </w:r>
    </w:p>
    <w:p w:rsidR="00BC2C73" w:rsidRDefault="00BC2C73">
      <w:pPr>
        <w:jc w:val="both"/>
        <w:rPr>
          <w:rFonts w:ascii="Century Gothic" w:hAnsi="Century Gothic"/>
          <w:sz w:val="21"/>
          <w:szCs w:val="21"/>
        </w:rPr>
      </w:pPr>
    </w:p>
    <w:p w:rsidR="00BC2C73" w:rsidRDefault="00B46444">
      <w:pPr>
        <w:rPr>
          <w:rFonts w:ascii="Century Gothic" w:hAnsi="Century Gothic"/>
          <w:sz w:val="21"/>
          <w:szCs w:val="21"/>
        </w:rPr>
      </w:pPr>
      <w:bookmarkStart w:id="0" w:name="_GoBack"/>
      <w:bookmarkEnd w:id="0"/>
      <w:r>
        <w:rPr>
          <w:rFonts w:ascii="Century Gothic" w:hAnsi="Century Gothic"/>
          <w:sz w:val="21"/>
          <w:szCs w:val="21"/>
        </w:rPr>
        <w:t xml:space="preserve">                                                                                           Arroio dos Ratos, </w:t>
      </w:r>
      <w:r>
        <w:rPr>
          <w:rFonts w:ascii="Century Gothic" w:hAnsi="Century Gothic"/>
          <w:sz w:val="21"/>
          <w:szCs w:val="21"/>
        </w:rPr>
        <w:t>19 de agosto de 2025</w:t>
      </w:r>
      <w:r>
        <w:rPr>
          <w:rFonts w:ascii="Century Gothic" w:hAnsi="Century Gothic"/>
          <w:sz w:val="21"/>
          <w:szCs w:val="21"/>
        </w:rPr>
        <w:t xml:space="preserve">. </w:t>
      </w:r>
    </w:p>
    <w:p w:rsidR="00BC2C73" w:rsidRDefault="00BC2C73">
      <w:pPr>
        <w:rPr>
          <w:rFonts w:ascii="Century Gothic" w:hAnsi="Century Gothic"/>
          <w:sz w:val="21"/>
          <w:szCs w:val="21"/>
        </w:rPr>
      </w:pPr>
    </w:p>
    <w:p w:rsidR="00BC2C73" w:rsidRDefault="00BC2C73">
      <w:pPr>
        <w:rPr>
          <w:rFonts w:ascii="Century Gothic" w:hAnsi="Century Gothic"/>
          <w:sz w:val="21"/>
          <w:szCs w:val="21"/>
        </w:rPr>
      </w:pPr>
    </w:p>
    <w:p w:rsidR="00BC2C73" w:rsidRDefault="00B46444">
      <w:pPr>
        <w:jc w:val="center"/>
        <w:rPr>
          <w:rFonts w:ascii="Century Gothic" w:hAnsi="Century Gothic"/>
          <w:b/>
          <w:sz w:val="21"/>
          <w:szCs w:val="21"/>
        </w:rPr>
      </w:pPr>
      <w:r>
        <w:rPr>
          <w:rFonts w:ascii="Century Gothic" w:hAnsi="Century Gothic"/>
          <w:b/>
          <w:sz w:val="21"/>
          <w:szCs w:val="21"/>
        </w:rPr>
        <w:t>_____________________________________</w:t>
      </w:r>
      <w:r>
        <w:rPr>
          <w:rFonts w:ascii="Century Gothic" w:hAnsi="Century Gothic"/>
          <w:b/>
          <w:sz w:val="21"/>
          <w:szCs w:val="21"/>
        </w:rPr>
        <w:t>______</w:t>
      </w:r>
    </w:p>
    <w:p w:rsidR="00BC2C73" w:rsidRDefault="00B46444">
      <w:pPr>
        <w:spacing w:after="0"/>
        <w:jc w:val="center"/>
        <w:rPr>
          <w:rFonts w:ascii="Century Gothic" w:hAnsi="Century Gothic"/>
          <w:b/>
          <w:sz w:val="21"/>
          <w:szCs w:val="21"/>
        </w:rPr>
      </w:pPr>
      <w:r>
        <w:rPr>
          <w:rFonts w:ascii="Century Gothic" w:hAnsi="Century Gothic"/>
          <w:b/>
          <w:sz w:val="21"/>
          <w:szCs w:val="21"/>
        </w:rPr>
        <w:t>LILIAN KETLI DE SOUZA</w:t>
      </w:r>
    </w:p>
    <w:p w:rsidR="00BC2C73" w:rsidRDefault="00B46444">
      <w:pPr>
        <w:spacing w:after="0"/>
        <w:jc w:val="center"/>
        <w:rPr>
          <w:rFonts w:ascii="Century Gothic" w:hAnsi="Century Gothic"/>
          <w:b/>
          <w:sz w:val="21"/>
          <w:szCs w:val="21"/>
        </w:rPr>
      </w:pPr>
      <w:r>
        <w:rPr>
          <w:rFonts w:ascii="Century Gothic" w:hAnsi="Century Gothic"/>
          <w:b/>
          <w:sz w:val="21"/>
          <w:szCs w:val="21"/>
        </w:rPr>
        <w:t>President</w:t>
      </w:r>
      <w:r>
        <w:rPr>
          <w:rFonts w:ascii="Century Gothic" w:hAnsi="Century Gothic"/>
          <w:b/>
          <w:sz w:val="21"/>
          <w:szCs w:val="21"/>
        </w:rPr>
        <w:t>a</w:t>
      </w:r>
      <w:r>
        <w:rPr>
          <w:rFonts w:ascii="Century Gothic" w:hAnsi="Century Gothic"/>
          <w:b/>
          <w:sz w:val="21"/>
          <w:szCs w:val="21"/>
        </w:rPr>
        <w:t xml:space="preserve"> do CMAS </w:t>
      </w:r>
    </w:p>
    <w:p w:rsidR="00BC2C73" w:rsidRDefault="00BC2C73">
      <w:pPr>
        <w:spacing w:after="0"/>
        <w:jc w:val="center"/>
        <w:rPr>
          <w:rFonts w:ascii="Century Gothic" w:hAnsi="Century Gothic"/>
          <w:b/>
          <w:sz w:val="21"/>
          <w:szCs w:val="21"/>
        </w:rPr>
      </w:pPr>
    </w:p>
    <w:sectPr w:rsidR="00BC2C73">
      <w:headerReference w:type="default" r:id="rId8"/>
      <w:footerReference w:type="default" r:id="rId9"/>
      <w:pgSz w:w="11906" w:h="16838"/>
      <w:pgMar w:top="1134" w:right="1134" w:bottom="850" w:left="1134" w:header="45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2C73" w:rsidRDefault="00B46444">
      <w:pPr>
        <w:spacing w:line="240" w:lineRule="auto"/>
      </w:pPr>
      <w:r>
        <w:separator/>
      </w:r>
    </w:p>
  </w:endnote>
  <w:endnote w:type="continuationSeparator" w:id="0">
    <w:p w:rsidR="00BC2C73" w:rsidRDefault="00B464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2C73" w:rsidRDefault="00B46444">
    <w:pPr>
      <w:pStyle w:val="Rodap"/>
      <w:jc w:val="center"/>
      <w:rPr>
        <w:rFonts w:ascii="Century Gothic" w:hAnsi="Century Gothic" w:cs="Century Gothic"/>
        <w:b/>
        <w:sz w:val="20"/>
        <w:szCs w:val="20"/>
      </w:rPr>
    </w:pPr>
    <w:r>
      <w:rPr>
        <w:rFonts w:ascii="Century Gothic" w:hAnsi="Century Gothic" w:cs="Century Gothic"/>
        <w:b/>
        <w:sz w:val="20"/>
        <w:szCs w:val="20"/>
      </w:rPr>
      <w:t xml:space="preserve">Rua </w:t>
    </w:r>
    <w:r>
      <w:rPr>
        <w:rFonts w:ascii="Century Gothic" w:hAnsi="Century Gothic" w:cs="Century Gothic"/>
        <w:b/>
        <w:sz w:val="20"/>
        <w:szCs w:val="20"/>
      </w:rPr>
      <w:t>Doutor Roberto Cardoso, nº 21 3 - Bairro: Santa Bárbara</w:t>
    </w:r>
    <w:r>
      <w:rPr>
        <w:rFonts w:ascii="Century Gothic" w:hAnsi="Century Gothic" w:cs="Century Gothic"/>
        <w:b/>
        <w:sz w:val="20"/>
        <w:szCs w:val="20"/>
      </w:rPr>
      <w:t xml:space="preserve"> - Fone: 51 36564341</w:t>
    </w:r>
  </w:p>
  <w:p w:rsidR="00BC2C73" w:rsidRDefault="00B46444">
    <w:pPr>
      <w:pStyle w:val="Rodap"/>
      <w:jc w:val="center"/>
      <w:rPr>
        <w:rFonts w:ascii="Century Gothic" w:hAnsi="Century Gothic" w:cs="Century Gothic"/>
        <w:sz w:val="20"/>
        <w:szCs w:val="20"/>
      </w:rPr>
    </w:pPr>
    <w:r>
      <w:rPr>
        <w:rFonts w:ascii="Century Gothic" w:hAnsi="Century Gothic" w:cs="Century Gothic"/>
        <w:b/>
        <w:sz w:val="20"/>
        <w:szCs w:val="20"/>
      </w:rPr>
      <w:t xml:space="preserve">E-mail: </w:t>
    </w:r>
    <w:hyperlink r:id="rId1" w:history="1">
      <w:r>
        <w:rPr>
          <w:rStyle w:val="Hyperlink"/>
          <w:rFonts w:ascii="Century Gothic" w:hAnsi="Century Gothic" w:cs="Century Gothic"/>
          <w:b/>
          <w:sz w:val="20"/>
          <w:szCs w:val="20"/>
        </w:rPr>
        <w:t>cmas@arroiodosratos.rs.gov.br</w:t>
      </w:r>
    </w:hyperlink>
    <w:r>
      <w:rPr>
        <w:rStyle w:val="Hyperlink"/>
        <w:rFonts w:ascii="Century Gothic" w:hAnsi="Century Gothic" w:cs="Century Gothic"/>
        <w:b/>
        <w:sz w:val="20"/>
        <w:szCs w:val="20"/>
      </w:rPr>
      <w:t xml:space="preserve">  </w:t>
    </w:r>
    <w:r>
      <w:rPr>
        <w:rStyle w:val="Hyperlink"/>
        <w:rFonts w:ascii="Century Gothic" w:hAnsi="Century Gothic" w:cs="Century Gothic"/>
        <w:b/>
        <w:color w:val="auto"/>
        <w:sz w:val="20"/>
        <w:szCs w:val="20"/>
        <w:u w:val="none"/>
      </w:rPr>
      <w:t xml:space="preserve">ou </w:t>
    </w:r>
    <w:r>
      <w:rPr>
        <w:rFonts w:ascii="Century Gothic" w:hAnsi="Century Gothic" w:cs="Century Gothic"/>
        <w:b/>
        <w:sz w:val="20"/>
        <w:szCs w:val="20"/>
      </w:rPr>
      <w:t xml:space="preserve">E-mail secundário: </w:t>
    </w:r>
    <w:hyperlink r:id="rId2" w:history="1">
      <w:r>
        <w:rPr>
          <w:rStyle w:val="Hyperlink"/>
          <w:rFonts w:ascii="Century Gothic" w:hAnsi="Century Gothic" w:cs="Century Gothic"/>
          <w:b/>
          <w:sz w:val="20"/>
          <w:szCs w:val="20"/>
        </w:rPr>
        <w:t>assistenciasocial@arroiodosratos.rs.gov.br</w:t>
      </w:r>
    </w:hyperlink>
    <w:r>
      <w:rPr>
        <w:rFonts w:ascii="Century Gothic" w:hAnsi="Century Gothic" w:cs="Century Gothic"/>
        <w:b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2C73" w:rsidRDefault="00B46444">
      <w:pPr>
        <w:spacing w:after="0"/>
      </w:pPr>
      <w:r>
        <w:separator/>
      </w:r>
    </w:p>
  </w:footnote>
  <w:footnote w:type="continuationSeparator" w:id="0">
    <w:p w:rsidR="00BC2C73" w:rsidRDefault="00B4644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2C73" w:rsidRDefault="00B46444">
    <w:pPr>
      <w:pStyle w:val="Cabealho"/>
      <w:tabs>
        <w:tab w:val="left" w:pos="525"/>
      </w:tabs>
      <w:jc w:val="center"/>
      <w:rPr>
        <w:rFonts w:ascii="Century Gothic" w:hAnsi="Century Gothic"/>
        <w:b/>
        <w:sz w:val="24"/>
        <w:szCs w:val="24"/>
      </w:rPr>
    </w:pPr>
    <w:r>
      <w:rPr>
        <w:rFonts w:ascii="Century Gothic" w:hAnsi="Century Gothic"/>
        <w:noProof/>
        <w:sz w:val="24"/>
        <w:szCs w:val="24"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528320</wp:posOffset>
          </wp:positionH>
          <wp:positionV relativeFrom="paragraph">
            <wp:posOffset>-50165</wp:posOffset>
          </wp:positionV>
          <wp:extent cx="866775" cy="666750"/>
          <wp:effectExtent l="0" t="0" r="9525" b="0"/>
          <wp:wrapTight wrapText="bothSides">
            <wp:wrapPolygon edited="0">
              <wp:start x="0" y="0"/>
              <wp:lineTo x="0" y="20983"/>
              <wp:lineTo x="21363" y="20983"/>
              <wp:lineTo x="21363" y="0"/>
              <wp:lineTo x="0" y="0"/>
            </wp:wrapPolygon>
          </wp:wrapTight>
          <wp:docPr id="1" name="Imagem 1" descr="F:\Documents and Settings\PMAR\Desktop\239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F:\Documents and Settings\PMAR\Desktop\239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677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hAnsi="Century Gothic"/>
        <w:b/>
        <w:sz w:val="24"/>
        <w:szCs w:val="24"/>
      </w:rPr>
      <w:t xml:space="preserve">                   </w:t>
    </w:r>
    <w:r>
      <w:rPr>
        <w:rFonts w:ascii="Century Gothic" w:hAnsi="Century Gothic"/>
        <w:b/>
        <w:sz w:val="24"/>
        <w:szCs w:val="24"/>
      </w:rPr>
      <w:t>Conselho Municipal de Assistência Social – CMAS</w:t>
    </w:r>
  </w:p>
  <w:p w:rsidR="00BC2C73" w:rsidRDefault="00B46444">
    <w:pPr>
      <w:pStyle w:val="Cabealho"/>
      <w:tabs>
        <w:tab w:val="center" w:pos="4960"/>
      </w:tabs>
      <w:rPr>
        <w:rFonts w:ascii="Century Gothic" w:hAnsi="Century Gothic"/>
        <w:b/>
        <w:sz w:val="24"/>
        <w:szCs w:val="24"/>
      </w:rPr>
    </w:pPr>
    <w:r>
      <w:rPr>
        <w:rFonts w:ascii="Century Gothic" w:hAnsi="Century Gothic"/>
        <w:b/>
        <w:sz w:val="24"/>
        <w:szCs w:val="24"/>
      </w:rPr>
      <w:tab/>
    </w:r>
    <w:r>
      <w:rPr>
        <w:rFonts w:ascii="Century Gothic" w:hAnsi="Century Gothic"/>
        <w:b/>
        <w:sz w:val="24"/>
        <w:szCs w:val="24"/>
      </w:rPr>
      <w:t xml:space="preserve">                                </w:t>
    </w:r>
    <w:r>
      <w:rPr>
        <w:rFonts w:ascii="Century Gothic" w:hAnsi="Century Gothic"/>
        <w:b/>
        <w:sz w:val="24"/>
        <w:szCs w:val="24"/>
      </w:rPr>
      <w:t>Arroio dos Ratos/RS</w:t>
    </w:r>
  </w:p>
  <w:p w:rsidR="00BC2C73" w:rsidRDefault="00BC2C7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1C955EB"/>
    <w:multiLevelType w:val="singleLevel"/>
    <w:tmpl w:val="E1C955E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571"/>
    <w:rsid w:val="00091471"/>
    <w:rsid w:val="00264165"/>
    <w:rsid w:val="003A02D6"/>
    <w:rsid w:val="003D5571"/>
    <w:rsid w:val="003D6FCD"/>
    <w:rsid w:val="004B0483"/>
    <w:rsid w:val="00513127"/>
    <w:rsid w:val="005F75B9"/>
    <w:rsid w:val="006B2F1D"/>
    <w:rsid w:val="006B463F"/>
    <w:rsid w:val="006D14F2"/>
    <w:rsid w:val="0071194B"/>
    <w:rsid w:val="00732618"/>
    <w:rsid w:val="00741E66"/>
    <w:rsid w:val="007C2600"/>
    <w:rsid w:val="007D3FC4"/>
    <w:rsid w:val="007F1A6B"/>
    <w:rsid w:val="00875653"/>
    <w:rsid w:val="008904E5"/>
    <w:rsid w:val="00964A29"/>
    <w:rsid w:val="009D1E05"/>
    <w:rsid w:val="00AC3B22"/>
    <w:rsid w:val="00B335D0"/>
    <w:rsid w:val="00B46444"/>
    <w:rsid w:val="00BB100C"/>
    <w:rsid w:val="00BC2C73"/>
    <w:rsid w:val="00C46E32"/>
    <w:rsid w:val="00C71D47"/>
    <w:rsid w:val="00C81CEC"/>
    <w:rsid w:val="00C90A92"/>
    <w:rsid w:val="00CA5FF6"/>
    <w:rsid w:val="00DA6056"/>
    <w:rsid w:val="00F75787"/>
    <w:rsid w:val="00FC3A9F"/>
    <w:rsid w:val="02974B17"/>
    <w:rsid w:val="0B330B93"/>
    <w:rsid w:val="12EC10F0"/>
    <w:rsid w:val="13360035"/>
    <w:rsid w:val="29BD08F2"/>
    <w:rsid w:val="2B2A356D"/>
    <w:rsid w:val="4C1472D7"/>
    <w:rsid w:val="54397876"/>
    <w:rsid w:val="6DA05A7A"/>
    <w:rsid w:val="767B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FB32F"/>
  <w15:docId w15:val="{433278A9-9DED-4EA7-A797-4A50E7E10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Times New Roman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customStyle="1" w:styleId="Ttulo11">
    <w:name w:val="Título 11"/>
    <w:basedOn w:val="Normal"/>
    <w:next w:val="Normal"/>
    <w:qFormat/>
    <w:pPr>
      <w:keepNext/>
      <w:tabs>
        <w:tab w:val="left" w:pos="1050"/>
      </w:tabs>
      <w:spacing w:after="0" w:line="240" w:lineRule="auto"/>
      <w:outlineLvl w:val="0"/>
    </w:pPr>
    <w:rPr>
      <w:rFonts w:ascii="Times New Roman" w:eastAsia="Times New Roman" w:hAnsi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45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ssistenciasocial@arroiodosratos.rs.gov.br" TargetMode="External"/><Relationship Id="rId1" Type="http://schemas.openxmlformats.org/officeDocument/2006/relationships/hyperlink" Target="mailto:cmas@arroiodosratos.rs.gov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69C10-9A0A-402B-9FEE-19731CCE5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cras</dc:creator>
  <cp:lastModifiedBy>juliana</cp:lastModifiedBy>
  <cp:revision>2</cp:revision>
  <cp:lastPrinted>2025-08-21T18:13:00Z</cp:lastPrinted>
  <dcterms:created xsi:type="dcterms:W3CDTF">2025-09-11T23:43:00Z</dcterms:created>
  <dcterms:modified xsi:type="dcterms:W3CDTF">2025-09-11T23:43:00Z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A4D08EF2C07245D5B86944167DA6C53C_13</vt:lpwstr>
  </property>
</Properties>
</file>