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Jérémie</w:t>
      </w:r>
      <w:r w:rsidDel="00000000" w:rsidR="00000000" w:rsidRPr="00000000">
        <w:rPr>
          <w:rtl w:val="0"/>
        </w:rPr>
        <w:t xml:space="preserve"> BERUBE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Quality Assurance - 6 years  experience Automation and Manual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(972) 05 92 56 77 16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  <w:t xml:space="preserve">E-mail: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be.jeremie@gmail.com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i w:val="0"/>
          <w:sz w:val="28"/>
          <w:szCs w:val="2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online CV: 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https://jeremie-code.github.io/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Great self-Learning skills and good mentoring capabilities. Good in problem solving, technical troubleshooting.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k8ysck8q9mgf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0"/>
          <w:i w:val="1"/>
        </w:rPr>
      </w:pPr>
      <w:bookmarkStart w:colFirst="0" w:colLast="0" w:name="_mofu6vopi18q" w:id="2"/>
      <w:bookmarkEnd w:id="2"/>
      <w:r w:rsidDel="00000000" w:rsidR="00000000" w:rsidRPr="00000000">
        <w:rPr>
          <w:rtl w:val="0"/>
        </w:rPr>
        <w:t xml:space="preserve">Automation Tester - </w:t>
      </w:r>
      <w:r w:rsidDel="00000000" w:rsidR="00000000" w:rsidRPr="00000000">
        <w:rPr>
          <w:b w:val="0"/>
          <w:rtl w:val="0"/>
        </w:rPr>
        <w:t xml:space="preserve">2021 - Present at iForex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Design automation test using the automation framework of the company.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Developing the automation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0"/>
          <w:i w:val="1"/>
        </w:rPr>
      </w:pPr>
      <w:bookmarkStart w:colFirst="0" w:colLast="0" w:name="_klvjjwvj40i3" w:id="3"/>
      <w:bookmarkEnd w:id="3"/>
      <w:r w:rsidDel="00000000" w:rsidR="00000000" w:rsidRPr="00000000">
        <w:rPr>
          <w:rtl w:val="0"/>
        </w:rPr>
        <w:t xml:space="preserve">Manual Tester Mobile and Web - </w:t>
      </w:r>
      <w:r w:rsidDel="00000000" w:rsidR="00000000" w:rsidRPr="00000000">
        <w:rPr>
          <w:b w:val="0"/>
          <w:rtl w:val="0"/>
        </w:rPr>
        <w:t xml:space="preserve">2017 - Present at iForex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Full life cycle testing - test plan, test case, bug tracking.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Part of the product design.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Training of new coworker QA in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0"/>
          <w:i w:val="1"/>
        </w:rPr>
      </w:pPr>
      <w:bookmarkStart w:colFirst="0" w:colLast="0" w:name="_2mwrupb75gpr" w:id="4"/>
      <w:bookmarkEnd w:id="4"/>
      <w:r w:rsidDel="00000000" w:rsidR="00000000" w:rsidRPr="00000000">
        <w:rPr>
          <w:rtl w:val="0"/>
        </w:rPr>
        <w:t xml:space="preserve">Technical Support </w:t>
      </w:r>
      <w:r w:rsidDel="00000000" w:rsidR="00000000" w:rsidRPr="00000000">
        <w:rPr>
          <w:b w:val="0"/>
          <w:rtl w:val="0"/>
        </w:rPr>
        <w:t xml:space="preserve">- 2012 - 2017 at iForex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Technical assistance for customers.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Investigating malfunctions / bugs in the company’s products, escalated to RND.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Performing QA tests.</w:t>
      </w:r>
    </w:p>
    <w:p w:rsidR="00000000" w:rsidDel="00000000" w:rsidP="00000000" w:rsidRDefault="00000000" w:rsidRPr="00000000" w14:paraId="00000012">
      <w:pPr>
        <w:pStyle w:val="Heading3"/>
        <w:spacing w:before="200" w:lineRule="auto"/>
        <w:rPr/>
      </w:pPr>
      <w:bookmarkStart w:colFirst="0" w:colLast="0" w:name="_s1x7a9ehxbv9" w:id="5"/>
      <w:bookmarkEnd w:id="5"/>
      <w:r w:rsidDel="00000000" w:rsidR="00000000" w:rsidRPr="00000000">
        <w:rPr>
          <w:rtl w:val="0"/>
        </w:rPr>
        <w:t xml:space="preserve">Helpdesk </w:t>
      </w:r>
      <w:r w:rsidDel="00000000" w:rsidR="00000000" w:rsidRPr="00000000">
        <w:rPr>
          <w:b w:val="0"/>
          <w:rtl w:val="0"/>
        </w:rPr>
        <w:t xml:space="preserve">- 2012 - 2017 at iForex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User management.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Hardware and Software assistance.</w:t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rPr>
          <w:b w:val="0"/>
        </w:rPr>
      </w:pPr>
      <w:bookmarkStart w:colFirst="0" w:colLast="0" w:name="_v8euhhsr75l1" w:id="6"/>
      <w:bookmarkEnd w:id="6"/>
      <w:r w:rsidDel="00000000" w:rsidR="00000000" w:rsidRPr="00000000">
        <w:rPr>
          <w:rtl w:val="0"/>
        </w:rPr>
        <w:t xml:space="preserve">Dealer (Over the phone)</w:t>
      </w:r>
      <w:r w:rsidDel="00000000" w:rsidR="00000000" w:rsidRPr="00000000">
        <w:rPr>
          <w:b w:val="0"/>
          <w:rtl w:val="0"/>
        </w:rPr>
        <w:t xml:space="preserve"> - 2012 - 2017 at iForex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Providing market information to the customers.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Monitoring market and market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18"/>
          <w:szCs w:val="18"/>
        </w:rPr>
      </w:pPr>
      <w:bookmarkStart w:colFirst="0" w:colLast="0" w:name="_vlz4m4n0npdh" w:id="7"/>
      <w:bookmarkEnd w:id="7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200" w:lineRule="auto"/>
        <w:rPr>
          <w:b w:val="0"/>
          <w:i w:val="1"/>
        </w:rPr>
      </w:pPr>
      <w:bookmarkStart w:colFirst="0" w:colLast="0" w:name="_ttbyiqhzslw0" w:id="8"/>
      <w:bookmarkEnd w:id="8"/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Build image.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Developing automation grid using repo Aerokube, docker compose and PowerShell.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before="200" w:lineRule="auto"/>
        <w:rPr>
          <w:b w:val="0"/>
          <w:i w:val="1"/>
        </w:rPr>
      </w:pPr>
      <w:bookmarkStart w:colFirst="0" w:colLast="0" w:name="_5ihwc64ayvvx" w:id="9"/>
      <w:bookmarkEnd w:id="9"/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Developing pytest plugin.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Developing automation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before="200" w:lineRule="auto"/>
        <w:rPr>
          <w:b w:val="0"/>
          <w:i w:val="1"/>
        </w:rPr>
      </w:pPr>
      <w:bookmarkStart w:colFirst="0" w:colLast="0" w:name="_i4plit8oepei" w:id="10"/>
      <w:bookmarkEnd w:id="10"/>
      <w:r w:rsidDel="00000000" w:rsidR="00000000" w:rsidRPr="00000000">
        <w:rPr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Part of development automation framework.</w:t>
      </w:r>
    </w:p>
    <w:p w:rsidR="00000000" w:rsidDel="00000000" w:rsidP="00000000" w:rsidRDefault="00000000" w:rsidRPr="00000000" w14:paraId="00000021">
      <w:pPr>
        <w:pStyle w:val="Heading3"/>
        <w:spacing w:before="200" w:lineRule="auto"/>
        <w:rPr/>
      </w:pPr>
      <w:bookmarkStart w:colFirst="0" w:colLast="0" w:name="_6x2gx4nymv2l" w:id="11"/>
      <w:bookmarkEnd w:id="11"/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Developing a dashboard displaying running tests on docker.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Developing chrome extension to open internal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before="200" w:lineRule="auto"/>
        <w:rPr/>
      </w:pPr>
      <w:bookmarkStart w:colFirst="0" w:colLast="0" w:name="_ik7bwjdytza4" w:id="12"/>
      <w:bookmarkEnd w:id="12"/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Web driver manager development for python framework.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Usage in automation framework.</w:t>
      </w:r>
    </w:p>
    <w:p w:rsidR="00000000" w:rsidDel="00000000" w:rsidP="00000000" w:rsidRDefault="00000000" w:rsidRPr="00000000" w14:paraId="00000027">
      <w:pPr>
        <w:pStyle w:val="Heading3"/>
        <w:spacing w:before="200" w:lineRule="auto"/>
        <w:rPr>
          <w:b w:val="0"/>
        </w:rPr>
      </w:pPr>
      <w:bookmarkStart w:colFirst="0" w:colLast="0" w:name="_2e2om7kzh5x5" w:id="13"/>
      <w:bookmarkEnd w:id="13"/>
      <w:r w:rsidDel="00000000" w:rsidR="00000000" w:rsidRPr="00000000">
        <w:rPr>
          <w:rtl w:val="0"/>
        </w:rPr>
        <w:t xml:space="preserve">Appium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Contributing to repo Aerokube.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Building docker Appium images.</w:t>
      </w:r>
    </w:p>
    <w:p w:rsidR="00000000" w:rsidDel="00000000" w:rsidP="00000000" w:rsidRDefault="00000000" w:rsidRPr="00000000" w14:paraId="0000002A">
      <w:pPr>
        <w:pStyle w:val="Heading3"/>
        <w:spacing w:before="200" w:lineRule="auto"/>
        <w:rPr>
          <w:b w:val="0"/>
        </w:rPr>
      </w:pPr>
      <w:bookmarkStart w:colFirst="0" w:colLast="0" w:name="_n0a3z5wvtvl6" w:id="14"/>
      <w:bookmarkEnd w:id="14"/>
      <w:r w:rsidDel="00000000" w:rsidR="00000000" w:rsidRPr="00000000">
        <w:rPr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Creating pipeline declarative jobs.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Managing agents.</w:t>
      </w:r>
    </w:p>
    <w:p w:rsidR="00000000" w:rsidDel="00000000" w:rsidP="00000000" w:rsidRDefault="00000000" w:rsidRPr="00000000" w14:paraId="0000002D">
      <w:pPr>
        <w:pStyle w:val="Heading3"/>
        <w:spacing w:before="200" w:lineRule="auto"/>
        <w:rPr>
          <w:b w:val="0"/>
        </w:rPr>
      </w:pPr>
      <w:bookmarkStart w:colFirst="0" w:colLast="0" w:name="_xofyd7mrufit" w:id="15"/>
      <w:bookmarkEnd w:id="15"/>
      <w:r w:rsidDel="00000000" w:rsidR="00000000" w:rsidRPr="00000000">
        <w:rPr>
          <w:rtl w:val="0"/>
        </w:rPr>
        <w:t xml:space="preserve">Version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Azure DevOps - Git.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Azure DevOps - Team Foundation Version Control (TFVC).</w:t>
      </w:r>
    </w:p>
    <w:p w:rsidR="00000000" w:rsidDel="00000000" w:rsidP="00000000" w:rsidRDefault="00000000" w:rsidRPr="00000000" w14:paraId="00000030">
      <w:pPr>
        <w:pStyle w:val="Heading3"/>
        <w:spacing w:before="200" w:lineRule="auto"/>
        <w:rPr/>
      </w:pPr>
      <w:bookmarkStart w:colFirst="0" w:colLast="0" w:name="_8va4e8g8putq" w:id="16"/>
      <w:bookmarkEnd w:id="16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Agile Development.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Scrum.</w:t>
      </w:r>
    </w:p>
    <w:p w:rsidR="00000000" w:rsidDel="00000000" w:rsidP="00000000" w:rsidRDefault="00000000" w:rsidRPr="00000000" w14:paraId="00000033">
      <w:pPr>
        <w:pStyle w:val="Heading3"/>
        <w:spacing w:before="200" w:lineRule="auto"/>
        <w:rPr/>
      </w:pPr>
      <w:bookmarkStart w:colFirst="0" w:colLast="0" w:name="_tap2yfc9sfuu" w:id="17"/>
      <w:bookmarkEnd w:id="17"/>
      <w:r w:rsidDel="00000000" w:rsidR="00000000" w:rsidRPr="00000000">
        <w:rPr>
          <w:rtl w:val="0"/>
        </w:rPr>
        <w:t xml:space="preserve">MS Office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Pack Office.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MS Access.</w:t>
      </w:r>
    </w:p>
    <w:p w:rsidR="00000000" w:rsidDel="00000000" w:rsidP="00000000" w:rsidRDefault="00000000" w:rsidRPr="00000000" w14:paraId="00000036">
      <w:pPr>
        <w:pStyle w:val="Heading3"/>
        <w:spacing w:before="200" w:lineRule="auto"/>
        <w:rPr/>
      </w:pPr>
      <w:bookmarkStart w:colFirst="0" w:colLast="0" w:name="_aq5tj6hvql9u" w:id="18"/>
      <w:bookmarkEnd w:id="18"/>
      <w:r w:rsidDel="00000000" w:rsidR="00000000" w:rsidRPr="00000000">
        <w:rPr>
          <w:rtl w:val="0"/>
        </w:rPr>
        <w:t xml:space="preserve">T-SQL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Create, Read, Update, Delete.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Scripting.</w:t>
      </w:r>
    </w:p>
    <w:p w:rsidR="00000000" w:rsidDel="00000000" w:rsidP="00000000" w:rsidRDefault="00000000" w:rsidRPr="00000000" w14:paraId="00000039">
      <w:pPr>
        <w:pStyle w:val="Heading3"/>
        <w:spacing w:before="200" w:lineRule="auto"/>
        <w:rPr/>
      </w:pPr>
      <w:bookmarkStart w:colFirst="0" w:colLast="0" w:name="_fxxdg1dsevex" w:id="19"/>
      <w:bookmarkEnd w:id="19"/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Create, Read, Update, Delete.</w:t>
      </w:r>
    </w:p>
    <w:p w:rsidR="00000000" w:rsidDel="00000000" w:rsidP="00000000" w:rsidRDefault="00000000" w:rsidRPr="00000000" w14:paraId="0000003B">
      <w:pPr>
        <w:pStyle w:val="Heading3"/>
        <w:spacing w:before="200" w:lineRule="auto"/>
        <w:rPr/>
      </w:pPr>
      <w:bookmarkStart w:colFirst="0" w:colLast="0" w:name="_xsj54avsdhvy" w:id="20"/>
      <w:bookmarkEnd w:id="20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Managing Linux agents used to run automation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z w:val="18"/>
          <w:szCs w:val="18"/>
        </w:rPr>
      </w:pPr>
      <w:bookmarkStart w:colFirst="0" w:colLast="0" w:name="_dv2j89fcwgqu" w:id="21"/>
      <w:bookmarkEnd w:id="2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before="200" w:lineRule="auto"/>
        <w:rPr/>
      </w:pPr>
      <w:bookmarkStart w:colFirst="0" w:colLast="0" w:name="_81x9oc7cjpuz" w:id="22"/>
      <w:bookmarkEnd w:id="22"/>
      <w:r w:rsidDel="00000000" w:rsidR="00000000" w:rsidRPr="00000000">
        <w:rPr>
          <w:rtl w:val="0"/>
        </w:rPr>
        <w:t xml:space="preserve">Computer and IT fields, </w:t>
      </w:r>
      <w:r w:rsidDel="00000000" w:rsidR="00000000" w:rsidRPr="00000000">
        <w:rPr>
          <w:b w:val="0"/>
          <w:rtl w:val="0"/>
        </w:rPr>
        <w:t xml:space="preserve">2011 - Present at Self-educated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before="200" w:lineRule="auto"/>
        <w:rPr>
          <w:b w:val="0"/>
        </w:rPr>
      </w:pPr>
      <w:bookmarkStart w:colFirst="0" w:colLast="0" w:name="_boxmkdsc6z60" w:id="23"/>
      <w:bookmarkEnd w:id="23"/>
      <w:r w:rsidDel="00000000" w:rsidR="00000000" w:rsidRPr="00000000">
        <w:rPr>
          <w:rtl w:val="0"/>
        </w:rPr>
        <w:t xml:space="preserve">High school, 2003 at Normandie </w:t>
      </w:r>
      <w:r w:rsidDel="00000000" w:rsidR="00000000" w:rsidRPr="00000000">
        <w:rPr>
          <w:b w:val="0"/>
          <w:rtl w:val="0"/>
        </w:rPr>
        <w:t xml:space="preserve">-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24"/>
      <w:bookmarkEnd w:id="24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French: Native.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English: Fluent.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Hebrew: Speaking.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oi4vxhtosm88" w:id="25"/>
      <w:bookmarkEnd w:id="25"/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Retro Gaming: Play old games.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tl w:val="0"/>
        </w:rPr>
        <w:t xml:space="preserve">Circus Arts: Jugglings - skill toys.</w:t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f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be.jeremie@gmail.com" TargetMode="External"/><Relationship Id="rId7" Type="http://schemas.openxmlformats.org/officeDocument/2006/relationships/hyperlink" Target="https://jeremie-code.github.io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