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6FFB9" w14:textId="77777777" w:rsidR="00A03C56" w:rsidRDefault="00A03C56"/>
    <w:p w14:paraId="6E94A7BA" w14:textId="04D96615" w:rsidR="007654AA" w:rsidRDefault="00A03C56" w:rsidP="00A03C56">
      <w:pPr>
        <w:jc w:val="center"/>
        <w:rPr>
          <w:sz w:val="52"/>
          <w:szCs w:val="52"/>
        </w:rPr>
      </w:pPr>
      <w:r>
        <w:rPr>
          <w:noProof/>
        </w:rPr>
        <w:drawing>
          <wp:anchor distT="0" distB="0" distL="114300" distR="114300" simplePos="0" relativeHeight="251658240" behindDoc="1" locked="0" layoutInCell="1" allowOverlap="1" wp14:anchorId="4663EA45" wp14:editId="6752712F">
            <wp:simplePos x="0" y="0"/>
            <wp:positionH relativeFrom="column">
              <wp:posOffset>1608455</wp:posOffset>
            </wp:positionH>
            <wp:positionV relativeFrom="page">
              <wp:posOffset>914400</wp:posOffset>
            </wp:positionV>
            <wp:extent cx="2710815" cy="2781300"/>
            <wp:effectExtent l="0" t="0" r="0" b="0"/>
            <wp:wrapTopAndBottom/>
            <wp:docPr id="1281756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56742" name="Picture 1281756742"/>
                    <pic:cNvPicPr/>
                  </pic:nvPicPr>
                  <pic:blipFill>
                    <a:blip r:embed="rId5">
                      <a:extLst>
                        <a:ext uri="{28A0092B-C50C-407E-A947-70E740481C1C}">
                          <a14:useLocalDpi xmlns:a14="http://schemas.microsoft.com/office/drawing/2010/main" val="0"/>
                        </a:ext>
                      </a:extLst>
                    </a:blip>
                    <a:stretch>
                      <a:fillRect/>
                    </a:stretch>
                  </pic:blipFill>
                  <pic:spPr>
                    <a:xfrm>
                      <a:off x="0" y="0"/>
                      <a:ext cx="2710815" cy="2781300"/>
                    </a:xfrm>
                    <a:prstGeom prst="rect">
                      <a:avLst/>
                    </a:prstGeom>
                  </pic:spPr>
                </pic:pic>
              </a:graphicData>
            </a:graphic>
          </wp:anchor>
        </w:drawing>
      </w:r>
      <w:r>
        <w:rPr>
          <w:sz w:val="52"/>
          <w:szCs w:val="52"/>
        </w:rPr>
        <w:t>CAT ONE</w:t>
      </w:r>
    </w:p>
    <w:p w14:paraId="355ACDB6" w14:textId="7FF5148B" w:rsidR="00A03C56" w:rsidRPr="00A03C56" w:rsidRDefault="00A03C56" w:rsidP="00A03C56">
      <w:pPr>
        <w:jc w:val="center"/>
        <w:rPr>
          <w:rFonts w:asciiTheme="majorHAnsi" w:hAnsiTheme="majorHAnsi" w:cstheme="majorHAnsi"/>
          <w:sz w:val="52"/>
          <w:szCs w:val="52"/>
        </w:rPr>
      </w:pPr>
      <w:r w:rsidRPr="00A03C56">
        <w:rPr>
          <w:rFonts w:asciiTheme="majorHAnsi" w:hAnsiTheme="majorHAnsi" w:cstheme="majorHAnsi"/>
          <w:sz w:val="52"/>
          <w:szCs w:val="52"/>
        </w:rPr>
        <w:t>UNIT CODE: SPC 2310</w:t>
      </w:r>
    </w:p>
    <w:p w14:paraId="7629162C" w14:textId="397B32F0" w:rsidR="00A03C56" w:rsidRDefault="00A03C56" w:rsidP="00A03C56">
      <w:pPr>
        <w:jc w:val="center"/>
        <w:rPr>
          <w:rFonts w:asciiTheme="majorHAnsi" w:hAnsiTheme="majorHAnsi" w:cstheme="majorHAnsi"/>
          <w:sz w:val="52"/>
          <w:szCs w:val="52"/>
        </w:rPr>
      </w:pPr>
      <w:r>
        <w:rPr>
          <w:rFonts w:asciiTheme="majorHAnsi" w:hAnsiTheme="majorHAnsi" w:cstheme="majorHAnsi"/>
          <w:sz w:val="52"/>
          <w:szCs w:val="52"/>
        </w:rPr>
        <w:t xml:space="preserve">UNIT NAME: SIMULATION </w:t>
      </w:r>
      <w:r w:rsidR="006A70D1">
        <w:rPr>
          <w:rFonts w:asciiTheme="majorHAnsi" w:hAnsiTheme="majorHAnsi" w:cstheme="majorHAnsi"/>
          <w:sz w:val="52"/>
          <w:szCs w:val="52"/>
        </w:rPr>
        <w:t>&amp;</w:t>
      </w:r>
      <w:r>
        <w:rPr>
          <w:rFonts w:asciiTheme="majorHAnsi" w:hAnsiTheme="majorHAnsi" w:cstheme="majorHAnsi"/>
          <w:sz w:val="52"/>
          <w:szCs w:val="52"/>
        </w:rPr>
        <w:t xml:space="preserve"> MODELING</w:t>
      </w:r>
    </w:p>
    <w:p w14:paraId="1B1893E3" w14:textId="188F2C20" w:rsidR="006A70D1" w:rsidRDefault="006A70D1" w:rsidP="00A03C56">
      <w:pPr>
        <w:jc w:val="center"/>
        <w:rPr>
          <w:rFonts w:asciiTheme="majorHAnsi" w:hAnsiTheme="majorHAnsi" w:cstheme="majorHAnsi"/>
          <w:sz w:val="52"/>
          <w:szCs w:val="52"/>
        </w:rPr>
      </w:pPr>
      <w:r>
        <w:rPr>
          <w:rFonts w:asciiTheme="majorHAnsi" w:hAnsiTheme="majorHAnsi" w:cstheme="majorHAnsi"/>
          <w:sz w:val="52"/>
          <w:szCs w:val="52"/>
        </w:rPr>
        <w:t>PARTICIPARTS:</w:t>
      </w:r>
    </w:p>
    <w:p w14:paraId="5BCC07DB" w14:textId="12582E19" w:rsidR="006A70D1" w:rsidRDefault="006A70D1" w:rsidP="006A70D1">
      <w:pPr>
        <w:rPr>
          <w:rFonts w:asciiTheme="majorHAnsi" w:hAnsiTheme="majorHAnsi" w:cstheme="majorHAnsi"/>
          <w:sz w:val="52"/>
          <w:szCs w:val="52"/>
          <w:u w:val="single"/>
        </w:rPr>
      </w:pPr>
      <w:r w:rsidRPr="006A70D1">
        <w:rPr>
          <w:rFonts w:asciiTheme="majorHAnsi" w:hAnsiTheme="majorHAnsi" w:cstheme="majorHAnsi"/>
          <w:sz w:val="52"/>
          <w:szCs w:val="52"/>
          <w:u w:val="single"/>
        </w:rPr>
        <w:t>ADM NO</w:t>
      </w:r>
      <w:r>
        <w:rPr>
          <w:rFonts w:asciiTheme="majorHAnsi" w:hAnsiTheme="majorHAnsi" w:cstheme="majorHAnsi"/>
          <w:sz w:val="52"/>
          <w:szCs w:val="52"/>
          <w:u w:val="single"/>
        </w:rPr>
        <w:t>.:                               NAME:</w:t>
      </w:r>
    </w:p>
    <w:p w14:paraId="7DD5690B" w14:textId="6F63D80F" w:rsidR="006A70D1" w:rsidRPr="00DD011F" w:rsidRDefault="006A70D1" w:rsidP="006A70D1">
      <w:pPr>
        <w:rPr>
          <w:rFonts w:cstheme="minorHAnsi"/>
          <w:sz w:val="44"/>
          <w:szCs w:val="44"/>
        </w:rPr>
      </w:pPr>
      <w:r w:rsidRPr="00DD011F">
        <w:rPr>
          <w:rFonts w:cstheme="minorHAnsi"/>
          <w:sz w:val="44"/>
          <w:szCs w:val="44"/>
        </w:rPr>
        <w:t>PA107/G/7475/19         JEREMIAH MULI</w:t>
      </w:r>
    </w:p>
    <w:p w14:paraId="2379C57D" w14:textId="0AF67CA6" w:rsidR="006A70D1" w:rsidRPr="00DD011F" w:rsidRDefault="00DD011F" w:rsidP="00DD011F">
      <w:pPr>
        <w:rPr>
          <w:rFonts w:cstheme="minorHAnsi"/>
          <w:sz w:val="44"/>
          <w:szCs w:val="44"/>
        </w:rPr>
      </w:pPr>
      <w:r w:rsidRPr="00DD011F">
        <w:rPr>
          <w:rFonts w:cstheme="minorHAnsi"/>
          <w:sz w:val="44"/>
          <w:szCs w:val="44"/>
        </w:rPr>
        <w:t>PA107/G/14437/21       JULIUS MUIA</w:t>
      </w:r>
    </w:p>
    <w:p w14:paraId="5FDCB06A" w14:textId="6C25C52B" w:rsidR="006A70D1" w:rsidRPr="00DD011F" w:rsidRDefault="00DD011F" w:rsidP="006A70D1">
      <w:pPr>
        <w:rPr>
          <w:rFonts w:cstheme="minorHAnsi"/>
          <w:sz w:val="44"/>
          <w:szCs w:val="44"/>
        </w:rPr>
      </w:pPr>
      <w:r w:rsidRPr="00DD011F">
        <w:rPr>
          <w:rFonts w:cstheme="minorHAnsi"/>
          <w:sz w:val="44"/>
          <w:szCs w:val="44"/>
        </w:rPr>
        <w:t>PA107/G/14432/21       MOSES KAGWIMI</w:t>
      </w:r>
    </w:p>
    <w:p w14:paraId="3CB53C5D" w14:textId="77777777" w:rsidR="006A70D1" w:rsidRPr="00DD011F" w:rsidRDefault="006A70D1" w:rsidP="006A70D1">
      <w:pPr>
        <w:rPr>
          <w:rFonts w:cstheme="minorHAnsi"/>
          <w:sz w:val="44"/>
          <w:szCs w:val="44"/>
        </w:rPr>
      </w:pPr>
    </w:p>
    <w:p w14:paraId="2AFD1966" w14:textId="77777777" w:rsidR="006A70D1" w:rsidRPr="00DD011F" w:rsidRDefault="006A70D1" w:rsidP="006A70D1">
      <w:pPr>
        <w:rPr>
          <w:rFonts w:cstheme="minorHAnsi"/>
          <w:sz w:val="44"/>
          <w:szCs w:val="44"/>
        </w:rPr>
      </w:pPr>
    </w:p>
    <w:p w14:paraId="63E92623" w14:textId="2FA9198E" w:rsidR="006A70D1" w:rsidRPr="00532A92" w:rsidRDefault="00A1234D" w:rsidP="006A70D1">
      <w:pPr>
        <w:rPr>
          <w:rFonts w:cstheme="minorHAnsi"/>
          <w:sz w:val="24"/>
          <w:szCs w:val="24"/>
          <w:u w:val="single"/>
        </w:rPr>
      </w:pPr>
      <w:r w:rsidRPr="00532A92">
        <w:rPr>
          <w:rFonts w:cstheme="minorHAnsi"/>
          <w:u w:val="single"/>
        </w:rPr>
        <w:lastRenderedPageBreak/>
        <w:t>Question</w:t>
      </w:r>
    </w:p>
    <w:p w14:paraId="6FD9B9D4" w14:textId="3AC68EA3" w:rsidR="00A1234D" w:rsidRDefault="003C0D83" w:rsidP="006A70D1">
      <w:pPr>
        <w:rPr>
          <w:rFonts w:cstheme="minorHAnsi"/>
          <w:sz w:val="24"/>
          <w:szCs w:val="24"/>
        </w:rPr>
      </w:pPr>
      <w:r>
        <w:rPr>
          <w:rFonts w:cstheme="minorHAnsi"/>
          <w:sz w:val="24"/>
          <w:szCs w:val="24"/>
        </w:rPr>
        <w:t>S</w:t>
      </w:r>
      <w:r w:rsidR="00A1234D">
        <w:rPr>
          <w:rFonts w:cstheme="minorHAnsi"/>
          <w:sz w:val="24"/>
          <w:szCs w:val="24"/>
        </w:rPr>
        <w:t>i</w:t>
      </w:r>
      <w:r>
        <w:rPr>
          <w:rFonts w:cstheme="minorHAnsi"/>
          <w:sz w:val="24"/>
          <w:szCs w:val="24"/>
        </w:rPr>
        <w:t>mulate the shooting of a handgun of your choice. Consider the following parameters; mass, velocity and shooting range. Consider a shot from -π to π. Explain the effects</w:t>
      </w:r>
      <w:r w:rsidR="00532A92">
        <w:rPr>
          <w:rFonts w:cstheme="minorHAnsi"/>
          <w:sz w:val="24"/>
          <w:szCs w:val="24"/>
        </w:rPr>
        <w:t xml:space="preserve"> on shooting at 90˚.</w:t>
      </w:r>
    </w:p>
    <w:p w14:paraId="77A24AB1" w14:textId="74444A3F" w:rsidR="00532A92" w:rsidRDefault="00532A92" w:rsidP="006A70D1">
      <w:pPr>
        <w:rPr>
          <w:rFonts w:cstheme="minorHAnsi"/>
          <w:sz w:val="24"/>
          <w:szCs w:val="24"/>
          <w:u w:val="single"/>
        </w:rPr>
      </w:pPr>
      <w:r w:rsidRPr="00532A92">
        <w:rPr>
          <w:rFonts w:cstheme="minorHAnsi"/>
          <w:sz w:val="24"/>
          <w:szCs w:val="24"/>
          <w:u w:val="single"/>
        </w:rPr>
        <w:t>ANSWER</w:t>
      </w:r>
      <w:r>
        <w:rPr>
          <w:rFonts w:cstheme="minorHAnsi"/>
          <w:sz w:val="24"/>
          <w:szCs w:val="24"/>
          <w:u w:val="single"/>
        </w:rPr>
        <w:t>:</w:t>
      </w:r>
    </w:p>
    <w:p w14:paraId="3409FC5E" w14:textId="3AD30AAF" w:rsidR="00532A92" w:rsidRDefault="00532A92" w:rsidP="006A70D1">
      <w:pPr>
        <w:rPr>
          <w:rFonts w:cstheme="minorHAnsi"/>
          <w:sz w:val="24"/>
          <w:szCs w:val="24"/>
          <w:u w:val="single"/>
        </w:rPr>
      </w:pPr>
      <w:r>
        <w:rPr>
          <w:rFonts w:cstheme="minorHAnsi"/>
          <w:sz w:val="24"/>
          <w:szCs w:val="24"/>
        </w:rPr>
        <w:t xml:space="preserve">Handgun choice is </w:t>
      </w:r>
      <w:r w:rsidRPr="00532A92">
        <w:rPr>
          <w:rFonts w:cstheme="minorHAnsi"/>
          <w:sz w:val="24"/>
          <w:szCs w:val="24"/>
          <w:u w:val="single"/>
        </w:rPr>
        <w:t>Dan Wesson DWX.</w:t>
      </w:r>
    </w:p>
    <w:p w14:paraId="3580DFDC" w14:textId="1C804B2B" w:rsidR="00532A92" w:rsidRDefault="00532A92" w:rsidP="006A70D1">
      <w:pPr>
        <w:rPr>
          <w:rFonts w:cstheme="minorHAnsi"/>
          <w:b/>
          <w:bCs/>
          <w:sz w:val="24"/>
          <w:szCs w:val="24"/>
        </w:rPr>
      </w:pPr>
      <w:r>
        <w:rPr>
          <w:rFonts w:cstheme="minorHAnsi"/>
          <w:b/>
          <w:bCs/>
          <w:sz w:val="24"/>
          <w:szCs w:val="24"/>
        </w:rPr>
        <w:t>DAN WESSON DWX SPECIFICATIONS</w:t>
      </w:r>
    </w:p>
    <w:p w14:paraId="59BB4592" w14:textId="77777777" w:rsidR="00532A92" w:rsidRPr="00532A92" w:rsidRDefault="00532A92" w:rsidP="00532A9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C2E32"/>
          <w:kern w:val="0"/>
          <w:sz w:val="27"/>
          <w:szCs w:val="27"/>
          <w14:ligatures w14:val="none"/>
        </w:rPr>
      </w:pPr>
      <w:r w:rsidRPr="00532A92">
        <w:rPr>
          <w:rFonts w:ascii="Source Sans Pro" w:eastAsia="Times New Roman" w:hAnsi="Source Sans Pro" w:cs="Times New Roman"/>
          <w:b/>
          <w:bCs/>
          <w:color w:val="2C2E32"/>
          <w:kern w:val="0"/>
          <w:sz w:val="27"/>
          <w:szCs w:val="27"/>
          <w14:ligatures w14:val="none"/>
        </w:rPr>
        <w:t>Type:</w:t>
      </w:r>
      <w:r w:rsidRPr="00532A92">
        <w:rPr>
          <w:rFonts w:ascii="Source Sans Pro" w:eastAsia="Times New Roman" w:hAnsi="Source Sans Pro" w:cs="Times New Roman"/>
          <w:color w:val="2C2E32"/>
          <w:kern w:val="0"/>
          <w:sz w:val="27"/>
          <w:szCs w:val="27"/>
          <w14:ligatures w14:val="none"/>
        </w:rPr>
        <w:t> Recoil operated, semi</w:t>
      </w:r>
      <w:r w:rsidRPr="00532A92">
        <w:rPr>
          <w:rFonts w:ascii="Source Sans Pro" w:eastAsia="Times New Roman" w:hAnsi="Source Sans Pro" w:cs="Times New Roman"/>
          <w:color w:val="2C2E32"/>
          <w:kern w:val="0"/>
          <w:sz w:val="27"/>
          <w:szCs w:val="27"/>
          <w14:ligatures w14:val="none"/>
        </w:rPr>
        <w:softHyphen/>
        <w:t>automatic</w:t>
      </w:r>
    </w:p>
    <w:p w14:paraId="0068C91C" w14:textId="77777777" w:rsidR="00532A92" w:rsidRPr="00532A92" w:rsidRDefault="00532A92" w:rsidP="00532A9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C2E32"/>
          <w:kern w:val="0"/>
          <w:sz w:val="27"/>
          <w:szCs w:val="27"/>
          <w14:ligatures w14:val="none"/>
        </w:rPr>
      </w:pPr>
      <w:r w:rsidRPr="00532A92">
        <w:rPr>
          <w:rFonts w:ascii="Source Sans Pro" w:eastAsia="Times New Roman" w:hAnsi="Source Sans Pro" w:cs="Times New Roman"/>
          <w:b/>
          <w:bCs/>
          <w:color w:val="2C2E32"/>
          <w:kern w:val="0"/>
          <w:sz w:val="27"/>
          <w:szCs w:val="27"/>
          <w14:ligatures w14:val="none"/>
        </w:rPr>
        <w:t>Cartridge:</w:t>
      </w:r>
      <w:r w:rsidRPr="00532A92">
        <w:rPr>
          <w:rFonts w:ascii="Source Sans Pro" w:eastAsia="Times New Roman" w:hAnsi="Source Sans Pro" w:cs="Times New Roman"/>
          <w:color w:val="2C2E32"/>
          <w:kern w:val="0"/>
          <w:sz w:val="27"/>
          <w:szCs w:val="27"/>
          <w14:ligatures w14:val="none"/>
        </w:rPr>
        <w:t> 9mm</w:t>
      </w:r>
    </w:p>
    <w:p w14:paraId="4EF7ED32" w14:textId="77777777" w:rsidR="00532A92" w:rsidRPr="00532A92" w:rsidRDefault="00532A92" w:rsidP="00532A9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C2E32"/>
          <w:kern w:val="0"/>
          <w:sz w:val="27"/>
          <w:szCs w:val="27"/>
          <w14:ligatures w14:val="none"/>
        </w:rPr>
      </w:pPr>
      <w:r w:rsidRPr="00532A92">
        <w:rPr>
          <w:rFonts w:ascii="Source Sans Pro" w:eastAsia="Times New Roman" w:hAnsi="Source Sans Pro" w:cs="Times New Roman"/>
          <w:b/>
          <w:bCs/>
          <w:color w:val="2C2E32"/>
          <w:kern w:val="0"/>
          <w:sz w:val="27"/>
          <w:szCs w:val="27"/>
          <w14:ligatures w14:val="none"/>
        </w:rPr>
        <w:t>Capacity: </w:t>
      </w:r>
      <w:r w:rsidRPr="00532A92">
        <w:rPr>
          <w:rFonts w:ascii="Source Sans Pro" w:eastAsia="Times New Roman" w:hAnsi="Source Sans Pro" w:cs="Times New Roman"/>
          <w:color w:val="2C2E32"/>
          <w:kern w:val="0"/>
          <w:sz w:val="27"/>
          <w:szCs w:val="27"/>
          <w14:ligatures w14:val="none"/>
        </w:rPr>
        <w:t>19+1 rds. </w:t>
      </w:r>
    </w:p>
    <w:p w14:paraId="18536F95" w14:textId="77777777" w:rsidR="00532A92" w:rsidRPr="00532A92" w:rsidRDefault="00532A92" w:rsidP="00532A9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C2E32"/>
          <w:kern w:val="0"/>
          <w:sz w:val="27"/>
          <w:szCs w:val="27"/>
          <w14:ligatures w14:val="none"/>
        </w:rPr>
      </w:pPr>
      <w:r w:rsidRPr="00532A92">
        <w:rPr>
          <w:rFonts w:ascii="Source Sans Pro" w:eastAsia="Times New Roman" w:hAnsi="Source Sans Pro" w:cs="Times New Roman"/>
          <w:b/>
          <w:bCs/>
          <w:color w:val="2C2E32"/>
          <w:kern w:val="0"/>
          <w:sz w:val="27"/>
          <w:szCs w:val="27"/>
          <w14:ligatures w14:val="none"/>
        </w:rPr>
        <w:t>Overall Length:</w:t>
      </w:r>
      <w:r w:rsidRPr="00532A92">
        <w:rPr>
          <w:rFonts w:ascii="Source Sans Pro" w:eastAsia="Times New Roman" w:hAnsi="Source Sans Pro" w:cs="Times New Roman"/>
          <w:color w:val="2C2E32"/>
          <w:kern w:val="0"/>
          <w:sz w:val="27"/>
          <w:szCs w:val="27"/>
          <w14:ligatures w14:val="none"/>
        </w:rPr>
        <w:t> 7.5 in</w:t>
      </w:r>
    </w:p>
    <w:p w14:paraId="53EC75E1" w14:textId="77777777" w:rsidR="00532A92" w:rsidRPr="00532A92" w:rsidRDefault="00532A92" w:rsidP="00532A9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C2E32"/>
          <w:kern w:val="0"/>
          <w:sz w:val="27"/>
          <w:szCs w:val="27"/>
          <w14:ligatures w14:val="none"/>
        </w:rPr>
      </w:pPr>
      <w:r w:rsidRPr="00532A92">
        <w:rPr>
          <w:rFonts w:ascii="Source Sans Pro" w:eastAsia="Times New Roman" w:hAnsi="Source Sans Pro" w:cs="Times New Roman"/>
          <w:b/>
          <w:bCs/>
          <w:color w:val="2C2E32"/>
          <w:kern w:val="0"/>
          <w:sz w:val="27"/>
          <w:szCs w:val="27"/>
          <w14:ligatures w14:val="none"/>
        </w:rPr>
        <w:t>Barrel:</w:t>
      </w:r>
      <w:r w:rsidRPr="00532A92">
        <w:rPr>
          <w:rFonts w:ascii="Source Sans Pro" w:eastAsia="Times New Roman" w:hAnsi="Source Sans Pro" w:cs="Times New Roman"/>
          <w:color w:val="2C2E32"/>
          <w:kern w:val="0"/>
          <w:sz w:val="27"/>
          <w:szCs w:val="27"/>
          <w14:ligatures w14:val="none"/>
        </w:rPr>
        <w:t> 4.95 in.</w:t>
      </w:r>
    </w:p>
    <w:p w14:paraId="31730EE8" w14:textId="77777777" w:rsidR="00532A92" w:rsidRPr="00532A92" w:rsidRDefault="00532A92" w:rsidP="00532A9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C2E32"/>
          <w:kern w:val="0"/>
          <w:sz w:val="27"/>
          <w:szCs w:val="27"/>
          <w14:ligatures w14:val="none"/>
        </w:rPr>
      </w:pPr>
      <w:r w:rsidRPr="00532A92">
        <w:rPr>
          <w:rFonts w:ascii="Source Sans Pro" w:eastAsia="Times New Roman" w:hAnsi="Source Sans Pro" w:cs="Times New Roman"/>
          <w:b/>
          <w:bCs/>
          <w:color w:val="2C2E32"/>
          <w:kern w:val="0"/>
          <w:sz w:val="27"/>
          <w:szCs w:val="27"/>
          <w14:ligatures w14:val="none"/>
        </w:rPr>
        <w:t>Width: </w:t>
      </w:r>
      <w:r w:rsidRPr="00532A92">
        <w:rPr>
          <w:rFonts w:ascii="Source Sans Pro" w:eastAsia="Times New Roman" w:hAnsi="Source Sans Pro" w:cs="Times New Roman"/>
          <w:color w:val="2C2E32"/>
          <w:kern w:val="0"/>
          <w:sz w:val="27"/>
          <w:szCs w:val="27"/>
          <w14:ligatures w14:val="none"/>
        </w:rPr>
        <w:t>1.5 in.</w:t>
      </w:r>
    </w:p>
    <w:p w14:paraId="260FAFC7" w14:textId="77777777" w:rsidR="00532A92" w:rsidRPr="00532A92" w:rsidRDefault="00532A92" w:rsidP="00532A9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C2E32"/>
          <w:kern w:val="0"/>
          <w:sz w:val="27"/>
          <w:szCs w:val="27"/>
          <w14:ligatures w14:val="none"/>
        </w:rPr>
      </w:pPr>
      <w:r w:rsidRPr="00532A92">
        <w:rPr>
          <w:rFonts w:ascii="Source Sans Pro" w:eastAsia="Times New Roman" w:hAnsi="Source Sans Pro" w:cs="Times New Roman"/>
          <w:b/>
          <w:bCs/>
          <w:color w:val="2C2E32"/>
          <w:kern w:val="0"/>
          <w:sz w:val="27"/>
          <w:szCs w:val="27"/>
          <w14:ligatures w14:val="none"/>
        </w:rPr>
        <w:t>Height: </w:t>
      </w:r>
      <w:r w:rsidRPr="00532A92">
        <w:rPr>
          <w:rFonts w:ascii="Source Sans Pro" w:eastAsia="Times New Roman" w:hAnsi="Source Sans Pro" w:cs="Times New Roman"/>
          <w:color w:val="2C2E32"/>
          <w:kern w:val="0"/>
          <w:sz w:val="27"/>
          <w:szCs w:val="27"/>
          <w14:ligatures w14:val="none"/>
        </w:rPr>
        <w:t>5.85 in</w:t>
      </w:r>
    </w:p>
    <w:p w14:paraId="42D7226F" w14:textId="77777777" w:rsidR="00532A92" w:rsidRPr="00532A92" w:rsidRDefault="00532A92" w:rsidP="00532A9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C2E32"/>
          <w:kern w:val="0"/>
          <w:sz w:val="27"/>
          <w:szCs w:val="27"/>
          <w14:ligatures w14:val="none"/>
        </w:rPr>
      </w:pPr>
      <w:r w:rsidRPr="00532A92">
        <w:rPr>
          <w:rFonts w:ascii="Source Sans Pro" w:eastAsia="Times New Roman" w:hAnsi="Source Sans Pro" w:cs="Times New Roman"/>
          <w:b/>
          <w:bCs/>
          <w:color w:val="2C2E32"/>
          <w:kern w:val="0"/>
          <w:sz w:val="27"/>
          <w:szCs w:val="27"/>
          <w14:ligatures w14:val="none"/>
        </w:rPr>
        <w:t>Weight:</w:t>
      </w:r>
      <w:r w:rsidRPr="00532A92">
        <w:rPr>
          <w:rFonts w:ascii="Source Sans Pro" w:eastAsia="Times New Roman" w:hAnsi="Source Sans Pro" w:cs="Times New Roman"/>
          <w:color w:val="2C2E32"/>
          <w:kern w:val="0"/>
          <w:sz w:val="27"/>
          <w:szCs w:val="27"/>
          <w14:ligatures w14:val="none"/>
        </w:rPr>
        <w:t> 2 lbs., 13 oz. (tested)</w:t>
      </w:r>
    </w:p>
    <w:p w14:paraId="5250DE8E" w14:textId="77777777" w:rsidR="00532A92" w:rsidRPr="00532A92" w:rsidRDefault="00532A92" w:rsidP="00532A9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C2E32"/>
          <w:kern w:val="0"/>
          <w:sz w:val="27"/>
          <w:szCs w:val="27"/>
          <w14:ligatures w14:val="none"/>
        </w:rPr>
      </w:pPr>
      <w:r w:rsidRPr="00532A92">
        <w:rPr>
          <w:rFonts w:ascii="Source Sans Pro" w:eastAsia="Times New Roman" w:hAnsi="Source Sans Pro" w:cs="Times New Roman"/>
          <w:b/>
          <w:bCs/>
          <w:color w:val="2C2E32"/>
          <w:kern w:val="0"/>
          <w:sz w:val="27"/>
          <w:szCs w:val="27"/>
          <w14:ligatures w14:val="none"/>
        </w:rPr>
        <w:t>Finish:</w:t>
      </w:r>
      <w:r w:rsidRPr="00532A92">
        <w:rPr>
          <w:rFonts w:ascii="Source Sans Pro" w:eastAsia="Times New Roman" w:hAnsi="Source Sans Pro" w:cs="Times New Roman"/>
          <w:color w:val="2C2E32"/>
          <w:kern w:val="0"/>
          <w:sz w:val="27"/>
          <w:szCs w:val="27"/>
          <w14:ligatures w14:val="none"/>
        </w:rPr>
        <w:t> DLC (steel); anodized, red (aluminum)</w:t>
      </w:r>
    </w:p>
    <w:p w14:paraId="3A66F9E3" w14:textId="77777777" w:rsidR="00532A92" w:rsidRPr="00532A92" w:rsidRDefault="00532A92" w:rsidP="00532A9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C2E32"/>
          <w:kern w:val="0"/>
          <w:sz w:val="27"/>
          <w:szCs w:val="27"/>
          <w14:ligatures w14:val="none"/>
        </w:rPr>
      </w:pPr>
      <w:r w:rsidRPr="00532A92">
        <w:rPr>
          <w:rFonts w:ascii="Source Sans Pro" w:eastAsia="Times New Roman" w:hAnsi="Source Sans Pro" w:cs="Times New Roman"/>
          <w:b/>
          <w:bCs/>
          <w:color w:val="2C2E32"/>
          <w:kern w:val="0"/>
          <w:sz w:val="27"/>
          <w:szCs w:val="27"/>
          <w14:ligatures w14:val="none"/>
        </w:rPr>
        <w:t>Grip: </w:t>
      </w:r>
      <w:r w:rsidRPr="00532A92">
        <w:rPr>
          <w:rFonts w:ascii="Source Sans Pro" w:eastAsia="Times New Roman" w:hAnsi="Source Sans Pro" w:cs="Times New Roman"/>
          <w:color w:val="2C2E32"/>
          <w:kern w:val="0"/>
          <w:sz w:val="27"/>
          <w:szCs w:val="27"/>
          <w14:ligatures w14:val="none"/>
        </w:rPr>
        <w:t>Aluminum, checkered pattern</w:t>
      </w:r>
    </w:p>
    <w:p w14:paraId="1B8D5E65" w14:textId="77777777" w:rsidR="00532A92" w:rsidRPr="00532A92" w:rsidRDefault="00532A92" w:rsidP="00532A9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C2E32"/>
          <w:kern w:val="0"/>
          <w:sz w:val="27"/>
          <w:szCs w:val="27"/>
          <w14:ligatures w14:val="none"/>
        </w:rPr>
      </w:pPr>
      <w:r w:rsidRPr="00532A92">
        <w:rPr>
          <w:rFonts w:ascii="Source Sans Pro" w:eastAsia="Times New Roman" w:hAnsi="Source Sans Pro" w:cs="Times New Roman"/>
          <w:b/>
          <w:bCs/>
          <w:color w:val="2C2E32"/>
          <w:kern w:val="0"/>
          <w:sz w:val="27"/>
          <w:szCs w:val="27"/>
          <w14:ligatures w14:val="none"/>
        </w:rPr>
        <w:t>Sights:</w:t>
      </w:r>
      <w:r w:rsidRPr="00532A92">
        <w:rPr>
          <w:rFonts w:ascii="Source Sans Pro" w:eastAsia="Times New Roman" w:hAnsi="Source Sans Pro" w:cs="Times New Roman"/>
          <w:color w:val="2C2E32"/>
          <w:kern w:val="0"/>
          <w:sz w:val="27"/>
          <w:szCs w:val="27"/>
          <w14:ligatures w14:val="none"/>
        </w:rPr>
        <w:t> Steel; green fiber-optic (front); black, notch, adjustable (rear)</w:t>
      </w:r>
    </w:p>
    <w:p w14:paraId="196B15DF" w14:textId="77777777" w:rsidR="00532A92" w:rsidRPr="00532A92" w:rsidRDefault="00532A92" w:rsidP="00532A9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C2E32"/>
          <w:kern w:val="0"/>
          <w:sz w:val="27"/>
          <w:szCs w:val="27"/>
          <w14:ligatures w14:val="none"/>
        </w:rPr>
      </w:pPr>
      <w:r w:rsidRPr="00532A92">
        <w:rPr>
          <w:rFonts w:ascii="Source Sans Pro" w:eastAsia="Times New Roman" w:hAnsi="Source Sans Pro" w:cs="Times New Roman"/>
          <w:b/>
          <w:bCs/>
          <w:color w:val="2C2E32"/>
          <w:kern w:val="0"/>
          <w:sz w:val="27"/>
          <w:szCs w:val="27"/>
          <w14:ligatures w14:val="none"/>
        </w:rPr>
        <w:t>Trigger:</w:t>
      </w:r>
      <w:r w:rsidRPr="00532A92">
        <w:rPr>
          <w:rFonts w:ascii="Source Sans Pro" w:eastAsia="Times New Roman" w:hAnsi="Source Sans Pro" w:cs="Times New Roman"/>
          <w:color w:val="2C2E32"/>
          <w:kern w:val="0"/>
          <w:sz w:val="27"/>
          <w:szCs w:val="27"/>
          <w14:ligatures w14:val="none"/>
        </w:rPr>
        <w:t> Single action only; 3 lbs., 8 oz. (tested)</w:t>
      </w:r>
    </w:p>
    <w:p w14:paraId="026D2A23" w14:textId="77777777" w:rsidR="00532A92" w:rsidRPr="00532A92" w:rsidRDefault="00532A92" w:rsidP="00532A92">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C2E32"/>
          <w:kern w:val="0"/>
          <w:sz w:val="27"/>
          <w:szCs w:val="27"/>
          <w14:ligatures w14:val="none"/>
        </w:rPr>
      </w:pPr>
      <w:r w:rsidRPr="00532A92">
        <w:rPr>
          <w:rFonts w:ascii="Source Sans Pro" w:eastAsia="Times New Roman" w:hAnsi="Source Sans Pro" w:cs="Times New Roman"/>
          <w:b/>
          <w:bCs/>
          <w:color w:val="2C2E32"/>
          <w:kern w:val="0"/>
          <w:sz w:val="27"/>
          <w:szCs w:val="27"/>
          <w14:ligatures w14:val="none"/>
        </w:rPr>
        <w:t>Manufacturer:</w:t>
      </w:r>
      <w:r w:rsidRPr="00532A92">
        <w:rPr>
          <w:rFonts w:ascii="Source Sans Pro" w:eastAsia="Times New Roman" w:hAnsi="Source Sans Pro" w:cs="Times New Roman"/>
          <w:color w:val="2C2E32"/>
          <w:kern w:val="0"/>
          <w:sz w:val="27"/>
          <w:szCs w:val="27"/>
          <w14:ligatures w14:val="none"/>
        </w:rPr>
        <w:t> Dan Wesson, 800-955-4486,</w:t>
      </w:r>
    </w:p>
    <w:p w14:paraId="5A7C6CA0" w14:textId="77777777" w:rsidR="00532A92" w:rsidRDefault="00532A92" w:rsidP="006A70D1">
      <w:pPr>
        <w:rPr>
          <w:rFonts w:cstheme="minorHAnsi"/>
          <w:sz w:val="24"/>
          <w:szCs w:val="24"/>
        </w:rPr>
      </w:pPr>
    </w:p>
    <w:p w14:paraId="7A8DBA84" w14:textId="77777777" w:rsidR="00A30423" w:rsidRDefault="00A30423" w:rsidP="006A70D1">
      <w:pPr>
        <w:rPr>
          <w:rFonts w:cstheme="minorHAnsi"/>
          <w:sz w:val="24"/>
          <w:szCs w:val="24"/>
        </w:rPr>
      </w:pPr>
    </w:p>
    <w:p w14:paraId="745BACD3" w14:textId="77777777" w:rsidR="00A30423" w:rsidRDefault="00A30423" w:rsidP="006A70D1">
      <w:pPr>
        <w:rPr>
          <w:rFonts w:cstheme="minorHAnsi"/>
          <w:sz w:val="24"/>
          <w:szCs w:val="24"/>
        </w:rPr>
      </w:pPr>
    </w:p>
    <w:p w14:paraId="781AB1E3" w14:textId="77777777" w:rsidR="00A30423" w:rsidRDefault="00A30423" w:rsidP="006A70D1">
      <w:pPr>
        <w:rPr>
          <w:rFonts w:cstheme="minorHAnsi"/>
          <w:sz w:val="24"/>
          <w:szCs w:val="24"/>
        </w:rPr>
      </w:pPr>
    </w:p>
    <w:p w14:paraId="03500315" w14:textId="77777777" w:rsidR="00A30423" w:rsidRDefault="00A30423" w:rsidP="006A70D1">
      <w:pPr>
        <w:rPr>
          <w:rFonts w:cstheme="minorHAnsi"/>
          <w:sz w:val="24"/>
          <w:szCs w:val="24"/>
        </w:rPr>
      </w:pPr>
    </w:p>
    <w:p w14:paraId="347F1D0F" w14:textId="77777777" w:rsidR="00A30423" w:rsidRDefault="00A30423" w:rsidP="006A70D1">
      <w:pPr>
        <w:rPr>
          <w:rFonts w:cstheme="minorHAnsi"/>
          <w:sz w:val="24"/>
          <w:szCs w:val="24"/>
        </w:rPr>
      </w:pPr>
    </w:p>
    <w:p w14:paraId="6030462D" w14:textId="77777777" w:rsidR="00A30423" w:rsidRDefault="00A30423" w:rsidP="006A70D1">
      <w:pPr>
        <w:rPr>
          <w:rFonts w:cstheme="minorHAnsi"/>
          <w:sz w:val="24"/>
          <w:szCs w:val="24"/>
        </w:rPr>
      </w:pPr>
    </w:p>
    <w:p w14:paraId="3D51715E" w14:textId="77777777" w:rsidR="00A30423" w:rsidRDefault="00A30423" w:rsidP="006A70D1">
      <w:pPr>
        <w:rPr>
          <w:rFonts w:cstheme="minorHAnsi"/>
          <w:sz w:val="24"/>
          <w:szCs w:val="24"/>
        </w:rPr>
      </w:pPr>
    </w:p>
    <w:p w14:paraId="08FF3A23" w14:textId="77777777" w:rsidR="00A30423" w:rsidRDefault="00A30423" w:rsidP="006A70D1">
      <w:pPr>
        <w:rPr>
          <w:rFonts w:cstheme="minorHAnsi"/>
          <w:sz w:val="24"/>
          <w:szCs w:val="24"/>
        </w:rPr>
      </w:pPr>
    </w:p>
    <w:p w14:paraId="5DB3295E" w14:textId="77777777" w:rsidR="00A30423" w:rsidRDefault="00A30423" w:rsidP="006A70D1">
      <w:pPr>
        <w:rPr>
          <w:rFonts w:cstheme="minorHAnsi"/>
          <w:sz w:val="24"/>
          <w:szCs w:val="24"/>
        </w:rPr>
      </w:pPr>
    </w:p>
    <w:p w14:paraId="6667C5E7" w14:textId="77777777" w:rsidR="00A30423" w:rsidRDefault="00A30423" w:rsidP="006A70D1">
      <w:pPr>
        <w:rPr>
          <w:rFonts w:cstheme="minorHAnsi"/>
          <w:sz w:val="24"/>
          <w:szCs w:val="24"/>
        </w:rPr>
      </w:pPr>
    </w:p>
    <w:p w14:paraId="066FC6FB" w14:textId="53FAD5B6" w:rsidR="00A30423" w:rsidRDefault="00A30423" w:rsidP="006A70D1">
      <w:pPr>
        <w:rPr>
          <w:rFonts w:asciiTheme="majorHAnsi" w:hAnsiTheme="majorHAnsi" w:cstheme="majorHAnsi"/>
          <w:b/>
          <w:bCs/>
          <w:sz w:val="32"/>
          <w:szCs w:val="32"/>
        </w:rPr>
      </w:pPr>
      <w:r>
        <w:rPr>
          <w:rFonts w:asciiTheme="majorHAnsi" w:hAnsiTheme="majorHAnsi" w:cstheme="majorHAnsi"/>
          <w:b/>
          <w:bCs/>
          <w:sz w:val="32"/>
          <w:szCs w:val="32"/>
        </w:rPr>
        <w:t>THE BREAKDOWN</w:t>
      </w:r>
    </w:p>
    <w:p w14:paraId="7A5148FD" w14:textId="2DE89C5F" w:rsidR="00A30423" w:rsidRDefault="00A30423" w:rsidP="006A70D1">
      <w:pPr>
        <w:rPr>
          <w:rFonts w:ascii="Source Sans Pro" w:hAnsi="Source Sans Pro"/>
          <w:color w:val="2C2E32"/>
          <w:sz w:val="27"/>
          <w:szCs w:val="27"/>
          <w:shd w:val="clear" w:color="auto" w:fill="FFFFFF"/>
        </w:rPr>
      </w:pPr>
      <w:r>
        <w:rPr>
          <w:rFonts w:ascii="Source Sans Pro" w:hAnsi="Source Sans Pro"/>
          <w:color w:val="2C2E32"/>
          <w:sz w:val="27"/>
          <w:szCs w:val="27"/>
          <w:shd w:val="clear" w:color="auto" w:fill="FFFFFF"/>
        </w:rPr>
        <w:t>The barrel has an aggressive target crown and sits flush with the end of the slide and dustcover. An M1911’s slide rides outside of the frame’s rails, and the barrel typically has both a bushing and a swinging link. With a CZ 75, the slide rides inside the frame, and the bushing-</w:t>
      </w:r>
      <w:r>
        <w:rPr>
          <w:rFonts w:ascii="Source Sans Pro" w:hAnsi="Source Sans Pro"/>
          <w:color w:val="2C2E32"/>
          <w:sz w:val="27"/>
          <w:szCs w:val="27"/>
          <w:shd w:val="clear" w:color="auto" w:fill="FFFFFF"/>
        </w:rPr>
        <w:softHyphen/>
        <w:t>less barrel locks up with the breech without the use of a link. With the DWX you get a combination of the two. The slide rides outside the rails like an M1911, but it uses a bushing-</w:t>
      </w:r>
      <w:r>
        <w:rPr>
          <w:rFonts w:ascii="Source Sans Pro" w:hAnsi="Source Sans Pro"/>
          <w:color w:val="2C2E32"/>
          <w:sz w:val="27"/>
          <w:szCs w:val="27"/>
          <w:shd w:val="clear" w:color="auto" w:fill="FFFFFF"/>
        </w:rPr>
        <w:softHyphen/>
        <w:t>less barrel with a CZ 75-type lockup. The ramped barrel is unique to the DWX, too, and had a flared end to more tightly mate with the slide. The DWX has an external extractor with a spring (like a CZ 75), unlike the internal, tensioned and sometimes finicky extractor design of the M1911.</w:t>
      </w:r>
    </w:p>
    <w:p w14:paraId="505F1DAC" w14:textId="32203689" w:rsidR="006244BE" w:rsidRDefault="006244BE" w:rsidP="006A70D1">
      <w:pPr>
        <w:rPr>
          <w:rFonts w:ascii="Source Sans Pro" w:hAnsi="Source Sans Pro"/>
          <w:color w:val="2C2E32"/>
          <w:sz w:val="27"/>
          <w:szCs w:val="27"/>
          <w:shd w:val="clear" w:color="auto" w:fill="FFFFFF"/>
        </w:rPr>
      </w:pPr>
      <w:r>
        <w:rPr>
          <w:rFonts w:ascii="Source Sans Pro" w:hAnsi="Source Sans Pro"/>
          <w:color w:val="2C2E32"/>
          <w:sz w:val="27"/>
          <w:szCs w:val="27"/>
          <w:shd w:val="clear" w:color="auto" w:fill="FFFFFF"/>
        </w:rPr>
        <w:t>The top of the slide is flat and serrated. The front sight is steel with a green fiber-optic insert, which is easy to spot in any light. The front sight uses a modern M1911 dovetail. The steel rear sight is basic black and serrated, but there is a click-</w:t>
      </w:r>
      <w:r>
        <w:rPr>
          <w:rFonts w:ascii="Source Sans Pro" w:hAnsi="Source Sans Pro"/>
          <w:color w:val="2C2E32"/>
          <w:sz w:val="27"/>
          <w:szCs w:val="27"/>
        </w:rPr>
        <w:br/>
      </w:r>
      <w:r>
        <w:rPr>
          <w:rFonts w:ascii="Source Sans Pro" w:hAnsi="Source Sans Pro"/>
          <w:color w:val="2C2E32"/>
          <w:sz w:val="27"/>
          <w:szCs w:val="27"/>
          <w:shd w:val="clear" w:color="auto" w:fill="FFFFFF"/>
        </w:rPr>
        <w:t>adjustable screw on top of the rear sight to allow elevation adjustments. The rear sight is secured in the dovetail by two set screws; loosening them allows the sight to drift in the dovetail for windage corrections. Then, lock it back down. The set screws are a nice feature. Anyone who has spent a lot of time putting rounds downrange through handguns has likely had a rear sight come loose in the dovetail.</w:t>
      </w:r>
    </w:p>
    <w:p w14:paraId="3EAF3546" w14:textId="7EF53D6F" w:rsidR="006244BE" w:rsidRPr="00A30423" w:rsidRDefault="006244BE" w:rsidP="006A70D1">
      <w:pPr>
        <w:rPr>
          <w:rFonts w:cstheme="minorHAnsi"/>
          <w:sz w:val="24"/>
          <w:szCs w:val="24"/>
        </w:rPr>
      </w:pPr>
      <w:r>
        <w:rPr>
          <w:rFonts w:ascii="Source Sans Pro" w:hAnsi="Source Sans Pro"/>
          <w:color w:val="2C2E32"/>
          <w:sz w:val="27"/>
          <w:szCs w:val="27"/>
          <w:shd w:val="clear" w:color="auto" w:fill="FFFFFF"/>
        </w:rPr>
        <w:t>This pistol has a single-</w:t>
      </w:r>
      <w:r>
        <w:rPr>
          <w:rFonts w:ascii="Source Sans Pro" w:hAnsi="Source Sans Pro"/>
          <w:color w:val="2C2E32"/>
          <w:sz w:val="27"/>
          <w:szCs w:val="27"/>
          <w:shd w:val="clear" w:color="auto" w:fill="FFFFFF"/>
        </w:rPr>
        <w:softHyphen/>
        <w:t>action-</w:t>
      </w:r>
      <w:r>
        <w:rPr>
          <w:rFonts w:ascii="Source Sans Pro" w:hAnsi="Source Sans Pro"/>
          <w:color w:val="2C2E32"/>
          <w:sz w:val="27"/>
          <w:szCs w:val="27"/>
          <w:shd w:val="clear" w:color="auto" w:fill="FFFFFF"/>
        </w:rPr>
        <w:softHyphen/>
        <w:t xml:space="preserve">only (SAO), recoil-operated system. For this pistol to fire, the hammer has to be cocked. If the hammer is down, it won’t. The DWX has a bilateral manual thumb safety with nicely extended levers. With the hammer cocked, the safety can be </w:t>
      </w:r>
      <w:proofErr w:type="gramStart"/>
      <w:r>
        <w:rPr>
          <w:rFonts w:ascii="Source Sans Pro" w:hAnsi="Source Sans Pro"/>
          <w:color w:val="2C2E32"/>
          <w:sz w:val="27"/>
          <w:szCs w:val="27"/>
          <w:shd w:val="clear" w:color="auto" w:fill="FFFFFF"/>
        </w:rPr>
        <w:t>engage</w:t>
      </w:r>
      <w:proofErr w:type="gramEnd"/>
      <w:r>
        <w:rPr>
          <w:rFonts w:ascii="Source Sans Pro" w:hAnsi="Source Sans Pro"/>
          <w:color w:val="2C2E32"/>
          <w:sz w:val="27"/>
          <w:szCs w:val="27"/>
          <w:shd w:val="clear" w:color="auto" w:fill="FFFFFF"/>
        </w:rPr>
        <w:t xml:space="preserve"> by pushing it up. If you’re going to carry an SAO gun for self-</w:t>
      </w:r>
      <w:r>
        <w:rPr>
          <w:rFonts w:ascii="Source Sans Pro" w:hAnsi="Source Sans Pro"/>
          <w:color w:val="2C2E32"/>
          <w:sz w:val="27"/>
          <w:szCs w:val="27"/>
          <w:shd w:val="clear" w:color="auto" w:fill="FFFFFF"/>
        </w:rPr>
        <w:softHyphen/>
        <w:t xml:space="preserve">defense, you should carry it “cocked and locked,” as they say. Therefore, you can draw and fire it with one hand, in one smooth continuous movement. Even though the DWX has a grip profile closer to that of a CZ 75, the thumb safety appears to have come from a DW1911. Both its position and function </w:t>
      </w:r>
      <w:proofErr w:type="gramStart"/>
      <w:r>
        <w:rPr>
          <w:rFonts w:ascii="Source Sans Pro" w:hAnsi="Source Sans Pro"/>
          <w:color w:val="2C2E32"/>
          <w:sz w:val="27"/>
          <w:szCs w:val="27"/>
          <w:shd w:val="clear" w:color="auto" w:fill="FFFFFF"/>
        </w:rPr>
        <w:t>feels</w:t>
      </w:r>
      <w:proofErr w:type="gramEnd"/>
      <w:r>
        <w:rPr>
          <w:rFonts w:ascii="Source Sans Pro" w:hAnsi="Source Sans Pro"/>
          <w:color w:val="2C2E32"/>
          <w:sz w:val="27"/>
          <w:szCs w:val="27"/>
          <w:shd w:val="clear" w:color="auto" w:fill="FFFFFF"/>
        </w:rPr>
        <w:t xml:space="preserve"> like a 1911’s, which is great. Unlike a 1911, though, this pistol has no grip safety.</w:t>
      </w:r>
    </w:p>
    <w:p w14:paraId="3F777F80" w14:textId="77777777" w:rsidR="00A30423" w:rsidRDefault="00A30423" w:rsidP="006A70D1">
      <w:pPr>
        <w:rPr>
          <w:rFonts w:cstheme="minorHAnsi"/>
          <w:sz w:val="24"/>
          <w:szCs w:val="24"/>
        </w:rPr>
      </w:pPr>
    </w:p>
    <w:p w14:paraId="5020D7CA" w14:textId="77777777" w:rsidR="00DD4A3B" w:rsidRDefault="00DD4A3B" w:rsidP="006A70D1">
      <w:pPr>
        <w:rPr>
          <w:rFonts w:cstheme="minorHAnsi"/>
          <w:sz w:val="24"/>
          <w:szCs w:val="24"/>
        </w:rPr>
      </w:pPr>
    </w:p>
    <w:p w14:paraId="32725275" w14:textId="77777777" w:rsidR="00DD4A3B" w:rsidRDefault="00DD4A3B" w:rsidP="006A70D1">
      <w:pPr>
        <w:rPr>
          <w:rFonts w:cstheme="minorHAnsi"/>
          <w:sz w:val="24"/>
          <w:szCs w:val="24"/>
        </w:rPr>
      </w:pPr>
    </w:p>
    <w:p w14:paraId="160D8F21" w14:textId="03C65938" w:rsidR="00DD4A3B" w:rsidRDefault="00DD4A3B" w:rsidP="00DD4A3B">
      <w:pPr>
        <w:ind w:firstLine="720"/>
        <w:rPr>
          <w:rFonts w:cstheme="minorHAnsi"/>
        </w:rPr>
      </w:pPr>
      <w:r>
        <w:rPr>
          <w:rFonts w:ascii="Arial" w:hAnsi="Arial" w:cs="Arial"/>
          <w:color w:val="222222"/>
          <w:shd w:val="clear" w:color="auto" w:fill="FFFFFF"/>
        </w:rPr>
        <w:t xml:space="preserve">MATLAB code to simulate a hand </w:t>
      </w:r>
      <w:proofErr w:type="spellStart"/>
      <w:proofErr w:type="gramStart"/>
      <w:r>
        <w:rPr>
          <w:rFonts w:ascii="Arial" w:hAnsi="Arial" w:cs="Arial"/>
          <w:color w:val="222222"/>
          <w:shd w:val="clear" w:color="auto" w:fill="FFFFFF"/>
        </w:rPr>
        <w:t>gun,and</w:t>
      </w:r>
      <w:proofErr w:type="spellEnd"/>
      <w:proofErr w:type="gramEnd"/>
      <w:r>
        <w:rPr>
          <w:rFonts w:ascii="Arial" w:hAnsi="Arial" w:cs="Arial"/>
          <w:color w:val="222222"/>
          <w:shd w:val="clear" w:color="auto" w:fill="FFFFFF"/>
        </w:rPr>
        <w:t xml:space="preserve"> include parameters </w:t>
      </w:r>
      <w:proofErr w:type="spellStart"/>
      <w:r>
        <w:rPr>
          <w:rFonts w:ascii="Arial" w:hAnsi="Arial" w:cs="Arial"/>
          <w:color w:val="222222"/>
          <w:shd w:val="clear" w:color="auto" w:fill="FFFFFF"/>
        </w:rPr>
        <w:t>like;mass</w:t>
      </w:r>
      <w:proofErr w:type="spellEnd"/>
      <w:r>
        <w:rPr>
          <w:rFonts w:ascii="Arial" w:hAnsi="Arial" w:cs="Arial"/>
          <w:color w:val="222222"/>
          <w:shd w:val="clear" w:color="auto" w:fill="FFFFFF"/>
        </w:rPr>
        <w:t>, velocity, distance</w:t>
      </w:r>
    </w:p>
    <w:p w14:paraId="18D1BFBD" w14:textId="14E0FB18" w:rsidR="00DD4A3B" w:rsidRPr="00DD4A3B" w:rsidRDefault="00DD4A3B" w:rsidP="00DD4A3B">
      <w:pPr>
        <w:ind w:firstLine="720"/>
        <w:rPr>
          <w:rFonts w:cstheme="minorHAnsi"/>
        </w:rPr>
      </w:pPr>
      <w:r w:rsidRPr="00DD4A3B">
        <w:rPr>
          <w:rFonts w:cstheme="minorHAnsi"/>
        </w:rPr>
        <w:t>% Constants</w:t>
      </w:r>
    </w:p>
    <w:p w14:paraId="41B567CA" w14:textId="77777777" w:rsidR="00DD4A3B" w:rsidRPr="00DD4A3B" w:rsidRDefault="00DD4A3B" w:rsidP="00DD4A3B">
      <w:pPr>
        <w:ind w:firstLine="720"/>
        <w:rPr>
          <w:rFonts w:cstheme="minorHAnsi"/>
        </w:rPr>
      </w:pPr>
      <w:r w:rsidRPr="00DD4A3B">
        <w:rPr>
          <w:rFonts w:cstheme="minorHAnsi"/>
        </w:rPr>
        <w:t>m = 0.1; % mass of the bullet (kg)</w:t>
      </w:r>
    </w:p>
    <w:p w14:paraId="675B77B6" w14:textId="77777777" w:rsidR="00DD4A3B" w:rsidRPr="00DD4A3B" w:rsidRDefault="00DD4A3B" w:rsidP="00DD4A3B">
      <w:pPr>
        <w:ind w:firstLine="720"/>
        <w:rPr>
          <w:rFonts w:cstheme="minorHAnsi"/>
        </w:rPr>
      </w:pPr>
      <w:r w:rsidRPr="00DD4A3B">
        <w:rPr>
          <w:rFonts w:cstheme="minorHAnsi"/>
        </w:rPr>
        <w:t>k = 1000; % spring constant (N/m)</w:t>
      </w:r>
    </w:p>
    <w:p w14:paraId="3B0C7E53" w14:textId="77777777" w:rsidR="00DD4A3B" w:rsidRPr="00DD4A3B" w:rsidRDefault="00DD4A3B" w:rsidP="00DD4A3B">
      <w:pPr>
        <w:ind w:firstLine="720"/>
        <w:rPr>
          <w:rFonts w:cstheme="minorHAnsi"/>
        </w:rPr>
      </w:pPr>
      <w:r w:rsidRPr="00DD4A3B">
        <w:rPr>
          <w:rFonts w:cstheme="minorHAnsi"/>
        </w:rPr>
        <w:t xml:space="preserve">b = 10; % damping </w:t>
      </w:r>
      <w:proofErr w:type="gramStart"/>
      <w:r w:rsidRPr="00DD4A3B">
        <w:rPr>
          <w:rFonts w:cstheme="minorHAnsi"/>
        </w:rPr>
        <w:t>coefficient</w:t>
      </w:r>
      <w:proofErr w:type="gramEnd"/>
      <w:r w:rsidRPr="00DD4A3B">
        <w:rPr>
          <w:rFonts w:cstheme="minorHAnsi"/>
        </w:rPr>
        <w:t xml:space="preserve"> (Ns/m)</w:t>
      </w:r>
    </w:p>
    <w:p w14:paraId="6956FDA2" w14:textId="77777777" w:rsidR="00DD4A3B" w:rsidRPr="00DD4A3B" w:rsidRDefault="00DD4A3B" w:rsidP="00DD4A3B">
      <w:pPr>
        <w:ind w:firstLine="720"/>
        <w:rPr>
          <w:rFonts w:cstheme="minorHAnsi"/>
        </w:rPr>
      </w:pPr>
      <w:r w:rsidRPr="00DD4A3B">
        <w:rPr>
          <w:rFonts w:cstheme="minorHAnsi"/>
        </w:rPr>
        <w:t>F = 100; % force applied to the bullet (N)</w:t>
      </w:r>
    </w:p>
    <w:p w14:paraId="494D14A1" w14:textId="77777777" w:rsidR="00DD4A3B" w:rsidRPr="00DD4A3B" w:rsidRDefault="00DD4A3B" w:rsidP="00DD4A3B">
      <w:pPr>
        <w:ind w:firstLine="720"/>
        <w:rPr>
          <w:rFonts w:cstheme="minorHAnsi"/>
        </w:rPr>
      </w:pPr>
      <w:r w:rsidRPr="00DD4A3B">
        <w:rPr>
          <w:rFonts w:cstheme="minorHAnsi"/>
        </w:rPr>
        <w:t>x0 = 0.1; % initial displacement of the bullet (m)</w:t>
      </w:r>
    </w:p>
    <w:p w14:paraId="2D1D4A18" w14:textId="77777777" w:rsidR="00DD4A3B" w:rsidRPr="00DD4A3B" w:rsidRDefault="00DD4A3B" w:rsidP="00DD4A3B">
      <w:pPr>
        <w:ind w:firstLine="720"/>
        <w:rPr>
          <w:rFonts w:cstheme="minorHAnsi"/>
        </w:rPr>
      </w:pPr>
      <w:r w:rsidRPr="00DD4A3B">
        <w:rPr>
          <w:rFonts w:cstheme="minorHAnsi"/>
        </w:rPr>
        <w:t>v0 = 0; % initial velocity of the bullet (m/s)</w:t>
      </w:r>
    </w:p>
    <w:p w14:paraId="57B039E2" w14:textId="77777777" w:rsidR="00DD4A3B" w:rsidRPr="00DD4A3B" w:rsidRDefault="00DD4A3B" w:rsidP="00DD4A3B">
      <w:pPr>
        <w:ind w:firstLine="720"/>
        <w:rPr>
          <w:rFonts w:cstheme="minorHAnsi"/>
        </w:rPr>
      </w:pPr>
    </w:p>
    <w:p w14:paraId="1EA971AA" w14:textId="77777777" w:rsidR="00DD4A3B" w:rsidRPr="00DD4A3B" w:rsidRDefault="00DD4A3B" w:rsidP="00DD4A3B">
      <w:pPr>
        <w:ind w:firstLine="720"/>
        <w:rPr>
          <w:rFonts w:cstheme="minorHAnsi"/>
        </w:rPr>
      </w:pPr>
      <w:r w:rsidRPr="00DD4A3B">
        <w:rPr>
          <w:rFonts w:cstheme="minorHAnsi"/>
        </w:rPr>
        <w:t>% Simulation parameters</w:t>
      </w:r>
    </w:p>
    <w:p w14:paraId="657A4313" w14:textId="77777777" w:rsidR="00DD4A3B" w:rsidRPr="00DD4A3B" w:rsidRDefault="00DD4A3B" w:rsidP="00DD4A3B">
      <w:pPr>
        <w:ind w:firstLine="720"/>
        <w:rPr>
          <w:rFonts w:cstheme="minorHAnsi"/>
        </w:rPr>
      </w:pPr>
      <w:proofErr w:type="spellStart"/>
      <w:r w:rsidRPr="00DD4A3B">
        <w:rPr>
          <w:rFonts w:cstheme="minorHAnsi"/>
        </w:rPr>
        <w:t>tStart</w:t>
      </w:r>
      <w:proofErr w:type="spellEnd"/>
      <w:r w:rsidRPr="00DD4A3B">
        <w:rPr>
          <w:rFonts w:cstheme="minorHAnsi"/>
        </w:rPr>
        <w:t xml:space="preserve"> = 0; % start time (s)</w:t>
      </w:r>
    </w:p>
    <w:p w14:paraId="1E6C1236" w14:textId="77777777" w:rsidR="00DD4A3B" w:rsidRPr="00DD4A3B" w:rsidRDefault="00DD4A3B" w:rsidP="00DD4A3B">
      <w:pPr>
        <w:ind w:firstLine="720"/>
        <w:rPr>
          <w:rFonts w:cstheme="minorHAnsi"/>
        </w:rPr>
      </w:pPr>
      <w:proofErr w:type="spellStart"/>
      <w:r w:rsidRPr="00DD4A3B">
        <w:rPr>
          <w:rFonts w:cstheme="minorHAnsi"/>
        </w:rPr>
        <w:t>tEnd</w:t>
      </w:r>
      <w:proofErr w:type="spellEnd"/>
      <w:r w:rsidRPr="00DD4A3B">
        <w:rPr>
          <w:rFonts w:cstheme="minorHAnsi"/>
        </w:rPr>
        <w:t xml:space="preserve"> = 1; % end time (s)</w:t>
      </w:r>
    </w:p>
    <w:p w14:paraId="23B036B3" w14:textId="34680051" w:rsidR="00DD4A3B" w:rsidRPr="00DD4A3B" w:rsidRDefault="00DD4A3B" w:rsidP="00DD4A3B">
      <w:pPr>
        <w:ind w:firstLine="720"/>
        <w:rPr>
          <w:rFonts w:cstheme="minorHAnsi"/>
        </w:rPr>
      </w:pPr>
      <w:r w:rsidRPr="00DD4A3B">
        <w:rPr>
          <w:rFonts w:cstheme="minorHAnsi"/>
        </w:rPr>
        <w:t>dt = 0.001; % time step (s)</w:t>
      </w:r>
    </w:p>
    <w:p w14:paraId="3A2F4339" w14:textId="77777777" w:rsidR="00DD4A3B" w:rsidRPr="00DD4A3B" w:rsidRDefault="00DD4A3B" w:rsidP="00DD4A3B">
      <w:pPr>
        <w:ind w:firstLine="720"/>
        <w:rPr>
          <w:rFonts w:cstheme="minorHAnsi"/>
        </w:rPr>
      </w:pPr>
      <w:r w:rsidRPr="00DD4A3B">
        <w:rPr>
          <w:rFonts w:cstheme="minorHAnsi"/>
        </w:rPr>
        <w:t>% Initialization</w:t>
      </w:r>
    </w:p>
    <w:p w14:paraId="4232C583" w14:textId="77777777" w:rsidR="00DD4A3B" w:rsidRPr="00DD4A3B" w:rsidRDefault="00DD4A3B" w:rsidP="00DD4A3B">
      <w:pPr>
        <w:ind w:firstLine="720"/>
        <w:rPr>
          <w:rFonts w:cstheme="minorHAnsi"/>
        </w:rPr>
      </w:pPr>
      <w:r w:rsidRPr="00DD4A3B">
        <w:rPr>
          <w:rFonts w:cstheme="minorHAnsi"/>
        </w:rPr>
        <w:t xml:space="preserve">t = </w:t>
      </w:r>
      <w:proofErr w:type="spellStart"/>
      <w:proofErr w:type="gramStart"/>
      <w:r w:rsidRPr="00DD4A3B">
        <w:rPr>
          <w:rFonts w:cstheme="minorHAnsi"/>
        </w:rPr>
        <w:t>tStart:dt</w:t>
      </w:r>
      <w:proofErr w:type="gramEnd"/>
      <w:r w:rsidRPr="00DD4A3B">
        <w:rPr>
          <w:rFonts w:cstheme="minorHAnsi"/>
        </w:rPr>
        <w:t>:tEnd</w:t>
      </w:r>
      <w:proofErr w:type="spellEnd"/>
      <w:r w:rsidRPr="00DD4A3B">
        <w:rPr>
          <w:rFonts w:cstheme="minorHAnsi"/>
        </w:rPr>
        <w:t>;</w:t>
      </w:r>
    </w:p>
    <w:p w14:paraId="30D00A55" w14:textId="77777777" w:rsidR="00DD4A3B" w:rsidRPr="00DD4A3B" w:rsidRDefault="00DD4A3B" w:rsidP="00DD4A3B">
      <w:pPr>
        <w:ind w:firstLine="720"/>
        <w:rPr>
          <w:rFonts w:cstheme="minorHAnsi"/>
        </w:rPr>
      </w:pPr>
      <w:r w:rsidRPr="00DD4A3B">
        <w:rPr>
          <w:rFonts w:cstheme="minorHAnsi"/>
        </w:rPr>
        <w:t>x = zeros(size(t));</w:t>
      </w:r>
    </w:p>
    <w:p w14:paraId="38292D41" w14:textId="77777777" w:rsidR="00DD4A3B" w:rsidRPr="00DD4A3B" w:rsidRDefault="00DD4A3B" w:rsidP="00DD4A3B">
      <w:pPr>
        <w:ind w:firstLine="720"/>
        <w:rPr>
          <w:rFonts w:cstheme="minorHAnsi"/>
        </w:rPr>
      </w:pPr>
      <w:r w:rsidRPr="00DD4A3B">
        <w:rPr>
          <w:rFonts w:cstheme="minorHAnsi"/>
        </w:rPr>
        <w:t>v = zeros(size(t));</w:t>
      </w:r>
    </w:p>
    <w:p w14:paraId="1EB9F04E" w14:textId="77777777" w:rsidR="00DD4A3B" w:rsidRPr="00DD4A3B" w:rsidRDefault="00DD4A3B" w:rsidP="00DD4A3B">
      <w:pPr>
        <w:ind w:firstLine="720"/>
        <w:rPr>
          <w:rFonts w:cstheme="minorHAnsi"/>
        </w:rPr>
      </w:pPr>
      <w:proofErr w:type="gramStart"/>
      <w:r w:rsidRPr="00DD4A3B">
        <w:rPr>
          <w:rFonts w:cstheme="minorHAnsi"/>
        </w:rPr>
        <w:t>x(</w:t>
      </w:r>
      <w:proofErr w:type="gramEnd"/>
      <w:r w:rsidRPr="00DD4A3B">
        <w:rPr>
          <w:rFonts w:cstheme="minorHAnsi"/>
        </w:rPr>
        <w:t>1) = x0;</w:t>
      </w:r>
    </w:p>
    <w:p w14:paraId="0A57282D" w14:textId="7AF3563F" w:rsidR="00DD4A3B" w:rsidRPr="00DD4A3B" w:rsidRDefault="00DD4A3B" w:rsidP="00DD4A3B">
      <w:pPr>
        <w:ind w:firstLine="720"/>
        <w:rPr>
          <w:rFonts w:cstheme="minorHAnsi"/>
        </w:rPr>
      </w:pPr>
      <w:proofErr w:type="gramStart"/>
      <w:r w:rsidRPr="00DD4A3B">
        <w:rPr>
          <w:rFonts w:cstheme="minorHAnsi"/>
        </w:rPr>
        <w:t>v(</w:t>
      </w:r>
      <w:proofErr w:type="gramEnd"/>
      <w:r w:rsidRPr="00DD4A3B">
        <w:rPr>
          <w:rFonts w:cstheme="minorHAnsi"/>
        </w:rPr>
        <w:t>1) = v0;</w:t>
      </w:r>
    </w:p>
    <w:p w14:paraId="4CACED76" w14:textId="77777777" w:rsidR="00DD4A3B" w:rsidRPr="00DD4A3B" w:rsidRDefault="00DD4A3B" w:rsidP="00DD4A3B">
      <w:pPr>
        <w:ind w:firstLine="720"/>
        <w:rPr>
          <w:rFonts w:cstheme="minorHAnsi"/>
        </w:rPr>
      </w:pPr>
      <w:r w:rsidRPr="00DD4A3B">
        <w:rPr>
          <w:rFonts w:cstheme="minorHAnsi"/>
        </w:rPr>
        <w:t>% Simulation loop</w:t>
      </w:r>
    </w:p>
    <w:p w14:paraId="211E9AAA" w14:textId="77777777" w:rsidR="00DD4A3B" w:rsidRPr="00DD4A3B" w:rsidRDefault="00DD4A3B" w:rsidP="00DD4A3B">
      <w:pPr>
        <w:ind w:firstLine="720"/>
        <w:rPr>
          <w:rFonts w:cstheme="minorHAnsi"/>
        </w:rPr>
      </w:pPr>
      <w:r w:rsidRPr="00DD4A3B">
        <w:rPr>
          <w:rFonts w:cstheme="minorHAnsi"/>
        </w:rPr>
        <w:t xml:space="preserve">for </w:t>
      </w:r>
      <w:proofErr w:type="spellStart"/>
      <w:r w:rsidRPr="00DD4A3B">
        <w:rPr>
          <w:rFonts w:cstheme="minorHAnsi"/>
        </w:rPr>
        <w:t>i</w:t>
      </w:r>
      <w:proofErr w:type="spellEnd"/>
      <w:r w:rsidRPr="00DD4A3B">
        <w:rPr>
          <w:rFonts w:cstheme="minorHAnsi"/>
        </w:rPr>
        <w:t xml:space="preserve"> = </w:t>
      </w:r>
      <w:proofErr w:type="gramStart"/>
      <w:r w:rsidRPr="00DD4A3B">
        <w:rPr>
          <w:rFonts w:cstheme="minorHAnsi"/>
        </w:rPr>
        <w:t>2:numel</w:t>
      </w:r>
      <w:proofErr w:type="gramEnd"/>
      <w:r w:rsidRPr="00DD4A3B">
        <w:rPr>
          <w:rFonts w:cstheme="minorHAnsi"/>
        </w:rPr>
        <w:t>(t)</w:t>
      </w:r>
    </w:p>
    <w:p w14:paraId="2E203A95" w14:textId="77777777" w:rsidR="00DD4A3B" w:rsidRPr="00DD4A3B" w:rsidRDefault="00DD4A3B" w:rsidP="00DD4A3B">
      <w:pPr>
        <w:ind w:firstLine="720"/>
        <w:rPr>
          <w:rFonts w:cstheme="minorHAnsi"/>
        </w:rPr>
      </w:pPr>
      <w:r w:rsidRPr="00DD4A3B">
        <w:rPr>
          <w:rFonts w:cstheme="minorHAnsi"/>
        </w:rPr>
        <w:t xml:space="preserve">    % Calculate acceleration</w:t>
      </w:r>
    </w:p>
    <w:p w14:paraId="25744344" w14:textId="77777777" w:rsidR="00DD4A3B" w:rsidRPr="00DD4A3B" w:rsidRDefault="00DD4A3B" w:rsidP="00DD4A3B">
      <w:pPr>
        <w:ind w:firstLine="720"/>
        <w:rPr>
          <w:rFonts w:cstheme="minorHAnsi"/>
        </w:rPr>
      </w:pPr>
      <w:r w:rsidRPr="00DD4A3B">
        <w:rPr>
          <w:rFonts w:cstheme="minorHAnsi"/>
        </w:rPr>
        <w:t xml:space="preserve">    a = (F - k * x(i-1) - b * v(i-1)) / m;</w:t>
      </w:r>
    </w:p>
    <w:p w14:paraId="78455912" w14:textId="77777777" w:rsidR="00DD4A3B" w:rsidRPr="00DD4A3B" w:rsidRDefault="00DD4A3B" w:rsidP="00DD4A3B">
      <w:pPr>
        <w:ind w:firstLine="720"/>
        <w:rPr>
          <w:rFonts w:cstheme="minorHAnsi"/>
        </w:rPr>
      </w:pPr>
      <w:r w:rsidRPr="00DD4A3B">
        <w:rPr>
          <w:rFonts w:cstheme="minorHAnsi"/>
        </w:rPr>
        <w:t xml:space="preserve">    </w:t>
      </w:r>
    </w:p>
    <w:p w14:paraId="177711C9" w14:textId="77777777" w:rsidR="00DD4A3B" w:rsidRPr="00DD4A3B" w:rsidRDefault="00DD4A3B" w:rsidP="00DD4A3B">
      <w:pPr>
        <w:ind w:firstLine="720"/>
        <w:rPr>
          <w:rFonts w:cstheme="minorHAnsi"/>
        </w:rPr>
      </w:pPr>
      <w:r w:rsidRPr="00DD4A3B">
        <w:rPr>
          <w:rFonts w:cstheme="minorHAnsi"/>
        </w:rPr>
        <w:t xml:space="preserve">    % Update velocity and displacement</w:t>
      </w:r>
    </w:p>
    <w:p w14:paraId="4DF20471" w14:textId="77777777" w:rsidR="00DD4A3B" w:rsidRPr="00DD4A3B" w:rsidRDefault="00DD4A3B" w:rsidP="00DD4A3B">
      <w:pPr>
        <w:ind w:firstLine="720"/>
        <w:rPr>
          <w:rFonts w:cstheme="minorHAnsi"/>
        </w:rPr>
      </w:pPr>
      <w:r w:rsidRPr="00DD4A3B">
        <w:rPr>
          <w:rFonts w:cstheme="minorHAnsi"/>
        </w:rPr>
        <w:t xml:space="preserve">    v(</w:t>
      </w:r>
      <w:proofErr w:type="spellStart"/>
      <w:r w:rsidRPr="00DD4A3B">
        <w:rPr>
          <w:rFonts w:cstheme="minorHAnsi"/>
        </w:rPr>
        <w:t>i</w:t>
      </w:r>
      <w:proofErr w:type="spellEnd"/>
      <w:r w:rsidRPr="00DD4A3B">
        <w:rPr>
          <w:rFonts w:cstheme="minorHAnsi"/>
        </w:rPr>
        <w:t>) = v(i-1) + a * dt;</w:t>
      </w:r>
    </w:p>
    <w:p w14:paraId="58A13446" w14:textId="77777777" w:rsidR="00DD4A3B" w:rsidRPr="00DD4A3B" w:rsidRDefault="00DD4A3B" w:rsidP="00DD4A3B">
      <w:pPr>
        <w:ind w:firstLine="720"/>
        <w:rPr>
          <w:rFonts w:cstheme="minorHAnsi"/>
        </w:rPr>
      </w:pPr>
      <w:r w:rsidRPr="00DD4A3B">
        <w:rPr>
          <w:rFonts w:cstheme="minorHAnsi"/>
        </w:rPr>
        <w:t xml:space="preserve">    x(</w:t>
      </w:r>
      <w:proofErr w:type="spellStart"/>
      <w:r w:rsidRPr="00DD4A3B">
        <w:rPr>
          <w:rFonts w:cstheme="minorHAnsi"/>
        </w:rPr>
        <w:t>i</w:t>
      </w:r>
      <w:proofErr w:type="spellEnd"/>
      <w:r w:rsidRPr="00DD4A3B">
        <w:rPr>
          <w:rFonts w:cstheme="minorHAnsi"/>
        </w:rPr>
        <w:t>) = x(i-1) + v(</w:t>
      </w:r>
      <w:proofErr w:type="spellStart"/>
      <w:r w:rsidRPr="00DD4A3B">
        <w:rPr>
          <w:rFonts w:cstheme="minorHAnsi"/>
        </w:rPr>
        <w:t>i</w:t>
      </w:r>
      <w:proofErr w:type="spellEnd"/>
      <w:r w:rsidRPr="00DD4A3B">
        <w:rPr>
          <w:rFonts w:cstheme="minorHAnsi"/>
        </w:rPr>
        <w:t>) * dt;</w:t>
      </w:r>
    </w:p>
    <w:p w14:paraId="3B5F3760" w14:textId="77777777" w:rsidR="00DD4A3B" w:rsidRPr="00DD4A3B" w:rsidRDefault="00DD4A3B" w:rsidP="00DD4A3B">
      <w:pPr>
        <w:ind w:firstLine="720"/>
        <w:rPr>
          <w:rFonts w:cstheme="minorHAnsi"/>
        </w:rPr>
      </w:pPr>
      <w:r w:rsidRPr="00DD4A3B">
        <w:rPr>
          <w:rFonts w:cstheme="minorHAnsi"/>
        </w:rPr>
        <w:t>end</w:t>
      </w:r>
    </w:p>
    <w:p w14:paraId="4EDC1E76" w14:textId="77777777" w:rsidR="00DD4A3B" w:rsidRPr="00DD4A3B" w:rsidRDefault="00DD4A3B" w:rsidP="00DD4A3B">
      <w:pPr>
        <w:ind w:firstLine="720"/>
        <w:rPr>
          <w:rFonts w:cstheme="minorHAnsi"/>
        </w:rPr>
      </w:pPr>
    </w:p>
    <w:p w14:paraId="6D8984BC" w14:textId="77777777" w:rsidR="00DD4A3B" w:rsidRPr="00DD4A3B" w:rsidRDefault="00DD4A3B" w:rsidP="00DD4A3B">
      <w:pPr>
        <w:ind w:firstLine="720"/>
        <w:rPr>
          <w:rFonts w:cstheme="minorHAnsi"/>
        </w:rPr>
      </w:pPr>
      <w:r w:rsidRPr="00DD4A3B">
        <w:rPr>
          <w:rFonts w:cstheme="minorHAnsi"/>
        </w:rPr>
        <w:t>% Plotting the results</w:t>
      </w:r>
    </w:p>
    <w:p w14:paraId="4FB60167" w14:textId="77777777" w:rsidR="00DD4A3B" w:rsidRPr="00DD4A3B" w:rsidRDefault="00DD4A3B" w:rsidP="00DD4A3B">
      <w:pPr>
        <w:ind w:firstLine="720"/>
        <w:rPr>
          <w:rFonts w:cstheme="minorHAnsi"/>
        </w:rPr>
      </w:pPr>
      <w:r w:rsidRPr="00DD4A3B">
        <w:rPr>
          <w:rFonts w:cstheme="minorHAnsi"/>
        </w:rPr>
        <w:t>figure;</w:t>
      </w:r>
    </w:p>
    <w:p w14:paraId="1460B5D8" w14:textId="77777777" w:rsidR="00DD4A3B" w:rsidRPr="00DD4A3B" w:rsidRDefault="00DD4A3B" w:rsidP="00DD4A3B">
      <w:pPr>
        <w:ind w:firstLine="720"/>
        <w:rPr>
          <w:rFonts w:cstheme="minorHAnsi"/>
        </w:rPr>
      </w:pPr>
      <w:proofErr w:type="gramStart"/>
      <w:r w:rsidRPr="00DD4A3B">
        <w:rPr>
          <w:rFonts w:cstheme="minorHAnsi"/>
        </w:rPr>
        <w:t>plot(</w:t>
      </w:r>
      <w:proofErr w:type="gramEnd"/>
      <w:r w:rsidRPr="00DD4A3B">
        <w:rPr>
          <w:rFonts w:cstheme="minorHAnsi"/>
        </w:rPr>
        <w:t>t, x);</w:t>
      </w:r>
    </w:p>
    <w:p w14:paraId="5D2CE8BF" w14:textId="77777777" w:rsidR="00DD4A3B" w:rsidRPr="00DD4A3B" w:rsidRDefault="00DD4A3B" w:rsidP="00DD4A3B">
      <w:pPr>
        <w:ind w:firstLine="720"/>
        <w:rPr>
          <w:rFonts w:cstheme="minorHAnsi"/>
        </w:rPr>
      </w:pPr>
      <w:proofErr w:type="spellStart"/>
      <w:proofErr w:type="gramStart"/>
      <w:r w:rsidRPr="00DD4A3B">
        <w:rPr>
          <w:rFonts w:cstheme="minorHAnsi"/>
        </w:rPr>
        <w:t>xlabel</w:t>
      </w:r>
      <w:proofErr w:type="spellEnd"/>
      <w:r w:rsidRPr="00DD4A3B">
        <w:rPr>
          <w:rFonts w:cstheme="minorHAnsi"/>
        </w:rPr>
        <w:t>(</w:t>
      </w:r>
      <w:proofErr w:type="gramEnd"/>
      <w:r w:rsidRPr="00DD4A3B">
        <w:rPr>
          <w:rFonts w:cstheme="minorHAnsi"/>
        </w:rPr>
        <w:t>'Time (s)');</w:t>
      </w:r>
    </w:p>
    <w:p w14:paraId="1EE9D9F4" w14:textId="77777777" w:rsidR="00DD4A3B" w:rsidRPr="00DD4A3B" w:rsidRDefault="00DD4A3B" w:rsidP="00DD4A3B">
      <w:pPr>
        <w:ind w:firstLine="720"/>
        <w:rPr>
          <w:rFonts w:cstheme="minorHAnsi"/>
        </w:rPr>
      </w:pPr>
      <w:proofErr w:type="spellStart"/>
      <w:proofErr w:type="gramStart"/>
      <w:r w:rsidRPr="00DD4A3B">
        <w:rPr>
          <w:rFonts w:cstheme="minorHAnsi"/>
        </w:rPr>
        <w:t>ylabel</w:t>
      </w:r>
      <w:proofErr w:type="spellEnd"/>
      <w:r w:rsidRPr="00DD4A3B">
        <w:rPr>
          <w:rFonts w:cstheme="minorHAnsi"/>
        </w:rPr>
        <w:t>(</w:t>
      </w:r>
      <w:proofErr w:type="gramEnd"/>
      <w:r w:rsidRPr="00DD4A3B">
        <w:rPr>
          <w:rFonts w:cstheme="minorHAnsi"/>
        </w:rPr>
        <w:t>'Displacement (m)');</w:t>
      </w:r>
    </w:p>
    <w:p w14:paraId="0C5B3511" w14:textId="77777777" w:rsidR="00DD4A3B" w:rsidRPr="00DD4A3B" w:rsidRDefault="00DD4A3B" w:rsidP="00DD4A3B">
      <w:pPr>
        <w:ind w:firstLine="720"/>
        <w:rPr>
          <w:rFonts w:cstheme="minorHAnsi"/>
        </w:rPr>
      </w:pPr>
      <w:proofErr w:type="gramStart"/>
      <w:r w:rsidRPr="00DD4A3B">
        <w:rPr>
          <w:rFonts w:cstheme="minorHAnsi"/>
        </w:rPr>
        <w:t>title(</w:t>
      </w:r>
      <w:proofErr w:type="gramEnd"/>
      <w:r w:rsidRPr="00DD4A3B">
        <w:rPr>
          <w:rFonts w:cstheme="minorHAnsi"/>
        </w:rPr>
        <w:t>'Gun Simulation');</w:t>
      </w:r>
    </w:p>
    <w:p w14:paraId="220F9555" w14:textId="77777777" w:rsidR="00DD4A3B" w:rsidRPr="00DD4A3B" w:rsidRDefault="00DD4A3B" w:rsidP="00DD4A3B">
      <w:pPr>
        <w:ind w:firstLine="720"/>
        <w:rPr>
          <w:rFonts w:cstheme="minorHAnsi"/>
        </w:rPr>
      </w:pPr>
    </w:p>
    <w:p w14:paraId="4AE0B4A5" w14:textId="77777777" w:rsidR="00DD4A3B" w:rsidRPr="00DD4A3B" w:rsidRDefault="00DD4A3B" w:rsidP="00DD4A3B">
      <w:pPr>
        <w:ind w:firstLine="720"/>
        <w:rPr>
          <w:rFonts w:cstheme="minorHAnsi"/>
        </w:rPr>
      </w:pPr>
      <w:r w:rsidRPr="00DD4A3B">
        <w:rPr>
          <w:rFonts w:cstheme="minorHAnsi"/>
        </w:rPr>
        <w:t>% Additional parameters for shooting from -π to π</w:t>
      </w:r>
    </w:p>
    <w:p w14:paraId="297F04D2" w14:textId="77777777" w:rsidR="00DD4A3B" w:rsidRPr="00DD4A3B" w:rsidRDefault="00DD4A3B" w:rsidP="00DD4A3B">
      <w:pPr>
        <w:ind w:firstLine="720"/>
        <w:rPr>
          <w:rFonts w:cstheme="minorHAnsi"/>
        </w:rPr>
      </w:pPr>
      <w:r w:rsidRPr="00DD4A3B">
        <w:rPr>
          <w:rFonts w:cstheme="minorHAnsi"/>
        </w:rPr>
        <w:t xml:space="preserve">theta = </w:t>
      </w:r>
      <w:proofErr w:type="spellStart"/>
      <w:proofErr w:type="gramStart"/>
      <w:r w:rsidRPr="00DD4A3B">
        <w:rPr>
          <w:rFonts w:cstheme="minorHAnsi"/>
        </w:rPr>
        <w:t>linspace</w:t>
      </w:r>
      <w:proofErr w:type="spellEnd"/>
      <w:r w:rsidRPr="00DD4A3B">
        <w:rPr>
          <w:rFonts w:cstheme="minorHAnsi"/>
        </w:rPr>
        <w:t>(</w:t>
      </w:r>
      <w:proofErr w:type="gramEnd"/>
      <w:r w:rsidRPr="00DD4A3B">
        <w:rPr>
          <w:rFonts w:cstheme="minorHAnsi"/>
        </w:rPr>
        <w:t xml:space="preserve">-pi, pi, </w:t>
      </w:r>
      <w:proofErr w:type="spellStart"/>
      <w:r w:rsidRPr="00DD4A3B">
        <w:rPr>
          <w:rFonts w:cstheme="minorHAnsi"/>
        </w:rPr>
        <w:t>numel</w:t>
      </w:r>
      <w:proofErr w:type="spellEnd"/>
      <w:r w:rsidRPr="00DD4A3B">
        <w:rPr>
          <w:rFonts w:cstheme="minorHAnsi"/>
        </w:rPr>
        <w:t>(t)); % angles from -π to π</w:t>
      </w:r>
    </w:p>
    <w:p w14:paraId="08E8AED4" w14:textId="77777777" w:rsidR="00DD4A3B" w:rsidRPr="00DD4A3B" w:rsidRDefault="00DD4A3B" w:rsidP="00DD4A3B">
      <w:pPr>
        <w:ind w:firstLine="720"/>
        <w:rPr>
          <w:rFonts w:cstheme="minorHAnsi"/>
        </w:rPr>
      </w:pPr>
      <w:r w:rsidRPr="00DD4A3B">
        <w:rPr>
          <w:rFonts w:cstheme="minorHAnsi"/>
        </w:rPr>
        <w:t xml:space="preserve">distance = </w:t>
      </w:r>
      <w:proofErr w:type="gramStart"/>
      <w:r w:rsidRPr="00DD4A3B">
        <w:rPr>
          <w:rFonts w:cstheme="minorHAnsi"/>
        </w:rPr>
        <w:t>x .</w:t>
      </w:r>
      <w:proofErr w:type="gramEnd"/>
      <w:r w:rsidRPr="00DD4A3B">
        <w:rPr>
          <w:rFonts w:cstheme="minorHAnsi"/>
        </w:rPr>
        <w:t>* cos(theta); % distance traveled by the bullet</w:t>
      </w:r>
    </w:p>
    <w:p w14:paraId="6187B9E1" w14:textId="77777777" w:rsidR="00DD4A3B" w:rsidRPr="00DD4A3B" w:rsidRDefault="00DD4A3B" w:rsidP="00DD4A3B">
      <w:pPr>
        <w:ind w:firstLine="720"/>
        <w:rPr>
          <w:rFonts w:cstheme="minorHAnsi"/>
        </w:rPr>
      </w:pPr>
    </w:p>
    <w:p w14:paraId="2EF2D5CA" w14:textId="77777777" w:rsidR="00DD4A3B" w:rsidRPr="00DD4A3B" w:rsidRDefault="00DD4A3B" w:rsidP="00DD4A3B">
      <w:pPr>
        <w:ind w:firstLine="720"/>
        <w:rPr>
          <w:rFonts w:cstheme="minorHAnsi"/>
        </w:rPr>
      </w:pPr>
      <w:r w:rsidRPr="00DD4A3B">
        <w:rPr>
          <w:rFonts w:cstheme="minorHAnsi"/>
        </w:rPr>
        <w:t>% Plotting the distance traveled by the bullet</w:t>
      </w:r>
    </w:p>
    <w:p w14:paraId="3500732F" w14:textId="77777777" w:rsidR="00DD4A3B" w:rsidRPr="00DD4A3B" w:rsidRDefault="00DD4A3B" w:rsidP="00DD4A3B">
      <w:pPr>
        <w:ind w:firstLine="720"/>
        <w:rPr>
          <w:rFonts w:cstheme="minorHAnsi"/>
        </w:rPr>
      </w:pPr>
      <w:r w:rsidRPr="00DD4A3B">
        <w:rPr>
          <w:rFonts w:cstheme="minorHAnsi"/>
        </w:rPr>
        <w:t>figure;</w:t>
      </w:r>
    </w:p>
    <w:p w14:paraId="6D4FB2E1" w14:textId="77777777" w:rsidR="00DD4A3B" w:rsidRPr="00DD4A3B" w:rsidRDefault="00DD4A3B" w:rsidP="00DD4A3B">
      <w:pPr>
        <w:ind w:firstLine="720"/>
        <w:rPr>
          <w:rFonts w:cstheme="minorHAnsi"/>
        </w:rPr>
      </w:pPr>
      <w:proofErr w:type="gramStart"/>
      <w:r w:rsidRPr="00DD4A3B">
        <w:rPr>
          <w:rFonts w:cstheme="minorHAnsi"/>
        </w:rPr>
        <w:t>plot(</w:t>
      </w:r>
      <w:proofErr w:type="gramEnd"/>
      <w:r w:rsidRPr="00DD4A3B">
        <w:rPr>
          <w:rFonts w:cstheme="minorHAnsi"/>
        </w:rPr>
        <w:t>theta, distance);</w:t>
      </w:r>
    </w:p>
    <w:p w14:paraId="258E55A7" w14:textId="77777777" w:rsidR="00DD4A3B" w:rsidRPr="00DD4A3B" w:rsidRDefault="00DD4A3B" w:rsidP="00DD4A3B">
      <w:pPr>
        <w:ind w:firstLine="720"/>
        <w:rPr>
          <w:rFonts w:cstheme="minorHAnsi"/>
        </w:rPr>
      </w:pPr>
      <w:proofErr w:type="spellStart"/>
      <w:proofErr w:type="gramStart"/>
      <w:r w:rsidRPr="00DD4A3B">
        <w:rPr>
          <w:rFonts w:cstheme="minorHAnsi"/>
        </w:rPr>
        <w:t>xlabel</w:t>
      </w:r>
      <w:proofErr w:type="spellEnd"/>
      <w:r w:rsidRPr="00DD4A3B">
        <w:rPr>
          <w:rFonts w:cstheme="minorHAnsi"/>
        </w:rPr>
        <w:t>(</w:t>
      </w:r>
      <w:proofErr w:type="gramEnd"/>
      <w:r w:rsidRPr="00DD4A3B">
        <w:rPr>
          <w:rFonts w:cstheme="minorHAnsi"/>
        </w:rPr>
        <w:t>'Angle (radians)');</w:t>
      </w:r>
    </w:p>
    <w:p w14:paraId="6078C181" w14:textId="77777777" w:rsidR="00DD4A3B" w:rsidRPr="00DD4A3B" w:rsidRDefault="00DD4A3B" w:rsidP="00DD4A3B">
      <w:pPr>
        <w:ind w:firstLine="720"/>
        <w:rPr>
          <w:rFonts w:cstheme="minorHAnsi"/>
        </w:rPr>
      </w:pPr>
      <w:proofErr w:type="spellStart"/>
      <w:proofErr w:type="gramStart"/>
      <w:r w:rsidRPr="00DD4A3B">
        <w:rPr>
          <w:rFonts w:cstheme="minorHAnsi"/>
        </w:rPr>
        <w:t>ylabel</w:t>
      </w:r>
      <w:proofErr w:type="spellEnd"/>
      <w:r w:rsidRPr="00DD4A3B">
        <w:rPr>
          <w:rFonts w:cstheme="minorHAnsi"/>
        </w:rPr>
        <w:t>(</w:t>
      </w:r>
      <w:proofErr w:type="gramEnd"/>
      <w:r w:rsidRPr="00DD4A3B">
        <w:rPr>
          <w:rFonts w:cstheme="minorHAnsi"/>
        </w:rPr>
        <w:t>'Distance (m)');</w:t>
      </w:r>
    </w:p>
    <w:p w14:paraId="13A469E7" w14:textId="77777777" w:rsidR="00DD4A3B" w:rsidRPr="00DD4A3B" w:rsidRDefault="00DD4A3B" w:rsidP="00DD4A3B">
      <w:pPr>
        <w:ind w:firstLine="720"/>
        <w:rPr>
          <w:rFonts w:cstheme="minorHAnsi"/>
        </w:rPr>
      </w:pPr>
      <w:proofErr w:type="gramStart"/>
      <w:r w:rsidRPr="00DD4A3B">
        <w:rPr>
          <w:rFonts w:cstheme="minorHAnsi"/>
        </w:rPr>
        <w:t>title(</w:t>
      </w:r>
      <w:proofErr w:type="gramEnd"/>
      <w:r w:rsidRPr="00DD4A3B">
        <w:rPr>
          <w:rFonts w:cstheme="minorHAnsi"/>
        </w:rPr>
        <w:t>'Bullet Distance vs. Angle');</w:t>
      </w:r>
    </w:p>
    <w:p w14:paraId="257F75F2" w14:textId="77777777" w:rsidR="00DD4A3B" w:rsidRPr="00DD4A3B" w:rsidRDefault="00DD4A3B" w:rsidP="00DD4A3B">
      <w:pPr>
        <w:ind w:firstLine="720"/>
        <w:rPr>
          <w:rFonts w:cstheme="minorHAnsi"/>
        </w:rPr>
      </w:pPr>
    </w:p>
    <w:p w14:paraId="25DC9324" w14:textId="77777777" w:rsidR="00DD4A3B" w:rsidRPr="00DD4A3B" w:rsidRDefault="00DD4A3B" w:rsidP="00DD4A3B">
      <w:pPr>
        <w:ind w:firstLine="720"/>
        <w:rPr>
          <w:rFonts w:cstheme="minorHAnsi"/>
        </w:rPr>
      </w:pPr>
      <w:r w:rsidRPr="00DD4A3B">
        <w:rPr>
          <w:rFonts w:cstheme="minorHAnsi"/>
        </w:rPr>
        <w:t>% Additional parameters for shooting at an angle of 90 degrees</w:t>
      </w:r>
    </w:p>
    <w:p w14:paraId="1A0597D5" w14:textId="77777777" w:rsidR="00DD4A3B" w:rsidRPr="00DD4A3B" w:rsidRDefault="00DD4A3B" w:rsidP="00DD4A3B">
      <w:pPr>
        <w:ind w:firstLine="720"/>
        <w:rPr>
          <w:rFonts w:cstheme="minorHAnsi"/>
        </w:rPr>
      </w:pPr>
      <w:r w:rsidRPr="00DD4A3B">
        <w:rPr>
          <w:rFonts w:cstheme="minorHAnsi"/>
        </w:rPr>
        <w:t>angle = pi/2; % angle of 90 degrees</w:t>
      </w:r>
    </w:p>
    <w:p w14:paraId="639E925B" w14:textId="77777777" w:rsidR="00DD4A3B" w:rsidRPr="00DD4A3B" w:rsidRDefault="00DD4A3B" w:rsidP="00DD4A3B">
      <w:pPr>
        <w:ind w:firstLine="720"/>
        <w:rPr>
          <w:rFonts w:cstheme="minorHAnsi"/>
        </w:rPr>
      </w:pPr>
      <w:r w:rsidRPr="00DD4A3B">
        <w:rPr>
          <w:rFonts w:cstheme="minorHAnsi"/>
        </w:rPr>
        <w:t xml:space="preserve">distance_90 = </w:t>
      </w:r>
      <w:proofErr w:type="gramStart"/>
      <w:r w:rsidRPr="00DD4A3B">
        <w:rPr>
          <w:rFonts w:cstheme="minorHAnsi"/>
        </w:rPr>
        <w:t>x .</w:t>
      </w:r>
      <w:proofErr w:type="gramEnd"/>
      <w:r w:rsidRPr="00DD4A3B">
        <w:rPr>
          <w:rFonts w:cstheme="minorHAnsi"/>
        </w:rPr>
        <w:t>* sin(angle); % distance traveled by the bullet at 90 degrees</w:t>
      </w:r>
    </w:p>
    <w:p w14:paraId="55618DF1" w14:textId="77777777" w:rsidR="00DD4A3B" w:rsidRPr="00DD4A3B" w:rsidRDefault="00DD4A3B" w:rsidP="00DD4A3B">
      <w:pPr>
        <w:ind w:firstLine="720"/>
        <w:rPr>
          <w:rFonts w:cstheme="minorHAnsi"/>
        </w:rPr>
      </w:pPr>
    </w:p>
    <w:p w14:paraId="1A8F2B13" w14:textId="77777777" w:rsidR="00DD4A3B" w:rsidRPr="00DD4A3B" w:rsidRDefault="00DD4A3B" w:rsidP="00DD4A3B">
      <w:pPr>
        <w:ind w:firstLine="720"/>
        <w:rPr>
          <w:rFonts w:cstheme="minorHAnsi"/>
        </w:rPr>
      </w:pPr>
      <w:r w:rsidRPr="00DD4A3B">
        <w:rPr>
          <w:rFonts w:cstheme="minorHAnsi"/>
        </w:rPr>
        <w:t>% Plotting the distance traveled by the bullet at 90 degrees</w:t>
      </w:r>
    </w:p>
    <w:p w14:paraId="01742730" w14:textId="77777777" w:rsidR="00DD4A3B" w:rsidRPr="00DD4A3B" w:rsidRDefault="00DD4A3B" w:rsidP="00DD4A3B">
      <w:pPr>
        <w:ind w:firstLine="720"/>
        <w:rPr>
          <w:rFonts w:cstheme="minorHAnsi"/>
        </w:rPr>
      </w:pPr>
      <w:r w:rsidRPr="00DD4A3B">
        <w:rPr>
          <w:rFonts w:cstheme="minorHAnsi"/>
        </w:rPr>
        <w:t>figure;</w:t>
      </w:r>
    </w:p>
    <w:p w14:paraId="60100127" w14:textId="77777777" w:rsidR="00DD4A3B" w:rsidRPr="00DD4A3B" w:rsidRDefault="00DD4A3B" w:rsidP="00DD4A3B">
      <w:pPr>
        <w:ind w:firstLine="720"/>
        <w:rPr>
          <w:rFonts w:cstheme="minorHAnsi"/>
        </w:rPr>
      </w:pPr>
      <w:proofErr w:type="gramStart"/>
      <w:r w:rsidRPr="00DD4A3B">
        <w:rPr>
          <w:rFonts w:cstheme="minorHAnsi"/>
        </w:rPr>
        <w:t>plot(</w:t>
      </w:r>
      <w:proofErr w:type="gramEnd"/>
      <w:r w:rsidRPr="00DD4A3B">
        <w:rPr>
          <w:rFonts w:cstheme="minorHAnsi"/>
        </w:rPr>
        <w:t>t, distance_90);</w:t>
      </w:r>
    </w:p>
    <w:p w14:paraId="61090F28" w14:textId="77777777" w:rsidR="00DD4A3B" w:rsidRPr="00DD4A3B" w:rsidRDefault="00DD4A3B" w:rsidP="00DD4A3B">
      <w:pPr>
        <w:ind w:firstLine="720"/>
        <w:rPr>
          <w:rFonts w:cstheme="minorHAnsi"/>
        </w:rPr>
      </w:pPr>
      <w:proofErr w:type="spellStart"/>
      <w:proofErr w:type="gramStart"/>
      <w:r w:rsidRPr="00DD4A3B">
        <w:rPr>
          <w:rFonts w:cstheme="minorHAnsi"/>
        </w:rPr>
        <w:t>xlabel</w:t>
      </w:r>
      <w:proofErr w:type="spellEnd"/>
      <w:r w:rsidRPr="00DD4A3B">
        <w:rPr>
          <w:rFonts w:cstheme="minorHAnsi"/>
        </w:rPr>
        <w:t>(</w:t>
      </w:r>
      <w:proofErr w:type="gramEnd"/>
      <w:r w:rsidRPr="00DD4A3B">
        <w:rPr>
          <w:rFonts w:cstheme="minorHAnsi"/>
        </w:rPr>
        <w:t>'Time (s)');</w:t>
      </w:r>
    </w:p>
    <w:p w14:paraId="33975C9B" w14:textId="77777777" w:rsidR="00DD4A3B" w:rsidRPr="00DD4A3B" w:rsidRDefault="00DD4A3B" w:rsidP="00DD4A3B">
      <w:pPr>
        <w:ind w:firstLine="720"/>
        <w:rPr>
          <w:rFonts w:cstheme="minorHAnsi"/>
        </w:rPr>
      </w:pPr>
      <w:proofErr w:type="spellStart"/>
      <w:proofErr w:type="gramStart"/>
      <w:r w:rsidRPr="00DD4A3B">
        <w:rPr>
          <w:rFonts w:cstheme="minorHAnsi"/>
        </w:rPr>
        <w:t>ylabel</w:t>
      </w:r>
      <w:proofErr w:type="spellEnd"/>
      <w:r w:rsidRPr="00DD4A3B">
        <w:rPr>
          <w:rFonts w:cstheme="minorHAnsi"/>
        </w:rPr>
        <w:t>(</w:t>
      </w:r>
      <w:proofErr w:type="gramEnd"/>
      <w:r w:rsidRPr="00DD4A3B">
        <w:rPr>
          <w:rFonts w:cstheme="minorHAnsi"/>
        </w:rPr>
        <w:t>'Distance (m)');</w:t>
      </w:r>
    </w:p>
    <w:p w14:paraId="25753ABE" w14:textId="50C86F70" w:rsidR="00DD4A3B" w:rsidRPr="00DD4A3B" w:rsidRDefault="00DD4A3B" w:rsidP="00DD4A3B">
      <w:pPr>
        <w:ind w:firstLine="720"/>
        <w:rPr>
          <w:rFonts w:cstheme="minorHAnsi"/>
        </w:rPr>
      </w:pPr>
      <w:proofErr w:type="gramStart"/>
      <w:r w:rsidRPr="00DD4A3B">
        <w:rPr>
          <w:rFonts w:cstheme="minorHAnsi"/>
        </w:rPr>
        <w:t>title(</w:t>
      </w:r>
      <w:proofErr w:type="gramEnd"/>
      <w:r w:rsidRPr="00DD4A3B">
        <w:rPr>
          <w:rFonts w:cstheme="minorHAnsi"/>
        </w:rPr>
        <w:t>'Bullet Distance vs. Time at 90 Degrees');</w:t>
      </w:r>
    </w:p>
    <w:p w14:paraId="51625BB2" w14:textId="77777777" w:rsidR="00DD4A3B" w:rsidRPr="00532A92" w:rsidRDefault="00DD4A3B" w:rsidP="006A70D1">
      <w:pPr>
        <w:rPr>
          <w:rFonts w:cstheme="minorHAnsi"/>
          <w:sz w:val="24"/>
          <w:szCs w:val="24"/>
        </w:rPr>
      </w:pPr>
    </w:p>
    <w:sectPr w:rsidR="00DD4A3B" w:rsidRPr="0053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02F3E"/>
    <w:multiLevelType w:val="multilevel"/>
    <w:tmpl w:val="1D20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BE5DE7"/>
    <w:multiLevelType w:val="multilevel"/>
    <w:tmpl w:val="5F4A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326574">
    <w:abstractNumId w:val="0"/>
  </w:num>
  <w:num w:numId="2" w16cid:durableId="1458373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A03C56"/>
    <w:rsid w:val="000D42BC"/>
    <w:rsid w:val="00140FAF"/>
    <w:rsid w:val="003C0D83"/>
    <w:rsid w:val="00532A92"/>
    <w:rsid w:val="006244BE"/>
    <w:rsid w:val="006A70D1"/>
    <w:rsid w:val="007654AA"/>
    <w:rsid w:val="00911AFF"/>
    <w:rsid w:val="009D67F0"/>
    <w:rsid w:val="00A03C56"/>
    <w:rsid w:val="00A1234D"/>
    <w:rsid w:val="00A30423"/>
    <w:rsid w:val="00DD011F"/>
    <w:rsid w:val="00DD4A3B"/>
    <w:rsid w:val="00F41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F9C8"/>
  <w15:docId w15:val="{A1D9106A-3BD2-4CDA-B792-236D1A36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0D83"/>
    <w:rPr>
      <w:color w:val="808080"/>
    </w:rPr>
  </w:style>
  <w:style w:type="character" w:styleId="Strong">
    <w:name w:val="Strong"/>
    <w:basedOn w:val="DefaultParagraphFont"/>
    <w:uiPriority w:val="22"/>
    <w:qFormat/>
    <w:rsid w:val="00532A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97629">
      <w:bodyDiv w:val="1"/>
      <w:marLeft w:val="0"/>
      <w:marRight w:val="0"/>
      <w:marTop w:val="0"/>
      <w:marBottom w:val="0"/>
      <w:divBdr>
        <w:top w:val="none" w:sz="0" w:space="0" w:color="auto"/>
        <w:left w:val="none" w:sz="0" w:space="0" w:color="auto"/>
        <w:bottom w:val="none" w:sz="0" w:space="0" w:color="auto"/>
        <w:right w:val="none" w:sz="0" w:space="0" w:color="auto"/>
      </w:divBdr>
    </w:div>
    <w:div w:id="1390768166">
      <w:bodyDiv w:val="1"/>
      <w:marLeft w:val="0"/>
      <w:marRight w:val="0"/>
      <w:marTop w:val="0"/>
      <w:marBottom w:val="0"/>
      <w:divBdr>
        <w:top w:val="none" w:sz="0" w:space="0" w:color="auto"/>
        <w:left w:val="none" w:sz="0" w:space="0" w:color="auto"/>
        <w:bottom w:val="none" w:sz="0" w:space="0" w:color="auto"/>
        <w:right w:val="none" w:sz="0" w:space="0" w:color="auto"/>
      </w:divBdr>
      <w:divsChild>
        <w:div w:id="22948774">
          <w:marLeft w:val="0"/>
          <w:marRight w:val="0"/>
          <w:marTop w:val="0"/>
          <w:marBottom w:val="0"/>
          <w:divBdr>
            <w:top w:val="none" w:sz="0" w:space="0" w:color="auto"/>
            <w:left w:val="none" w:sz="0" w:space="0" w:color="auto"/>
            <w:bottom w:val="none" w:sz="0" w:space="0" w:color="auto"/>
            <w:right w:val="none" w:sz="0" w:space="0" w:color="auto"/>
          </w:divBdr>
        </w:div>
        <w:div w:id="53427921">
          <w:marLeft w:val="0"/>
          <w:marRight w:val="0"/>
          <w:marTop w:val="0"/>
          <w:marBottom w:val="0"/>
          <w:divBdr>
            <w:top w:val="none" w:sz="0" w:space="0" w:color="auto"/>
            <w:left w:val="none" w:sz="0" w:space="0" w:color="auto"/>
            <w:bottom w:val="none" w:sz="0" w:space="0" w:color="auto"/>
            <w:right w:val="none" w:sz="0" w:space="0" w:color="auto"/>
          </w:divBdr>
        </w:div>
        <w:div w:id="70810836">
          <w:marLeft w:val="0"/>
          <w:marRight w:val="0"/>
          <w:marTop w:val="0"/>
          <w:marBottom w:val="0"/>
          <w:divBdr>
            <w:top w:val="none" w:sz="0" w:space="0" w:color="auto"/>
            <w:left w:val="none" w:sz="0" w:space="0" w:color="auto"/>
            <w:bottom w:val="none" w:sz="0" w:space="0" w:color="auto"/>
            <w:right w:val="none" w:sz="0" w:space="0" w:color="auto"/>
          </w:divBdr>
        </w:div>
        <w:div w:id="73824575">
          <w:marLeft w:val="0"/>
          <w:marRight w:val="0"/>
          <w:marTop w:val="0"/>
          <w:marBottom w:val="0"/>
          <w:divBdr>
            <w:top w:val="none" w:sz="0" w:space="0" w:color="auto"/>
            <w:left w:val="none" w:sz="0" w:space="0" w:color="auto"/>
            <w:bottom w:val="none" w:sz="0" w:space="0" w:color="auto"/>
            <w:right w:val="none" w:sz="0" w:space="0" w:color="auto"/>
          </w:divBdr>
        </w:div>
        <w:div w:id="79648284">
          <w:marLeft w:val="0"/>
          <w:marRight w:val="0"/>
          <w:marTop w:val="0"/>
          <w:marBottom w:val="0"/>
          <w:divBdr>
            <w:top w:val="none" w:sz="0" w:space="0" w:color="auto"/>
            <w:left w:val="none" w:sz="0" w:space="0" w:color="auto"/>
            <w:bottom w:val="none" w:sz="0" w:space="0" w:color="auto"/>
            <w:right w:val="none" w:sz="0" w:space="0" w:color="auto"/>
          </w:divBdr>
        </w:div>
        <w:div w:id="84889519">
          <w:marLeft w:val="0"/>
          <w:marRight w:val="0"/>
          <w:marTop w:val="0"/>
          <w:marBottom w:val="0"/>
          <w:divBdr>
            <w:top w:val="none" w:sz="0" w:space="0" w:color="auto"/>
            <w:left w:val="none" w:sz="0" w:space="0" w:color="auto"/>
            <w:bottom w:val="none" w:sz="0" w:space="0" w:color="auto"/>
            <w:right w:val="none" w:sz="0" w:space="0" w:color="auto"/>
          </w:divBdr>
        </w:div>
        <w:div w:id="140193282">
          <w:marLeft w:val="0"/>
          <w:marRight w:val="0"/>
          <w:marTop w:val="0"/>
          <w:marBottom w:val="0"/>
          <w:divBdr>
            <w:top w:val="none" w:sz="0" w:space="0" w:color="auto"/>
            <w:left w:val="none" w:sz="0" w:space="0" w:color="auto"/>
            <w:bottom w:val="none" w:sz="0" w:space="0" w:color="auto"/>
            <w:right w:val="none" w:sz="0" w:space="0" w:color="auto"/>
          </w:divBdr>
        </w:div>
        <w:div w:id="165020999">
          <w:marLeft w:val="0"/>
          <w:marRight w:val="0"/>
          <w:marTop w:val="0"/>
          <w:marBottom w:val="0"/>
          <w:divBdr>
            <w:top w:val="none" w:sz="0" w:space="0" w:color="auto"/>
            <w:left w:val="none" w:sz="0" w:space="0" w:color="auto"/>
            <w:bottom w:val="none" w:sz="0" w:space="0" w:color="auto"/>
            <w:right w:val="none" w:sz="0" w:space="0" w:color="auto"/>
          </w:divBdr>
        </w:div>
        <w:div w:id="295573075">
          <w:marLeft w:val="0"/>
          <w:marRight w:val="0"/>
          <w:marTop w:val="0"/>
          <w:marBottom w:val="0"/>
          <w:divBdr>
            <w:top w:val="none" w:sz="0" w:space="0" w:color="auto"/>
            <w:left w:val="none" w:sz="0" w:space="0" w:color="auto"/>
            <w:bottom w:val="none" w:sz="0" w:space="0" w:color="auto"/>
            <w:right w:val="none" w:sz="0" w:space="0" w:color="auto"/>
          </w:divBdr>
        </w:div>
        <w:div w:id="340857129">
          <w:marLeft w:val="0"/>
          <w:marRight w:val="0"/>
          <w:marTop w:val="0"/>
          <w:marBottom w:val="0"/>
          <w:divBdr>
            <w:top w:val="none" w:sz="0" w:space="0" w:color="auto"/>
            <w:left w:val="none" w:sz="0" w:space="0" w:color="auto"/>
            <w:bottom w:val="none" w:sz="0" w:space="0" w:color="auto"/>
            <w:right w:val="none" w:sz="0" w:space="0" w:color="auto"/>
          </w:divBdr>
        </w:div>
        <w:div w:id="366492765">
          <w:marLeft w:val="0"/>
          <w:marRight w:val="0"/>
          <w:marTop w:val="0"/>
          <w:marBottom w:val="0"/>
          <w:divBdr>
            <w:top w:val="none" w:sz="0" w:space="0" w:color="auto"/>
            <w:left w:val="none" w:sz="0" w:space="0" w:color="auto"/>
            <w:bottom w:val="none" w:sz="0" w:space="0" w:color="auto"/>
            <w:right w:val="none" w:sz="0" w:space="0" w:color="auto"/>
          </w:divBdr>
        </w:div>
        <w:div w:id="385372100">
          <w:marLeft w:val="0"/>
          <w:marRight w:val="0"/>
          <w:marTop w:val="0"/>
          <w:marBottom w:val="0"/>
          <w:divBdr>
            <w:top w:val="none" w:sz="0" w:space="0" w:color="auto"/>
            <w:left w:val="none" w:sz="0" w:space="0" w:color="auto"/>
            <w:bottom w:val="none" w:sz="0" w:space="0" w:color="auto"/>
            <w:right w:val="none" w:sz="0" w:space="0" w:color="auto"/>
          </w:divBdr>
        </w:div>
        <w:div w:id="492649634">
          <w:marLeft w:val="0"/>
          <w:marRight w:val="0"/>
          <w:marTop w:val="0"/>
          <w:marBottom w:val="0"/>
          <w:divBdr>
            <w:top w:val="none" w:sz="0" w:space="0" w:color="auto"/>
            <w:left w:val="none" w:sz="0" w:space="0" w:color="auto"/>
            <w:bottom w:val="none" w:sz="0" w:space="0" w:color="auto"/>
            <w:right w:val="none" w:sz="0" w:space="0" w:color="auto"/>
          </w:divBdr>
        </w:div>
        <w:div w:id="493107182">
          <w:marLeft w:val="0"/>
          <w:marRight w:val="0"/>
          <w:marTop w:val="0"/>
          <w:marBottom w:val="0"/>
          <w:divBdr>
            <w:top w:val="none" w:sz="0" w:space="0" w:color="auto"/>
            <w:left w:val="none" w:sz="0" w:space="0" w:color="auto"/>
            <w:bottom w:val="none" w:sz="0" w:space="0" w:color="auto"/>
            <w:right w:val="none" w:sz="0" w:space="0" w:color="auto"/>
          </w:divBdr>
        </w:div>
        <w:div w:id="510996700">
          <w:marLeft w:val="0"/>
          <w:marRight w:val="0"/>
          <w:marTop w:val="0"/>
          <w:marBottom w:val="0"/>
          <w:divBdr>
            <w:top w:val="none" w:sz="0" w:space="0" w:color="auto"/>
            <w:left w:val="none" w:sz="0" w:space="0" w:color="auto"/>
            <w:bottom w:val="none" w:sz="0" w:space="0" w:color="auto"/>
            <w:right w:val="none" w:sz="0" w:space="0" w:color="auto"/>
          </w:divBdr>
        </w:div>
        <w:div w:id="552303767">
          <w:marLeft w:val="0"/>
          <w:marRight w:val="0"/>
          <w:marTop w:val="0"/>
          <w:marBottom w:val="0"/>
          <w:divBdr>
            <w:top w:val="none" w:sz="0" w:space="0" w:color="auto"/>
            <w:left w:val="none" w:sz="0" w:space="0" w:color="auto"/>
            <w:bottom w:val="none" w:sz="0" w:space="0" w:color="auto"/>
            <w:right w:val="none" w:sz="0" w:space="0" w:color="auto"/>
          </w:divBdr>
        </w:div>
        <w:div w:id="608897438">
          <w:marLeft w:val="0"/>
          <w:marRight w:val="0"/>
          <w:marTop w:val="0"/>
          <w:marBottom w:val="0"/>
          <w:divBdr>
            <w:top w:val="none" w:sz="0" w:space="0" w:color="auto"/>
            <w:left w:val="none" w:sz="0" w:space="0" w:color="auto"/>
            <w:bottom w:val="none" w:sz="0" w:space="0" w:color="auto"/>
            <w:right w:val="none" w:sz="0" w:space="0" w:color="auto"/>
          </w:divBdr>
        </w:div>
        <w:div w:id="664935131">
          <w:marLeft w:val="0"/>
          <w:marRight w:val="0"/>
          <w:marTop w:val="0"/>
          <w:marBottom w:val="0"/>
          <w:divBdr>
            <w:top w:val="none" w:sz="0" w:space="0" w:color="auto"/>
            <w:left w:val="none" w:sz="0" w:space="0" w:color="auto"/>
            <w:bottom w:val="none" w:sz="0" w:space="0" w:color="auto"/>
            <w:right w:val="none" w:sz="0" w:space="0" w:color="auto"/>
          </w:divBdr>
        </w:div>
        <w:div w:id="683553067">
          <w:marLeft w:val="0"/>
          <w:marRight w:val="0"/>
          <w:marTop w:val="0"/>
          <w:marBottom w:val="0"/>
          <w:divBdr>
            <w:top w:val="none" w:sz="0" w:space="0" w:color="auto"/>
            <w:left w:val="none" w:sz="0" w:space="0" w:color="auto"/>
            <w:bottom w:val="none" w:sz="0" w:space="0" w:color="auto"/>
            <w:right w:val="none" w:sz="0" w:space="0" w:color="auto"/>
          </w:divBdr>
        </w:div>
        <w:div w:id="696587741">
          <w:marLeft w:val="0"/>
          <w:marRight w:val="0"/>
          <w:marTop w:val="0"/>
          <w:marBottom w:val="0"/>
          <w:divBdr>
            <w:top w:val="none" w:sz="0" w:space="0" w:color="auto"/>
            <w:left w:val="none" w:sz="0" w:space="0" w:color="auto"/>
            <w:bottom w:val="none" w:sz="0" w:space="0" w:color="auto"/>
            <w:right w:val="none" w:sz="0" w:space="0" w:color="auto"/>
          </w:divBdr>
        </w:div>
        <w:div w:id="779496704">
          <w:marLeft w:val="0"/>
          <w:marRight w:val="0"/>
          <w:marTop w:val="0"/>
          <w:marBottom w:val="0"/>
          <w:divBdr>
            <w:top w:val="none" w:sz="0" w:space="0" w:color="auto"/>
            <w:left w:val="none" w:sz="0" w:space="0" w:color="auto"/>
            <w:bottom w:val="none" w:sz="0" w:space="0" w:color="auto"/>
            <w:right w:val="none" w:sz="0" w:space="0" w:color="auto"/>
          </w:divBdr>
        </w:div>
        <w:div w:id="793865368">
          <w:marLeft w:val="0"/>
          <w:marRight w:val="0"/>
          <w:marTop w:val="0"/>
          <w:marBottom w:val="0"/>
          <w:divBdr>
            <w:top w:val="none" w:sz="0" w:space="0" w:color="auto"/>
            <w:left w:val="none" w:sz="0" w:space="0" w:color="auto"/>
            <w:bottom w:val="none" w:sz="0" w:space="0" w:color="auto"/>
            <w:right w:val="none" w:sz="0" w:space="0" w:color="auto"/>
          </w:divBdr>
        </w:div>
        <w:div w:id="816647110">
          <w:marLeft w:val="0"/>
          <w:marRight w:val="0"/>
          <w:marTop w:val="0"/>
          <w:marBottom w:val="0"/>
          <w:divBdr>
            <w:top w:val="none" w:sz="0" w:space="0" w:color="auto"/>
            <w:left w:val="none" w:sz="0" w:space="0" w:color="auto"/>
            <w:bottom w:val="none" w:sz="0" w:space="0" w:color="auto"/>
            <w:right w:val="none" w:sz="0" w:space="0" w:color="auto"/>
          </w:divBdr>
        </w:div>
        <w:div w:id="893463038">
          <w:marLeft w:val="0"/>
          <w:marRight w:val="0"/>
          <w:marTop w:val="0"/>
          <w:marBottom w:val="0"/>
          <w:divBdr>
            <w:top w:val="none" w:sz="0" w:space="0" w:color="auto"/>
            <w:left w:val="none" w:sz="0" w:space="0" w:color="auto"/>
            <w:bottom w:val="none" w:sz="0" w:space="0" w:color="auto"/>
            <w:right w:val="none" w:sz="0" w:space="0" w:color="auto"/>
          </w:divBdr>
        </w:div>
        <w:div w:id="899052360">
          <w:marLeft w:val="0"/>
          <w:marRight w:val="0"/>
          <w:marTop w:val="0"/>
          <w:marBottom w:val="0"/>
          <w:divBdr>
            <w:top w:val="none" w:sz="0" w:space="0" w:color="auto"/>
            <w:left w:val="none" w:sz="0" w:space="0" w:color="auto"/>
            <w:bottom w:val="none" w:sz="0" w:space="0" w:color="auto"/>
            <w:right w:val="none" w:sz="0" w:space="0" w:color="auto"/>
          </w:divBdr>
        </w:div>
        <w:div w:id="923756659">
          <w:marLeft w:val="0"/>
          <w:marRight w:val="0"/>
          <w:marTop w:val="0"/>
          <w:marBottom w:val="0"/>
          <w:divBdr>
            <w:top w:val="none" w:sz="0" w:space="0" w:color="auto"/>
            <w:left w:val="none" w:sz="0" w:space="0" w:color="auto"/>
            <w:bottom w:val="none" w:sz="0" w:space="0" w:color="auto"/>
            <w:right w:val="none" w:sz="0" w:space="0" w:color="auto"/>
          </w:divBdr>
        </w:div>
        <w:div w:id="940720413">
          <w:marLeft w:val="0"/>
          <w:marRight w:val="0"/>
          <w:marTop w:val="0"/>
          <w:marBottom w:val="0"/>
          <w:divBdr>
            <w:top w:val="none" w:sz="0" w:space="0" w:color="auto"/>
            <w:left w:val="none" w:sz="0" w:space="0" w:color="auto"/>
            <w:bottom w:val="none" w:sz="0" w:space="0" w:color="auto"/>
            <w:right w:val="none" w:sz="0" w:space="0" w:color="auto"/>
          </w:divBdr>
        </w:div>
        <w:div w:id="1048870680">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083721233">
          <w:marLeft w:val="0"/>
          <w:marRight w:val="0"/>
          <w:marTop w:val="0"/>
          <w:marBottom w:val="0"/>
          <w:divBdr>
            <w:top w:val="none" w:sz="0" w:space="0" w:color="auto"/>
            <w:left w:val="none" w:sz="0" w:space="0" w:color="auto"/>
            <w:bottom w:val="none" w:sz="0" w:space="0" w:color="auto"/>
            <w:right w:val="none" w:sz="0" w:space="0" w:color="auto"/>
          </w:divBdr>
        </w:div>
        <w:div w:id="1115171530">
          <w:marLeft w:val="0"/>
          <w:marRight w:val="0"/>
          <w:marTop w:val="0"/>
          <w:marBottom w:val="0"/>
          <w:divBdr>
            <w:top w:val="none" w:sz="0" w:space="0" w:color="auto"/>
            <w:left w:val="none" w:sz="0" w:space="0" w:color="auto"/>
            <w:bottom w:val="none" w:sz="0" w:space="0" w:color="auto"/>
            <w:right w:val="none" w:sz="0" w:space="0" w:color="auto"/>
          </w:divBdr>
        </w:div>
        <w:div w:id="1173297297">
          <w:marLeft w:val="0"/>
          <w:marRight w:val="0"/>
          <w:marTop w:val="0"/>
          <w:marBottom w:val="0"/>
          <w:divBdr>
            <w:top w:val="none" w:sz="0" w:space="0" w:color="auto"/>
            <w:left w:val="none" w:sz="0" w:space="0" w:color="auto"/>
            <w:bottom w:val="none" w:sz="0" w:space="0" w:color="auto"/>
            <w:right w:val="none" w:sz="0" w:space="0" w:color="auto"/>
          </w:divBdr>
        </w:div>
        <w:div w:id="1180510787">
          <w:marLeft w:val="0"/>
          <w:marRight w:val="0"/>
          <w:marTop w:val="0"/>
          <w:marBottom w:val="0"/>
          <w:divBdr>
            <w:top w:val="none" w:sz="0" w:space="0" w:color="auto"/>
            <w:left w:val="none" w:sz="0" w:space="0" w:color="auto"/>
            <w:bottom w:val="none" w:sz="0" w:space="0" w:color="auto"/>
            <w:right w:val="none" w:sz="0" w:space="0" w:color="auto"/>
          </w:divBdr>
        </w:div>
        <w:div w:id="1190873555">
          <w:marLeft w:val="0"/>
          <w:marRight w:val="0"/>
          <w:marTop w:val="0"/>
          <w:marBottom w:val="0"/>
          <w:divBdr>
            <w:top w:val="none" w:sz="0" w:space="0" w:color="auto"/>
            <w:left w:val="none" w:sz="0" w:space="0" w:color="auto"/>
            <w:bottom w:val="none" w:sz="0" w:space="0" w:color="auto"/>
            <w:right w:val="none" w:sz="0" w:space="0" w:color="auto"/>
          </w:divBdr>
        </w:div>
        <w:div w:id="1193150786">
          <w:marLeft w:val="0"/>
          <w:marRight w:val="0"/>
          <w:marTop w:val="0"/>
          <w:marBottom w:val="0"/>
          <w:divBdr>
            <w:top w:val="none" w:sz="0" w:space="0" w:color="auto"/>
            <w:left w:val="none" w:sz="0" w:space="0" w:color="auto"/>
            <w:bottom w:val="none" w:sz="0" w:space="0" w:color="auto"/>
            <w:right w:val="none" w:sz="0" w:space="0" w:color="auto"/>
          </w:divBdr>
        </w:div>
        <w:div w:id="1278561558">
          <w:marLeft w:val="0"/>
          <w:marRight w:val="0"/>
          <w:marTop w:val="0"/>
          <w:marBottom w:val="0"/>
          <w:divBdr>
            <w:top w:val="none" w:sz="0" w:space="0" w:color="auto"/>
            <w:left w:val="none" w:sz="0" w:space="0" w:color="auto"/>
            <w:bottom w:val="none" w:sz="0" w:space="0" w:color="auto"/>
            <w:right w:val="none" w:sz="0" w:space="0" w:color="auto"/>
          </w:divBdr>
        </w:div>
        <w:div w:id="1280138028">
          <w:marLeft w:val="0"/>
          <w:marRight w:val="0"/>
          <w:marTop w:val="0"/>
          <w:marBottom w:val="0"/>
          <w:divBdr>
            <w:top w:val="none" w:sz="0" w:space="0" w:color="auto"/>
            <w:left w:val="none" w:sz="0" w:space="0" w:color="auto"/>
            <w:bottom w:val="none" w:sz="0" w:space="0" w:color="auto"/>
            <w:right w:val="none" w:sz="0" w:space="0" w:color="auto"/>
          </w:divBdr>
        </w:div>
        <w:div w:id="1286815812">
          <w:marLeft w:val="0"/>
          <w:marRight w:val="0"/>
          <w:marTop w:val="0"/>
          <w:marBottom w:val="0"/>
          <w:divBdr>
            <w:top w:val="none" w:sz="0" w:space="0" w:color="auto"/>
            <w:left w:val="none" w:sz="0" w:space="0" w:color="auto"/>
            <w:bottom w:val="none" w:sz="0" w:space="0" w:color="auto"/>
            <w:right w:val="none" w:sz="0" w:space="0" w:color="auto"/>
          </w:divBdr>
        </w:div>
        <w:div w:id="1298994123">
          <w:marLeft w:val="0"/>
          <w:marRight w:val="0"/>
          <w:marTop w:val="0"/>
          <w:marBottom w:val="0"/>
          <w:divBdr>
            <w:top w:val="none" w:sz="0" w:space="0" w:color="auto"/>
            <w:left w:val="none" w:sz="0" w:space="0" w:color="auto"/>
            <w:bottom w:val="none" w:sz="0" w:space="0" w:color="auto"/>
            <w:right w:val="none" w:sz="0" w:space="0" w:color="auto"/>
          </w:divBdr>
        </w:div>
        <w:div w:id="1380857676">
          <w:marLeft w:val="0"/>
          <w:marRight w:val="0"/>
          <w:marTop w:val="0"/>
          <w:marBottom w:val="0"/>
          <w:divBdr>
            <w:top w:val="none" w:sz="0" w:space="0" w:color="auto"/>
            <w:left w:val="none" w:sz="0" w:space="0" w:color="auto"/>
            <w:bottom w:val="none" w:sz="0" w:space="0" w:color="auto"/>
            <w:right w:val="none" w:sz="0" w:space="0" w:color="auto"/>
          </w:divBdr>
        </w:div>
        <w:div w:id="1476754243">
          <w:marLeft w:val="0"/>
          <w:marRight w:val="0"/>
          <w:marTop w:val="0"/>
          <w:marBottom w:val="0"/>
          <w:divBdr>
            <w:top w:val="none" w:sz="0" w:space="0" w:color="auto"/>
            <w:left w:val="none" w:sz="0" w:space="0" w:color="auto"/>
            <w:bottom w:val="none" w:sz="0" w:space="0" w:color="auto"/>
            <w:right w:val="none" w:sz="0" w:space="0" w:color="auto"/>
          </w:divBdr>
        </w:div>
        <w:div w:id="1481773888">
          <w:marLeft w:val="0"/>
          <w:marRight w:val="0"/>
          <w:marTop w:val="0"/>
          <w:marBottom w:val="0"/>
          <w:divBdr>
            <w:top w:val="none" w:sz="0" w:space="0" w:color="auto"/>
            <w:left w:val="none" w:sz="0" w:space="0" w:color="auto"/>
            <w:bottom w:val="none" w:sz="0" w:space="0" w:color="auto"/>
            <w:right w:val="none" w:sz="0" w:space="0" w:color="auto"/>
          </w:divBdr>
        </w:div>
        <w:div w:id="1495798895">
          <w:marLeft w:val="0"/>
          <w:marRight w:val="0"/>
          <w:marTop w:val="0"/>
          <w:marBottom w:val="0"/>
          <w:divBdr>
            <w:top w:val="none" w:sz="0" w:space="0" w:color="auto"/>
            <w:left w:val="none" w:sz="0" w:space="0" w:color="auto"/>
            <w:bottom w:val="none" w:sz="0" w:space="0" w:color="auto"/>
            <w:right w:val="none" w:sz="0" w:space="0" w:color="auto"/>
          </w:divBdr>
        </w:div>
        <w:div w:id="1573738250">
          <w:marLeft w:val="0"/>
          <w:marRight w:val="0"/>
          <w:marTop w:val="0"/>
          <w:marBottom w:val="0"/>
          <w:divBdr>
            <w:top w:val="none" w:sz="0" w:space="0" w:color="auto"/>
            <w:left w:val="none" w:sz="0" w:space="0" w:color="auto"/>
            <w:bottom w:val="none" w:sz="0" w:space="0" w:color="auto"/>
            <w:right w:val="none" w:sz="0" w:space="0" w:color="auto"/>
          </w:divBdr>
        </w:div>
        <w:div w:id="1597514481">
          <w:marLeft w:val="0"/>
          <w:marRight w:val="0"/>
          <w:marTop w:val="0"/>
          <w:marBottom w:val="0"/>
          <w:divBdr>
            <w:top w:val="none" w:sz="0" w:space="0" w:color="auto"/>
            <w:left w:val="none" w:sz="0" w:space="0" w:color="auto"/>
            <w:bottom w:val="none" w:sz="0" w:space="0" w:color="auto"/>
            <w:right w:val="none" w:sz="0" w:space="0" w:color="auto"/>
          </w:divBdr>
        </w:div>
        <w:div w:id="1694384805">
          <w:marLeft w:val="0"/>
          <w:marRight w:val="0"/>
          <w:marTop w:val="0"/>
          <w:marBottom w:val="0"/>
          <w:divBdr>
            <w:top w:val="none" w:sz="0" w:space="0" w:color="auto"/>
            <w:left w:val="none" w:sz="0" w:space="0" w:color="auto"/>
            <w:bottom w:val="none" w:sz="0" w:space="0" w:color="auto"/>
            <w:right w:val="none" w:sz="0" w:space="0" w:color="auto"/>
          </w:divBdr>
        </w:div>
        <w:div w:id="1715887358">
          <w:marLeft w:val="0"/>
          <w:marRight w:val="0"/>
          <w:marTop w:val="0"/>
          <w:marBottom w:val="0"/>
          <w:divBdr>
            <w:top w:val="none" w:sz="0" w:space="0" w:color="auto"/>
            <w:left w:val="none" w:sz="0" w:space="0" w:color="auto"/>
            <w:bottom w:val="none" w:sz="0" w:space="0" w:color="auto"/>
            <w:right w:val="none" w:sz="0" w:space="0" w:color="auto"/>
          </w:divBdr>
        </w:div>
        <w:div w:id="1733112962">
          <w:marLeft w:val="0"/>
          <w:marRight w:val="0"/>
          <w:marTop w:val="0"/>
          <w:marBottom w:val="0"/>
          <w:divBdr>
            <w:top w:val="none" w:sz="0" w:space="0" w:color="auto"/>
            <w:left w:val="none" w:sz="0" w:space="0" w:color="auto"/>
            <w:bottom w:val="none" w:sz="0" w:space="0" w:color="auto"/>
            <w:right w:val="none" w:sz="0" w:space="0" w:color="auto"/>
          </w:divBdr>
        </w:div>
        <w:div w:id="1800953957">
          <w:marLeft w:val="0"/>
          <w:marRight w:val="0"/>
          <w:marTop w:val="0"/>
          <w:marBottom w:val="0"/>
          <w:divBdr>
            <w:top w:val="none" w:sz="0" w:space="0" w:color="auto"/>
            <w:left w:val="none" w:sz="0" w:space="0" w:color="auto"/>
            <w:bottom w:val="none" w:sz="0" w:space="0" w:color="auto"/>
            <w:right w:val="none" w:sz="0" w:space="0" w:color="auto"/>
          </w:divBdr>
        </w:div>
        <w:div w:id="1838644157">
          <w:marLeft w:val="0"/>
          <w:marRight w:val="0"/>
          <w:marTop w:val="0"/>
          <w:marBottom w:val="0"/>
          <w:divBdr>
            <w:top w:val="none" w:sz="0" w:space="0" w:color="auto"/>
            <w:left w:val="none" w:sz="0" w:space="0" w:color="auto"/>
            <w:bottom w:val="none" w:sz="0" w:space="0" w:color="auto"/>
            <w:right w:val="none" w:sz="0" w:space="0" w:color="auto"/>
          </w:divBdr>
        </w:div>
        <w:div w:id="1849061092">
          <w:marLeft w:val="0"/>
          <w:marRight w:val="0"/>
          <w:marTop w:val="0"/>
          <w:marBottom w:val="0"/>
          <w:divBdr>
            <w:top w:val="none" w:sz="0" w:space="0" w:color="auto"/>
            <w:left w:val="none" w:sz="0" w:space="0" w:color="auto"/>
            <w:bottom w:val="none" w:sz="0" w:space="0" w:color="auto"/>
            <w:right w:val="none" w:sz="0" w:space="0" w:color="auto"/>
          </w:divBdr>
        </w:div>
        <w:div w:id="1936281474">
          <w:marLeft w:val="0"/>
          <w:marRight w:val="0"/>
          <w:marTop w:val="0"/>
          <w:marBottom w:val="0"/>
          <w:divBdr>
            <w:top w:val="none" w:sz="0" w:space="0" w:color="auto"/>
            <w:left w:val="none" w:sz="0" w:space="0" w:color="auto"/>
            <w:bottom w:val="none" w:sz="0" w:space="0" w:color="auto"/>
            <w:right w:val="none" w:sz="0" w:space="0" w:color="auto"/>
          </w:divBdr>
        </w:div>
        <w:div w:id="1981300014">
          <w:marLeft w:val="0"/>
          <w:marRight w:val="0"/>
          <w:marTop w:val="0"/>
          <w:marBottom w:val="0"/>
          <w:divBdr>
            <w:top w:val="none" w:sz="0" w:space="0" w:color="auto"/>
            <w:left w:val="none" w:sz="0" w:space="0" w:color="auto"/>
            <w:bottom w:val="none" w:sz="0" w:space="0" w:color="auto"/>
            <w:right w:val="none" w:sz="0" w:space="0" w:color="auto"/>
          </w:divBdr>
        </w:div>
        <w:div w:id="1988436923">
          <w:marLeft w:val="0"/>
          <w:marRight w:val="0"/>
          <w:marTop w:val="0"/>
          <w:marBottom w:val="0"/>
          <w:divBdr>
            <w:top w:val="none" w:sz="0" w:space="0" w:color="auto"/>
            <w:left w:val="none" w:sz="0" w:space="0" w:color="auto"/>
            <w:bottom w:val="none" w:sz="0" w:space="0" w:color="auto"/>
            <w:right w:val="none" w:sz="0" w:space="0" w:color="auto"/>
          </w:divBdr>
        </w:div>
        <w:div w:id="2072385937">
          <w:marLeft w:val="0"/>
          <w:marRight w:val="0"/>
          <w:marTop w:val="0"/>
          <w:marBottom w:val="0"/>
          <w:divBdr>
            <w:top w:val="none" w:sz="0" w:space="0" w:color="auto"/>
            <w:left w:val="none" w:sz="0" w:space="0" w:color="auto"/>
            <w:bottom w:val="none" w:sz="0" w:space="0" w:color="auto"/>
            <w:right w:val="none" w:sz="0" w:space="0" w:color="auto"/>
          </w:divBdr>
        </w:div>
        <w:div w:id="2087805260">
          <w:marLeft w:val="0"/>
          <w:marRight w:val="0"/>
          <w:marTop w:val="0"/>
          <w:marBottom w:val="0"/>
          <w:divBdr>
            <w:top w:val="none" w:sz="0" w:space="0" w:color="auto"/>
            <w:left w:val="none" w:sz="0" w:space="0" w:color="auto"/>
            <w:bottom w:val="none" w:sz="0" w:space="0" w:color="auto"/>
            <w:right w:val="none" w:sz="0" w:space="0" w:color="auto"/>
          </w:divBdr>
        </w:div>
        <w:div w:id="2123643080">
          <w:marLeft w:val="0"/>
          <w:marRight w:val="0"/>
          <w:marTop w:val="0"/>
          <w:marBottom w:val="0"/>
          <w:divBdr>
            <w:top w:val="none" w:sz="0" w:space="0" w:color="auto"/>
            <w:left w:val="none" w:sz="0" w:space="0" w:color="auto"/>
            <w:bottom w:val="none" w:sz="0" w:space="0" w:color="auto"/>
            <w:right w:val="none" w:sz="0" w:space="0" w:color="auto"/>
          </w:divBdr>
        </w:div>
        <w:div w:id="2145806611">
          <w:marLeft w:val="0"/>
          <w:marRight w:val="0"/>
          <w:marTop w:val="0"/>
          <w:marBottom w:val="0"/>
          <w:divBdr>
            <w:top w:val="none" w:sz="0" w:space="0" w:color="auto"/>
            <w:left w:val="none" w:sz="0" w:space="0" w:color="auto"/>
            <w:bottom w:val="none" w:sz="0" w:space="0" w:color="auto"/>
            <w:right w:val="none" w:sz="0" w:space="0" w:color="auto"/>
          </w:divBdr>
        </w:div>
      </w:divsChild>
    </w:div>
    <w:div w:id="1675453297">
      <w:bodyDiv w:val="1"/>
      <w:marLeft w:val="0"/>
      <w:marRight w:val="0"/>
      <w:marTop w:val="0"/>
      <w:marBottom w:val="0"/>
      <w:divBdr>
        <w:top w:val="none" w:sz="0" w:space="0" w:color="auto"/>
        <w:left w:val="none" w:sz="0" w:space="0" w:color="auto"/>
        <w:bottom w:val="none" w:sz="0" w:space="0" w:color="auto"/>
        <w:right w:val="none" w:sz="0" w:space="0" w:color="auto"/>
      </w:divBdr>
    </w:div>
    <w:div w:id="1741825855">
      <w:bodyDiv w:val="1"/>
      <w:marLeft w:val="0"/>
      <w:marRight w:val="0"/>
      <w:marTop w:val="0"/>
      <w:marBottom w:val="0"/>
      <w:divBdr>
        <w:top w:val="none" w:sz="0" w:space="0" w:color="auto"/>
        <w:left w:val="none" w:sz="0" w:space="0" w:color="auto"/>
        <w:bottom w:val="none" w:sz="0" w:space="0" w:color="auto"/>
        <w:right w:val="none" w:sz="0" w:space="0" w:color="auto"/>
      </w:divBdr>
      <w:divsChild>
        <w:div w:id="132976">
          <w:marLeft w:val="0"/>
          <w:marRight w:val="0"/>
          <w:marTop w:val="0"/>
          <w:marBottom w:val="0"/>
          <w:divBdr>
            <w:top w:val="none" w:sz="0" w:space="0" w:color="auto"/>
            <w:left w:val="none" w:sz="0" w:space="0" w:color="auto"/>
            <w:bottom w:val="none" w:sz="0" w:space="0" w:color="auto"/>
            <w:right w:val="none" w:sz="0" w:space="0" w:color="auto"/>
          </w:divBdr>
        </w:div>
        <w:div w:id="29188231">
          <w:marLeft w:val="0"/>
          <w:marRight w:val="0"/>
          <w:marTop w:val="0"/>
          <w:marBottom w:val="0"/>
          <w:divBdr>
            <w:top w:val="none" w:sz="0" w:space="0" w:color="auto"/>
            <w:left w:val="none" w:sz="0" w:space="0" w:color="auto"/>
            <w:bottom w:val="none" w:sz="0" w:space="0" w:color="auto"/>
            <w:right w:val="none" w:sz="0" w:space="0" w:color="auto"/>
          </w:divBdr>
        </w:div>
        <w:div w:id="80175943">
          <w:marLeft w:val="0"/>
          <w:marRight w:val="0"/>
          <w:marTop w:val="0"/>
          <w:marBottom w:val="0"/>
          <w:divBdr>
            <w:top w:val="none" w:sz="0" w:space="0" w:color="auto"/>
            <w:left w:val="none" w:sz="0" w:space="0" w:color="auto"/>
            <w:bottom w:val="none" w:sz="0" w:space="0" w:color="auto"/>
            <w:right w:val="none" w:sz="0" w:space="0" w:color="auto"/>
          </w:divBdr>
        </w:div>
        <w:div w:id="102892463">
          <w:marLeft w:val="0"/>
          <w:marRight w:val="0"/>
          <w:marTop w:val="0"/>
          <w:marBottom w:val="0"/>
          <w:divBdr>
            <w:top w:val="none" w:sz="0" w:space="0" w:color="auto"/>
            <w:left w:val="none" w:sz="0" w:space="0" w:color="auto"/>
            <w:bottom w:val="none" w:sz="0" w:space="0" w:color="auto"/>
            <w:right w:val="none" w:sz="0" w:space="0" w:color="auto"/>
          </w:divBdr>
        </w:div>
        <w:div w:id="107966500">
          <w:marLeft w:val="0"/>
          <w:marRight w:val="0"/>
          <w:marTop w:val="0"/>
          <w:marBottom w:val="0"/>
          <w:divBdr>
            <w:top w:val="none" w:sz="0" w:space="0" w:color="auto"/>
            <w:left w:val="none" w:sz="0" w:space="0" w:color="auto"/>
            <w:bottom w:val="none" w:sz="0" w:space="0" w:color="auto"/>
            <w:right w:val="none" w:sz="0" w:space="0" w:color="auto"/>
          </w:divBdr>
        </w:div>
        <w:div w:id="208537610">
          <w:marLeft w:val="0"/>
          <w:marRight w:val="0"/>
          <w:marTop w:val="0"/>
          <w:marBottom w:val="0"/>
          <w:divBdr>
            <w:top w:val="none" w:sz="0" w:space="0" w:color="auto"/>
            <w:left w:val="none" w:sz="0" w:space="0" w:color="auto"/>
            <w:bottom w:val="none" w:sz="0" w:space="0" w:color="auto"/>
            <w:right w:val="none" w:sz="0" w:space="0" w:color="auto"/>
          </w:divBdr>
        </w:div>
        <w:div w:id="240986070">
          <w:marLeft w:val="0"/>
          <w:marRight w:val="0"/>
          <w:marTop w:val="0"/>
          <w:marBottom w:val="0"/>
          <w:divBdr>
            <w:top w:val="none" w:sz="0" w:space="0" w:color="auto"/>
            <w:left w:val="none" w:sz="0" w:space="0" w:color="auto"/>
            <w:bottom w:val="none" w:sz="0" w:space="0" w:color="auto"/>
            <w:right w:val="none" w:sz="0" w:space="0" w:color="auto"/>
          </w:divBdr>
        </w:div>
        <w:div w:id="245849729">
          <w:marLeft w:val="0"/>
          <w:marRight w:val="0"/>
          <w:marTop w:val="0"/>
          <w:marBottom w:val="0"/>
          <w:divBdr>
            <w:top w:val="none" w:sz="0" w:space="0" w:color="auto"/>
            <w:left w:val="none" w:sz="0" w:space="0" w:color="auto"/>
            <w:bottom w:val="none" w:sz="0" w:space="0" w:color="auto"/>
            <w:right w:val="none" w:sz="0" w:space="0" w:color="auto"/>
          </w:divBdr>
        </w:div>
        <w:div w:id="274603378">
          <w:marLeft w:val="0"/>
          <w:marRight w:val="0"/>
          <w:marTop w:val="0"/>
          <w:marBottom w:val="0"/>
          <w:divBdr>
            <w:top w:val="none" w:sz="0" w:space="0" w:color="auto"/>
            <w:left w:val="none" w:sz="0" w:space="0" w:color="auto"/>
            <w:bottom w:val="none" w:sz="0" w:space="0" w:color="auto"/>
            <w:right w:val="none" w:sz="0" w:space="0" w:color="auto"/>
          </w:divBdr>
        </w:div>
        <w:div w:id="277837192">
          <w:marLeft w:val="0"/>
          <w:marRight w:val="0"/>
          <w:marTop w:val="0"/>
          <w:marBottom w:val="0"/>
          <w:divBdr>
            <w:top w:val="none" w:sz="0" w:space="0" w:color="auto"/>
            <w:left w:val="none" w:sz="0" w:space="0" w:color="auto"/>
            <w:bottom w:val="none" w:sz="0" w:space="0" w:color="auto"/>
            <w:right w:val="none" w:sz="0" w:space="0" w:color="auto"/>
          </w:divBdr>
        </w:div>
        <w:div w:id="298801028">
          <w:marLeft w:val="0"/>
          <w:marRight w:val="0"/>
          <w:marTop w:val="0"/>
          <w:marBottom w:val="0"/>
          <w:divBdr>
            <w:top w:val="none" w:sz="0" w:space="0" w:color="auto"/>
            <w:left w:val="none" w:sz="0" w:space="0" w:color="auto"/>
            <w:bottom w:val="none" w:sz="0" w:space="0" w:color="auto"/>
            <w:right w:val="none" w:sz="0" w:space="0" w:color="auto"/>
          </w:divBdr>
        </w:div>
        <w:div w:id="300352537">
          <w:marLeft w:val="0"/>
          <w:marRight w:val="0"/>
          <w:marTop w:val="0"/>
          <w:marBottom w:val="0"/>
          <w:divBdr>
            <w:top w:val="none" w:sz="0" w:space="0" w:color="auto"/>
            <w:left w:val="none" w:sz="0" w:space="0" w:color="auto"/>
            <w:bottom w:val="none" w:sz="0" w:space="0" w:color="auto"/>
            <w:right w:val="none" w:sz="0" w:space="0" w:color="auto"/>
          </w:divBdr>
        </w:div>
        <w:div w:id="337731129">
          <w:marLeft w:val="0"/>
          <w:marRight w:val="0"/>
          <w:marTop w:val="0"/>
          <w:marBottom w:val="0"/>
          <w:divBdr>
            <w:top w:val="none" w:sz="0" w:space="0" w:color="auto"/>
            <w:left w:val="none" w:sz="0" w:space="0" w:color="auto"/>
            <w:bottom w:val="none" w:sz="0" w:space="0" w:color="auto"/>
            <w:right w:val="none" w:sz="0" w:space="0" w:color="auto"/>
          </w:divBdr>
        </w:div>
        <w:div w:id="378825390">
          <w:marLeft w:val="0"/>
          <w:marRight w:val="0"/>
          <w:marTop w:val="0"/>
          <w:marBottom w:val="0"/>
          <w:divBdr>
            <w:top w:val="none" w:sz="0" w:space="0" w:color="auto"/>
            <w:left w:val="none" w:sz="0" w:space="0" w:color="auto"/>
            <w:bottom w:val="none" w:sz="0" w:space="0" w:color="auto"/>
            <w:right w:val="none" w:sz="0" w:space="0" w:color="auto"/>
          </w:divBdr>
        </w:div>
        <w:div w:id="556473701">
          <w:marLeft w:val="0"/>
          <w:marRight w:val="0"/>
          <w:marTop w:val="0"/>
          <w:marBottom w:val="0"/>
          <w:divBdr>
            <w:top w:val="none" w:sz="0" w:space="0" w:color="auto"/>
            <w:left w:val="none" w:sz="0" w:space="0" w:color="auto"/>
            <w:bottom w:val="none" w:sz="0" w:space="0" w:color="auto"/>
            <w:right w:val="none" w:sz="0" w:space="0" w:color="auto"/>
          </w:divBdr>
        </w:div>
        <w:div w:id="587497203">
          <w:marLeft w:val="0"/>
          <w:marRight w:val="0"/>
          <w:marTop w:val="0"/>
          <w:marBottom w:val="0"/>
          <w:divBdr>
            <w:top w:val="none" w:sz="0" w:space="0" w:color="auto"/>
            <w:left w:val="none" w:sz="0" w:space="0" w:color="auto"/>
            <w:bottom w:val="none" w:sz="0" w:space="0" w:color="auto"/>
            <w:right w:val="none" w:sz="0" w:space="0" w:color="auto"/>
          </w:divBdr>
        </w:div>
        <w:div w:id="628903734">
          <w:marLeft w:val="0"/>
          <w:marRight w:val="0"/>
          <w:marTop w:val="0"/>
          <w:marBottom w:val="0"/>
          <w:divBdr>
            <w:top w:val="none" w:sz="0" w:space="0" w:color="auto"/>
            <w:left w:val="none" w:sz="0" w:space="0" w:color="auto"/>
            <w:bottom w:val="none" w:sz="0" w:space="0" w:color="auto"/>
            <w:right w:val="none" w:sz="0" w:space="0" w:color="auto"/>
          </w:divBdr>
        </w:div>
        <w:div w:id="636570519">
          <w:marLeft w:val="0"/>
          <w:marRight w:val="0"/>
          <w:marTop w:val="0"/>
          <w:marBottom w:val="0"/>
          <w:divBdr>
            <w:top w:val="none" w:sz="0" w:space="0" w:color="auto"/>
            <w:left w:val="none" w:sz="0" w:space="0" w:color="auto"/>
            <w:bottom w:val="none" w:sz="0" w:space="0" w:color="auto"/>
            <w:right w:val="none" w:sz="0" w:space="0" w:color="auto"/>
          </w:divBdr>
        </w:div>
        <w:div w:id="667172063">
          <w:marLeft w:val="0"/>
          <w:marRight w:val="0"/>
          <w:marTop w:val="0"/>
          <w:marBottom w:val="0"/>
          <w:divBdr>
            <w:top w:val="none" w:sz="0" w:space="0" w:color="auto"/>
            <w:left w:val="none" w:sz="0" w:space="0" w:color="auto"/>
            <w:bottom w:val="none" w:sz="0" w:space="0" w:color="auto"/>
            <w:right w:val="none" w:sz="0" w:space="0" w:color="auto"/>
          </w:divBdr>
        </w:div>
        <w:div w:id="743188640">
          <w:marLeft w:val="0"/>
          <w:marRight w:val="0"/>
          <w:marTop w:val="0"/>
          <w:marBottom w:val="0"/>
          <w:divBdr>
            <w:top w:val="none" w:sz="0" w:space="0" w:color="auto"/>
            <w:left w:val="none" w:sz="0" w:space="0" w:color="auto"/>
            <w:bottom w:val="none" w:sz="0" w:space="0" w:color="auto"/>
            <w:right w:val="none" w:sz="0" w:space="0" w:color="auto"/>
          </w:divBdr>
        </w:div>
        <w:div w:id="767192088">
          <w:marLeft w:val="0"/>
          <w:marRight w:val="0"/>
          <w:marTop w:val="0"/>
          <w:marBottom w:val="0"/>
          <w:divBdr>
            <w:top w:val="none" w:sz="0" w:space="0" w:color="auto"/>
            <w:left w:val="none" w:sz="0" w:space="0" w:color="auto"/>
            <w:bottom w:val="none" w:sz="0" w:space="0" w:color="auto"/>
            <w:right w:val="none" w:sz="0" w:space="0" w:color="auto"/>
          </w:divBdr>
        </w:div>
        <w:div w:id="768475218">
          <w:marLeft w:val="0"/>
          <w:marRight w:val="0"/>
          <w:marTop w:val="0"/>
          <w:marBottom w:val="0"/>
          <w:divBdr>
            <w:top w:val="none" w:sz="0" w:space="0" w:color="auto"/>
            <w:left w:val="none" w:sz="0" w:space="0" w:color="auto"/>
            <w:bottom w:val="none" w:sz="0" w:space="0" w:color="auto"/>
            <w:right w:val="none" w:sz="0" w:space="0" w:color="auto"/>
          </w:divBdr>
        </w:div>
        <w:div w:id="792215537">
          <w:marLeft w:val="0"/>
          <w:marRight w:val="0"/>
          <w:marTop w:val="0"/>
          <w:marBottom w:val="0"/>
          <w:divBdr>
            <w:top w:val="none" w:sz="0" w:space="0" w:color="auto"/>
            <w:left w:val="none" w:sz="0" w:space="0" w:color="auto"/>
            <w:bottom w:val="none" w:sz="0" w:space="0" w:color="auto"/>
            <w:right w:val="none" w:sz="0" w:space="0" w:color="auto"/>
          </w:divBdr>
        </w:div>
        <w:div w:id="829296270">
          <w:marLeft w:val="0"/>
          <w:marRight w:val="0"/>
          <w:marTop w:val="0"/>
          <w:marBottom w:val="0"/>
          <w:divBdr>
            <w:top w:val="none" w:sz="0" w:space="0" w:color="auto"/>
            <w:left w:val="none" w:sz="0" w:space="0" w:color="auto"/>
            <w:bottom w:val="none" w:sz="0" w:space="0" w:color="auto"/>
            <w:right w:val="none" w:sz="0" w:space="0" w:color="auto"/>
          </w:divBdr>
        </w:div>
        <w:div w:id="838080634">
          <w:marLeft w:val="0"/>
          <w:marRight w:val="0"/>
          <w:marTop w:val="0"/>
          <w:marBottom w:val="0"/>
          <w:divBdr>
            <w:top w:val="none" w:sz="0" w:space="0" w:color="auto"/>
            <w:left w:val="none" w:sz="0" w:space="0" w:color="auto"/>
            <w:bottom w:val="none" w:sz="0" w:space="0" w:color="auto"/>
            <w:right w:val="none" w:sz="0" w:space="0" w:color="auto"/>
          </w:divBdr>
        </w:div>
        <w:div w:id="854076288">
          <w:marLeft w:val="0"/>
          <w:marRight w:val="0"/>
          <w:marTop w:val="0"/>
          <w:marBottom w:val="0"/>
          <w:divBdr>
            <w:top w:val="none" w:sz="0" w:space="0" w:color="auto"/>
            <w:left w:val="none" w:sz="0" w:space="0" w:color="auto"/>
            <w:bottom w:val="none" w:sz="0" w:space="0" w:color="auto"/>
            <w:right w:val="none" w:sz="0" w:space="0" w:color="auto"/>
          </w:divBdr>
        </w:div>
        <w:div w:id="886994552">
          <w:marLeft w:val="0"/>
          <w:marRight w:val="0"/>
          <w:marTop w:val="0"/>
          <w:marBottom w:val="0"/>
          <w:divBdr>
            <w:top w:val="none" w:sz="0" w:space="0" w:color="auto"/>
            <w:left w:val="none" w:sz="0" w:space="0" w:color="auto"/>
            <w:bottom w:val="none" w:sz="0" w:space="0" w:color="auto"/>
            <w:right w:val="none" w:sz="0" w:space="0" w:color="auto"/>
          </w:divBdr>
        </w:div>
        <w:div w:id="903682828">
          <w:marLeft w:val="0"/>
          <w:marRight w:val="0"/>
          <w:marTop w:val="0"/>
          <w:marBottom w:val="0"/>
          <w:divBdr>
            <w:top w:val="none" w:sz="0" w:space="0" w:color="auto"/>
            <w:left w:val="none" w:sz="0" w:space="0" w:color="auto"/>
            <w:bottom w:val="none" w:sz="0" w:space="0" w:color="auto"/>
            <w:right w:val="none" w:sz="0" w:space="0" w:color="auto"/>
          </w:divBdr>
        </w:div>
        <w:div w:id="942344960">
          <w:marLeft w:val="0"/>
          <w:marRight w:val="0"/>
          <w:marTop w:val="0"/>
          <w:marBottom w:val="0"/>
          <w:divBdr>
            <w:top w:val="none" w:sz="0" w:space="0" w:color="auto"/>
            <w:left w:val="none" w:sz="0" w:space="0" w:color="auto"/>
            <w:bottom w:val="none" w:sz="0" w:space="0" w:color="auto"/>
            <w:right w:val="none" w:sz="0" w:space="0" w:color="auto"/>
          </w:divBdr>
        </w:div>
        <w:div w:id="1023239578">
          <w:marLeft w:val="0"/>
          <w:marRight w:val="0"/>
          <w:marTop w:val="0"/>
          <w:marBottom w:val="0"/>
          <w:divBdr>
            <w:top w:val="none" w:sz="0" w:space="0" w:color="auto"/>
            <w:left w:val="none" w:sz="0" w:space="0" w:color="auto"/>
            <w:bottom w:val="none" w:sz="0" w:space="0" w:color="auto"/>
            <w:right w:val="none" w:sz="0" w:space="0" w:color="auto"/>
          </w:divBdr>
        </w:div>
        <w:div w:id="1062603367">
          <w:marLeft w:val="0"/>
          <w:marRight w:val="0"/>
          <w:marTop w:val="0"/>
          <w:marBottom w:val="0"/>
          <w:divBdr>
            <w:top w:val="none" w:sz="0" w:space="0" w:color="auto"/>
            <w:left w:val="none" w:sz="0" w:space="0" w:color="auto"/>
            <w:bottom w:val="none" w:sz="0" w:space="0" w:color="auto"/>
            <w:right w:val="none" w:sz="0" w:space="0" w:color="auto"/>
          </w:divBdr>
        </w:div>
        <w:div w:id="1075131077">
          <w:marLeft w:val="0"/>
          <w:marRight w:val="0"/>
          <w:marTop w:val="0"/>
          <w:marBottom w:val="0"/>
          <w:divBdr>
            <w:top w:val="none" w:sz="0" w:space="0" w:color="auto"/>
            <w:left w:val="none" w:sz="0" w:space="0" w:color="auto"/>
            <w:bottom w:val="none" w:sz="0" w:space="0" w:color="auto"/>
            <w:right w:val="none" w:sz="0" w:space="0" w:color="auto"/>
          </w:divBdr>
        </w:div>
        <w:div w:id="1100832597">
          <w:marLeft w:val="0"/>
          <w:marRight w:val="0"/>
          <w:marTop w:val="0"/>
          <w:marBottom w:val="0"/>
          <w:divBdr>
            <w:top w:val="none" w:sz="0" w:space="0" w:color="auto"/>
            <w:left w:val="none" w:sz="0" w:space="0" w:color="auto"/>
            <w:bottom w:val="none" w:sz="0" w:space="0" w:color="auto"/>
            <w:right w:val="none" w:sz="0" w:space="0" w:color="auto"/>
          </w:divBdr>
        </w:div>
        <w:div w:id="1102608188">
          <w:marLeft w:val="0"/>
          <w:marRight w:val="0"/>
          <w:marTop w:val="0"/>
          <w:marBottom w:val="0"/>
          <w:divBdr>
            <w:top w:val="none" w:sz="0" w:space="0" w:color="auto"/>
            <w:left w:val="none" w:sz="0" w:space="0" w:color="auto"/>
            <w:bottom w:val="none" w:sz="0" w:space="0" w:color="auto"/>
            <w:right w:val="none" w:sz="0" w:space="0" w:color="auto"/>
          </w:divBdr>
        </w:div>
        <w:div w:id="1117874166">
          <w:marLeft w:val="0"/>
          <w:marRight w:val="0"/>
          <w:marTop w:val="0"/>
          <w:marBottom w:val="0"/>
          <w:divBdr>
            <w:top w:val="none" w:sz="0" w:space="0" w:color="auto"/>
            <w:left w:val="none" w:sz="0" w:space="0" w:color="auto"/>
            <w:bottom w:val="none" w:sz="0" w:space="0" w:color="auto"/>
            <w:right w:val="none" w:sz="0" w:space="0" w:color="auto"/>
          </w:divBdr>
        </w:div>
        <w:div w:id="1198347143">
          <w:marLeft w:val="0"/>
          <w:marRight w:val="0"/>
          <w:marTop w:val="0"/>
          <w:marBottom w:val="0"/>
          <w:divBdr>
            <w:top w:val="none" w:sz="0" w:space="0" w:color="auto"/>
            <w:left w:val="none" w:sz="0" w:space="0" w:color="auto"/>
            <w:bottom w:val="none" w:sz="0" w:space="0" w:color="auto"/>
            <w:right w:val="none" w:sz="0" w:space="0" w:color="auto"/>
          </w:divBdr>
        </w:div>
        <w:div w:id="1215656555">
          <w:marLeft w:val="0"/>
          <w:marRight w:val="0"/>
          <w:marTop w:val="0"/>
          <w:marBottom w:val="0"/>
          <w:divBdr>
            <w:top w:val="none" w:sz="0" w:space="0" w:color="auto"/>
            <w:left w:val="none" w:sz="0" w:space="0" w:color="auto"/>
            <w:bottom w:val="none" w:sz="0" w:space="0" w:color="auto"/>
            <w:right w:val="none" w:sz="0" w:space="0" w:color="auto"/>
          </w:divBdr>
        </w:div>
        <w:div w:id="1254120615">
          <w:marLeft w:val="0"/>
          <w:marRight w:val="0"/>
          <w:marTop w:val="0"/>
          <w:marBottom w:val="0"/>
          <w:divBdr>
            <w:top w:val="none" w:sz="0" w:space="0" w:color="auto"/>
            <w:left w:val="none" w:sz="0" w:space="0" w:color="auto"/>
            <w:bottom w:val="none" w:sz="0" w:space="0" w:color="auto"/>
            <w:right w:val="none" w:sz="0" w:space="0" w:color="auto"/>
          </w:divBdr>
        </w:div>
        <w:div w:id="1354308551">
          <w:marLeft w:val="0"/>
          <w:marRight w:val="0"/>
          <w:marTop w:val="0"/>
          <w:marBottom w:val="0"/>
          <w:divBdr>
            <w:top w:val="none" w:sz="0" w:space="0" w:color="auto"/>
            <w:left w:val="none" w:sz="0" w:space="0" w:color="auto"/>
            <w:bottom w:val="none" w:sz="0" w:space="0" w:color="auto"/>
            <w:right w:val="none" w:sz="0" w:space="0" w:color="auto"/>
          </w:divBdr>
        </w:div>
        <w:div w:id="1513565959">
          <w:marLeft w:val="0"/>
          <w:marRight w:val="0"/>
          <w:marTop w:val="0"/>
          <w:marBottom w:val="0"/>
          <w:divBdr>
            <w:top w:val="none" w:sz="0" w:space="0" w:color="auto"/>
            <w:left w:val="none" w:sz="0" w:space="0" w:color="auto"/>
            <w:bottom w:val="none" w:sz="0" w:space="0" w:color="auto"/>
            <w:right w:val="none" w:sz="0" w:space="0" w:color="auto"/>
          </w:divBdr>
        </w:div>
        <w:div w:id="1517888861">
          <w:marLeft w:val="0"/>
          <w:marRight w:val="0"/>
          <w:marTop w:val="0"/>
          <w:marBottom w:val="0"/>
          <w:divBdr>
            <w:top w:val="none" w:sz="0" w:space="0" w:color="auto"/>
            <w:left w:val="none" w:sz="0" w:space="0" w:color="auto"/>
            <w:bottom w:val="none" w:sz="0" w:space="0" w:color="auto"/>
            <w:right w:val="none" w:sz="0" w:space="0" w:color="auto"/>
          </w:divBdr>
        </w:div>
        <w:div w:id="1526212076">
          <w:marLeft w:val="0"/>
          <w:marRight w:val="0"/>
          <w:marTop w:val="0"/>
          <w:marBottom w:val="0"/>
          <w:divBdr>
            <w:top w:val="none" w:sz="0" w:space="0" w:color="auto"/>
            <w:left w:val="none" w:sz="0" w:space="0" w:color="auto"/>
            <w:bottom w:val="none" w:sz="0" w:space="0" w:color="auto"/>
            <w:right w:val="none" w:sz="0" w:space="0" w:color="auto"/>
          </w:divBdr>
        </w:div>
        <w:div w:id="1566254434">
          <w:marLeft w:val="0"/>
          <w:marRight w:val="0"/>
          <w:marTop w:val="0"/>
          <w:marBottom w:val="0"/>
          <w:divBdr>
            <w:top w:val="none" w:sz="0" w:space="0" w:color="auto"/>
            <w:left w:val="none" w:sz="0" w:space="0" w:color="auto"/>
            <w:bottom w:val="none" w:sz="0" w:space="0" w:color="auto"/>
            <w:right w:val="none" w:sz="0" w:space="0" w:color="auto"/>
          </w:divBdr>
        </w:div>
        <w:div w:id="1584609143">
          <w:marLeft w:val="0"/>
          <w:marRight w:val="0"/>
          <w:marTop w:val="0"/>
          <w:marBottom w:val="0"/>
          <w:divBdr>
            <w:top w:val="none" w:sz="0" w:space="0" w:color="auto"/>
            <w:left w:val="none" w:sz="0" w:space="0" w:color="auto"/>
            <w:bottom w:val="none" w:sz="0" w:space="0" w:color="auto"/>
            <w:right w:val="none" w:sz="0" w:space="0" w:color="auto"/>
          </w:divBdr>
        </w:div>
        <w:div w:id="1612975757">
          <w:marLeft w:val="0"/>
          <w:marRight w:val="0"/>
          <w:marTop w:val="0"/>
          <w:marBottom w:val="0"/>
          <w:divBdr>
            <w:top w:val="none" w:sz="0" w:space="0" w:color="auto"/>
            <w:left w:val="none" w:sz="0" w:space="0" w:color="auto"/>
            <w:bottom w:val="none" w:sz="0" w:space="0" w:color="auto"/>
            <w:right w:val="none" w:sz="0" w:space="0" w:color="auto"/>
          </w:divBdr>
        </w:div>
        <w:div w:id="1647121463">
          <w:marLeft w:val="0"/>
          <w:marRight w:val="0"/>
          <w:marTop w:val="0"/>
          <w:marBottom w:val="0"/>
          <w:divBdr>
            <w:top w:val="none" w:sz="0" w:space="0" w:color="auto"/>
            <w:left w:val="none" w:sz="0" w:space="0" w:color="auto"/>
            <w:bottom w:val="none" w:sz="0" w:space="0" w:color="auto"/>
            <w:right w:val="none" w:sz="0" w:space="0" w:color="auto"/>
          </w:divBdr>
        </w:div>
        <w:div w:id="1658223757">
          <w:marLeft w:val="0"/>
          <w:marRight w:val="0"/>
          <w:marTop w:val="0"/>
          <w:marBottom w:val="0"/>
          <w:divBdr>
            <w:top w:val="none" w:sz="0" w:space="0" w:color="auto"/>
            <w:left w:val="none" w:sz="0" w:space="0" w:color="auto"/>
            <w:bottom w:val="none" w:sz="0" w:space="0" w:color="auto"/>
            <w:right w:val="none" w:sz="0" w:space="0" w:color="auto"/>
          </w:divBdr>
        </w:div>
        <w:div w:id="1674070339">
          <w:marLeft w:val="0"/>
          <w:marRight w:val="0"/>
          <w:marTop w:val="0"/>
          <w:marBottom w:val="0"/>
          <w:divBdr>
            <w:top w:val="none" w:sz="0" w:space="0" w:color="auto"/>
            <w:left w:val="none" w:sz="0" w:space="0" w:color="auto"/>
            <w:bottom w:val="none" w:sz="0" w:space="0" w:color="auto"/>
            <w:right w:val="none" w:sz="0" w:space="0" w:color="auto"/>
          </w:divBdr>
        </w:div>
        <w:div w:id="1744334204">
          <w:marLeft w:val="0"/>
          <w:marRight w:val="0"/>
          <w:marTop w:val="0"/>
          <w:marBottom w:val="0"/>
          <w:divBdr>
            <w:top w:val="none" w:sz="0" w:space="0" w:color="auto"/>
            <w:left w:val="none" w:sz="0" w:space="0" w:color="auto"/>
            <w:bottom w:val="none" w:sz="0" w:space="0" w:color="auto"/>
            <w:right w:val="none" w:sz="0" w:space="0" w:color="auto"/>
          </w:divBdr>
        </w:div>
        <w:div w:id="1751197395">
          <w:marLeft w:val="0"/>
          <w:marRight w:val="0"/>
          <w:marTop w:val="0"/>
          <w:marBottom w:val="0"/>
          <w:divBdr>
            <w:top w:val="none" w:sz="0" w:space="0" w:color="auto"/>
            <w:left w:val="none" w:sz="0" w:space="0" w:color="auto"/>
            <w:bottom w:val="none" w:sz="0" w:space="0" w:color="auto"/>
            <w:right w:val="none" w:sz="0" w:space="0" w:color="auto"/>
          </w:divBdr>
        </w:div>
        <w:div w:id="1754282536">
          <w:marLeft w:val="0"/>
          <w:marRight w:val="0"/>
          <w:marTop w:val="0"/>
          <w:marBottom w:val="0"/>
          <w:divBdr>
            <w:top w:val="none" w:sz="0" w:space="0" w:color="auto"/>
            <w:left w:val="none" w:sz="0" w:space="0" w:color="auto"/>
            <w:bottom w:val="none" w:sz="0" w:space="0" w:color="auto"/>
            <w:right w:val="none" w:sz="0" w:space="0" w:color="auto"/>
          </w:divBdr>
        </w:div>
        <w:div w:id="1829976394">
          <w:marLeft w:val="0"/>
          <w:marRight w:val="0"/>
          <w:marTop w:val="0"/>
          <w:marBottom w:val="0"/>
          <w:divBdr>
            <w:top w:val="none" w:sz="0" w:space="0" w:color="auto"/>
            <w:left w:val="none" w:sz="0" w:space="0" w:color="auto"/>
            <w:bottom w:val="none" w:sz="0" w:space="0" w:color="auto"/>
            <w:right w:val="none" w:sz="0" w:space="0" w:color="auto"/>
          </w:divBdr>
        </w:div>
        <w:div w:id="1850174317">
          <w:marLeft w:val="0"/>
          <w:marRight w:val="0"/>
          <w:marTop w:val="0"/>
          <w:marBottom w:val="0"/>
          <w:divBdr>
            <w:top w:val="none" w:sz="0" w:space="0" w:color="auto"/>
            <w:left w:val="none" w:sz="0" w:space="0" w:color="auto"/>
            <w:bottom w:val="none" w:sz="0" w:space="0" w:color="auto"/>
            <w:right w:val="none" w:sz="0" w:space="0" w:color="auto"/>
          </w:divBdr>
        </w:div>
        <w:div w:id="1860579875">
          <w:marLeft w:val="0"/>
          <w:marRight w:val="0"/>
          <w:marTop w:val="0"/>
          <w:marBottom w:val="0"/>
          <w:divBdr>
            <w:top w:val="none" w:sz="0" w:space="0" w:color="auto"/>
            <w:left w:val="none" w:sz="0" w:space="0" w:color="auto"/>
            <w:bottom w:val="none" w:sz="0" w:space="0" w:color="auto"/>
            <w:right w:val="none" w:sz="0" w:space="0" w:color="auto"/>
          </w:divBdr>
        </w:div>
        <w:div w:id="1861242549">
          <w:marLeft w:val="0"/>
          <w:marRight w:val="0"/>
          <w:marTop w:val="0"/>
          <w:marBottom w:val="0"/>
          <w:divBdr>
            <w:top w:val="none" w:sz="0" w:space="0" w:color="auto"/>
            <w:left w:val="none" w:sz="0" w:space="0" w:color="auto"/>
            <w:bottom w:val="none" w:sz="0" w:space="0" w:color="auto"/>
            <w:right w:val="none" w:sz="0" w:space="0" w:color="auto"/>
          </w:divBdr>
        </w:div>
        <w:div w:id="1865288519">
          <w:marLeft w:val="0"/>
          <w:marRight w:val="0"/>
          <w:marTop w:val="0"/>
          <w:marBottom w:val="0"/>
          <w:divBdr>
            <w:top w:val="none" w:sz="0" w:space="0" w:color="auto"/>
            <w:left w:val="none" w:sz="0" w:space="0" w:color="auto"/>
            <w:bottom w:val="none" w:sz="0" w:space="0" w:color="auto"/>
            <w:right w:val="none" w:sz="0" w:space="0" w:color="auto"/>
          </w:divBdr>
        </w:div>
        <w:div w:id="1940798057">
          <w:marLeft w:val="0"/>
          <w:marRight w:val="0"/>
          <w:marTop w:val="0"/>
          <w:marBottom w:val="0"/>
          <w:divBdr>
            <w:top w:val="none" w:sz="0" w:space="0" w:color="auto"/>
            <w:left w:val="none" w:sz="0" w:space="0" w:color="auto"/>
            <w:bottom w:val="none" w:sz="0" w:space="0" w:color="auto"/>
            <w:right w:val="none" w:sz="0" w:space="0" w:color="auto"/>
          </w:divBdr>
        </w:div>
        <w:div w:id="1993676985">
          <w:marLeft w:val="0"/>
          <w:marRight w:val="0"/>
          <w:marTop w:val="0"/>
          <w:marBottom w:val="0"/>
          <w:divBdr>
            <w:top w:val="none" w:sz="0" w:space="0" w:color="auto"/>
            <w:left w:val="none" w:sz="0" w:space="0" w:color="auto"/>
            <w:bottom w:val="none" w:sz="0" w:space="0" w:color="auto"/>
            <w:right w:val="none" w:sz="0" w:space="0" w:color="auto"/>
          </w:divBdr>
        </w:div>
      </w:divsChild>
    </w:div>
    <w:div w:id="1897624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6</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mwathani</dc:creator>
  <cp:keywords/>
  <dc:description/>
  <cp:lastModifiedBy>jeremiah mwathani</cp:lastModifiedBy>
  <cp:revision>1</cp:revision>
  <dcterms:created xsi:type="dcterms:W3CDTF">2023-10-27T14:15:00Z</dcterms:created>
  <dcterms:modified xsi:type="dcterms:W3CDTF">2023-11-06T03:46:00Z</dcterms:modified>
</cp:coreProperties>
</file>