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4BD6ED4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bookmarkStart w:id="0" w:name="_GoBack"/>
      <w:r w:rsidR="00656E1F">
        <w:rPr>
          <w:sz w:val="23"/>
          <w:szCs w:val="23"/>
        </w:rPr>
        <w:t xml:space="preserve">.  </w:t>
      </w:r>
      <w:bookmarkEnd w:id="0"/>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3229A547"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probably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77777777"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blast_statistics</w:t>
      </w:r>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14:paraId="56354B32" w14:textId="77777777" w:rsidR="007D5013" w:rsidRDefault="007D5013" w:rsidP="00F23CFB"/>
    <w:p w14:paraId="5592ABC2" w14:textId="4FFD9AF1" w:rsidR="007D5013" w:rsidRDefault="007D5013"/>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1" w:name="_Ref465510972"/>
      <w:r>
        <w:t>Setting up a Linux Virtual Machine using Oracle’s VirtualBox software</w:t>
      </w:r>
      <w:bookmarkEnd w:id="1"/>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lastRenderedPageBreak/>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2" w:name="_Ref468771333"/>
      <w:r>
        <w:lastRenderedPageBreak/>
        <w:t>Analytical Workflow</w:t>
      </w:r>
      <w:bookmarkEnd w:id="2"/>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5A1C41"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77777777" w:rsidR="007D5013" w:rsidRDefault="0039360C" w:rsidP="00730724">
      <w:pPr>
        <w:spacing w:line="480" w:lineRule="auto"/>
      </w:pPr>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apicoplast)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77777777"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77777777" w:rsidR="003C4EDA" w:rsidRDefault="003C4EDA" w:rsidP="00730724">
      <w:pPr>
        <w:spacing w:line="480" w:lineRule="auto"/>
      </w:pPr>
      <w:r>
        <w:lastRenderedPageBreak/>
        <w:t xml:space="preserve">We created the </w:t>
      </w:r>
      <w:r>
        <w:rPr>
          <w:i/>
        </w:rPr>
        <w:t>exclude_organisms</w:t>
      </w:r>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77C7B94E"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 xml:space="preserve">istance from the target sequences, which are over 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5A1C41"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5A1C41"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5A1C41"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5A1C41"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1426E50D" w:rsidR="0017456C" w:rsidRPr="00F151AC" w:rsidRDefault="0017456C" w:rsidP="00730724">
      <w:pPr>
        <w:numPr>
          <w:ilvl w:val="0"/>
          <w:numId w:val="2"/>
        </w:numPr>
        <w:spacing w:line="480" w:lineRule="auto"/>
      </w:pPr>
      <w:r>
        <w:t xml:space="preserve">We describe a method to compute the </w:t>
      </w:r>
      <w:r w:rsidR="00EB66C8">
        <w:rPr>
          <w:b/>
        </w:rPr>
        <w:t>discrimination threshold</w:t>
      </w:r>
      <w:r>
        <w:rPr>
          <w:b/>
        </w:rPr>
        <w:t xml:space="preserve"> </w:t>
      </w:r>
      <w:r w:rsidRPr="00EB66C8">
        <w:t>criterion</w:t>
      </w:r>
      <w:r>
        <w:t xml:space="preserve"> for a given genome</w:t>
      </w:r>
      <w:r w:rsidR="00EB66C8">
        <w:t xml:space="preserve"> which is used to separate sequences that are target candidates from those that are not</w:t>
      </w:r>
      <w:r>
        <w:t xml:space="preserve">.  </w:t>
      </w:r>
    </w:p>
    <w:p w14:paraId="25E1DF18" w14:textId="0D6966D8" w:rsidR="00FC1068" w:rsidRDefault="00FC1068" w:rsidP="00FC1068">
      <w:pPr>
        <w:numPr>
          <w:ilvl w:val="0"/>
          <w:numId w:val="2"/>
        </w:numPr>
        <w:spacing w:line="480" w:lineRule="auto"/>
      </w:pPr>
      <w:r>
        <w:t>As more organisms are added to t</w:t>
      </w:r>
      <w:r w:rsidR="0084697C">
        <w:t>he database, a taxonomy emerges from the discrimination thresholds that serve as a distance metric between organisms and targets.</w:t>
      </w:r>
    </w:p>
    <w:p w14:paraId="36987D41" w14:textId="77777777" w:rsidR="005A134C" w:rsidRDefault="00FC1068" w:rsidP="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5A1C41"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77777777"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Overington  (2014)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Stephen F. Altschul, Thomas L. Madden, Alejandro A.Schaffer,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5A1C41"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5A1C41"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5A1C41"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Trypanosoma cruzi genome:</w:t>
      </w:r>
    </w:p>
    <w:p w14:paraId="45FB3F7A" w14:textId="77777777" w:rsidR="00F6023D" w:rsidRDefault="005A1C41"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5A1C41"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5A1C41"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5A1C41"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5A1C41"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fldSimple w:instr=" SEQ Figure \* ARABIC ">
        <w:r w:rsidR="00172D93">
          <w:rPr>
            <w:noProof/>
          </w:rPr>
          <w:t>1</w:t>
        </w:r>
      </w:fldSimple>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fldSimple w:instr=" SEQ Figure \* ARABIC ">
        <w:r w:rsidR="00172D93">
          <w:rPr>
            <w:noProof/>
          </w:rPr>
          <w:t>2</w:t>
        </w:r>
      </w:fldSimple>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5A1C41"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5A1C41"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fldSimple w:instr=" SEQ Figure \* ARABIC ">
        <w:r w:rsidR="00172D93">
          <w:rPr>
            <w:noProof/>
          </w:rPr>
          <w:t>3</w:t>
        </w:r>
      </w:fldSimple>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fldSimple w:instr=" SEQ Figure \* ARABIC ">
        <w:r w:rsidR="00172D93">
          <w:rPr>
            <w:noProof/>
          </w:rPr>
          <w:t>5</w:t>
        </w:r>
      </w:fldSimple>
      <w:r>
        <w:t>:Understanding BLAST statistics.</w:t>
      </w:r>
      <w:bookmarkEnd w:id="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17" w:name="_Ref470661950"/>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fldSimple w:instr=" SEQ Figure \* ARABIC ">
        <w:r w:rsidR="00172D93">
          <w:rPr>
            <w:noProof/>
          </w:rPr>
          <w:t>6</w:t>
        </w:r>
      </w:fldSimple>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fldSimple w:instr=" SEQ Figure \* ARABIC ">
        <w:r w:rsidR="00172D93">
          <w:rPr>
            <w:noProof/>
          </w:rPr>
          <w:t>7</w:t>
        </w:r>
      </w:fldSimple>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fldSimple w:instr=" SEQ Figure \* ARABIC ">
        <w:r w:rsidR="00172D93">
          <w:rPr>
            <w:noProof/>
          </w:rPr>
          <w:t>8</w:t>
        </w:r>
      </w:fldSimple>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fldSimple w:instr=" SEQ Figure \* ARABIC ">
        <w:r w:rsidR="00172D93">
          <w:rPr>
            <w:noProof/>
          </w:rPr>
          <w:t>10</w:t>
        </w:r>
      </w:fldSimple>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fldSimple w:instr=" SEQ Figure \* ARABIC ">
        <w:r w:rsidR="00172D93">
          <w:rPr>
            <w:noProof/>
          </w:rPr>
          <w:t>12</w:t>
        </w:r>
      </w:fldSimple>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68392829" r:id="rId54"/>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fldSimple w:instr=" SEQ Table \* ARABIC ">
        <w:r w:rsidR="00AE31D6">
          <w:rPr>
            <w:noProof/>
          </w:rPr>
          <w:t>4</w:t>
        </w:r>
      </w:fldSimple>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fldSimple w:instr=" SEQ Table \* ARABIC ">
        <w:r>
          <w:rPr>
            <w:noProof/>
          </w:rPr>
          <w:t>5</w:t>
        </w:r>
      </w:fldSimple>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68392830"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68392831" r:id="rId58"/>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fldSimple w:instr=" SEQ Table \* ARABIC ">
        <w:r>
          <w:rPr>
            <w:noProof/>
          </w:rPr>
          <w:t>8</w:t>
        </w:r>
      </w:fldSimple>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68392832"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fldSimple w:instr=" SEQ Table \* ARABIC ">
        <w:r w:rsidR="00AE31D6">
          <w:rPr>
            <w:noProof/>
          </w:rPr>
          <w:t>7</w:t>
        </w:r>
      </w:fldSimple>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fldSimple w:instr=" SEQ Table \* ARABIC ">
        <w:r>
          <w:rPr>
            <w:noProof/>
          </w:rPr>
          <w:t>10</w:t>
        </w:r>
      </w:fldSimple>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68392833"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46" w:name="_Ref471133097"/>
      <w:r>
        <w:lastRenderedPageBreak/>
        <w:t>Queries to find which Trypanosoma cruzi targets are not Trypanosoma brucei targets</w:t>
      </w:r>
      <w:bookmarkEnd w:id="46"/>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D29E4" w14:textId="77777777" w:rsidR="00DD254E" w:rsidRDefault="00DD254E" w:rsidP="0008119B">
      <w:pPr>
        <w:spacing w:after="0" w:line="240" w:lineRule="auto"/>
      </w:pPr>
      <w:r>
        <w:separator/>
      </w:r>
    </w:p>
  </w:endnote>
  <w:endnote w:type="continuationSeparator" w:id="0">
    <w:p w14:paraId="4A17C907" w14:textId="77777777" w:rsidR="00DD254E" w:rsidRDefault="00DD254E"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5BE5B" w14:textId="77777777" w:rsidR="00DD254E" w:rsidRDefault="00DD254E" w:rsidP="0008119B">
      <w:pPr>
        <w:spacing w:after="0" w:line="240" w:lineRule="auto"/>
      </w:pPr>
      <w:r>
        <w:separator/>
      </w:r>
    </w:p>
  </w:footnote>
  <w:footnote w:type="continuationSeparator" w:id="0">
    <w:p w14:paraId="429BA35B" w14:textId="77777777" w:rsidR="00DD254E" w:rsidRDefault="00DD254E"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78EEC923" w:rsidR="005A1C41" w:rsidRDefault="005A1C41">
        <w:pPr>
          <w:pStyle w:val="Header"/>
          <w:jc w:val="right"/>
        </w:pPr>
        <w:r>
          <w:fldChar w:fldCharType="begin"/>
        </w:r>
        <w:r>
          <w:instrText xml:space="preserve"> PAGE   \* MERGEFORMAT </w:instrText>
        </w:r>
        <w:r>
          <w:fldChar w:fldCharType="separate"/>
        </w:r>
        <w:r w:rsidR="0084424D">
          <w:rPr>
            <w:noProof/>
          </w:rPr>
          <w:t>4</w:t>
        </w:r>
        <w:r>
          <w:rPr>
            <w:noProof/>
          </w:rPr>
          <w:fldChar w:fldCharType="end"/>
        </w:r>
      </w:p>
    </w:sdtContent>
  </w:sdt>
  <w:p w14:paraId="4026355C" w14:textId="77777777" w:rsidR="005A1C41" w:rsidRDefault="005A1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112B"/>
    <w:rsid w:val="00042A5F"/>
    <w:rsid w:val="00043A86"/>
    <w:rsid w:val="000565E3"/>
    <w:rsid w:val="00060484"/>
    <w:rsid w:val="00062A94"/>
    <w:rsid w:val="0006495E"/>
    <w:rsid w:val="000650D6"/>
    <w:rsid w:val="0007078E"/>
    <w:rsid w:val="0008119B"/>
    <w:rsid w:val="000838DF"/>
    <w:rsid w:val="000A0B00"/>
    <w:rsid w:val="000A7518"/>
    <w:rsid w:val="000B2F1E"/>
    <w:rsid w:val="000B4E1F"/>
    <w:rsid w:val="000D1552"/>
    <w:rsid w:val="000D19B7"/>
    <w:rsid w:val="000D293D"/>
    <w:rsid w:val="000D6AE2"/>
    <w:rsid w:val="000E721F"/>
    <w:rsid w:val="00105E67"/>
    <w:rsid w:val="001470A0"/>
    <w:rsid w:val="00151A46"/>
    <w:rsid w:val="001708D9"/>
    <w:rsid w:val="00172D93"/>
    <w:rsid w:val="0017456C"/>
    <w:rsid w:val="00191B0B"/>
    <w:rsid w:val="001A572A"/>
    <w:rsid w:val="001B2DBE"/>
    <w:rsid w:val="00213051"/>
    <w:rsid w:val="00223455"/>
    <w:rsid w:val="00226206"/>
    <w:rsid w:val="0022721B"/>
    <w:rsid w:val="0023199A"/>
    <w:rsid w:val="0023391A"/>
    <w:rsid w:val="00252B6D"/>
    <w:rsid w:val="00260E9E"/>
    <w:rsid w:val="00277E18"/>
    <w:rsid w:val="002A10D4"/>
    <w:rsid w:val="002A2D3D"/>
    <w:rsid w:val="002B4E46"/>
    <w:rsid w:val="002B784D"/>
    <w:rsid w:val="002C02B7"/>
    <w:rsid w:val="002C6C30"/>
    <w:rsid w:val="00301AF7"/>
    <w:rsid w:val="00315715"/>
    <w:rsid w:val="003200D4"/>
    <w:rsid w:val="00334473"/>
    <w:rsid w:val="003402B5"/>
    <w:rsid w:val="00341A21"/>
    <w:rsid w:val="003442DA"/>
    <w:rsid w:val="003451B5"/>
    <w:rsid w:val="00347B60"/>
    <w:rsid w:val="00351181"/>
    <w:rsid w:val="003574DC"/>
    <w:rsid w:val="00364BA7"/>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87DDA"/>
    <w:rsid w:val="00490993"/>
    <w:rsid w:val="0049202B"/>
    <w:rsid w:val="004A748C"/>
    <w:rsid w:val="004B0F26"/>
    <w:rsid w:val="004C0B66"/>
    <w:rsid w:val="004C1926"/>
    <w:rsid w:val="004E165E"/>
    <w:rsid w:val="005015E9"/>
    <w:rsid w:val="00506E7E"/>
    <w:rsid w:val="00521BB1"/>
    <w:rsid w:val="005361CA"/>
    <w:rsid w:val="00536A02"/>
    <w:rsid w:val="005926DA"/>
    <w:rsid w:val="00597E0E"/>
    <w:rsid w:val="005A134C"/>
    <w:rsid w:val="005A1C41"/>
    <w:rsid w:val="005B2FA0"/>
    <w:rsid w:val="005C12B2"/>
    <w:rsid w:val="005C22A9"/>
    <w:rsid w:val="005D01A5"/>
    <w:rsid w:val="005D59DF"/>
    <w:rsid w:val="005D6226"/>
    <w:rsid w:val="005D6238"/>
    <w:rsid w:val="005D76D2"/>
    <w:rsid w:val="005F0AB0"/>
    <w:rsid w:val="00616DE8"/>
    <w:rsid w:val="00622EE4"/>
    <w:rsid w:val="00633A17"/>
    <w:rsid w:val="00636C23"/>
    <w:rsid w:val="00656E1F"/>
    <w:rsid w:val="00687FB8"/>
    <w:rsid w:val="006A329D"/>
    <w:rsid w:val="006B1356"/>
    <w:rsid w:val="006B62D5"/>
    <w:rsid w:val="006C6868"/>
    <w:rsid w:val="006D46B2"/>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43A2"/>
    <w:rsid w:val="007A0E0C"/>
    <w:rsid w:val="007A1A6A"/>
    <w:rsid w:val="007A6684"/>
    <w:rsid w:val="007A6E75"/>
    <w:rsid w:val="007B2216"/>
    <w:rsid w:val="007C4B94"/>
    <w:rsid w:val="007D5013"/>
    <w:rsid w:val="007E0CCB"/>
    <w:rsid w:val="007E2BEB"/>
    <w:rsid w:val="007E5EE4"/>
    <w:rsid w:val="007F0E5D"/>
    <w:rsid w:val="00800321"/>
    <w:rsid w:val="00805C3E"/>
    <w:rsid w:val="00815099"/>
    <w:rsid w:val="008157C4"/>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901C4B"/>
    <w:rsid w:val="00910968"/>
    <w:rsid w:val="00916277"/>
    <w:rsid w:val="00930F92"/>
    <w:rsid w:val="00942D2C"/>
    <w:rsid w:val="00971723"/>
    <w:rsid w:val="00971EE3"/>
    <w:rsid w:val="00974BA4"/>
    <w:rsid w:val="00985D3D"/>
    <w:rsid w:val="00987D65"/>
    <w:rsid w:val="00995B6C"/>
    <w:rsid w:val="009C06BB"/>
    <w:rsid w:val="009E2BED"/>
    <w:rsid w:val="00A27B94"/>
    <w:rsid w:val="00A31D16"/>
    <w:rsid w:val="00A47AD9"/>
    <w:rsid w:val="00A634D7"/>
    <w:rsid w:val="00A702CF"/>
    <w:rsid w:val="00A835E8"/>
    <w:rsid w:val="00AA0AC1"/>
    <w:rsid w:val="00AA6329"/>
    <w:rsid w:val="00AB0C26"/>
    <w:rsid w:val="00AB0F61"/>
    <w:rsid w:val="00AC1DAC"/>
    <w:rsid w:val="00AC279B"/>
    <w:rsid w:val="00AD17B8"/>
    <w:rsid w:val="00AE31D6"/>
    <w:rsid w:val="00AF40A1"/>
    <w:rsid w:val="00B00ED0"/>
    <w:rsid w:val="00B06F35"/>
    <w:rsid w:val="00B1513C"/>
    <w:rsid w:val="00B157F2"/>
    <w:rsid w:val="00B21F73"/>
    <w:rsid w:val="00B35724"/>
    <w:rsid w:val="00B45F59"/>
    <w:rsid w:val="00B52593"/>
    <w:rsid w:val="00B53E37"/>
    <w:rsid w:val="00B56C3B"/>
    <w:rsid w:val="00B73BAF"/>
    <w:rsid w:val="00B83D81"/>
    <w:rsid w:val="00BB0DD9"/>
    <w:rsid w:val="00BB1697"/>
    <w:rsid w:val="00BC5453"/>
    <w:rsid w:val="00BD0BA8"/>
    <w:rsid w:val="00BD15A0"/>
    <w:rsid w:val="00BD2F3D"/>
    <w:rsid w:val="00BF6B92"/>
    <w:rsid w:val="00BF7042"/>
    <w:rsid w:val="00C068CB"/>
    <w:rsid w:val="00C071DA"/>
    <w:rsid w:val="00C140E9"/>
    <w:rsid w:val="00C14899"/>
    <w:rsid w:val="00C34963"/>
    <w:rsid w:val="00C3648A"/>
    <w:rsid w:val="00C40C9F"/>
    <w:rsid w:val="00C415CB"/>
    <w:rsid w:val="00C61E24"/>
    <w:rsid w:val="00C656EC"/>
    <w:rsid w:val="00C7666C"/>
    <w:rsid w:val="00C77641"/>
    <w:rsid w:val="00CA3646"/>
    <w:rsid w:val="00CC22B1"/>
    <w:rsid w:val="00CD2FF0"/>
    <w:rsid w:val="00CD5166"/>
    <w:rsid w:val="00D06F96"/>
    <w:rsid w:val="00D31A3D"/>
    <w:rsid w:val="00D42C33"/>
    <w:rsid w:val="00D4728D"/>
    <w:rsid w:val="00D62FF8"/>
    <w:rsid w:val="00D76E9C"/>
    <w:rsid w:val="00D81084"/>
    <w:rsid w:val="00D836A1"/>
    <w:rsid w:val="00D8461C"/>
    <w:rsid w:val="00DB1DEB"/>
    <w:rsid w:val="00DC41E6"/>
    <w:rsid w:val="00DD254E"/>
    <w:rsid w:val="00DD3FB0"/>
    <w:rsid w:val="00DE113D"/>
    <w:rsid w:val="00DE523A"/>
    <w:rsid w:val="00DF742D"/>
    <w:rsid w:val="00DF7DED"/>
    <w:rsid w:val="00E10C22"/>
    <w:rsid w:val="00E128AE"/>
    <w:rsid w:val="00E160E0"/>
    <w:rsid w:val="00E32AAC"/>
    <w:rsid w:val="00E35989"/>
    <w:rsid w:val="00E44925"/>
    <w:rsid w:val="00E504E6"/>
    <w:rsid w:val="00E555C5"/>
    <w:rsid w:val="00E5592B"/>
    <w:rsid w:val="00E66377"/>
    <w:rsid w:val="00E664E4"/>
    <w:rsid w:val="00E71162"/>
    <w:rsid w:val="00E829D3"/>
    <w:rsid w:val="00E84C59"/>
    <w:rsid w:val="00E872E5"/>
    <w:rsid w:val="00E92026"/>
    <w:rsid w:val="00EB66C8"/>
    <w:rsid w:val="00EC228A"/>
    <w:rsid w:val="00EC475F"/>
    <w:rsid w:val="00EE71B5"/>
    <w:rsid w:val="00EE74EF"/>
    <w:rsid w:val="00EE7AA4"/>
    <w:rsid w:val="00EF71E9"/>
    <w:rsid w:val="00F07BF1"/>
    <w:rsid w:val="00F23CFB"/>
    <w:rsid w:val="00F2408F"/>
    <w:rsid w:val="00F25AC9"/>
    <w:rsid w:val="00F27211"/>
    <w:rsid w:val="00F51BFB"/>
    <w:rsid w:val="00F6023D"/>
    <w:rsid w:val="00F623A4"/>
    <w:rsid w:val="00F65B50"/>
    <w:rsid w:val="00F90FC1"/>
    <w:rsid w:val="00F930FF"/>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FD3BD-11BB-4EEB-B213-5014204B6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3291</TotalTime>
  <Pages>54</Pages>
  <Words>9655</Words>
  <Characters>55035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188</cp:revision>
  <dcterms:created xsi:type="dcterms:W3CDTF">2016-11-28T01:23:00Z</dcterms:created>
  <dcterms:modified xsi:type="dcterms:W3CDTF">2017-10-01T23:54:00Z</dcterms:modified>
</cp:coreProperties>
</file>