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FF8D" w14:textId="5E84DB1E" w:rsidR="0007392C" w:rsidRPr="00586A35" w:rsidRDefault="009244AC" w:rsidP="007A502C">
      <w:pPr>
        <w:pStyle w:val="Titledocument"/>
        <w:rPr>
          <w14:ligatures w14:val="standard"/>
        </w:rPr>
      </w:pPr>
      <w:r>
        <w:rPr>
          <w:bCs/>
          <w14:ligatures w14:val="standard"/>
        </w:rPr>
        <w:t xml:space="preserve">A Network Analysis </w:t>
      </w:r>
      <w:r w:rsidR="009E203E">
        <w:rPr>
          <w:bCs/>
          <w14:ligatures w14:val="standard"/>
        </w:rPr>
        <w:t>of</w:t>
      </w:r>
      <w:r>
        <w:rPr>
          <w:bCs/>
          <w14:ligatures w14:val="standard"/>
        </w:rPr>
        <w:t xml:space="preserve"> </w:t>
      </w:r>
      <w:r w:rsidR="009E203E">
        <w:rPr>
          <w:bCs/>
          <w14:ligatures w14:val="standard"/>
        </w:rPr>
        <w:t>Censored</w:t>
      </w:r>
      <w:r w:rsidR="00F231DC">
        <w:rPr>
          <w:bCs/>
          <w14:ligatures w14:val="standard"/>
        </w:rPr>
        <w:t xml:space="preserve"> Books</w:t>
      </w:r>
    </w:p>
    <w:p w14:paraId="67A4ABD9" w14:textId="5AE46C8F" w:rsidR="0007392C" w:rsidRPr="00586A35" w:rsidRDefault="00E02502" w:rsidP="007A502C">
      <w:pPr>
        <w:pStyle w:val="Subtitle"/>
        <w:rPr>
          <w14:ligatures w14:val="standard"/>
        </w:rPr>
      </w:pPr>
      <w:r>
        <w:rPr>
          <w:bCs/>
          <w14:ligatures w14:val="standard"/>
        </w:rPr>
        <w:t xml:space="preserve">Identifying Genre and Author Trends in </w:t>
      </w:r>
      <w:r w:rsidR="009E203E">
        <w:rPr>
          <w:bCs/>
          <w14:ligatures w14:val="standard"/>
        </w:rPr>
        <w:t xml:space="preserve">Banned and Challenged Books </w:t>
      </w:r>
    </w:p>
    <w:p w14:paraId="336185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DEA7738" w14:textId="39947C50" w:rsidR="00586A35" w:rsidRPr="00586A35" w:rsidRDefault="00F231DC" w:rsidP="00586A35">
      <w:pPr>
        <w:pStyle w:val="Authors"/>
        <w:jc w:val="center"/>
        <w:rPr>
          <w14:ligatures w14:val="standard"/>
        </w:rPr>
      </w:pPr>
      <w:r>
        <w:rPr>
          <w:rStyle w:val="FirstName"/>
          <w14:ligatures w14:val="standard"/>
        </w:rPr>
        <w:t>Jeremy Piperni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McGill University</w:t>
      </w:r>
      <w:r w:rsidR="00586A35" w:rsidRPr="00586A35">
        <w:rPr>
          <w:rStyle w:val="OrgName"/>
          <w:color w:val="auto"/>
          <w:sz w:val="20"/>
          <w14:ligatures w14:val="standard"/>
        </w:rPr>
        <w:br/>
        <w:t xml:space="preserve"> </w:t>
      </w:r>
      <w:r>
        <w:rPr>
          <w:rStyle w:val="City"/>
          <w:sz w:val="20"/>
          <w14:ligatures w14:val="standard"/>
        </w:rPr>
        <w:t>Montreal, QC, Canada</w:t>
      </w:r>
      <w:r w:rsidR="00586A35" w:rsidRPr="00586A35">
        <w:rPr>
          <w:sz w:val="20"/>
          <w14:ligatures w14:val="standard"/>
        </w:rPr>
        <w:br/>
      </w:r>
      <w:r>
        <w:rPr>
          <w:sz w:val="20"/>
          <w14:ligatures w14:val="standard"/>
        </w:rPr>
        <w:t>jeremy.piperni@mail.mcgill.ca</w:t>
      </w:r>
    </w:p>
    <w:p w14:paraId="3D36209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F231DC">
          <w:endnotePr>
            <w:numFmt w:val="decimal"/>
          </w:endnotePr>
          <w:type w:val="continuous"/>
          <w:pgSz w:w="12240" w:h="15840" w:code="9"/>
          <w:pgMar w:top="1500" w:right="1080" w:bottom="1600" w:left="1080" w:header="1080" w:footer="1080" w:gutter="0"/>
          <w:pgNumType w:start="1"/>
          <w:cols w:space="720"/>
          <w:titlePg/>
          <w:docGrid w:linePitch="360"/>
        </w:sectPr>
      </w:pPr>
    </w:p>
    <w:p w14:paraId="327C5E92" w14:textId="77777777" w:rsidR="00586A35" w:rsidRPr="00586A35" w:rsidRDefault="00586A35" w:rsidP="009E203E">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44D749" w14:textId="6CA1F882" w:rsidR="0007392C" w:rsidRPr="009E203E" w:rsidRDefault="00E3775B" w:rsidP="009E203E">
      <w:pPr>
        <w:pStyle w:val="AbsHead"/>
      </w:pPr>
      <w:r w:rsidRPr="009E203E">
        <w:t>ABSTRACT</w:t>
      </w:r>
    </w:p>
    <w:p w14:paraId="17994888" w14:textId="259ECA98" w:rsidR="0014244B" w:rsidRPr="004C527B" w:rsidRDefault="004C527B" w:rsidP="007A502C">
      <w:pPr>
        <w:pStyle w:val="Abstract"/>
        <w:rPr>
          <w:sz w:val="20"/>
          <w:szCs w:val="20"/>
          <w14:ligatures w14:val="standard"/>
        </w:rPr>
      </w:pPr>
      <w:r>
        <w:rPr>
          <w:rFonts w:eastAsia="Verdana"/>
          <w:sz w:val="20"/>
          <w:szCs w:val="20"/>
          <w14:ligatures w14:val="standard"/>
        </w:rPr>
        <w:t>This project proposal aims to introduce a network analysis on censored books. More specifically, identifying genre and author trends in banned and challenged books. By pursuing this project, we could identify if some genres and/or authors are more likely to be censored. These trends could lead to understanding if political or ideological factors play a role in the rise of book bans.</w:t>
      </w:r>
    </w:p>
    <w:p w14:paraId="05F6821B" w14:textId="77777777" w:rsidR="0007392C" w:rsidRPr="004C527B" w:rsidRDefault="00675128" w:rsidP="004C527B">
      <w:pPr>
        <w:pStyle w:val="KeyWordHead"/>
      </w:pPr>
      <w:r w:rsidRPr="004C527B">
        <w:t>KEYWORDS</w:t>
      </w:r>
    </w:p>
    <w:p w14:paraId="5CE9E6C7" w14:textId="589AE5B2" w:rsidR="0007392C" w:rsidRPr="004C527B" w:rsidRDefault="008E63D5" w:rsidP="00675128">
      <w:pPr>
        <w:pStyle w:val="KeyWords"/>
        <w:rPr>
          <w:sz w:val="20"/>
          <w:szCs w:val="20"/>
          <w:lang w:eastAsia="it-IT"/>
          <w14:ligatures w14:val="standard"/>
        </w:rPr>
      </w:pPr>
      <w:r w:rsidRPr="004C527B">
        <w:rPr>
          <w:sz w:val="20"/>
          <w:szCs w:val="20"/>
          <w:lang w:eastAsia="it-IT"/>
          <w14:ligatures w14:val="standard"/>
        </w:rPr>
        <w:t>Networks, Censorship, Books, Banned Books, Challenged Books, Genre Analysis, Author Analysis</w:t>
      </w:r>
      <w:r w:rsidR="00FB7259" w:rsidRPr="004C527B">
        <w:rPr>
          <w:sz w:val="20"/>
          <w:szCs w:val="20"/>
          <w:lang w:eastAsia="it-IT"/>
          <w14:ligatures w14:val="standard"/>
        </w:rPr>
        <w:t>, Education, Politics</w:t>
      </w:r>
    </w:p>
    <w:p w14:paraId="0A73B97E" w14:textId="5C022B6A" w:rsidR="00E3775B" w:rsidRPr="00586A35" w:rsidRDefault="00675128" w:rsidP="009E203E">
      <w:pPr>
        <w:pStyle w:val="Head1"/>
      </w:pPr>
      <w:r w:rsidRPr="00586A35">
        <w:rPr>
          <w:rStyle w:val="Label"/>
        </w:rPr>
        <w:t>1</w:t>
      </w:r>
      <w:r w:rsidR="00586A35" w:rsidRPr="00586A35">
        <w:t> </w:t>
      </w:r>
      <w:r w:rsidR="00692156">
        <w:t>INTRODUCTION AND MOTIVATION</w:t>
      </w:r>
    </w:p>
    <w:p w14:paraId="166F4F64" w14:textId="681BB160" w:rsidR="0029583F" w:rsidRPr="00586A35" w:rsidRDefault="00692156" w:rsidP="00692156">
      <w:pPr>
        <w:pStyle w:val="Para"/>
        <w:rPr>
          <w:lang w:eastAsia="ja-JP"/>
        </w:rPr>
      </w:pPr>
      <w:r>
        <w:t xml:space="preserve">Censorship and freedom of speech have been at the forefront of politics and public discourse in North America. While freedom of speech tends to be important to a lot of individuals, the banning of books has surged in the US, with an increase of 65% in 2023 compared to 2022 [1]. </w:t>
      </w:r>
      <w:r w:rsidR="004C527B">
        <w:t>This prompts several questions: What</w:t>
      </w:r>
      <w:r w:rsidR="001F451E">
        <w:t>/Who</w:t>
      </w:r>
      <w:r w:rsidR="004C527B">
        <w:t xml:space="preserve"> is leading</w:t>
      </w:r>
      <w:r w:rsidR="001F451E">
        <w:t xml:space="preserve"> </w:t>
      </w:r>
      <w:r w:rsidR="004C527B">
        <w:t xml:space="preserve">this increase in censorship? What political and ideological factors are maybe driving this censorship? Some articles have been written with the goal of answering these questions, but none have utilized network science </w:t>
      </w:r>
      <w:r w:rsidR="001F451E">
        <w:t>as</w:t>
      </w:r>
      <w:r w:rsidR="004C527B">
        <w:t xml:space="preserve"> their methodology. This project aims to identify genre and author trends in banned books by utilizing network models. By analyzing these networks, some trends might lead us to answers on the possible agendas of the individuals or groups pushing for these book bans.</w:t>
      </w:r>
    </w:p>
    <w:p w14:paraId="563F878E" w14:textId="28C2CC51" w:rsidR="00F703F2" w:rsidRPr="00586A35" w:rsidRDefault="00F703F2" w:rsidP="008B5733">
      <w:pPr>
        <w:pStyle w:val="Head1"/>
        <w:ind w:left="278" w:hanging="278"/>
      </w:pPr>
      <w:r>
        <w:rPr>
          <w:rStyle w:val="Label"/>
        </w:rPr>
        <w:t>2</w:t>
      </w:r>
      <w:r w:rsidRPr="00586A35">
        <w:t> </w:t>
      </w:r>
      <w:r>
        <w:t>RELATED WORK</w:t>
      </w:r>
    </w:p>
    <w:p w14:paraId="2D3EC4F4" w14:textId="72BAD16B" w:rsidR="00F703F2" w:rsidRDefault="008B5733" w:rsidP="00F703F2">
      <w:pPr>
        <w:pStyle w:val="Para"/>
      </w:pPr>
      <w:r>
        <w:t>The following articles provide relevant information and context on book censorship.</w:t>
      </w:r>
    </w:p>
    <w:p w14:paraId="6AA15B17" w14:textId="79AE237D" w:rsidR="008B5733" w:rsidRPr="00586A35" w:rsidRDefault="008B5733" w:rsidP="008B5733">
      <w:pPr>
        <w:pStyle w:val="Head1"/>
        <w:ind w:left="278" w:hanging="278"/>
      </w:pPr>
      <w:r>
        <w:rPr>
          <w:rStyle w:val="Label"/>
        </w:rPr>
        <w:t>2.1</w:t>
      </w:r>
      <w:r w:rsidRPr="00586A35">
        <w:t> </w:t>
      </w:r>
      <w:r>
        <w:t xml:space="preserve">Book </w:t>
      </w:r>
      <w:proofErr w:type="gramStart"/>
      <w:r>
        <w:t>bans in</w:t>
      </w:r>
      <w:proofErr w:type="gramEnd"/>
      <w:r>
        <w:t xml:space="preserve"> political context: Evidence from US schools</w:t>
      </w:r>
      <w:r w:rsidR="00FB7259">
        <w:t xml:space="preserve"> [</w:t>
      </w:r>
      <w:r w:rsidR="00692156">
        <w:t>2</w:t>
      </w:r>
      <w:r w:rsidR="00FB7259">
        <w:t>]</w:t>
      </w:r>
    </w:p>
    <w:p w14:paraId="7D8258CE" w14:textId="15089D08" w:rsidR="00F20AD0" w:rsidRDefault="00FB7259" w:rsidP="008B5733">
      <w:pPr>
        <w:pStyle w:val="Para"/>
      </w:pPr>
      <w:r>
        <w:t xml:space="preserve">This article written by Langrock et al. focuses on the rise in book bans in the US. Using data from PEN America of 2,532 book bans during the 2021-2022 school year, the authors analyze the types of banned books and authors, the socio-political environments of book bans, and the interest in book bans. The authors discover that banned books </w:t>
      </w:r>
      <w:r w:rsidR="00F20AD0">
        <w:t xml:space="preserve">feature </w:t>
      </w:r>
      <w:r>
        <w:t>dispro</w:t>
      </w:r>
      <w:r w:rsidR="00F20AD0">
        <w:t>portionately characters o</w:t>
      </w:r>
      <w:r w:rsidR="001F451E">
        <w:t>f</w:t>
      </w:r>
      <w:r w:rsidR="00F20AD0">
        <w:t xml:space="preserve"> color in children’s books, and that banned books are disproportionately written by people of color [</w:t>
      </w:r>
      <w:r w:rsidR="00692156">
        <w:t>2</w:t>
      </w:r>
      <w:r w:rsidR="00F20AD0">
        <w:t xml:space="preserve">]. They also discovered that counties that are </w:t>
      </w:r>
      <w:proofErr w:type="gramStart"/>
      <w:r w:rsidR="00F20AD0">
        <w:t>right</w:t>
      </w:r>
      <w:r w:rsidR="004F1475">
        <w:t>-</w:t>
      </w:r>
      <w:r w:rsidR="00F20AD0">
        <w:t>leaning</w:t>
      </w:r>
      <w:proofErr w:type="gramEnd"/>
      <w:r w:rsidR="00F20AD0">
        <w:t xml:space="preserve"> but have become less conservative are more likely to ban books [</w:t>
      </w:r>
      <w:r w:rsidR="00692156">
        <w:t>2</w:t>
      </w:r>
      <w:r w:rsidR="00F20AD0">
        <w:t xml:space="preserve">]. </w:t>
      </w:r>
      <w:r w:rsidR="005D74A3">
        <w:t>This article provides a useful analysis of both genres and authors of banned books</w:t>
      </w:r>
      <w:r w:rsidR="001F451E">
        <w:t>, which we</w:t>
      </w:r>
      <w:r w:rsidR="005D74A3">
        <w:t xml:space="preserve"> can compare to the results of this project. </w:t>
      </w:r>
      <w:r w:rsidR="00F20AD0">
        <w:t>However, the authors take a more direct approach to their research, and do not utilize network models.</w:t>
      </w:r>
    </w:p>
    <w:p w14:paraId="58DBAD8B" w14:textId="4D56DF51" w:rsidR="002A0ECC" w:rsidRPr="00586A35" w:rsidRDefault="002A0ECC" w:rsidP="002A0ECC">
      <w:pPr>
        <w:pStyle w:val="Head1"/>
        <w:ind w:left="278" w:hanging="278"/>
      </w:pPr>
      <w:r>
        <w:rPr>
          <w:rStyle w:val="Label"/>
        </w:rPr>
        <w:t>2.</w:t>
      </w:r>
      <w:r w:rsidR="004F1475">
        <w:rPr>
          <w:rStyle w:val="Label"/>
        </w:rPr>
        <w:t>2</w:t>
      </w:r>
      <w:r w:rsidRPr="00586A35">
        <w:t> </w:t>
      </w:r>
      <w:r>
        <w:t>A History of Censorship in the United States [</w:t>
      </w:r>
      <w:r w:rsidR="00692156">
        <w:t>3</w:t>
      </w:r>
      <w:r>
        <w:t>]</w:t>
      </w:r>
    </w:p>
    <w:p w14:paraId="46D556BA" w14:textId="20603A3F" w:rsidR="008B5733" w:rsidRDefault="005D74A3" w:rsidP="00F703F2">
      <w:pPr>
        <w:pStyle w:val="Para"/>
        <w:rPr>
          <w:rStyle w:val="Label"/>
        </w:rPr>
      </w:pPr>
      <w:r>
        <w:t xml:space="preserve">This essay written by Jennifer Elaine Steele provides a history of censorship in the US. The author delves into the censorship in public libraries and the censorship in schools. They speak about many types of censorship, like the censorship of religion, comic books, communist texts, and many more. This essay provides a necessary context of censorship, </w:t>
      </w:r>
      <w:r w:rsidR="001F451E">
        <w:t>which</w:t>
      </w:r>
      <w:r>
        <w:t xml:space="preserve"> can be used to explain some of the censorship trends that we will find in this project.</w:t>
      </w:r>
    </w:p>
    <w:p w14:paraId="34604BCA" w14:textId="6F0D99E8" w:rsidR="00F51D95" w:rsidRPr="00586A35" w:rsidRDefault="00F51D95" w:rsidP="009E203E">
      <w:pPr>
        <w:pStyle w:val="Head1"/>
      </w:pPr>
      <w:r>
        <w:rPr>
          <w:rStyle w:val="Label"/>
        </w:rPr>
        <w:t>3</w:t>
      </w:r>
      <w:r w:rsidRPr="00586A35">
        <w:t> </w:t>
      </w:r>
      <w:r w:rsidR="00F703F2">
        <w:t>PROBLEM DEFINITION</w:t>
      </w:r>
    </w:p>
    <w:p w14:paraId="5B465B7C" w14:textId="3F4F4616" w:rsidR="00F51D95" w:rsidRDefault="00E02502" w:rsidP="009E203E">
      <w:pPr>
        <w:pStyle w:val="Para"/>
        <w:rPr>
          <w:rStyle w:val="Label"/>
        </w:rPr>
      </w:pPr>
      <w:r w:rsidRPr="009E203E">
        <w:t xml:space="preserve">The censorship of books can often appear to be subjective, </w:t>
      </w:r>
      <w:r w:rsidR="009E203E" w:rsidRPr="009E203E">
        <w:t xml:space="preserve">where political and ideological factors often drive these decisions. This project aims to bring an understanding of whether certain genres or authors are targeted disproportionately to censorship. Several network models </w:t>
      </w:r>
      <w:r w:rsidR="009E203E" w:rsidRPr="009E203E">
        <w:lastRenderedPageBreak/>
        <w:t xml:space="preserve">will be created </w:t>
      </w:r>
      <w:r w:rsidR="009E203E">
        <w:t xml:space="preserve">using the dataset mentioned in section 4. These models will be analyzed, with the goal of answering multiple censorship questions like the following: Do specific authors face a higher likelihood of censorship? Do specific genres tend to be censored more often? Do other hidden censorship patterns emerge </w:t>
      </w:r>
      <w:r w:rsidR="008E63D5">
        <w:t xml:space="preserve">from analyzing thematic connections between banned books? Answering these questions would provide insights </w:t>
      </w:r>
      <w:r w:rsidR="00F703F2">
        <w:t>into</w:t>
      </w:r>
      <w:r w:rsidR="008E63D5">
        <w:t xml:space="preserve"> who and what is censored more often, and if there </w:t>
      </w:r>
      <w:r w:rsidR="00F703F2">
        <w:t xml:space="preserve">could be </w:t>
      </w:r>
      <w:r w:rsidR="008E63D5">
        <w:t xml:space="preserve">political or ideological </w:t>
      </w:r>
      <w:r w:rsidR="00F703F2">
        <w:t>factors responsible.</w:t>
      </w:r>
    </w:p>
    <w:p w14:paraId="2D64DDC4" w14:textId="7D917AE4" w:rsidR="00C267FA" w:rsidRPr="009E203E" w:rsidRDefault="00C267FA" w:rsidP="009E203E">
      <w:pPr>
        <w:pStyle w:val="Head1"/>
      </w:pPr>
      <w:r w:rsidRPr="009E203E">
        <w:rPr>
          <w:rStyle w:val="Label"/>
        </w:rPr>
        <w:t>4</w:t>
      </w:r>
      <w:r w:rsidRPr="009E203E">
        <w:t> </w:t>
      </w:r>
      <w:r w:rsidR="00F703F2">
        <w:t>DATASET</w:t>
      </w:r>
    </w:p>
    <w:p w14:paraId="119C64E6" w14:textId="5FCB0B49" w:rsidR="00C267FA" w:rsidRPr="00586A35" w:rsidRDefault="00C267FA" w:rsidP="009E203E">
      <w:pPr>
        <w:pStyle w:val="Para"/>
        <w:rPr>
          <w:lang w:eastAsia="ja-JP"/>
        </w:rPr>
      </w:pPr>
      <w:r>
        <w:t xml:space="preserve">A dataset compiled by </w:t>
      </w:r>
      <w:proofErr w:type="spellStart"/>
      <w:r>
        <w:t>Chieler</w:t>
      </w:r>
      <w:proofErr w:type="spellEnd"/>
      <w:r>
        <w:t xml:space="preserve"> Li [</w:t>
      </w:r>
      <w:r w:rsidR="00692156">
        <w:t>4</w:t>
      </w:r>
      <w:r>
        <w:t xml:space="preserve">], gathered book information during the </w:t>
      </w:r>
      <w:proofErr w:type="spellStart"/>
      <w:r>
        <w:t>DotData</w:t>
      </w:r>
      <w:proofErr w:type="spellEnd"/>
      <w:r>
        <w:t xml:space="preserve"> Hackathon in 2025. The dataset contains the</w:t>
      </w:r>
      <w:r w:rsidR="00240C63">
        <w:t xml:space="preserve"> title,</w:t>
      </w:r>
      <w:r>
        <w:t xml:space="preserve"> author, book description, and genre of around 17,000 books, which of these around 7,700 books are labelled as censored, challenged, or banned. </w:t>
      </w:r>
      <w:r w:rsidR="00240C63">
        <w:t>All descriptions and genres were gathered from Goodreads, and all banned/challenged books were gathered using ALA, Wiki, and PEN America’s Index. All uncensored books will be ignored, as they do not pertain to this project.</w:t>
      </w:r>
    </w:p>
    <w:p w14:paraId="462442F4" w14:textId="0E03B18F" w:rsidR="00AA10C4" w:rsidRDefault="00AA10C4" w:rsidP="00DD476E">
      <w:pPr>
        <w:pStyle w:val="AckPara"/>
        <w:rPr>
          <w14:ligatures w14:val="standard"/>
        </w:rPr>
      </w:pPr>
    </w:p>
    <w:p w14:paraId="342786D9" w14:textId="77777777" w:rsidR="00BC52DA" w:rsidRDefault="00BC52DA" w:rsidP="00DD476E">
      <w:pPr>
        <w:pStyle w:val="AckPara"/>
        <w:rPr>
          <w14:ligatures w14:val="standard"/>
        </w:rPr>
      </w:pPr>
    </w:p>
    <w:p w14:paraId="52BCA672" w14:textId="58AA2546" w:rsidR="00BC52DA" w:rsidRDefault="00BC52DA" w:rsidP="00DD476E">
      <w:pPr>
        <w:pStyle w:val="AckPara"/>
        <w:rPr>
          <w14:ligatures w14:val="standard"/>
        </w:rPr>
      </w:pPr>
      <w:r>
        <w:rPr>
          <w14:ligatures w14:val="standard"/>
        </w:rPr>
        <w:t># Add section about banned books in the current context</w:t>
      </w:r>
    </w:p>
    <w:p w14:paraId="00921075" w14:textId="15358C26" w:rsidR="00BC52DA" w:rsidRDefault="00C71361" w:rsidP="00DD476E">
      <w:pPr>
        <w:pStyle w:val="AckPara"/>
        <w:rPr>
          <w14:ligatures w14:val="standard"/>
        </w:rPr>
      </w:pPr>
      <w:r>
        <w:rPr>
          <w14:ligatures w14:val="standard"/>
        </w:rPr>
        <w:t>430 –&gt; 306 genres</w:t>
      </w:r>
    </w:p>
    <w:p w14:paraId="29DEB453" w14:textId="77777777" w:rsidR="00BC52DA" w:rsidRDefault="00BC52DA" w:rsidP="00DD476E">
      <w:pPr>
        <w:pStyle w:val="AckPara"/>
        <w:rPr>
          <w14:ligatures w14:val="standard"/>
        </w:rPr>
      </w:pPr>
    </w:p>
    <w:p w14:paraId="49039173" w14:textId="77777777" w:rsidR="00BC52DA" w:rsidRPr="00586A35" w:rsidRDefault="00BC52DA" w:rsidP="00DD476E">
      <w:pPr>
        <w:pStyle w:val="AckPara"/>
        <w:rPr>
          <w14:ligatures w14:val="standard"/>
        </w:rPr>
      </w:pPr>
    </w:p>
    <w:p w14:paraId="782960E1" w14:textId="77777777" w:rsidR="0007392C" w:rsidRPr="009E203E" w:rsidRDefault="00AA5BF1" w:rsidP="009E203E">
      <w:pPr>
        <w:pStyle w:val="ReferenceHead"/>
      </w:pPr>
      <w:r w:rsidRPr="009E203E">
        <w:t>REFERENCES</w:t>
      </w:r>
    </w:p>
    <w:p w14:paraId="7C940002" w14:textId="3E5082FD" w:rsidR="00732D22" w:rsidRDefault="00586A35" w:rsidP="004F1475">
      <w:pPr>
        <w:pStyle w:val="Bibentry"/>
        <w:rPr>
          <w:rFonts w:eastAsia="Times New Roman"/>
          <w:sz w:val="16"/>
          <w:szCs w:val="16"/>
        </w:rPr>
      </w:pPr>
      <w:r w:rsidRPr="009E203E">
        <w:rPr>
          <w:sz w:val="16"/>
          <w:szCs w:val="16"/>
          <w14:ligatures w14:val="standard"/>
        </w:rPr>
        <w:t>[1]</w:t>
      </w:r>
      <w:r w:rsidR="00BC5BDA" w:rsidRPr="009E203E">
        <w:rPr>
          <w:sz w:val="16"/>
          <w:szCs w:val="16"/>
          <w14:ligatures w14:val="standard"/>
        </w:rPr>
        <w:tab/>
      </w:r>
      <w:r w:rsidR="00692156" w:rsidRPr="00692156">
        <w:rPr>
          <w:rFonts w:eastAsia="Times New Roman"/>
          <w:i/>
          <w:iCs/>
          <w:sz w:val="16"/>
          <w:szCs w:val="16"/>
        </w:rPr>
        <w:t>American Library Association</w:t>
      </w:r>
      <w:r w:rsidR="00692156" w:rsidRPr="00692156">
        <w:rPr>
          <w:rFonts w:eastAsia="Times New Roman"/>
          <w:sz w:val="16"/>
          <w:szCs w:val="16"/>
        </w:rPr>
        <w:t>. 2024. Book Ban Data. Retrieved March 18, 2025, from https://www.ala.org/bbooks/book-ban-data.</w:t>
      </w:r>
    </w:p>
    <w:p w14:paraId="07F1551B" w14:textId="090BEABE" w:rsidR="00692156" w:rsidRDefault="00692156" w:rsidP="004F1475">
      <w:pPr>
        <w:pStyle w:val="Bibentry"/>
        <w:rPr>
          <w:sz w:val="16"/>
          <w:szCs w:val="16"/>
          <w14:ligatures w14:val="standard"/>
        </w:rPr>
      </w:pPr>
      <w:r>
        <w:rPr>
          <w:rFonts w:eastAsia="Times New Roman"/>
          <w:sz w:val="16"/>
          <w:szCs w:val="16"/>
        </w:rPr>
        <w:t>[2]</w:t>
      </w:r>
      <w:r>
        <w:rPr>
          <w:rFonts w:eastAsia="Times New Roman"/>
          <w:sz w:val="16"/>
          <w:szCs w:val="16"/>
        </w:rPr>
        <w:tab/>
      </w:r>
      <w:r w:rsidRPr="00FB7259">
        <w:rPr>
          <w:rFonts w:eastAsia="Times New Roman"/>
          <w:sz w:val="16"/>
          <w:szCs w:val="16"/>
        </w:rPr>
        <w:t xml:space="preserve">Langrock, I., </w:t>
      </w:r>
      <w:proofErr w:type="spellStart"/>
      <w:r w:rsidRPr="00FB7259">
        <w:rPr>
          <w:rFonts w:eastAsia="Times New Roman"/>
          <w:sz w:val="16"/>
          <w:szCs w:val="16"/>
        </w:rPr>
        <w:t>LaViolette</w:t>
      </w:r>
      <w:proofErr w:type="spellEnd"/>
      <w:r w:rsidRPr="00FB7259">
        <w:rPr>
          <w:rFonts w:eastAsia="Times New Roman"/>
          <w:sz w:val="16"/>
          <w:szCs w:val="16"/>
        </w:rPr>
        <w:t xml:space="preserve">, J., Goncalves, M., Sargsyan, K., Carter, A. M., &amp; Sherrill-Mix, S. (2024). Book </w:t>
      </w:r>
      <w:proofErr w:type="gramStart"/>
      <w:r w:rsidRPr="00FB7259">
        <w:rPr>
          <w:rFonts w:eastAsia="Times New Roman"/>
          <w:sz w:val="16"/>
          <w:szCs w:val="16"/>
        </w:rPr>
        <w:t>bans in</w:t>
      </w:r>
      <w:proofErr w:type="gramEnd"/>
      <w:r w:rsidRPr="00FB7259">
        <w:rPr>
          <w:rFonts w:eastAsia="Times New Roman"/>
          <w:sz w:val="16"/>
          <w:szCs w:val="16"/>
        </w:rPr>
        <w:t xml:space="preserve"> political context: Evidence from US schools. PNAS Nexus, 3(6), pgae197. </w:t>
      </w:r>
      <w:hyperlink r:id="rId13" w:history="1">
        <w:r w:rsidRPr="003E486F">
          <w:rPr>
            <w:rStyle w:val="Hyperlink"/>
            <w:rFonts w:eastAsia="Times New Roman"/>
            <w:sz w:val="16"/>
            <w:szCs w:val="16"/>
          </w:rPr>
          <w:t>https://doi.org/10.1093/pnasnexus/pgae197</w:t>
        </w:r>
      </w:hyperlink>
    </w:p>
    <w:p w14:paraId="5B0F7D71" w14:textId="3C73A2C2" w:rsidR="00FB7259" w:rsidRPr="009E203E" w:rsidRDefault="00FB7259" w:rsidP="00FB7259">
      <w:pPr>
        <w:pStyle w:val="Bibentry"/>
        <w:rPr>
          <w:sz w:val="16"/>
          <w:szCs w:val="16"/>
          <w14:ligatures w14:val="standard"/>
        </w:rPr>
      </w:pPr>
      <w:r>
        <w:rPr>
          <w:sz w:val="16"/>
          <w:szCs w:val="16"/>
          <w14:ligatures w14:val="standard"/>
        </w:rPr>
        <w:t>[</w:t>
      </w:r>
      <w:r w:rsidR="00692156">
        <w:rPr>
          <w:sz w:val="16"/>
          <w:szCs w:val="16"/>
          <w14:ligatures w14:val="standard"/>
        </w:rPr>
        <w:t>3</w:t>
      </w:r>
      <w:r>
        <w:rPr>
          <w:sz w:val="16"/>
          <w:szCs w:val="16"/>
          <w14:ligatures w14:val="standard"/>
        </w:rPr>
        <w:t>]</w:t>
      </w:r>
      <w:r w:rsidR="002A0ECC">
        <w:rPr>
          <w:sz w:val="16"/>
          <w:szCs w:val="16"/>
          <w14:ligatures w14:val="standard"/>
        </w:rPr>
        <w:tab/>
      </w:r>
      <w:r w:rsidR="002A0ECC" w:rsidRPr="002A0ECC">
        <w:rPr>
          <w:sz w:val="16"/>
          <w:szCs w:val="16"/>
          <w14:ligatures w14:val="standard"/>
        </w:rPr>
        <w:t>Steele, J.E. (2020). A History of Censorship in the United States. Journal of Intellectual Freedom and Privacy, 5(1), 6–19. https://doi.org/10.5860/jifp.v5i1.7208</w:t>
      </w:r>
    </w:p>
    <w:p w14:paraId="54D14656" w14:textId="6715F3B5" w:rsidR="00732D22" w:rsidRPr="009E203E" w:rsidRDefault="00586A35" w:rsidP="00D341FA">
      <w:pPr>
        <w:pStyle w:val="Bibentry"/>
        <w:rPr>
          <w:sz w:val="16"/>
          <w:szCs w:val="16"/>
          <w14:ligatures w14:val="standard"/>
        </w:rPr>
      </w:pPr>
      <w:r w:rsidRPr="009E203E">
        <w:rPr>
          <w:sz w:val="16"/>
          <w:szCs w:val="16"/>
          <w14:ligatures w14:val="standard"/>
        </w:rPr>
        <w:t>[</w:t>
      </w:r>
      <w:r w:rsidR="00692156">
        <w:rPr>
          <w:sz w:val="16"/>
          <w:szCs w:val="16"/>
          <w14:ligatures w14:val="standard"/>
        </w:rPr>
        <w:t>4</w:t>
      </w:r>
      <w:r w:rsidRPr="009E203E">
        <w:rPr>
          <w:sz w:val="16"/>
          <w:szCs w:val="16"/>
          <w14:ligatures w14:val="standard"/>
        </w:rPr>
        <w:t>]</w:t>
      </w:r>
      <w:r w:rsidR="00BC5BDA" w:rsidRPr="009E203E">
        <w:rPr>
          <w:sz w:val="16"/>
          <w:szCs w:val="16"/>
          <w14:ligatures w14:val="standard"/>
        </w:rPr>
        <w:tab/>
      </w:r>
      <w:proofErr w:type="spellStart"/>
      <w:r w:rsidR="00C267FA" w:rsidRPr="009E203E">
        <w:rPr>
          <w:sz w:val="16"/>
          <w:szCs w:val="16"/>
        </w:rPr>
        <w:t>Chieler</w:t>
      </w:r>
      <w:proofErr w:type="spellEnd"/>
      <w:r w:rsidR="00C267FA" w:rsidRPr="009E203E">
        <w:rPr>
          <w:sz w:val="16"/>
          <w:szCs w:val="16"/>
        </w:rPr>
        <w:t xml:space="preserve"> Li. 2024. </w:t>
      </w:r>
      <w:r w:rsidR="00C267FA" w:rsidRPr="009E203E">
        <w:rPr>
          <w:i/>
          <w:iCs/>
          <w:sz w:val="16"/>
          <w:szCs w:val="16"/>
        </w:rPr>
        <w:t>Banned Book Dataset</w:t>
      </w:r>
      <w:r w:rsidR="00C267FA" w:rsidRPr="009E203E">
        <w:rPr>
          <w:sz w:val="16"/>
          <w:szCs w:val="16"/>
        </w:rPr>
        <w:t>. Kaggle, from https://www.kaggle.com/datasets/chielerli/banned-book-dataset</w:t>
      </w:r>
    </w:p>
    <w:p w14:paraId="4FE2D820" w14:textId="77777777" w:rsidR="00204CD3" w:rsidRDefault="00204CD3" w:rsidP="00D341FA">
      <w:pPr>
        <w:pStyle w:val="Bibentry"/>
        <w:rPr>
          <w14:ligatures w14:val="standard"/>
        </w:rPr>
      </w:pPr>
    </w:p>
    <w:p w14:paraId="6CC0EB8F" w14:textId="77777777" w:rsidR="00204CD3" w:rsidRDefault="00204CD3" w:rsidP="00D341FA">
      <w:pPr>
        <w:pStyle w:val="Bibentry"/>
        <w:rPr>
          <w14:ligatures w14:val="standard"/>
        </w:rPr>
      </w:pPr>
    </w:p>
    <w:p w14:paraId="37BDD00D" w14:textId="77777777" w:rsidR="00204CD3" w:rsidRDefault="00204CD3" w:rsidP="00D341FA">
      <w:pPr>
        <w:pStyle w:val="Bibentry"/>
        <w:rPr>
          <w14:ligatures w14:val="standard"/>
        </w:rPr>
      </w:pPr>
    </w:p>
    <w:p w14:paraId="398AE4AA" w14:textId="77777777" w:rsidR="00204CD3" w:rsidRDefault="00204CD3" w:rsidP="00D341FA">
      <w:pPr>
        <w:pStyle w:val="Bibentry"/>
        <w:rPr>
          <w14:ligatures w14:val="standard"/>
        </w:rPr>
      </w:pPr>
    </w:p>
    <w:p w14:paraId="7C52CF4B" w14:textId="77777777" w:rsidR="00204CD3" w:rsidRDefault="00204CD3" w:rsidP="00D341FA">
      <w:pPr>
        <w:pStyle w:val="Bibentry"/>
        <w:rPr>
          <w14:ligatures w14:val="standard"/>
        </w:rPr>
      </w:pPr>
    </w:p>
    <w:p w14:paraId="3DD751D5" w14:textId="77777777" w:rsidR="00204CD3" w:rsidRDefault="00204CD3" w:rsidP="00D341FA">
      <w:pPr>
        <w:pStyle w:val="Bibentry"/>
        <w:rPr>
          <w14:ligatures w14:val="standard"/>
        </w:rPr>
      </w:pPr>
    </w:p>
    <w:p w14:paraId="11029C15" w14:textId="77777777" w:rsidR="00204CD3" w:rsidRDefault="00204CD3" w:rsidP="00D341FA">
      <w:pPr>
        <w:pStyle w:val="Bibentry"/>
        <w:rPr>
          <w14:ligatures w14:val="standard"/>
        </w:rPr>
      </w:pPr>
    </w:p>
    <w:p w14:paraId="77F8FAB1" w14:textId="77777777" w:rsidR="00204CD3" w:rsidRDefault="00204CD3" w:rsidP="00D341FA">
      <w:pPr>
        <w:pStyle w:val="Bibentry"/>
        <w:rPr>
          <w14:ligatures w14:val="standard"/>
        </w:rPr>
      </w:pPr>
    </w:p>
    <w:p w14:paraId="5CDBDC4D" w14:textId="77777777" w:rsidR="00204CD3" w:rsidRDefault="00204CD3" w:rsidP="00D341FA">
      <w:pPr>
        <w:pStyle w:val="Bibentry"/>
        <w:rPr>
          <w14:ligatures w14:val="standard"/>
        </w:rPr>
      </w:pPr>
    </w:p>
    <w:p w14:paraId="6F7DD377" w14:textId="77777777" w:rsidR="00204CD3" w:rsidRDefault="00204CD3" w:rsidP="00D341FA">
      <w:pPr>
        <w:pStyle w:val="Bibentry"/>
        <w:rPr>
          <w14:ligatures w14:val="standard"/>
        </w:rPr>
      </w:pPr>
    </w:p>
    <w:p w14:paraId="62A3558A" w14:textId="77777777" w:rsidR="00204CD3" w:rsidRDefault="00204CD3" w:rsidP="00D341FA">
      <w:pPr>
        <w:pStyle w:val="Bibentry"/>
        <w:rPr>
          <w14:ligatures w14:val="standard"/>
        </w:rPr>
      </w:pPr>
    </w:p>
    <w:p w14:paraId="636BC9FF" w14:textId="77777777" w:rsidR="00204CD3" w:rsidRDefault="00204CD3" w:rsidP="00D341FA">
      <w:pPr>
        <w:pStyle w:val="Bibentry"/>
        <w:rPr>
          <w14:ligatures w14:val="standard"/>
        </w:rPr>
      </w:pPr>
    </w:p>
    <w:p w14:paraId="302220AB" w14:textId="77777777" w:rsidR="00204CD3" w:rsidRDefault="00204CD3" w:rsidP="00D341FA">
      <w:pPr>
        <w:pStyle w:val="Bibentry"/>
        <w:rPr>
          <w14:ligatures w14:val="standard"/>
        </w:rPr>
      </w:pPr>
    </w:p>
    <w:p w14:paraId="07E9426F" w14:textId="77777777" w:rsidR="00204CD3" w:rsidRDefault="00204CD3" w:rsidP="00D341FA">
      <w:pPr>
        <w:pStyle w:val="Bibentry"/>
        <w:rPr>
          <w14:ligatures w14:val="standard"/>
        </w:rPr>
      </w:pPr>
    </w:p>
    <w:p w14:paraId="7AA64DC0" w14:textId="77777777" w:rsidR="00204CD3" w:rsidRDefault="00204CD3" w:rsidP="00D341FA">
      <w:pPr>
        <w:pStyle w:val="Bibentry"/>
        <w:rPr>
          <w14:ligatures w14:val="standard"/>
        </w:rPr>
      </w:pPr>
    </w:p>
    <w:p w14:paraId="34353ABC" w14:textId="77777777" w:rsidR="00204CD3" w:rsidRDefault="00204CD3" w:rsidP="00D341FA">
      <w:pPr>
        <w:pStyle w:val="Bibentry"/>
        <w:rPr>
          <w14:ligatures w14:val="standard"/>
        </w:rPr>
      </w:pPr>
    </w:p>
    <w:p w14:paraId="1DCD7BA9" w14:textId="77777777" w:rsidR="00204CD3" w:rsidRDefault="00204CD3" w:rsidP="00D341FA">
      <w:pPr>
        <w:pStyle w:val="Bibentry"/>
        <w:rPr>
          <w14:ligatures w14:val="standard"/>
        </w:rPr>
      </w:pPr>
    </w:p>
    <w:p w14:paraId="7C013DF0" w14:textId="77777777" w:rsidR="00204CD3" w:rsidRDefault="00204CD3" w:rsidP="00D341FA">
      <w:pPr>
        <w:pStyle w:val="Bibentry"/>
        <w:rPr>
          <w14:ligatures w14:val="standard"/>
        </w:rPr>
      </w:pPr>
    </w:p>
    <w:p w14:paraId="0BBC60A1" w14:textId="77777777" w:rsidR="00204CD3" w:rsidRDefault="00204CD3" w:rsidP="00D341FA">
      <w:pPr>
        <w:pStyle w:val="Bibentry"/>
        <w:rPr>
          <w14:ligatures w14:val="standard"/>
        </w:rPr>
      </w:pPr>
    </w:p>
    <w:p w14:paraId="58A8FC88" w14:textId="77777777" w:rsidR="00204CD3" w:rsidRDefault="00204CD3" w:rsidP="00D341FA">
      <w:pPr>
        <w:pStyle w:val="Bibentry"/>
        <w:rPr>
          <w14:ligatures w14:val="standard"/>
        </w:rPr>
      </w:pPr>
    </w:p>
    <w:p w14:paraId="48316739" w14:textId="77777777" w:rsidR="00204CD3" w:rsidRDefault="00204CD3" w:rsidP="00D341FA">
      <w:pPr>
        <w:pStyle w:val="Bibentry"/>
        <w:rPr>
          <w14:ligatures w14:val="standard"/>
        </w:rPr>
      </w:pPr>
    </w:p>
    <w:p w14:paraId="1DFEB1C5" w14:textId="77777777" w:rsidR="00204CD3" w:rsidRDefault="00204CD3" w:rsidP="00D341FA">
      <w:pPr>
        <w:pStyle w:val="Bibentry"/>
        <w:rPr>
          <w14:ligatures w14:val="standard"/>
        </w:rPr>
      </w:pPr>
    </w:p>
    <w:p w14:paraId="63477CBE" w14:textId="77777777" w:rsidR="00204CD3" w:rsidRDefault="00204CD3" w:rsidP="00D341FA">
      <w:pPr>
        <w:pStyle w:val="Bibentry"/>
        <w:rPr>
          <w14:ligatures w14:val="standard"/>
        </w:rPr>
      </w:pPr>
    </w:p>
    <w:p w14:paraId="5C590FCE" w14:textId="77777777" w:rsidR="00204CD3" w:rsidRDefault="00204CD3" w:rsidP="00D341FA">
      <w:pPr>
        <w:pStyle w:val="Bibentry"/>
        <w:rPr>
          <w14:ligatures w14:val="standard"/>
        </w:rPr>
      </w:pPr>
    </w:p>
    <w:p w14:paraId="6C1029BB" w14:textId="77777777" w:rsidR="00204CD3" w:rsidRDefault="00204CD3" w:rsidP="00D341FA">
      <w:pPr>
        <w:pStyle w:val="Bibentry"/>
        <w:rPr>
          <w14:ligatures w14:val="standard"/>
        </w:rPr>
      </w:pPr>
    </w:p>
    <w:p w14:paraId="6B402D26" w14:textId="77777777" w:rsidR="00204CD3" w:rsidRDefault="00204CD3" w:rsidP="00D341FA">
      <w:pPr>
        <w:pStyle w:val="Bibentry"/>
        <w:rPr>
          <w14:ligatures w14:val="standard"/>
        </w:rPr>
      </w:pPr>
    </w:p>
    <w:p w14:paraId="609840C8" w14:textId="77777777" w:rsidR="00204CD3" w:rsidRDefault="00204CD3" w:rsidP="00D341FA">
      <w:pPr>
        <w:pStyle w:val="Bibentry"/>
        <w:rPr>
          <w14:ligatures w14:val="standard"/>
        </w:rPr>
      </w:pPr>
    </w:p>
    <w:p w14:paraId="53DB015A" w14:textId="77777777" w:rsidR="00204CD3" w:rsidRDefault="00204CD3" w:rsidP="00D341FA">
      <w:pPr>
        <w:pStyle w:val="Bibentry"/>
        <w:rPr>
          <w14:ligatures w14:val="standard"/>
        </w:rPr>
      </w:pPr>
    </w:p>
    <w:p w14:paraId="21D9C3EF" w14:textId="77777777" w:rsidR="00204CD3" w:rsidRDefault="00204CD3" w:rsidP="00D341FA">
      <w:pPr>
        <w:pStyle w:val="Bibentry"/>
        <w:rPr>
          <w14:ligatures w14:val="standard"/>
        </w:rPr>
      </w:pPr>
    </w:p>
    <w:p w14:paraId="0A5D4FCE" w14:textId="77777777" w:rsidR="00204CD3" w:rsidRDefault="00204CD3" w:rsidP="00D341FA">
      <w:pPr>
        <w:pStyle w:val="Bibentry"/>
        <w:rPr>
          <w14:ligatures w14:val="standard"/>
        </w:rPr>
      </w:pPr>
    </w:p>
    <w:p w14:paraId="69D2B85C" w14:textId="77777777" w:rsidR="00204CD3" w:rsidRDefault="00204CD3" w:rsidP="00D341FA">
      <w:pPr>
        <w:pStyle w:val="Bibentry"/>
        <w:rPr>
          <w14:ligatures w14:val="standard"/>
        </w:rPr>
      </w:pPr>
    </w:p>
    <w:p w14:paraId="5D39F1B8" w14:textId="77777777" w:rsidR="00204CD3" w:rsidRPr="00586A35" w:rsidRDefault="00204CD3" w:rsidP="00D341FA">
      <w:pPr>
        <w:pStyle w:val="Bibentry"/>
        <w:rPr>
          <w14:ligatures w14:val="standard"/>
        </w:rPr>
      </w:pPr>
    </w:p>
    <w:p w14:paraId="7B8423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7562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9284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5EFE6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9A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247C1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CBEC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02A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B051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265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2E3CC4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C7C88" w14:textId="77777777" w:rsidR="00A232C7" w:rsidRDefault="00A232C7">
      <w:r>
        <w:separator/>
      </w:r>
    </w:p>
  </w:endnote>
  <w:endnote w:type="continuationSeparator" w:id="0">
    <w:p w14:paraId="6BEAC60E" w14:textId="77777777" w:rsidR="00A232C7" w:rsidRDefault="00A232C7">
      <w:r>
        <w:continuationSeparator/>
      </w:r>
    </w:p>
  </w:endnote>
  <w:endnote w:type="continuationNotice" w:id="1">
    <w:p w14:paraId="756903AA" w14:textId="77777777" w:rsidR="00A232C7" w:rsidRDefault="00A23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7393" w14:textId="77777777" w:rsidR="00586A35" w:rsidRPr="00586A35" w:rsidRDefault="00586A35" w:rsidP="00586A35">
    <w:pPr>
      <w:pStyle w:val="Footer"/>
      <w:rPr>
        <w:rStyle w:val="PageNumber"/>
        <w:rFonts w:ascii="Linux Biolinum" w:hAnsi="Linux Biolinum" w:cs="Linux Biolinum"/>
      </w:rPr>
    </w:pPr>
  </w:p>
  <w:p w14:paraId="605891C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4545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7DF59" w14:textId="77777777" w:rsidR="00A232C7" w:rsidRDefault="00A232C7">
      <w:r>
        <w:separator/>
      </w:r>
    </w:p>
  </w:footnote>
  <w:footnote w:type="continuationSeparator" w:id="0">
    <w:p w14:paraId="45D7B057" w14:textId="77777777" w:rsidR="00A232C7" w:rsidRDefault="00A232C7">
      <w:r>
        <w:continuationSeparator/>
      </w:r>
    </w:p>
  </w:footnote>
  <w:footnote w:type="continuationNotice" w:id="1">
    <w:p w14:paraId="3043D9C8" w14:textId="77777777" w:rsidR="00A232C7" w:rsidRDefault="00A232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435EB81C" w14:textId="77777777" w:rsidTr="00586A35">
      <w:tc>
        <w:tcPr>
          <w:tcW w:w="2500" w:type="pct"/>
          <w:vAlign w:val="center"/>
        </w:tcPr>
        <w:p w14:paraId="615B4D8B" w14:textId="71C139EF" w:rsidR="00586A35" w:rsidRPr="00586A35" w:rsidRDefault="00E3775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McGill</w:t>
          </w:r>
          <w:r w:rsidR="00586A35" w:rsidRPr="00586A35">
            <w:rPr>
              <w:rFonts w:ascii="Linux Biolinum" w:hAnsi="Linux Biolinum" w:cs="Linux Biolinum"/>
            </w:rPr>
            <w:t xml:space="preserve">, </w:t>
          </w:r>
          <w:proofErr w:type="gramStart"/>
          <w:r>
            <w:rPr>
              <w:rFonts w:ascii="Linux Biolinum" w:hAnsi="Linux Biolinum" w:cs="Linux Biolinum"/>
            </w:rPr>
            <w:t>March</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25</w:t>
          </w:r>
          <w:r w:rsidR="00586A35" w:rsidRPr="00586A35">
            <w:rPr>
              <w:rFonts w:ascii="Linux Biolinum" w:hAnsi="Linux Biolinum" w:cs="Linux Biolinum"/>
            </w:rPr>
            <w:t xml:space="preserve">, </w:t>
          </w:r>
          <w:r>
            <w:rPr>
              <w:rFonts w:ascii="Linux Biolinum" w:hAnsi="Linux Biolinum" w:cs="Linux Biolinum"/>
            </w:rPr>
            <w:t>Montreal</w:t>
          </w:r>
          <w:r w:rsidR="00586A35" w:rsidRPr="00586A35">
            <w:rPr>
              <w:rFonts w:ascii="Linux Biolinum" w:hAnsi="Linux Biolinum" w:cs="Linux Biolinum"/>
            </w:rPr>
            <w:t xml:space="preserve">, </w:t>
          </w:r>
          <w:r>
            <w:rPr>
              <w:rFonts w:ascii="Linux Biolinum" w:hAnsi="Linux Biolinum" w:cs="Linux Biolinum"/>
            </w:rPr>
            <w:t>Quebec</w:t>
          </w:r>
          <w:r w:rsidR="00586A35" w:rsidRPr="00586A35">
            <w:rPr>
              <w:rFonts w:ascii="Linux Biolinum" w:hAnsi="Linux Biolinum" w:cs="Linux Biolinum"/>
            </w:rPr>
            <w:t xml:space="preserve"> </w:t>
          </w:r>
          <w:r>
            <w:rPr>
              <w:rFonts w:ascii="Linux Biolinum" w:hAnsi="Linux Biolinum" w:cs="Linux Biolinum"/>
            </w:rPr>
            <w:t>CAN</w:t>
          </w:r>
        </w:p>
      </w:tc>
      <w:tc>
        <w:tcPr>
          <w:tcW w:w="2500" w:type="pct"/>
          <w:vAlign w:val="center"/>
        </w:tcPr>
        <w:p w14:paraId="06BAB281" w14:textId="2E9B62CC" w:rsidR="00586A35" w:rsidRPr="00586A35" w:rsidRDefault="00204C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Piperni</w:t>
          </w:r>
        </w:p>
      </w:tc>
    </w:tr>
  </w:tbl>
  <w:p w14:paraId="23C9DB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BE31358" w14:textId="77777777" w:rsidTr="00586A35">
      <w:tc>
        <w:tcPr>
          <w:tcW w:w="2500" w:type="pct"/>
          <w:vAlign w:val="center"/>
        </w:tcPr>
        <w:p w14:paraId="3203CEEA" w14:textId="07F8AFDD" w:rsidR="00586A35" w:rsidRPr="00586A35" w:rsidRDefault="00204CD3" w:rsidP="00586A35">
          <w:pPr>
            <w:pStyle w:val="Header"/>
            <w:tabs>
              <w:tab w:val="clear" w:pos="4320"/>
              <w:tab w:val="clear" w:pos="8640"/>
            </w:tabs>
            <w:jc w:val="left"/>
            <w:rPr>
              <w:rFonts w:ascii="Linux Biolinum" w:hAnsi="Linux Biolinum" w:cs="Linux Biolinum"/>
            </w:rPr>
          </w:pPr>
          <w:r w:rsidRPr="00204CD3">
            <w:rPr>
              <w:rFonts w:ascii="Linux Biolinum" w:hAnsi="Linux Biolinum" w:cs="Linux Biolinum"/>
            </w:rPr>
            <w:t>A Network Analysis on Banned/Challenged Books</w:t>
          </w:r>
        </w:p>
      </w:tc>
      <w:tc>
        <w:tcPr>
          <w:tcW w:w="2500" w:type="pct"/>
          <w:vAlign w:val="center"/>
        </w:tcPr>
        <w:p w14:paraId="5725B023" w14:textId="1EC5AD9B" w:rsidR="00586A35" w:rsidRPr="00586A35" w:rsidRDefault="00E3775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McGill</w:t>
          </w:r>
          <w:r w:rsidRPr="00586A35">
            <w:rPr>
              <w:rFonts w:ascii="Linux Biolinum" w:hAnsi="Linux Biolinum" w:cs="Linux Biolinum"/>
            </w:rPr>
            <w:t xml:space="preserve">, </w:t>
          </w:r>
          <w:proofErr w:type="gramStart"/>
          <w:r>
            <w:rPr>
              <w:rFonts w:ascii="Linux Biolinum" w:hAnsi="Linux Biolinum" w:cs="Linux Biolinum"/>
            </w:rPr>
            <w:t>March</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25</w:t>
          </w:r>
          <w:r w:rsidRPr="00586A35">
            <w:rPr>
              <w:rFonts w:ascii="Linux Biolinum" w:hAnsi="Linux Biolinum" w:cs="Linux Biolinum"/>
            </w:rPr>
            <w:t xml:space="preserve">, </w:t>
          </w:r>
          <w:r>
            <w:rPr>
              <w:rFonts w:ascii="Linux Biolinum" w:hAnsi="Linux Biolinum" w:cs="Linux Biolinum"/>
            </w:rPr>
            <w:t>Montreal</w:t>
          </w:r>
          <w:r w:rsidRPr="00586A35">
            <w:rPr>
              <w:rFonts w:ascii="Linux Biolinum" w:hAnsi="Linux Biolinum" w:cs="Linux Biolinum"/>
            </w:rPr>
            <w:t xml:space="preserve">, </w:t>
          </w:r>
          <w:r>
            <w:rPr>
              <w:rFonts w:ascii="Linux Biolinum" w:hAnsi="Linux Biolinum" w:cs="Linux Biolinum"/>
            </w:rPr>
            <w:t>Quebec</w:t>
          </w:r>
          <w:r w:rsidRPr="00586A35">
            <w:rPr>
              <w:rFonts w:ascii="Linux Biolinum" w:hAnsi="Linux Biolinum" w:cs="Linux Biolinum"/>
            </w:rPr>
            <w:t xml:space="preserve"> </w:t>
          </w:r>
          <w:r>
            <w:rPr>
              <w:rFonts w:ascii="Linux Biolinum" w:hAnsi="Linux Biolinum" w:cs="Linux Biolinum"/>
            </w:rPr>
            <w:t>CAN</w:t>
          </w:r>
        </w:p>
      </w:tc>
    </w:tr>
  </w:tbl>
  <w:p w14:paraId="3169EEA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2743">
    <w:abstractNumId w:val="28"/>
  </w:num>
  <w:num w:numId="2" w16cid:durableId="1063983984">
    <w:abstractNumId w:val="14"/>
  </w:num>
  <w:num w:numId="3" w16cid:durableId="1941910949">
    <w:abstractNumId w:val="10"/>
  </w:num>
  <w:num w:numId="4" w16cid:durableId="938484516">
    <w:abstractNumId w:val="27"/>
  </w:num>
  <w:num w:numId="5" w16cid:durableId="861671125">
    <w:abstractNumId w:val="19"/>
  </w:num>
  <w:num w:numId="6" w16cid:durableId="1741754648">
    <w:abstractNumId w:val="15"/>
  </w:num>
  <w:num w:numId="7" w16cid:durableId="40522854">
    <w:abstractNumId w:val="25"/>
  </w:num>
  <w:num w:numId="8" w16cid:durableId="909774137">
    <w:abstractNumId w:val="21"/>
  </w:num>
  <w:num w:numId="9" w16cid:durableId="1587105912">
    <w:abstractNumId w:val="24"/>
  </w:num>
  <w:num w:numId="10" w16cid:durableId="162861591">
    <w:abstractNumId w:val="9"/>
  </w:num>
  <w:num w:numId="11" w16cid:durableId="97413631">
    <w:abstractNumId w:val="7"/>
  </w:num>
  <w:num w:numId="12" w16cid:durableId="1651907523">
    <w:abstractNumId w:val="6"/>
  </w:num>
  <w:num w:numId="13" w16cid:durableId="495535408">
    <w:abstractNumId w:val="5"/>
  </w:num>
  <w:num w:numId="14" w16cid:durableId="1346664191">
    <w:abstractNumId w:val="4"/>
  </w:num>
  <w:num w:numId="15" w16cid:durableId="788158810">
    <w:abstractNumId w:val="8"/>
  </w:num>
  <w:num w:numId="16" w16cid:durableId="1874152731">
    <w:abstractNumId w:val="3"/>
  </w:num>
  <w:num w:numId="17" w16cid:durableId="2080210031">
    <w:abstractNumId w:val="2"/>
  </w:num>
  <w:num w:numId="18" w16cid:durableId="2001036885">
    <w:abstractNumId w:val="1"/>
  </w:num>
  <w:num w:numId="19" w16cid:durableId="1386832194">
    <w:abstractNumId w:val="0"/>
  </w:num>
  <w:num w:numId="20" w16cid:durableId="2044283821">
    <w:abstractNumId w:val="20"/>
  </w:num>
  <w:num w:numId="21" w16cid:durableId="1681934932">
    <w:abstractNumId w:val="23"/>
  </w:num>
  <w:num w:numId="22" w16cid:durableId="567692721">
    <w:abstractNumId w:val="29"/>
  </w:num>
  <w:num w:numId="23" w16cid:durableId="2101749693">
    <w:abstractNumId w:val="13"/>
  </w:num>
  <w:num w:numId="24" w16cid:durableId="1750804793">
    <w:abstractNumId w:val="26"/>
  </w:num>
  <w:num w:numId="25" w16cid:durableId="718482375">
    <w:abstractNumId w:val="22"/>
  </w:num>
  <w:num w:numId="26" w16cid:durableId="394939946">
    <w:abstractNumId w:val="16"/>
  </w:num>
  <w:num w:numId="27" w16cid:durableId="1093862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96685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9971504">
    <w:abstractNumId w:val="17"/>
  </w:num>
  <w:num w:numId="30" w16cid:durableId="650063992">
    <w:abstractNumId w:val="12"/>
  </w:num>
  <w:num w:numId="31" w16cid:durableId="6431953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1F451E"/>
    <w:rsid w:val="0020294A"/>
    <w:rsid w:val="00204CD3"/>
    <w:rsid w:val="002233F8"/>
    <w:rsid w:val="00240C63"/>
    <w:rsid w:val="00245119"/>
    <w:rsid w:val="00250FEF"/>
    <w:rsid w:val="00252596"/>
    <w:rsid w:val="00264B6B"/>
    <w:rsid w:val="00270347"/>
    <w:rsid w:val="0027195D"/>
    <w:rsid w:val="002738DA"/>
    <w:rsid w:val="00282789"/>
    <w:rsid w:val="00290DF5"/>
    <w:rsid w:val="00292645"/>
    <w:rsid w:val="0029583F"/>
    <w:rsid w:val="002A0ECC"/>
    <w:rsid w:val="002A517A"/>
    <w:rsid w:val="002B01E4"/>
    <w:rsid w:val="002B0F2F"/>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527B"/>
    <w:rsid w:val="004C6B2D"/>
    <w:rsid w:val="004F1475"/>
    <w:rsid w:val="004F6151"/>
    <w:rsid w:val="0050103C"/>
    <w:rsid w:val="005041C6"/>
    <w:rsid w:val="00504C8B"/>
    <w:rsid w:val="00506EF6"/>
    <w:rsid w:val="005153AC"/>
    <w:rsid w:val="005160AB"/>
    <w:rsid w:val="005174B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4A3"/>
    <w:rsid w:val="005D7E6E"/>
    <w:rsid w:val="005E22A3"/>
    <w:rsid w:val="005F30FF"/>
    <w:rsid w:val="006064C1"/>
    <w:rsid w:val="00607A60"/>
    <w:rsid w:val="006116B6"/>
    <w:rsid w:val="0061273A"/>
    <w:rsid w:val="00612C56"/>
    <w:rsid w:val="00612E4E"/>
    <w:rsid w:val="006317A6"/>
    <w:rsid w:val="0063608B"/>
    <w:rsid w:val="00644AC8"/>
    <w:rsid w:val="00650463"/>
    <w:rsid w:val="006514CD"/>
    <w:rsid w:val="0065275A"/>
    <w:rsid w:val="00654D92"/>
    <w:rsid w:val="00660A05"/>
    <w:rsid w:val="00670649"/>
    <w:rsid w:val="00675128"/>
    <w:rsid w:val="00692156"/>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5733"/>
    <w:rsid w:val="008B710D"/>
    <w:rsid w:val="008C6E83"/>
    <w:rsid w:val="008C72C9"/>
    <w:rsid w:val="008D4A83"/>
    <w:rsid w:val="008E63D5"/>
    <w:rsid w:val="008F6FB8"/>
    <w:rsid w:val="009010B7"/>
    <w:rsid w:val="009073E1"/>
    <w:rsid w:val="0092209C"/>
    <w:rsid w:val="00922D48"/>
    <w:rsid w:val="009244AC"/>
    <w:rsid w:val="009268B7"/>
    <w:rsid w:val="00926E45"/>
    <w:rsid w:val="00931F2B"/>
    <w:rsid w:val="00932662"/>
    <w:rsid w:val="00934FE1"/>
    <w:rsid w:val="00936367"/>
    <w:rsid w:val="00936F8D"/>
    <w:rsid w:val="0095071A"/>
    <w:rsid w:val="00955704"/>
    <w:rsid w:val="00962503"/>
    <w:rsid w:val="00966299"/>
    <w:rsid w:val="009668DE"/>
    <w:rsid w:val="009731E9"/>
    <w:rsid w:val="00976413"/>
    <w:rsid w:val="00982C4C"/>
    <w:rsid w:val="00986039"/>
    <w:rsid w:val="009923C7"/>
    <w:rsid w:val="009978A7"/>
    <w:rsid w:val="009B00DC"/>
    <w:rsid w:val="009B7559"/>
    <w:rsid w:val="009D3C3B"/>
    <w:rsid w:val="009D46EA"/>
    <w:rsid w:val="009E203E"/>
    <w:rsid w:val="009E56C5"/>
    <w:rsid w:val="009F2833"/>
    <w:rsid w:val="00A012F5"/>
    <w:rsid w:val="00A12291"/>
    <w:rsid w:val="00A15152"/>
    <w:rsid w:val="00A155F9"/>
    <w:rsid w:val="00A164B7"/>
    <w:rsid w:val="00A21DEF"/>
    <w:rsid w:val="00A232C7"/>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096A"/>
    <w:rsid w:val="00B41CB4"/>
    <w:rsid w:val="00B43D73"/>
    <w:rsid w:val="00B441C4"/>
    <w:rsid w:val="00B46551"/>
    <w:rsid w:val="00B51DB5"/>
    <w:rsid w:val="00B61445"/>
    <w:rsid w:val="00B61DDD"/>
    <w:rsid w:val="00B64DD4"/>
    <w:rsid w:val="00B64F13"/>
    <w:rsid w:val="00B73DEA"/>
    <w:rsid w:val="00BA00DF"/>
    <w:rsid w:val="00BA5432"/>
    <w:rsid w:val="00BA7DD8"/>
    <w:rsid w:val="00BB333E"/>
    <w:rsid w:val="00BC52DA"/>
    <w:rsid w:val="00BC5BDA"/>
    <w:rsid w:val="00BD304D"/>
    <w:rsid w:val="00BD61E5"/>
    <w:rsid w:val="00BD793B"/>
    <w:rsid w:val="00BE7F58"/>
    <w:rsid w:val="00BF3D6B"/>
    <w:rsid w:val="00C03DCA"/>
    <w:rsid w:val="00C06212"/>
    <w:rsid w:val="00C1142C"/>
    <w:rsid w:val="00C14A4F"/>
    <w:rsid w:val="00C267FA"/>
    <w:rsid w:val="00C32613"/>
    <w:rsid w:val="00C41AE1"/>
    <w:rsid w:val="00C4538D"/>
    <w:rsid w:val="00C461FF"/>
    <w:rsid w:val="00C50274"/>
    <w:rsid w:val="00C5423E"/>
    <w:rsid w:val="00C71361"/>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2502"/>
    <w:rsid w:val="00E04496"/>
    <w:rsid w:val="00E13CDC"/>
    <w:rsid w:val="00E2212F"/>
    <w:rsid w:val="00E238F9"/>
    <w:rsid w:val="00E2459B"/>
    <w:rsid w:val="00E251D2"/>
    <w:rsid w:val="00E270D5"/>
    <w:rsid w:val="00E27659"/>
    <w:rsid w:val="00E320C3"/>
    <w:rsid w:val="00E36BC9"/>
    <w:rsid w:val="00E3775B"/>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0AD0"/>
    <w:rsid w:val="00F231DC"/>
    <w:rsid w:val="00F2664D"/>
    <w:rsid w:val="00F30418"/>
    <w:rsid w:val="00F3215E"/>
    <w:rsid w:val="00F3231F"/>
    <w:rsid w:val="00F41CC2"/>
    <w:rsid w:val="00F51D95"/>
    <w:rsid w:val="00F52D73"/>
    <w:rsid w:val="00F65834"/>
    <w:rsid w:val="00F66B6F"/>
    <w:rsid w:val="00F703F2"/>
    <w:rsid w:val="00F74DA3"/>
    <w:rsid w:val="00F91DFA"/>
    <w:rsid w:val="00F95288"/>
    <w:rsid w:val="00F9791B"/>
    <w:rsid w:val="00FA313D"/>
    <w:rsid w:val="00FB2AFC"/>
    <w:rsid w:val="00FB7259"/>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477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203E"/>
    <w:pPr>
      <w:spacing w:before="380" w:after="80"/>
      <w:ind w:left="280" w:hanging="2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E20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E20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4C527B"/>
    <w:pPr>
      <w:spacing w:before="200" w:after="20"/>
    </w:pPr>
    <w:rPr>
      <w:rFonts w:ascii="Linux Libertine" w:eastAsiaTheme="minorHAnsi" w:hAnsi="Linux Libertine" w:cs="Linux Libertine"/>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E203E"/>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E203E"/>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93/pnasnexus/pgae197"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351</TotalTime>
  <Pages>2</Pages>
  <Words>827</Words>
  <Characters>4717</Characters>
  <Application>Microsoft Office Word</Application>
  <DocSecurity>0</DocSecurity>
  <Lines>39</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5533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jeremy piperni</cp:lastModifiedBy>
  <cp:revision>8</cp:revision>
  <cp:lastPrinted>2018-05-22T11:24:00Z</cp:lastPrinted>
  <dcterms:created xsi:type="dcterms:W3CDTF">2025-03-18T21:05:00Z</dcterms:created>
  <dcterms:modified xsi:type="dcterms:W3CDTF">2025-03-30T04:02:00Z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