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12" w:rsidRDefault="00507F94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:rsidR="00E03E12" w:rsidRDefault="00E03E12">
      <w:pPr>
        <w:widowControl/>
        <w:jc w:val="both"/>
        <w:rPr>
          <w:rFonts w:ascii="Arial" w:eastAsia="Arial" w:hAnsi="Arial" w:cs="Arial"/>
          <w:b/>
        </w:rPr>
      </w:pPr>
    </w:p>
    <w:p w:rsidR="00E03E12" w:rsidRDefault="00507F94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:rsidR="00E03E12" w:rsidRDefault="00E03E12">
      <w:pPr>
        <w:widowControl/>
        <w:jc w:val="both"/>
        <w:rPr>
          <w:rFonts w:ascii="Arial" w:eastAsia="Arial" w:hAnsi="Arial" w:cs="Arial"/>
          <w:b/>
        </w:rPr>
      </w:pP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:rsidR="00E03E12" w:rsidRDefault="00507F94">
      <w:pPr>
        <w:widowControl/>
        <w:spacing w:line="276" w:lineRule="auto"/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General :</w:t>
      </w:r>
      <w:proofErr w:type="gramEnd"/>
      <w:r>
        <w:rPr>
          <w:rFonts w:ascii="Arial" w:eastAsia="Arial" w:hAnsi="Arial" w:cs="Arial"/>
        </w:rPr>
        <w:t xml:space="preserve"> Additional directory libraries - c:\Irvine</w:t>
      </w:r>
    </w:p>
    <w:p w:rsidR="00E03E12" w:rsidRDefault="00507F94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:rsidR="00E03E12" w:rsidRDefault="00507F94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:rsidR="00E03E12" w:rsidRDefault="00507F94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:rsidR="00E03E12" w:rsidRDefault="00507F94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</w:t>
      </w:r>
      <w:proofErr w:type="spellStart"/>
      <w:r>
        <w:rPr>
          <w:rFonts w:ascii="Arial" w:eastAsia="Arial" w:hAnsi="Arial" w:cs="Arial"/>
        </w:rPr>
        <w:t>masm</w:t>
      </w:r>
      <w:proofErr w:type="spellEnd"/>
    </w:p>
    <w:p w:rsidR="00E03E12" w:rsidRDefault="00E03E12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:rsidR="00E03E12" w:rsidRDefault="00507F94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the Memory windows, Enable address-level debugging must be selected in Tools &gt; Options (or Debug &gt; Options) &gt; Debugging &gt; General.</w:t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:rsidR="00E03E12" w:rsidRDefault="00507F94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:rsidR="00E03E12" w:rsidRDefault="00507F94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memory </w:t>
      </w:r>
      <w:proofErr w:type="spellStart"/>
      <w:r>
        <w:rPr>
          <w:rFonts w:ascii="Arial" w:eastAsia="Arial" w:hAnsi="Arial" w:cs="Arial"/>
          <w:b/>
        </w:rPr>
        <w:t>values</w:t>
      </w:r>
      <w:proofErr w:type="gramStart"/>
      <w:r>
        <w:rPr>
          <w:rFonts w:ascii="Arial" w:eastAsia="Arial" w:hAnsi="Arial" w:cs="Arial"/>
        </w:rPr>
        <w:t>:Debug</w:t>
      </w:r>
      <w:proofErr w:type="spellEnd"/>
      <w:proofErr w:type="gramEnd"/>
      <w:r>
        <w:rPr>
          <w:rFonts w:ascii="Arial" w:eastAsia="Arial" w:hAnsi="Arial" w:cs="Arial"/>
        </w:rPr>
        <w:t xml:space="preserve"> &gt; Windows &gt; Memory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.model flat, </w:t>
      </w:r>
      <w:proofErr w:type="spellStart"/>
      <w:r>
        <w:rPr>
          <w:rFonts w:ascii="Arial" w:eastAsia="Arial" w:hAnsi="Arial" w:cs="Arial"/>
          <w:sz w:val="20"/>
          <w:szCs w:val="20"/>
        </w:rPr>
        <w:t>stdcall</w:t>
      </w:r>
      <w:proofErr w:type="spellEnd"/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ExitProcess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PROTO, </w:t>
      </w:r>
      <w:proofErr w:type="spellStart"/>
      <w:r>
        <w:rPr>
          <w:rFonts w:ascii="Arial" w:eastAsia="Arial" w:hAnsi="Arial" w:cs="Arial"/>
          <w:sz w:val="20"/>
          <w:szCs w:val="20"/>
        </w:rPr>
        <w:t>dwExitCode</w:t>
      </w:r>
      <w:proofErr w:type="spellEnd"/>
      <w:r>
        <w:rPr>
          <w:rFonts w:ascii="Arial" w:eastAsia="Arial" w:hAnsi="Arial" w:cs="Arial"/>
          <w:sz w:val="20"/>
          <w:szCs w:val="20"/>
        </w:rPr>
        <w:t>: DWORD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;define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variables here</w:t>
      </w: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;write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assembly code here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:rsidR="008B63DE" w:rsidRDefault="008B63DE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</w:p>
    <w:p w:rsidR="00E03E12" w:rsidRDefault="00507F94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Debug</w:t>
      </w:r>
    </w:p>
    <w:p w:rsidR="00E03E12" w:rsidRDefault="00507F94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Objective</w:t>
      </w:r>
      <w:r>
        <w:rPr>
          <w:sz w:val="24"/>
          <w:szCs w:val="24"/>
        </w:rPr>
        <w:tab/>
        <w:t>: To understand the machine operation</w:t>
      </w:r>
    </w:p>
    <w:p w:rsidR="00E03E12" w:rsidRDefault="00507F94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:rsidR="00E03E12" w:rsidRDefault="00507F94">
      <w:pPr>
        <w:pStyle w:val="Heading1"/>
        <w:spacing w:before="264"/>
        <w:rPr>
          <w:u w:val="none"/>
        </w:rPr>
      </w:pPr>
      <w:r>
        <w:t>Part I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E03E12" w:rsidRDefault="00507F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proofErr w:type="spellStart"/>
      <w:r>
        <w:rPr>
          <w:b/>
          <w:sz w:val="24"/>
          <w:szCs w:val="24"/>
        </w:rPr>
        <w:t>eax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ebx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ecx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each step (Press F10: Step Over).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E03E12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E03E1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Pr="004B7393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76BC3378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Pr="0096746E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6746E"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Pr="0096746E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6746E">
              <w:rPr>
                <w:sz w:val="24"/>
                <w:szCs w:val="24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Pr="0096746E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6746E">
              <w:rPr>
                <w:sz w:val="24"/>
                <w:szCs w:val="24"/>
              </w:rPr>
              <w:t>01291005</w:t>
            </w:r>
          </w:p>
        </w:tc>
      </w:tr>
      <w:tr w:rsidR="00E03E1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76BC3378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0129101D</w:t>
            </w:r>
          </w:p>
        </w:tc>
      </w:tr>
      <w:tr w:rsidR="00E03E1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76BC3378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00000047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0129101D</w:t>
            </w:r>
          </w:p>
        </w:tc>
      </w:tr>
    </w:tbl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cx,bx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E03E12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:rsidR="008B63DE" w:rsidRDefault="008B63DE" w:rsidP="008B63DE">
      <w:pPr>
        <w:widowControl/>
        <w:rPr>
          <w:sz w:val="24"/>
          <w:szCs w:val="24"/>
          <w:lang w:val="en-MY" w:eastAsia="zh-CN"/>
        </w:rPr>
      </w:pPr>
    </w:p>
    <w:p w:rsidR="008B63DE" w:rsidRPr="008B63DE" w:rsidRDefault="008B63DE" w:rsidP="008B63DE">
      <w:pPr>
        <w:widowControl/>
        <w:rPr>
          <w:sz w:val="24"/>
          <w:szCs w:val="24"/>
          <w:lang w:val="en-MY" w:eastAsia="zh-C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897"/>
        <w:gridCol w:w="1587"/>
        <w:gridCol w:w="1643"/>
        <w:gridCol w:w="1643"/>
      </w:tblGrid>
      <w:tr w:rsidR="008B63DE" w:rsidRPr="008B63DE" w:rsidTr="008B6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 xml:space="preserve">Command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EAX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EBX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ECX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EDX</w:t>
            </w:r>
          </w:p>
        </w:tc>
      </w:tr>
      <w:tr w:rsidR="008B63DE" w:rsidRPr="008B63DE" w:rsidTr="008B6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rPr>
                <w:sz w:val="24"/>
                <w:szCs w:val="24"/>
                <w:lang w:val="en-MY" w:eastAsia="zh-CN"/>
              </w:rPr>
            </w:pP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mov</w:t>
            </w:r>
            <w:proofErr w:type="spellEnd"/>
            <w:r w:rsidRPr="008B63DE">
              <w:rPr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ax</w:t>
            </w:r>
            <w:proofErr w:type="spellEnd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, 0123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FF0000"/>
                <w:sz w:val="24"/>
                <w:szCs w:val="24"/>
                <w:lang w:val="en-MY" w:eastAsia="zh-CN"/>
              </w:rPr>
              <w:t>FAAA007B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0053700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013E1005</w:t>
            </w:r>
          </w:p>
        </w:tc>
      </w:tr>
      <w:tr w:rsidR="008B63DE" w:rsidRPr="008B63DE" w:rsidTr="008B6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color w:val="000000"/>
                <w:sz w:val="24"/>
                <w:szCs w:val="24"/>
                <w:lang w:val="en-MY" w:eastAsia="zh-CN"/>
              </w:rPr>
              <w:t xml:space="preserve">add </w:t>
            </w: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ax</w:t>
            </w:r>
            <w:proofErr w:type="spellEnd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, 0025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FF0000"/>
                <w:sz w:val="24"/>
                <w:szCs w:val="24"/>
                <w:lang w:val="en-MY" w:eastAsia="zh-CN"/>
              </w:rPr>
              <w:t>FAAA0094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00537000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013E1005</w:t>
            </w:r>
          </w:p>
        </w:tc>
      </w:tr>
      <w:tr w:rsidR="008B63DE" w:rsidRPr="008B63DE" w:rsidTr="008B6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rPr>
                <w:sz w:val="24"/>
                <w:szCs w:val="24"/>
                <w:lang w:val="en-MY" w:eastAsia="zh-CN"/>
              </w:rPr>
            </w:pP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mov</w:t>
            </w:r>
            <w:proofErr w:type="spellEnd"/>
            <w:r w:rsidRPr="008B63DE">
              <w:rPr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bx,ax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FAAA0094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00530094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FF0000"/>
                <w:sz w:val="24"/>
                <w:szCs w:val="24"/>
                <w:lang w:val="en-MY" w:eastAsia="zh-CN"/>
              </w:rPr>
              <w:t>013E1005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013E1005</w:t>
            </w:r>
          </w:p>
        </w:tc>
      </w:tr>
      <w:tr w:rsidR="008B63DE" w:rsidRPr="008B63DE" w:rsidTr="008B6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color w:val="000000"/>
                <w:sz w:val="24"/>
                <w:szCs w:val="24"/>
                <w:lang w:val="en-MY" w:eastAsia="zh-CN"/>
              </w:rPr>
              <w:t xml:space="preserve">add </w:t>
            </w: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bx</w:t>
            </w:r>
            <w:proofErr w:type="spellEnd"/>
            <w:r w:rsidRPr="008B63DE">
              <w:rPr>
                <w:color w:val="000000"/>
                <w:sz w:val="24"/>
                <w:szCs w:val="24"/>
                <w:lang w:val="en-MY" w:eastAsia="zh-CN"/>
              </w:rPr>
              <w:t xml:space="preserve">, </w:t>
            </w: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FAAA0094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FF0000"/>
                <w:sz w:val="24"/>
                <w:szCs w:val="24"/>
                <w:lang w:val="en-MY" w:eastAsia="zh-CN"/>
              </w:rPr>
              <w:t>00530128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013E1005</w:t>
            </w:r>
          </w:p>
        </w:tc>
      </w:tr>
      <w:tr w:rsidR="008B63DE" w:rsidRPr="008B63DE" w:rsidTr="008B6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rPr>
                <w:sz w:val="24"/>
                <w:szCs w:val="24"/>
                <w:lang w:val="en-MY" w:eastAsia="zh-CN"/>
              </w:rPr>
            </w:pP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mov</w:t>
            </w:r>
            <w:proofErr w:type="spellEnd"/>
            <w:r w:rsidRPr="008B63DE">
              <w:rPr>
                <w:color w:val="000000"/>
                <w:sz w:val="24"/>
                <w:szCs w:val="24"/>
                <w:lang w:val="en-MY" w:eastAsia="zh-CN"/>
              </w:rPr>
              <w:t xml:space="preserve"> cx, </w:t>
            </w: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bx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FAAA0094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00530128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FF0000"/>
                <w:sz w:val="24"/>
                <w:szCs w:val="24"/>
                <w:lang w:val="en-MY" w:eastAsia="zh-CN"/>
              </w:rPr>
              <w:t>013E0128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013E1005</w:t>
            </w:r>
          </w:p>
        </w:tc>
      </w:tr>
      <w:tr w:rsidR="008B63DE" w:rsidRPr="008B63DE" w:rsidTr="008B6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color w:val="000000"/>
                <w:sz w:val="24"/>
                <w:szCs w:val="24"/>
                <w:lang w:val="en-MY" w:eastAsia="zh-CN"/>
              </w:rPr>
              <w:lastRenderedPageBreak/>
              <w:t xml:space="preserve">sub cx, </w:t>
            </w: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FAAA0094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00530128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FF0000"/>
                <w:sz w:val="24"/>
                <w:szCs w:val="24"/>
                <w:lang w:val="en-MY" w:eastAsia="zh-CN"/>
              </w:rPr>
              <w:t>013E0094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013E1005</w:t>
            </w:r>
          </w:p>
        </w:tc>
      </w:tr>
      <w:tr w:rsidR="008B63DE" w:rsidRPr="008B63DE" w:rsidTr="008B6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color w:val="000000"/>
                <w:sz w:val="24"/>
                <w:szCs w:val="24"/>
                <w:lang w:val="en-MY" w:eastAsia="zh-CN"/>
              </w:rPr>
              <w:t xml:space="preserve">sub </w:t>
            </w: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ax</w:t>
            </w:r>
            <w:proofErr w:type="spellEnd"/>
            <w:r w:rsidRPr="008B63DE">
              <w:rPr>
                <w:color w:val="000000"/>
                <w:sz w:val="24"/>
                <w:szCs w:val="24"/>
                <w:lang w:val="en-MY" w:eastAsia="zh-CN"/>
              </w:rPr>
              <w:t xml:space="preserve">, </w:t>
            </w:r>
            <w:proofErr w:type="spellStart"/>
            <w:r w:rsidRPr="008B63DE">
              <w:rPr>
                <w:color w:val="000000"/>
                <w:sz w:val="24"/>
                <w:szCs w:val="24"/>
                <w:lang w:val="en-MY" w:eastAsia="zh-CN"/>
              </w:rPr>
              <w:t>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FF0000"/>
                <w:sz w:val="24"/>
                <w:szCs w:val="24"/>
                <w:lang w:val="en-MY" w:eastAsia="zh-CN"/>
              </w:rPr>
              <w:t>FAAA0000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00530128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3DE" w:rsidRPr="008B63DE" w:rsidRDefault="008B63DE" w:rsidP="008B63DE">
            <w:pPr>
              <w:widowControl/>
              <w:jc w:val="center"/>
              <w:rPr>
                <w:sz w:val="24"/>
                <w:szCs w:val="24"/>
                <w:lang w:val="en-MY" w:eastAsia="zh-CN"/>
              </w:rPr>
            </w:pPr>
            <w:r w:rsidRPr="008B63DE">
              <w:rPr>
                <w:b/>
                <w:bCs/>
                <w:color w:val="000000"/>
                <w:sz w:val="24"/>
                <w:szCs w:val="24"/>
                <w:lang w:val="en-MY" w:eastAsia="zh-CN"/>
              </w:rPr>
              <w:t>013E1005</w:t>
            </w:r>
          </w:p>
        </w:tc>
      </w:tr>
    </w:tbl>
    <w:p w:rsidR="008B63DE" w:rsidRDefault="008B63DE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bookmarkEnd w:id="0"/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E03E12" w:rsidRDefault="00507F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ax, 56h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02h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507F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C033E8" w:rsidRDefault="00507F94" w:rsidP="00C033E8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C033E8">
        <w:rPr>
          <w:rFonts w:ascii="Courier New" w:eastAsia="Courier New" w:hAnsi="Courier New" w:cs="Courier New"/>
          <w:sz w:val="24"/>
          <w:szCs w:val="24"/>
        </w:rPr>
        <w:t>B8 54 01 05 25 00</w:t>
      </w:r>
    </w:p>
    <w:p w:rsidR="00C033E8" w:rsidRPr="00C033E8" w:rsidRDefault="00C033E8" w:rsidP="00C033E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eax,25050154h  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03E12" w:rsidRPr="00B20D54" w:rsidRDefault="00507F94" w:rsidP="00B20D54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B20D54">
        <w:rPr>
          <w:rFonts w:ascii="Courier New" w:eastAsia="Courier New" w:hAnsi="Courier New" w:cs="Courier New"/>
          <w:sz w:val="24"/>
          <w:szCs w:val="24"/>
        </w:rPr>
        <w:t>B8 05 1B 00 2C EB F8</w:t>
      </w:r>
    </w:p>
    <w:p w:rsidR="00B20D54" w:rsidRPr="00B20D54" w:rsidRDefault="00B20D54" w:rsidP="00B20D5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eax,2C001B05h  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</w:pPr>
    </w:p>
    <w:p w:rsidR="00C033E8" w:rsidRDefault="00C033E8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ectPr w:rsidR="00C033E8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E03E12" w:rsidRPr="00C73745" w:rsidRDefault="00507F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</w:p>
    <w:p w:rsidR="00C73745" w:rsidRDefault="00C73745" w:rsidP="00C737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al,1Ch</w:t>
      </w:r>
    </w:p>
    <w:p w:rsidR="00E03E12" w:rsidRPr="00C73745" w:rsidRDefault="00507F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:rsidR="00C73745" w:rsidRDefault="00C73745" w:rsidP="00C737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shl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</w:t>
      </w:r>
    </w:p>
    <w:p w:rsidR="00E03E12" w:rsidRPr="00C73745" w:rsidRDefault="00507F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C73745" w:rsidRDefault="00C73745" w:rsidP="00C737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bl,12h</w:t>
      </w:r>
    </w:p>
    <w:p w:rsidR="00E03E12" w:rsidRPr="00C73745" w:rsidRDefault="00507F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C73745" w:rsidRDefault="00C73745" w:rsidP="00C737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mul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al,bl</w:t>
      </w:r>
      <w:proofErr w:type="spellEnd"/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:rsidR="0036357C" w:rsidRDefault="00507F94" w:rsidP="0036357C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BL = multiplier (operand) 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36357C" w:rsidRDefault="0036357C" w:rsidP="0036357C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ab/>
        <w:t>Answer:</w:t>
      </w:r>
      <w:r w:rsidRPr="0036357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="00DE4C4E" w:rsidRPr="00DE4C4E">
        <w:rPr>
          <w:rFonts w:ascii="Consolas" w:hAnsi="Consolas" w:cs="Consolas"/>
          <w:sz w:val="19"/>
          <w:szCs w:val="19"/>
          <w:lang w:val="en-MY"/>
        </w:rPr>
        <w:t>0370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divisor (8 bits) 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467E71" w:rsidRDefault="00467E7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Answer: </w:t>
      </w:r>
      <w:proofErr w:type="gramStart"/>
      <w:r w:rsidRPr="00467E71">
        <w:rPr>
          <w:rFonts w:ascii="Consolas" w:hAnsi="Consolas" w:cs="Consolas"/>
          <w:sz w:val="19"/>
          <w:szCs w:val="19"/>
          <w:lang w:val="en-MY"/>
        </w:rPr>
        <w:t>0129</w:t>
      </w:r>
      <w:r>
        <w:rPr>
          <w:rFonts w:ascii="Consolas" w:hAnsi="Consolas" w:cs="Consolas"/>
          <w:sz w:val="19"/>
          <w:szCs w:val="19"/>
          <w:lang w:val="en-MY"/>
        </w:rPr>
        <w:t xml:space="preserve"> ,</w:t>
      </w:r>
      <w:proofErr w:type="gram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1005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E03E12" w:rsidRDefault="00507F94">
      <w:pPr>
        <w:pStyle w:val="Heading1"/>
        <w:rPr>
          <w:u w:val="none"/>
        </w:rPr>
      </w:pPr>
      <w:r>
        <w:t>Part II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E03E12" w:rsidRDefault="00507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E03E12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000A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E000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000A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0014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000A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0014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0014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0015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0015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0015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FFFF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:rsidR="00FA5501" w:rsidRDefault="00FA5501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Answer: 65535</w:t>
      </w:r>
    </w:p>
    <w:p w:rsidR="00E03E12" w:rsidRDefault="00E03E12">
      <w:pPr>
        <w:spacing w:line="280" w:lineRule="auto"/>
        <w:rPr>
          <w:rFonts w:ascii="Courier New" w:eastAsia="Courier New" w:hAnsi="Courier New" w:cs="Courier New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E03E12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  <w:r>
        <w:br w:type="page"/>
      </w:r>
    </w:p>
    <w:p w:rsidR="00E03E12" w:rsidRDefault="00507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>MOV</w:t>
      </w:r>
      <w:r w:rsidR="00362081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62081">
        <w:rPr>
          <w:rFonts w:ascii="Courier New" w:eastAsia="Courier New" w:hAnsi="Courier New" w:cs="Courier New"/>
          <w:sz w:val="24"/>
          <w:szCs w:val="24"/>
        </w:rPr>
        <w:tab/>
        <w:t>CX,3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,AX</w:t>
      </w:r>
      <w:proofErr w:type="gramEnd"/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E03E12">
        <w:trPr>
          <w:trHeight w:val="300"/>
        </w:trPr>
        <w:tc>
          <w:tcPr>
            <w:tcW w:w="1352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3358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0003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0003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0003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/>
    <w:p w:rsidR="00E03E12" w:rsidRDefault="00E03E12"/>
    <w:p w:rsidR="00E03E12" w:rsidRDefault="00E03E12">
      <w:pPr>
        <w:spacing w:before="249"/>
      </w:pPr>
    </w:p>
    <w:p w:rsidR="00E03E12" w:rsidRDefault="00507F94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16 Bits Assembly Programming (Real Address Mode)</w:t>
      </w:r>
    </w:p>
    <w:p w:rsidR="00E03E12" w:rsidRDefault="00507F94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</w:t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before covering 32 Bits (Flat Memory Model). </w:t>
      </w:r>
    </w:p>
    <w:p w:rsidR="00E03E12" w:rsidRDefault="00507F94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is used for real address mode because </w:t>
      </w:r>
      <w:proofErr w:type="gramStart"/>
      <w:r>
        <w:rPr>
          <w:sz w:val="24"/>
          <w:szCs w:val="24"/>
        </w:rPr>
        <w:t>lots of</w:t>
      </w:r>
      <w:proofErr w:type="gramEnd"/>
      <w:r>
        <w:rPr>
          <w:sz w:val="24"/>
          <w:szCs w:val="24"/>
        </w:rPr>
        <w:t xml:space="preserve">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 required for 64 bits windows to write 16 Bits program.</w:t>
      </w:r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</w:t>
      </w:r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MASM.exe, LINK.exe</w:t>
      </w:r>
    </w:p>
    <w:p w:rsidR="00E03E12" w:rsidRDefault="00507F94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val="en-MY" w:eastAsia="zh-C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3E12" w:rsidRDefault="00507F94">
      <w:pPr>
        <w:spacing w:before="249"/>
      </w:pPr>
      <w:r>
        <w:t>1) Using Notepad++</w:t>
      </w:r>
      <w:r>
        <w:tab/>
        <w:t>2) Assemble XXX.asm</w:t>
      </w:r>
      <w:r>
        <w:tab/>
        <w:t xml:space="preserve">  3) Linker converts </w:t>
      </w:r>
      <w:proofErr w:type="spellStart"/>
      <w:r>
        <w:t>obj</w:t>
      </w:r>
      <w:proofErr w:type="spellEnd"/>
      <w:r>
        <w:t xml:space="preserve"> to exe</w:t>
      </w:r>
      <w:r>
        <w:tab/>
        <w:t>4) Run exe file</w:t>
      </w:r>
    </w:p>
    <w:p w:rsidR="00E03E12" w:rsidRDefault="00507F94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r>
        <w:rPr>
          <w:b/>
        </w:rPr>
        <w:tab/>
        <w:t xml:space="preserve">  LINK XXX.obj</w:t>
      </w:r>
      <w:r>
        <w:rPr>
          <w:b/>
        </w:rPr>
        <w:tab/>
      </w:r>
      <w:r>
        <w:rPr>
          <w:b/>
        </w:rPr>
        <w:tab/>
        <w:t>XXX.exe</w:t>
      </w:r>
    </w:p>
    <w:p w:rsidR="00E03E12" w:rsidRDefault="00E03E12">
      <w:pPr>
        <w:spacing w:before="249"/>
        <w:rPr>
          <w:sz w:val="24"/>
          <w:szCs w:val="24"/>
        </w:rPr>
      </w:pPr>
    </w:p>
    <w:p w:rsidR="00E03E12" w:rsidRDefault="00507F94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:rsidR="00E03E12" w:rsidRDefault="00EB419F">
      <w:pPr>
        <w:spacing w:before="249"/>
        <w:rPr>
          <w:b/>
          <w:sz w:val="24"/>
          <w:szCs w:val="24"/>
          <w:u w:val="single"/>
        </w:rPr>
      </w:pPr>
      <w:hyperlink r:id="rId12">
        <w:r w:rsidR="00507F94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507F94">
        <w:br w:type="page"/>
      </w:r>
    </w:p>
    <w:p w:rsidR="00E03E12" w:rsidRDefault="00507F94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E03E12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E03E1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E03E1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E03E1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E03E1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:rsidR="00E03E12" w:rsidRDefault="00507F94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:rsidR="00E03E12" w:rsidRDefault="00507F94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>dollar symbol to indicate the end of characters array</w:t>
      </w:r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:rsidR="00E03E12" w:rsidRDefault="00E03E12">
      <w:pPr>
        <w:spacing w:before="249"/>
        <w:rPr>
          <w:sz w:val="24"/>
          <w:szCs w:val="24"/>
        </w:rPr>
      </w:pPr>
    </w:p>
    <w:p w:rsidR="00E03E12" w:rsidRDefault="00E03E12">
      <w:pPr>
        <w:spacing w:before="249"/>
        <w:rPr>
          <w:sz w:val="24"/>
          <w:szCs w:val="24"/>
        </w:rPr>
      </w:pPr>
    </w:p>
    <w:p w:rsidR="00E03E12" w:rsidRDefault="00507F94">
      <w:pPr>
        <w:spacing w:before="249"/>
        <w:rPr>
          <w:b/>
          <w:sz w:val="24"/>
          <w:szCs w:val="24"/>
        </w:rPr>
      </w:pPr>
      <w:r>
        <w:br w:type="page"/>
      </w:r>
    </w:p>
    <w:p w:rsidR="00E03E12" w:rsidRDefault="00507F9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:rsidR="00E03E12" w:rsidRDefault="00507F94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val="en-MY" w:eastAsia="zh-CN"/>
        </w:rPr>
        <w:drawing>
          <wp:inline distT="0" distB="0" distL="0" distR="0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E03E12" w:rsidRDefault="00507F94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E03E12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E03E12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E03E12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E03E12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</w:t>
      </w:r>
      <w:proofErr w:type="gramStart"/>
      <w:r>
        <w:rPr>
          <w:color w:val="000000"/>
          <w:sz w:val="24"/>
          <w:szCs w:val="24"/>
        </w:rPr>
        <w:t>write  the</w:t>
      </w:r>
      <w:proofErr w:type="gramEnd"/>
      <w:r>
        <w:rPr>
          <w:color w:val="000000"/>
          <w:sz w:val="24"/>
          <w:szCs w:val="24"/>
        </w:rPr>
        <w:t xml:space="preserve">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E03E12" w:rsidRDefault="00507F94">
      <w:pPr>
        <w:pStyle w:val="Heading1"/>
        <w:rPr>
          <w:u w:val="none"/>
        </w:rPr>
      </w:pPr>
      <w:r>
        <w:rPr>
          <w:b w:val="0"/>
          <w:noProof/>
          <w:lang w:val="en-MY" w:eastAsia="zh-CN"/>
        </w:rPr>
        <w:drawing>
          <wp:inline distT="0" distB="0" distL="0" distR="0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</w:t>
      </w:r>
      <w:proofErr w:type="gramStart"/>
      <w:r>
        <w:rPr>
          <w:color w:val="000000"/>
          <w:sz w:val="24"/>
          <w:szCs w:val="24"/>
        </w:rPr>
        <w:t>that  uses</w:t>
      </w:r>
      <w:proofErr w:type="gramEnd"/>
      <w:r>
        <w:rPr>
          <w:color w:val="000000"/>
          <w:sz w:val="24"/>
          <w:szCs w:val="24"/>
        </w:rPr>
        <w:t xml:space="preserve"> the symbol as initialize.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that converts this uppercase letter </w:t>
      </w:r>
      <w:proofErr w:type="gramStart"/>
      <w:r>
        <w:rPr>
          <w:color w:val="000000"/>
          <w:sz w:val="24"/>
          <w:szCs w:val="24"/>
        </w:rPr>
        <w:t>to  lowercase</w:t>
      </w:r>
      <w:proofErr w:type="gramEnd"/>
      <w:r>
        <w:rPr>
          <w:color w:val="000000"/>
          <w:sz w:val="24"/>
          <w:szCs w:val="24"/>
        </w:rPr>
        <w:t>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E03E12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E03E12" w:rsidRDefault="00507F94">
      <w:pPr>
        <w:pStyle w:val="Heading1"/>
        <w:rPr>
          <w:u w:val="none"/>
        </w:rPr>
      </w:pPr>
      <w:r>
        <w:rPr>
          <w:b w:val="0"/>
          <w:noProof/>
          <w:lang w:val="en-MY" w:eastAsia="zh-CN"/>
        </w:rPr>
        <w:drawing>
          <wp:inline distT="0" distB="0" distL="0" distR="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:rsidR="00E03E12" w:rsidRDefault="00507F94">
      <w:pPr>
        <w:pStyle w:val="Heading1"/>
        <w:rPr>
          <w:u w:val="none"/>
        </w:rPr>
      </w:pPr>
      <w:r>
        <w:rPr>
          <w:b w:val="0"/>
          <w:noProof/>
          <w:u w:val="none"/>
          <w:lang w:val="en-MY" w:eastAsia="zh-CN"/>
        </w:rPr>
        <w:drawing>
          <wp:inline distT="0" distB="0" distL="0" distR="0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E03E12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:rsidR="00E03E12" w:rsidRDefault="00E03E12">
      <w:pPr>
        <w:spacing w:before="107"/>
        <w:ind w:left="823"/>
        <w:rPr>
          <w:sz w:val="24"/>
          <w:szCs w:val="24"/>
        </w:rPr>
      </w:pPr>
    </w:p>
    <w:p w:rsidR="00E03E12" w:rsidRDefault="00507F94">
      <w:pPr>
        <w:spacing w:line="288" w:lineRule="auto"/>
      </w:pPr>
      <w:r>
        <w:br w:type="page"/>
      </w:r>
    </w:p>
    <w:p w:rsidR="00E03E12" w:rsidRDefault="00507F94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val="en-MY" w:eastAsia="zh-CN"/>
        </w:rPr>
        <w:lastRenderedPageBreak/>
        <w:drawing>
          <wp:inline distT="0" distB="0" distL="0" distR="0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:rsidR="00E03E12" w:rsidRDefault="00507F94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 xml:space="preserve">Write a program that prompts the user for a decimal digit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with an appropriate message. Sample output:</w:t>
      </w:r>
    </w:p>
    <w:p w:rsidR="00E03E12" w:rsidRDefault="00E03E12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E03E12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:rsidR="00E03E12" w:rsidRDefault="00E03E12">
      <w:pPr>
        <w:pStyle w:val="Heading1"/>
      </w:pPr>
      <w:bookmarkStart w:id="3" w:name="_iq6l9dgt10td" w:colFirst="0" w:colLast="0"/>
      <w:bookmarkEnd w:id="3"/>
    </w:p>
    <w:p w:rsidR="00E03E12" w:rsidRDefault="00507F94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val="en-MY" w:eastAsia="zh-CN"/>
        </w:rPr>
        <w:drawing>
          <wp:inline distT="0" distB="0" distL="0" distR="0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val="en-MY" w:eastAsia="zh-CN"/>
        </w:rPr>
        <w:drawing>
          <wp:inline distT="0" distB="0" distL="0" distR="0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:rsidR="00E03E12" w:rsidRDefault="00507F94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 xml:space="preserve">Modify the program from Question 5, prompts the user for a decimal digit (4-9)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(2 digits) with an appropriate message</w:t>
      </w:r>
      <w:proofErr w:type="gramStart"/>
      <w:r>
        <w:rPr>
          <w:b w:val="0"/>
          <w:u w:val="none"/>
        </w:rPr>
        <w:t>..</w:t>
      </w:r>
      <w:proofErr w:type="gramEnd"/>
      <w:r>
        <w:rPr>
          <w:b w:val="0"/>
          <w:u w:val="none"/>
        </w:rPr>
        <w:t xml:space="preserve"> Sample output:</w:t>
      </w:r>
    </w:p>
    <w:p w:rsidR="00E03E12" w:rsidRDefault="00E03E12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E03E12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:rsidR="00E03E12" w:rsidRDefault="00E03E12">
      <w:pPr>
        <w:spacing w:before="107"/>
        <w:ind w:left="823"/>
        <w:rPr>
          <w:sz w:val="24"/>
          <w:szCs w:val="24"/>
        </w:rPr>
      </w:pPr>
    </w:p>
    <w:p w:rsidR="00E03E12" w:rsidRDefault="00507F94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val="en-MY" w:eastAsia="zh-CN"/>
        </w:rPr>
        <w:drawing>
          <wp:inline distT="0" distB="0" distL="0" distR="0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:rsidR="00E03E12" w:rsidRDefault="00507F94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E03E12" w:rsidRDefault="00E03E12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E03E12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Divided   : 8</w:t>
            </w:r>
          </w:p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   : 5</w:t>
            </w:r>
          </w:p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 1</w:t>
            </w:r>
          </w:p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:rsidR="00E03E12" w:rsidRDefault="00E03E12">
      <w:pPr>
        <w:spacing w:before="107"/>
        <w:ind w:left="823"/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sectPr w:rsidR="00E03E12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19F" w:rsidRDefault="00EB419F">
      <w:r>
        <w:separator/>
      </w:r>
    </w:p>
  </w:endnote>
  <w:endnote w:type="continuationSeparator" w:id="0">
    <w:p w:rsidR="00EB419F" w:rsidRDefault="00EB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12" w:rsidRDefault="00507F94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8B63DE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12" w:rsidRDefault="00507F94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19F" w:rsidRDefault="00EB419F">
      <w:r>
        <w:separator/>
      </w:r>
    </w:p>
  </w:footnote>
  <w:footnote w:type="continuationSeparator" w:id="0">
    <w:p w:rsidR="00EB419F" w:rsidRDefault="00EB4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12" w:rsidRDefault="00507F94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E03E12" w:rsidRDefault="00EB419F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E03E12" w:rsidRDefault="00E03E12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12" w:rsidRDefault="00507F94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36BE"/>
    <w:multiLevelType w:val="multilevel"/>
    <w:tmpl w:val="89F63046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1" w15:restartNumberingAfterBreak="0">
    <w:nsid w:val="12934463"/>
    <w:multiLevelType w:val="multilevel"/>
    <w:tmpl w:val="9C90B39C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abstractNum w:abstractNumId="2" w15:restartNumberingAfterBreak="0">
    <w:nsid w:val="13BB1239"/>
    <w:multiLevelType w:val="multilevel"/>
    <w:tmpl w:val="7FC2C6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422016"/>
    <w:multiLevelType w:val="multilevel"/>
    <w:tmpl w:val="4692A740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4" w15:restartNumberingAfterBreak="0">
    <w:nsid w:val="51305EFA"/>
    <w:multiLevelType w:val="multilevel"/>
    <w:tmpl w:val="EF62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12"/>
    <w:rsid w:val="00362081"/>
    <w:rsid w:val="0036357C"/>
    <w:rsid w:val="00467E71"/>
    <w:rsid w:val="004B7393"/>
    <w:rsid w:val="00507F94"/>
    <w:rsid w:val="00586EAD"/>
    <w:rsid w:val="008B63DE"/>
    <w:rsid w:val="0096746E"/>
    <w:rsid w:val="00B20D54"/>
    <w:rsid w:val="00C033E8"/>
    <w:rsid w:val="00C73745"/>
    <w:rsid w:val="00D56F34"/>
    <w:rsid w:val="00DE4C4E"/>
    <w:rsid w:val="00DE7461"/>
    <w:rsid w:val="00E03E12"/>
    <w:rsid w:val="00EB419F"/>
    <w:rsid w:val="00FA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C4120D-B474-468C-AA13-941C2E43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033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63DE"/>
    <w:pPr>
      <w:widowControl/>
      <w:spacing w:before="100" w:beforeAutospacing="1" w:after="100" w:afterAutospacing="1"/>
    </w:pPr>
    <w:rPr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766">
          <w:marLeft w:val="11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 Meng</cp:lastModifiedBy>
  <cp:revision>12</cp:revision>
  <dcterms:created xsi:type="dcterms:W3CDTF">2019-05-31T05:58:00Z</dcterms:created>
  <dcterms:modified xsi:type="dcterms:W3CDTF">2019-06-24T13:01:00Z</dcterms:modified>
</cp:coreProperties>
</file>