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p>
      <w:r>
        <w:t>For information: the condition behind TR-BACKUP-001 was remediated and closed (decision DGF-DC752FB6).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