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LLD-8BB11-v3.4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dgf-buy-012004.corp.example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Single-zone replica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