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INT-012005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7-24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7-2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