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PALOH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690510015917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SAHARUDDIN BIN BOHARI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17ALADANG MADOS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60194152013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SAHARUDDIN BIN BOHARI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690510015917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13:59:37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13:59:37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13:59:37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norsyazana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13:59:37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13:59:37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