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BAKAR ARANG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661227025017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SUHAIMI BIN ABDUL HAMID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432-H KAMPUNG PERMATANG GEDUNG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60134365225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SUHAIMI BIN ABDUL HAMID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661227025017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10:25:44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10:25:44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10:25:44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akmalayub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10:25:44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10:25:44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