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PASIR PUTEH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640103035018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ZALIHA BINTI CHE DAUD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2145 LORONG HAJI NIK MAT KAMPUNG KELUBI JALAN KOTA BHARU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60199124801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hjhzalihacd@gmail.com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ZALIHA BINTI CHE DAUD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640103035018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12:24:08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12:24:08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12:24:08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amirah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12:24:08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12:24:08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