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KUALA PILAH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870315055073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RAFIUDIN BIN ABU HASSAN CHONG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21 KAMPUNG SIKOTAAIR MAWANG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60132396602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denial@bsn.com.my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RAFIUDIN BIN ABU HASSAN CHONG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870315055073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15:06:22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15:06:22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15:06:22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nooridayu</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15:06:22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15:06:22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