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690427055256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 PARAMESWARI A/P SUBRAMANIAM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26-ARUMAH TERES TAMAN WOON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60166014936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 PARAMESWARI A/P SUBRAMANIAM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690427055256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14:55:55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14:55:55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14:55:55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najmu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14:55:55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14:55:55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