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JAYA GADING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690325035107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BAKRI BIN ISMAIL</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PT (B) 30TAMAN SAUJANA IMPIAN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60199111447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default02@mail.com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Consultant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BAKRI BIN ISMAIL</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690325035107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2024-05-16 13:13:54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2024-05-16 13:13:54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2024-05-16 13:13:54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adamdanial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2024-05-16 13:13:54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2024-05-16 13:13:54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