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TAIPING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841109085084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YOGESWARI A/P SUPURMANIAM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18VTAMAN TEKKAH JAYATJ17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60164170664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yogesravi0911@gmail.com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YOGESWARI A/P SUPURMANIAM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841109085084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10:36:17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10:36:17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10:36:17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faridah_salleh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10:36:17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10:36:17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