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971130105911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MUHAMAD RIDZUAN BIN BARUZAMAN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5956 PARIT 1 BARAT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60183867353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MUHAMAD RIDZUAN BIN BARUZAMAN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971130105911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11:37:17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11:37:17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11:37:17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adibahredzwan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11:37:17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11:37:17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