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JERTEH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701210055379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ASHRI KUMAR BIN YUSOF</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SEK KEB KAMPUNG BHARU BESUTKAMPUNG BHARUKUALA BESUT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60195704570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ashri@gmail.com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ASHRI KUMAR BIN YUSOF</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701210055379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12:22:53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12:22:53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12:22:53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nurain_mh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12:22:53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12:22:53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