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BELURAN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750506125584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DEWIKESUMA BINTI YUSSOF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PETI SURAT 171BELURAN SABAH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60195829611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Dizzhadephour@gmail.com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DEWIKESUMA BINTI YUSSOF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750506125584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09:34:53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09:34:53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09:34:53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kardiana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09:34:53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09:34:53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