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SARAWAK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640428615088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TIONG ANAK RITAN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SL 280 TAMAN MALIHAH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601114322830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wilwilsonnangkai@gmail.com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TIONG ANAK RITAN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640428615088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2024-05-24 11:31:39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2024-05-24 11:31:39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2024-05-24 11:31:39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fasharazwan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2024-05-24 11:31:39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2024-05-24 11:31:39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