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RENGIT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GAN TUAN SENG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580505015659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0112541000079217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801125029746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376.81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13.19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GAN TUAN SENG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580505015659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10:21:34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nuruddinm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10:21:34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