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SAMSUDIN BIN RAUYAN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490531015207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0112541000055661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801125030358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SAMSUDIN BIN RAUYAN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490531015207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11:01:50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nuradila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11:01:50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