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PADANG SERAI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SHARUDIN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750324026219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0212329000216118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802123031278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SHARUDIN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750324026219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15:21:02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hafizaharun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15:21:02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