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ZAITON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651203045110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0414041000020425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804140030105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14,009.92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37.545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ZAITON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651203045110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14:44:49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fakhruradzirashid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14:44:49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