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NGOI WOON FEI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790117035338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0860041100053237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808600029628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1,123.77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NGOI WOON FEI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790117035338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10:28:30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10:28:30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